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7687B" w14:textId="23B5BA01" w:rsidR="00347AAA" w:rsidRPr="0059343D" w:rsidRDefault="00347AAA" w:rsidP="0059343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81E33"/>
        </w:rPr>
      </w:pPr>
      <w:r w:rsidRPr="0059343D">
        <w:rPr>
          <w:rFonts w:hint="eastAsia"/>
          <w:color w:val="181E33"/>
        </w:rPr>
        <w:t>如果要升级到CMMI2，请问小程的项目存在什么问题？</w:t>
      </w:r>
    </w:p>
    <w:p w14:paraId="5965713B" w14:textId="1941182E" w:rsidR="00347AAA" w:rsidRPr="0059343D" w:rsidRDefault="00347AAA" w:rsidP="0059343D">
      <w:pPr>
        <w:pStyle w:val="a3"/>
        <w:shd w:val="clear" w:color="auto" w:fill="FFFFFF"/>
        <w:spacing w:before="0" w:beforeAutospacing="0" w:after="0" w:afterAutospacing="0"/>
        <w:ind w:left="360"/>
        <w:rPr>
          <w:color w:val="181E33"/>
        </w:rPr>
      </w:pPr>
      <w:r w:rsidRPr="0059343D">
        <w:rPr>
          <w:rFonts w:hint="eastAsia"/>
          <w:color w:val="181E33"/>
        </w:rPr>
        <w:t>依据</w:t>
      </w:r>
      <w:r w:rsidRPr="0059343D">
        <w:rPr>
          <w:color w:val="181E33"/>
        </w:rPr>
        <w:t>CMMI</w:t>
      </w:r>
      <w:r w:rsidRPr="0059343D">
        <w:rPr>
          <w:rFonts w:hint="eastAsia"/>
          <w:color w:val="181E33"/>
        </w:rPr>
        <w:t>2</w:t>
      </w:r>
      <w:r w:rsidRPr="0059343D">
        <w:rPr>
          <w:color w:val="181E33"/>
        </w:rPr>
        <w:t>管理级</w:t>
      </w:r>
      <w:r w:rsidRPr="0059343D">
        <w:rPr>
          <w:rFonts w:hint="eastAsia"/>
          <w:color w:val="181E33"/>
        </w:rPr>
        <w:t>的特征与主要内容可知，</w:t>
      </w:r>
      <w:r w:rsidRPr="0059343D">
        <w:rPr>
          <w:rFonts w:hint="eastAsia"/>
          <w:color w:val="181E33"/>
        </w:rPr>
        <w:t>小程的项目</w:t>
      </w:r>
      <w:r w:rsidRPr="0059343D">
        <w:rPr>
          <w:rFonts w:hint="eastAsia"/>
          <w:color w:val="181E33"/>
        </w:rPr>
        <w:t>存在以下问题：</w:t>
      </w:r>
    </w:p>
    <w:p w14:paraId="71496D2E" w14:textId="59160A13" w:rsidR="00347AAA" w:rsidRPr="0059343D" w:rsidRDefault="00347AAA" w:rsidP="0059343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81E33"/>
        </w:rPr>
      </w:pPr>
      <w:r w:rsidRPr="0059343D">
        <w:rPr>
          <w:rFonts w:hint="eastAsia"/>
          <w:color w:val="181E33"/>
        </w:rPr>
        <w:t>项目没有既定的计划</w:t>
      </w:r>
      <w:r w:rsidR="009E4B5A" w:rsidRPr="0059343D">
        <w:rPr>
          <w:rFonts w:hint="eastAsia"/>
          <w:color w:val="181E33"/>
        </w:rPr>
        <w:t>；</w:t>
      </w:r>
    </w:p>
    <w:p w14:paraId="58B2A94E" w14:textId="54B6B36A" w:rsidR="009E4B5A" w:rsidRPr="0059343D" w:rsidRDefault="009E4B5A" w:rsidP="0059343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81E33"/>
        </w:rPr>
      </w:pPr>
      <w:r w:rsidRPr="0059343D">
        <w:rPr>
          <w:rFonts w:hint="eastAsia"/>
          <w:color w:val="181E33"/>
        </w:rPr>
        <w:t>开发团队人员不充分；</w:t>
      </w:r>
    </w:p>
    <w:p w14:paraId="000DD735" w14:textId="4F50F2B7" w:rsidR="009E4B5A" w:rsidRPr="0059343D" w:rsidRDefault="009E4B5A" w:rsidP="0059343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81E33"/>
        </w:rPr>
      </w:pPr>
      <w:r w:rsidRPr="0059343D">
        <w:rPr>
          <w:rFonts w:hint="eastAsia"/>
          <w:color w:val="181E33"/>
        </w:rPr>
        <w:t>没有及时对产品生产进行监控和评审；</w:t>
      </w:r>
    </w:p>
    <w:p w14:paraId="1FA51778" w14:textId="3890CC51" w:rsidR="009E4B5A" w:rsidRPr="0059343D" w:rsidRDefault="009E4B5A" w:rsidP="0059343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hint="eastAsia"/>
          <w:color w:val="181E33"/>
        </w:rPr>
      </w:pPr>
      <w:r w:rsidRPr="0059343D">
        <w:rPr>
          <w:rFonts w:hint="eastAsia"/>
          <w:color w:val="181E33"/>
        </w:rPr>
        <w:t>没有对过程描述进行评估。</w:t>
      </w:r>
    </w:p>
    <w:p w14:paraId="30B029DA" w14:textId="26D19F5B" w:rsidR="00347AAA" w:rsidRPr="0059343D" w:rsidRDefault="00347AAA" w:rsidP="0059343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81E33"/>
        </w:rPr>
      </w:pPr>
      <w:r w:rsidRPr="0059343D">
        <w:rPr>
          <w:rFonts w:hint="eastAsia"/>
          <w:color w:val="181E33"/>
        </w:rPr>
        <w:t>请问应当设置哪些角色和职责？请绘图表示这些角色的关系。</w:t>
      </w:r>
    </w:p>
    <w:p w14:paraId="52DB39D4" w14:textId="2060E5DB" w:rsidR="00625772" w:rsidRPr="0059343D" w:rsidRDefault="00625772" w:rsidP="0059343D">
      <w:pPr>
        <w:pStyle w:val="a3"/>
        <w:shd w:val="clear" w:color="auto" w:fill="FFFFFF"/>
        <w:spacing w:before="0" w:beforeAutospacing="0" w:after="0" w:afterAutospacing="0"/>
        <w:ind w:left="360"/>
        <w:rPr>
          <w:rFonts w:hint="eastAsia"/>
          <w:color w:val="181E33"/>
        </w:rPr>
      </w:pPr>
      <w:r w:rsidRPr="0059343D">
        <w:rPr>
          <w:rFonts w:hint="eastAsia"/>
          <w:color w:val="181E33"/>
        </w:rPr>
        <w:t>（1</w:t>
      </w:r>
      <w:r w:rsidRPr="0059343D">
        <w:rPr>
          <w:color w:val="181E33"/>
        </w:rPr>
        <w:t>）</w:t>
      </w:r>
      <w:r w:rsidRPr="0059343D">
        <w:rPr>
          <w:rFonts w:hint="eastAsia"/>
          <w:color w:val="181E33"/>
        </w:rPr>
        <w:t>应设置以下角色和职责：</w:t>
      </w:r>
    </w:p>
    <w:p w14:paraId="112F62A5" w14:textId="280CE227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rPr>
          <w:color w:val="181E33"/>
        </w:rPr>
      </w:pPr>
      <w:r w:rsidRPr="0059343D">
        <w:rPr>
          <w:color w:val="181E33"/>
        </w:rPr>
        <w:sym w:font="Wingdings 2" w:char="F096"/>
      </w:r>
      <w:r w:rsidRPr="0059343D">
        <w:rPr>
          <w:color w:val="181E33"/>
        </w:rPr>
        <w:t>高层管理指导委员会（MSG）：由某科技公司的领导和某银行咨询顾问组成。</w:t>
      </w:r>
    </w:p>
    <w:p w14:paraId="61E8005F" w14:textId="24FFA5DC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全力支持EPG小组的工作，保证EPG小组工作符合公司制定的目标;</w:t>
      </w:r>
    </w:p>
    <w:p w14:paraId="1C6331B4" w14:textId="7E8AAA41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保证软件过程改进活动所需资源;</w:t>
      </w:r>
    </w:p>
    <w:p w14:paraId="24767D2A" w14:textId="28B28ECE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听取EPG小组关于CMMI2具体实施进展情况的汇报并指导、审核EPG小组的工作;</w:t>
      </w:r>
    </w:p>
    <w:p w14:paraId="70AC85A1" w14:textId="651D2CCE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协调解决CMMI2实施过程中出现的重大问题;</w:t>
      </w:r>
    </w:p>
    <w:p w14:paraId="258F555F" w14:textId="2B4CCEFA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批准 CMMI2软件过程改进计划及其优先级;</w:t>
      </w:r>
    </w:p>
    <w:p w14:paraId="06CAD5F0" w14:textId="3CAD1520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监督和控制软件过程改进活动;</w:t>
      </w:r>
    </w:p>
    <w:p w14:paraId="2E7E030C" w14:textId="57105154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从组织、行政等各方</w:t>
      </w:r>
      <w:proofErr w:type="gramStart"/>
      <w:r w:rsidRPr="0059343D">
        <w:rPr>
          <w:color w:val="181E33"/>
        </w:rPr>
        <w:t>面确保</w:t>
      </w:r>
      <w:proofErr w:type="gramEnd"/>
      <w:r w:rsidRPr="0059343D">
        <w:rPr>
          <w:color w:val="181E33"/>
        </w:rPr>
        <w:t>相关员工参与软件过程改进活动。</w:t>
      </w:r>
    </w:p>
    <w:p w14:paraId="3347B94E" w14:textId="3471B35B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rPr>
          <w:color w:val="181E33"/>
        </w:rPr>
      </w:pPr>
      <w:r w:rsidRPr="0059343D">
        <w:rPr>
          <w:color w:val="181E33"/>
        </w:rPr>
        <w:sym w:font="Wingdings 2" w:char="F096"/>
      </w:r>
      <w:r w:rsidRPr="0059343D">
        <w:rPr>
          <w:color w:val="181E33"/>
        </w:rPr>
        <w:t>EPG：</w:t>
      </w:r>
    </w:p>
    <w:p w14:paraId="619CA5EC" w14:textId="77777777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rFonts w:hint="eastAsia"/>
          <w:color w:val="181E33"/>
        </w:rPr>
        <w:t>组长：</w:t>
      </w:r>
    </w:p>
    <w:p w14:paraId="51963E9A" w14:textId="08FA7A9C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协调组织外部、内部的过程改进活动，并且获得各级管理者的支持;</w:t>
      </w:r>
    </w:p>
    <w:p w14:paraId="0BEC7B0E" w14:textId="0C3E7044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制定EPG小组的活动计划，并监督执行;</w:t>
      </w:r>
    </w:p>
    <w:p w14:paraId="0A398B26" w14:textId="5265A004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定时向高层管理委员会汇报CMMI2实施活动的最新进展情况;</w:t>
      </w:r>
    </w:p>
    <w:p w14:paraId="5C9BFA15" w14:textId="1FB8A5F4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及时更新EPG小组的活动计划。</w:t>
      </w:r>
    </w:p>
    <w:p w14:paraId="66D5EA31" w14:textId="77777777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rFonts w:hint="eastAsia"/>
          <w:color w:val="181E33"/>
        </w:rPr>
        <w:t>组员：</w:t>
      </w:r>
    </w:p>
    <w:p w14:paraId="37864F97" w14:textId="09C335B8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按照SPI计划执行软件过程改进活动;</w:t>
      </w:r>
    </w:p>
    <w:p w14:paraId="36A81C03" w14:textId="20F0908A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组织建立CMMI2工作小组，并指导其工作;</w:t>
      </w:r>
    </w:p>
    <w:p w14:paraId="6A4775DB" w14:textId="47E5B68E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组织制定/修订CMMI2的每一个PA所要求的过程文件;</w:t>
      </w:r>
    </w:p>
    <w:p w14:paraId="5281396F" w14:textId="529936CF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开发/引进新的工具及方法;</w:t>
      </w:r>
    </w:p>
    <w:p w14:paraId="42854039" w14:textId="5AD87924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组织或参与过程文档的评审;</w:t>
      </w:r>
    </w:p>
    <w:p w14:paraId="0CFDAFF0" w14:textId="3DAC4108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组织、实施过程培训。</w:t>
      </w:r>
    </w:p>
    <w:p w14:paraId="7B534CDF" w14:textId="19D53241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rPr>
          <w:color w:val="181E33"/>
        </w:rPr>
      </w:pPr>
      <w:r w:rsidRPr="0059343D">
        <w:rPr>
          <w:color w:val="181E33"/>
        </w:rPr>
        <w:sym w:font="Wingdings 2" w:char="F096"/>
      </w:r>
      <w:r w:rsidRPr="0059343D">
        <w:rPr>
          <w:color w:val="181E33"/>
        </w:rPr>
        <w:t>CM：</w:t>
      </w:r>
    </w:p>
    <w:p w14:paraId="45B8FA2D" w14:textId="22F5AAAD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指导项目组配置管理计划的制定;</w:t>
      </w:r>
    </w:p>
    <w:p w14:paraId="6462713A" w14:textId="45A17821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建立配置管理系统;</w:t>
      </w:r>
    </w:p>
    <w:p w14:paraId="2F9EB8F4" w14:textId="5E8A5630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管理公司级产品库;</w:t>
      </w:r>
    </w:p>
    <w:p w14:paraId="772A3E48" w14:textId="7C196539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为项目级配置管理员提供有关配置管理的技术支持和培训的工作;</w:t>
      </w:r>
    </w:p>
    <w:p w14:paraId="2AA44199" w14:textId="754D2A39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监督配置基线的变更过程;</w:t>
      </w:r>
    </w:p>
    <w:p w14:paraId="7A7564B8" w14:textId="2C59C9EA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对公司产品库内容及状态进行记录与报告;</w:t>
      </w:r>
    </w:p>
    <w:p w14:paraId="04A5D465" w14:textId="0BA3DD91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执行对配置系统的访问控制。</w:t>
      </w:r>
    </w:p>
    <w:p w14:paraId="68D1C962" w14:textId="166925EF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rPr>
          <w:color w:val="181E33"/>
        </w:rPr>
      </w:pPr>
      <w:r w:rsidRPr="0059343D">
        <w:rPr>
          <w:color w:val="181E33"/>
        </w:rPr>
        <w:sym w:font="Wingdings 2" w:char="F096"/>
      </w:r>
      <w:r w:rsidRPr="0059343D">
        <w:rPr>
          <w:color w:val="181E33"/>
        </w:rPr>
        <w:t>项目经理：</w:t>
      </w:r>
    </w:p>
    <w:p w14:paraId="53279243" w14:textId="5AE1015D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制定并维护项目计划；</w:t>
      </w:r>
    </w:p>
    <w:p w14:paraId="3022F021" w14:textId="04FE27D4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对项目全面负责，从计划、实施、跟踪，到项目部署、验收、对应直至总结；</w:t>
      </w:r>
    </w:p>
    <w:p w14:paraId="4762E905" w14:textId="254A97BB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依据项目计划，在项目全过程监督任务进度、工作量、项目风险、成本、承诺、实现情况等相关度量内容；</w:t>
      </w:r>
    </w:p>
    <w:p w14:paraId="38924626" w14:textId="39AB9EC0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lastRenderedPageBreak/>
        <w:t>协调项目资源、对应问题、解决问题。</w:t>
      </w:r>
    </w:p>
    <w:p w14:paraId="5E99F7C5" w14:textId="0369AD3B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rPr>
          <w:color w:val="181E33"/>
        </w:rPr>
      </w:pPr>
      <w:r w:rsidRPr="0059343D">
        <w:rPr>
          <w:color w:val="181E33"/>
        </w:rPr>
        <w:sym w:font="Wingdings 2" w:char="F096"/>
      </w:r>
      <w:r w:rsidRPr="0059343D">
        <w:rPr>
          <w:color w:val="181E33"/>
        </w:rPr>
        <w:t>需求专家：完成产品的需求收集。</w:t>
      </w:r>
    </w:p>
    <w:p w14:paraId="53C323D8" w14:textId="6A72D057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rPr>
          <w:color w:val="181E33"/>
        </w:rPr>
      </w:pPr>
      <w:r w:rsidRPr="0059343D">
        <w:rPr>
          <w:color w:val="181E33"/>
        </w:rPr>
        <w:sym w:font="Wingdings 2" w:char="F096"/>
      </w:r>
      <w:r w:rsidRPr="0059343D">
        <w:rPr>
          <w:color w:val="181E33"/>
        </w:rPr>
        <w:t>设计专家：完成产品的架构设计、模块设计。</w:t>
      </w:r>
    </w:p>
    <w:p w14:paraId="0043092A" w14:textId="55E66BD0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rPr>
          <w:color w:val="181E33"/>
        </w:rPr>
      </w:pPr>
      <w:r w:rsidRPr="0059343D">
        <w:rPr>
          <w:color w:val="181E33"/>
        </w:rPr>
        <w:sym w:font="Wingdings 2" w:char="F096"/>
      </w:r>
      <w:r w:rsidRPr="0059343D">
        <w:rPr>
          <w:color w:val="181E33"/>
        </w:rPr>
        <w:t>开发人员：完成自己所负责的模块开发和单元测试。</w:t>
      </w:r>
    </w:p>
    <w:p w14:paraId="26C32EC1" w14:textId="69C0928F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rPr>
          <w:color w:val="181E33"/>
        </w:rPr>
      </w:pPr>
      <w:r w:rsidRPr="0059343D">
        <w:rPr>
          <w:color w:val="181E33"/>
        </w:rPr>
        <w:sym w:font="Wingdings 2" w:char="F096"/>
      </w:r>
      <w:r w:rsidRPr="0059343D">
        <w:rPr>
          <w:color w:val="181E33"/>
        </w:rPr>
        <w:t>UI专家：完成界面设计。</w:t>
      </w:r>
    </w:p>
    <w:p w14:paraId="28E5792F" w14:textId="30E8CFC0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rPr>
          <w:color w:val="181E33"/>
        </w:rPr>
      </w:pPr>
      <w:r w:rsidRPr="0059343D">
        <w:rPr>
          <w:color w:val="181E33"/>
        </w:rPr>
        <w:sym w:font="Wingdings 2" w:char="F096"/>
      </w:r>
      <w:r w:rsidRPr="0059343D">
        <w:rPr>
          <w:color w:val="181E33"/>
        </w:rPr>
        <w:t>质量专家：</w:t>
      </w:r>
    </w:p>
    <w:p w14:paraId="0666C47D" w14:textId="6E76D74F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编制组织级质量保证计划；</w:t>
      </w:r>
    </w:p>
    <w:p w14:paraId="2F8C9CAB" w14:textId="602ED461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实施组织级质量保证计划,主要对组织EPG活动、组织CM活动、组织培训及相关工作产品进行检查;</w:t>
      </w:r>
    </w:p>
    <w:p w14:paraId="40631ADF" w14:textId="7F966F9E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通过监控开发过程来保证工作产品质量;</w:t>
      </w:r>
    </w:p>
    <w:p w14:paraId="350AB32E" w14:textId="4944ED32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保证开发出来的产品和开发过程符合相应标准与规程;</w:t>
      </w:r>
    </w:p>
    <w:p w14:paraId="7688C133" w14:textId="744C671C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保证产品、过程中存在的不符合问题得到处理，必要时将问题反映</w:t>
      </w:r>
      <w:proofErr w:type="gramStart"/>
      <w:r w:rsidRPr="0059343D">
        <w:rPr>
          <w:color w:val="181E33"/>
        </w:rPr>
        <w:t>给高级</w:t>
      </w:r>
      <w:proofErr w:type="gramEnd"/>
      <w:r w:rsidRPr="0059343D">
        <w:rPr>
          <w:color w:val="181E33"/>
        </w:rPr>
        <w:t>管理者;</w:t>
      </w:r>
    </w:p>
    <w:p w14:paraId="7768CB64" w14:textId="321C961B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确保项目组制定的计划、标准和规程适合项目组需要，同时满足评审需要;</w:t>
      </w:r>
    </w:p>
    <w:p w14:paraId="0A4FC3ED" w14:textId="0DB76A3F" w:rsidR="004657CF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color w:val="181E33"/>
        </w:rPr>
      </w:pPr>
      <w:r w:rsidRPr="0059343D">
        <w:rPr>
          <w:color w:val="181E33"/>
        </w:rPr>
        <w:t>向开发人员提供反馈。</w:t>
      </w:r>
    </w:p>
    <w:p w14:paraId="079052E7" w14:textId="6CA96FAF" w:rsidR="00625772" w:rsidRPr="0059343D" w:rsidRDefault="004657CF" w:rsidP="0059343D">
      <w:pPr>
        <w:pStyle w:val="a3"/>
        <w:shd w:val="clear" w:color="auto" w:fill="FFFFFF"/>
        <w:spacing w:before="0" w:beforeAutospacing="0" w:after="0" w:afterAutospacing="0"/>
        <w:rPr>
          <w:color w:val="181E33"/>
        </w:rPr>
      </w:pPr>
      <w:r w:rsidRPr="0059343D">
        <w:rPr>
          <w:color w:val="181E33"/>
        </w:rPr>
        <w:sym w:font="Wingdings 2" w:char="F096"/>
      </w:r>
      <w:r w:rsidRPr="0059343D">
        <w:rPr>
          <w:color w:val="181E33"/>
        </w:rPr>
        <w:t>测试人员：完成自己所负责的测试工作。</w:t>
      </w:r>
    </w:p>
    <w:p w14:paraId="46F0BCA9" w14:textId="0EB101C8" w:rsidR="00625772" w:rsidRPr="0059343D" w:rsidRDefault="00625772" w:rsidP="0059343D">
      <w:pPr>
        <w:pStyle w:val="a3"/>
        <w:shd w:val="clear" w:color="auto" w:fill="FFFFFF"/>
        <w:spacing w:before="0" w:beforeAutospacing="0" w:after="0" w:afterAutospacing="0"/>
        <w:ind w:left="360"/>
        <w:rPr>
          <w:noProof/>
        </w:rPr>
      </w:pPr>
      <w:r w:rsidRPr="0059343D">
        <w:rPr>
          <w:rFonts w:hint="eastAsia"/>
          <w:noProof/>
        </w:rPr>
        <w:t>(</w:t>
      </w:r>
      <w:r w:rsidRPr="0059343D">
        <w:rPr>
          <w:noProof/>
        </w:rPr>
        <w:t>2)</w:t>
      </w:r>
      <w:r w:rsidRPr="0059343D">
        <w:rPr>
          <w:rFonts w:hint="eastAsia"/>
          <w:noProof/>
        </w:rPr>
        <w:t>角色之间的关系为：</w:t>
      </w:r>
    </w:p>
    <w:p w14:paraId="131FE8F3" w14:textId="53B8E807" w:rsidR="00625772" w:rsidRPr="0059343D" w:rsidRDefault="00F4730D" w:rsidP="0059343D">
      <w:pPr>
        <w:pStyle w:val="a3"/>
        <w:shd w:val="clear" w:color="auto" w:fill="FFFFFF"/>
        <w:spacing w:before="0" w:beforeAutospacing="0" w:after="0" w:afterAutospacing="0"/>
        <w:ind w:left="360"/>
        <w:rPr>
          <w:rFonts w:hint="eastAsia"/>
          <w:color w:val="181E33"/>
        </w:rPr>
      </w:pPr>
      <w:r w:rsidRPr="0059343D">
        <w:rPr>
          <w:noProof/>
          <w:color w:val="181E33"/>
        </w:rPr>
        <w:drawing>
          <wp:inline distT="0" distB="0" distL="0" distR="0" wp14:anchorId="5CEF53C3" wp14:editId="23F3048F">
            <wp:extent cx="4867674" cy="26664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59" cy="26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4AA3" w14:textId="743A0512" w:rsidR="00347AAA" w:rsidRPr="0059343D" w:rsidRDefault="00347AAA" w:rsidP="0059343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81E33"/>
        </w:rPr>
      </w:pPr>
      <w:r w:rsidRPr="0059343D">
        <w:rPr>
          <w:rFonts w:hint="eastAsia"/>
          <w:color w:val="181E33"/>
        </w:rPr>
        <w:t>请帮助他们制定一份过程改进计划。</w:t>
      </w:r>
    </w:p>
    <w:p w14:paraId="52C89647" w14:textId="67E97DCB" w:rsidR="00D452BF" w:rsidRPr="0059343D" w:rsidRDefault="00933DA4" w:rsidP="0059343D">
      <w:pPr>
        <w:pStyle w:val="a3"/>
        <w:shd w:val="clear" w:color="auto" w:fill="FFFFFF"/>
        <w:spacing w:before="0" w:beforeAutospacing="0" w:after="0" w:afterAutospacing="0"/>
        <w:ind w:left="360"/>
        <w:rPr>
          <w:rFonts w:hint="eastAsia"/>
          <w:color w:val="181E33"/>
        </w:rPr>
      </w:pPr>
      <w:r w:rsidRPr="0059343D">
        <w:rPr>
          <w:rFonts w:hint="eastAsia"/>
          <w:color w:val="181E33"/>
        </w:rPr>
        <w:t>见附件</w:t>
      </w:r>
      <w:r w:rsidR="0090553D" w:rsidRPr="0059343D">
        <w:rPr>
          <w:rFonts w:hint="eastAsia"/>
          <w:color w:val="181E33"/>
        </w:rPr>
        <w:t>“</w:t>
      </w:r>
      <w:r w:rsidRPr="0059343D">
        <w:rPr>
          <w:rFonts w:hint="eastAsia"/>
          <w:color w:val="181E33"/>
        </w:rPr>
        <w:t>过程改进计划</w:t>
      </w:r>
      <w:r w:rsidRPr="0059343D">
        <w:rPr>
          <w:rFonts w:hint="eastAsia"/>
          <w:color w:val="181E33"/>
        </w:rPr>
        <w:t>.</w:t>
      </w:r>
      <w:r w:rsidRPr="0059343D">
        <w:rPr>
          <w:color w:val="181E33"/>
        </w:rPr>
        <w:t>doc</w:t>
      </w:r>
      <w:r w:rsidRPr="0059343D">
        <w:rPr>
          <w:rFonts w:hint="eastAsia"/>
          <w:color w:val="181E33"/>
        </w:rPr>
        <w:t>”</w:t>
      </w:r>
    </w:p>
    <w:p w14:paraId="17364322" w14:textId="77777777" w:rsidR="00347AAA" w:rsidRPr="0059343D" w:rsidRDefault="00347AAA" w:rsidP="0059343D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181E33"/>
        </w:rPr>
      </w:pPr>
      <w:r w:rsidRPr="0059343D">
        <w:rPr>
          <w:rFonts w:hint="eastAsia"/>
          <w:color w:val="181E33"/>
        </w:rPr>
        <w:t>4.选择1个关键过程域，请帮助他们制定相关标准过程规范。</w:t>
      </w:r>
    </w:p>
    <w:p w14:paraId="64D8A08A" w14:textId="6FC040D4" w:rsidR="00550F9C" w:rsidRPr="0059343D" w:rsidRDefault="0090553D" w:rsidP="0059343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9343D">
        <w:rPr>
          <w:rFonts w:ascii="宋体" w:eastAsia="宋体" w:hAnsi="宋体" w:hint="eastAsia"/>
          <w:sz w:val="24"/>
          <w:szCs w:val="24"/>
        </w:rPr>
        <w:t>针对“需求管理”这一关键过程域，制定相关标准过程规范见附件“需求管理相关标准过程规范.</w:t>
      </w:r>
      <w:r w:rsidRPr="0059343D">
        <w:rPr>
          <w:rFonts w:ascii="宋体" w:eastAsia="宋体" w:hAnsi="宋体"/>
          <w:sz w:val="24"/>
          <w:szCs w:val="24"/>
        </w:rPr>
        <w:t>doc</w:t>
      </w:r>
      <w:r w:rsidRPr="0059343D">
        <w:rPr>
          <w:rFonts w:ascii="宋体" w:eastAsia="宋体" w:hAnsi="宋体" w:hint="eastAsia"/>
          <w:sz w:val="24"/>
          <w:szCs w:val="24"/>
        </w:rPr>
        <w:t>”。</w:t>
      </w:r>
    </w:p>
    <w:sectPr w:rsidR="00550F9C" w:rsidRPr="00593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C71F2"/>
    <w:multiLevelType w:val="hybridMultilevel"/>
    <w:tmpl w:val="FEA48264"/>
    <w:lvl w:ilvl="0" w:tplc="EE9EB0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5136932"/>
    <w:multiLevelType w:val="hybridMultilevel"/>
    <w:tmpl w:val="04CE9DD6"/>
    <w:lvl w:ilvl="0" w:tplc="0024D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AA"/>
    <w:rsid w:val="00347AAA"/>
    <w:rsid w:val="004657CF"/>
    <w:rsid w:val="00550F9C"/>
    <w:rsid w:val="0059343D"/>
    <w:rsid w:val="00625772"/>
    <w:rsid w:val="0090553D"/>
    <w:rsid w:val="00933DA4"/>
    <w:rsid w:val="009E4B5A"/>
    <w:rsid w:val="00D452BF"/>
    <w:rsid w:val="00F4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E509"/>
  <w15:chartTrackingRefBased/>
  <w15:docId w15:val="{3C4982E2-48BA-4613-A478-E1673F10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7A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625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1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774854056@qq.com</dc:creator>
  <cp:keywords/>
  <dc:description/>
  <cp:lastModifiedBy>774854056@qq.com</cp:lastModifiedBy>
  <cp:revision>2</cp:revision>
  <dcterms:created xsi:type="dcterms:W3CDTF">2020-12-25T01:40:00Z</dcterms:created>
  <dcterms:modified xsi:type="dcterms:W3CDTF">2020-12-25T05:03:00Z</dcterms:modified>
</cp:coreProperties>
</file>