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4897" w14:textId="77777777" w:rsidR="00594F2D" w:rsidRDefault="00594F2D" w:rsidP="00594F2D">
      <w:pPr>
        <w:pStyle w:val="Normal"/>
        <w:jc w:val="center"/>
      </w:pPr>
      <w:r>
        <w:rPr>
          <w:rFonts w:ascii="宋体" w:hAnsi="宋体" w:hint="eastAsia"/>
          <w:b/>
          <w:bCs/>
          <w:sz w:val="32"/>
          <w:szCs w:val="32"/>
          <w:shd w:val="clear" w:color="auto" w:fill="FFFFFF"/>
        </w:rPr>
        <w:t>项目过程改进计划</w:t>
      </w:r>
    </w:p>
    <w:p w14:paraId="188FC6D7" w14:textId="601D469D" w:rsidR="00550F9C" w:rsidRPr="00594F2D" w:rsidRDefault="00FB1055" w:rsidP="00594F2D">
      <w:pPr>
        <w:pStyle w:val="a3"/>
        <w:numPr>
          <w:ilvl w:val="0"/>
          <w:numId w:val="1"/>
        </w:numPr>
        <w:spacing w:line="360" w:lineRule="auto"/>
        <w:ind w:left="408"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改进目标</w:t>
      </w:r>
    </w:p>
    <w:p w14:paraId="090DE42A" w14:textId="290AFB69" w:rsidR="00FB1055" w:rsidRPr="00594F2D" w:rsidRDefault="00FB1055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利用C</w:t>
      </w:r>
      <w:r w:rsidRPr="00594F2D">
        <w:rPr>
          <w:rFonts w:ascii="宋体" w:eastAsia="宋体" w:hAnsi="宋体"/>
          <w:sz w:val="24"/>
          <w:szCs w:val="24"/>
        </w:rPr>
        <w:t>MMI</w:t>
      </w:r>
      <w:r w:rsidRPr="00594F2D">
        <w:rPr>
          <w:rFonts w:ascii="宋体" w:eastAsia="宋体" w:hAnsi="宋体" w:hint="eastAsia"/>
          <w:sz w:val="24"/>
          <w:szCs w:val="24"/>
        </w:rPr>
        <w:t>模型帮助小程项目进行过程改进，达到C</w:t>
      </w:r>
      <w:r w:rsidRPr="00594F2D">
        <w:rPr>
          <w:rFonts w:ascii="宋体" w:eastAsia="宋体" w:hAnsi="宋体"/>
          <w:sz w:val="24"/>
          <w:szCs w:val="24"/>
        </w:rPr>
        <w:t>MMI</w:t>
      </w:r>
      <w:r w:rsidRPr="00594F2D">
        <w:rPr>
          <w:rFonts w:ascii="宋体" w:eastAsia="宋体" w:hAnsi="宋体" w:hint="eastAsia"/>
          <w:sz w:val="24"/>
          <w:szCs w:val="24"/>
        </w:rPr>
        <w:t>2级要求。</w:t>
      </w:r>
      <w:r w:rsidRPr="00594F2D">
        <w:rPr>
          <w:rFonts w:ascii="宋体" w:eastAsia="宋体" w:hAnsi="宋体" w:hint="eastAsia"/>
          <w:sz w:val="24"/>
          <w:szCs w:val="24"/>
        </w:rPr>
        <w:t>在管理级水平上，软件组织在项目实施上能够遵守既定的计划与流程，有资源准备，权责到人，对项目相关的实施人员进行了相应的培训，对整个流程进行监测与控制，并联合上级单位对项目与流程进行审查。避免了软件组织完成任务的随机性，保证了软件组织实施项目的成功率。</w:t>
      </w:r>
    </w:p>
    <w:p w14:paraId="255BB1F4" w14:textId="4E3E7D61" w:rsidR="00FB1055" w:rsidRPr="00594F2D" w:rsidRDefault="00FB1055" w:rsidP="00594F2D">
      <w:pPr>
        <w:pStyle w:val="a3"/>
        <w:numPr>
          <w:ilvl w:val="0"/>
          <w:numId w:val="1"/>
        </w:numPr>
        <w:spacing w:line="360" w:lineRule="auto"/>
        <w:ind w:left="408"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组织和职责</w:t>
      </w:r>
    </w:p>
    <w:p w14:paraId="4E5CC196" w14:textId="7E6EFA23" w:rsidR="003E56C4" w:rsidRPr="00594F2D" w:rsidRDefault="003E56C4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1.</w:t>
      </w:r>
      <w:r w:rsidRPr="00594F2D">
        <w:rPr>
          <w:rFonts w:ascii="宋体" w:eastAsia="宋体" w:hAnsi="宋体" w:hint="eastAsia"/>
          <w:sz w:val="24"/>
          <w:szCs w:val="24"/>
        </w:rPr>
        <w:t>高层管理指导委员会</w:t>
      </w:r>
      <w:r w:rsidRPr="00594F2D">
        <w:rPr>
          <w:rFonts w:ascii="宋体" w:eastAsia="宋体" w:hAnsi="宋体" w:hint="eastAsia"/>
          <w:sz w:val="24"/>
          <w:szCs w:val="24"/>
        </w:rPr>
        <w:t>（</w:t>
      </w:r>
      <w:r w:rsidRPr="00594F2D">
        <w:rPr>
          <w:rFonts w:ascii="宋体" w:eastAsia="宋体" w:hAnsi="宋体"/>
          <w:sz w:val="24"/>
          <w:szCs w:val="24"/>
        </w:rPr>
        <w:t>MSG</w:t>
      </w:r>
      <w:r w:rsidRPr="00594F2D">
        <w:rPr>
          <w:rFonts w:ascii="宋体" w:eastAsia="宋体" w:hAnsi="宋体" w:hint="eastAsia"/>
          <w:sz w:val="24"/>
          <w:szCs w:val="24"/>
        </w:rPr>
        <w:t>）：</w:t>
      </w:r>
      <w:r w:rsidRPr="00594F2D">
        <w:rPr>
          <w:rFonts w:ascii="宋体" w:eastAsia="宋体" w:hAnsi="宋体" w:hint="eastAsia"/>
          <w:sz w:val="24"/>
          <w:szCs w:val="24"/>
        </w:rPr>
        <w:t>由</w:t>
      </w:r>
      <w:r w:rsidRPr="00594F2D">
        <w:rPr>
          <w:rFonts w:ascii="宋体" w:eastAsia="宋体" w:hAnsi="宋体" w:hint="eastAsia"/>
          <w:sz w:val="24"/>
          <w:szCs w:val="24"/>
        </w:rPr>
        <w:t>某科技公司</w:t>
      </w:r>
      <w:r w:rsidRPr="00594F2D">
        <w:rPr>
          <w:rFonts w:ascii="宋体" w:eastAsia="宋体" w:hAnsi="宋体" w:hint="eastAsia"/>
          <w:sz w:val="24"/>
          <w:szCs w:val="24"/>
        </w:rPr>
        <w:t>的领导和</w:t>
      </w:r>
      <w:r w:rsidRPr="00594F2D">
        <w:rPr>
          <w:rFonts w:ascii="宋体" w:eastAsia="宋体" w:hAnsi="宋体" w:hint="eastAsia"/>
          <w:sz w:val="24"/>
          <w:szCs w:val="24"/>
        </w:rPr>
        <w:t>某银行咨询</w:t>
      </w:r>
      <w:r w:rsidRPr="00594F2D">
        <w:rPr>
          <w:rFonts w:ascii="宋体" w:eastAsia="宋体" w:hAnsi="宋体" w:hint="eastAsia"/>
          <w:sz w:val="24"/>
          <w:szCs w:val="24"/>
        </w:rPr>
        <w:t>顾问组成</w:t>
      </w:r>
      <w:r w:rsidRPr="00594F2D">
        <w:rPr>
          <w:rFonts w:ascii="宋体" w:eastAsia="宋体" w:hAnsi="宋体" w:hint="eastAsia"/>
          <w:sz w:val="24"/>
          <w:szCs w:val="24"/>
        </w:rPr>
        <w:t>。</w:t>
      </w:r>
    </w:p>
    <w:p w14:paraId="416B3CD7" w14:textId="4A09D088" w:rsidR="003E56C4" w:rsidRPr="00594F2D" w:rsidRDefault="003E56C4" w:rsidP="00594F2D">
      <w:pPr>
        <w:pStyle w:val="a3"/>
        <w:numPr>
          <w:ilvl w:val="0"/>
          <w:numId w:val="5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全力支持</w:t>
      </w:r>
      <w:r w:rsidRPr="00594F2D">
        <w:rPr>
          <w:rFonts w:ascii="宋体" w:eastAsia="宋体" w:hAnsi="宋体"/>
          <w:sz w:val="24"/>
          <w:szCs w:val="24"/>
        </w:rPr>
        <w:t>EPG小组的工作，保证EPG小组工作符合公司制定的目标;</w:t>
      </w:r>
    </w:p>
    <w:p w14:paraId="6C2A2C3B" w14:textId="4B98D6B3" w:rsidR="003E56C4" w:rsidRPr="00594F2D" w:rsidRDefault="003E56C4" w:rsidP="00594F2D">
      <w:pPr>
        <w:pStyle w:val="a3"/>
        <w:numPr>
          <w:ilvl w:val="0"/>
          <w:numId w:val="5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/>
          <w:sz w:val="24"/>
          <w:szCs w:val="24"/>
        </w:rPr>
        <w:t>保证软件过程改进活动所需资源;</w:t>
      </w:r>
    </w:p>
    <w:p w14:paraId="41716014" w14:textId="1AD5C1CE" w:rsidR="003E56C4" w:rsidRPr="00594F2D" w:rsidRDefault="003E56C4" w:rsidP="00594F2D">
      <w:pPr>
        <w:pStyle w:val="a3"/>
        <w:numPr>
          <w:ilvl w:val="0"/>
          <w:numId w:val="5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听取</w:t>
      </w:r>
      <w:r w:rsidRPr="00594F2D">
        <w:rPr>
          <w:rFonts w:ascii="宋体" w:eastAsia="宋体" w:hAnsi="宋体"/>
          <w:sz w:val="24"/>
          <w:szCs w:val="24"/>
        </w:rPr>
        <w:t>EPG小组关于CMMI</w:t>
      </w:r>
      <w:r w:rsidRPr="00594F2D">
        <w:rPr>
          <w:rFonts w:ascii="宋体" w:eastAsia="宋体" w:hAnsi="宋体" w:hint="eastAsia"/>
          <w:sz w:val="24"/>
          <w:szCs w:val="24"/>
        </w:rPr>
        <w:t>2</w:t>
      </w:r>
      <w:r w:rsidRPr="00594F2D">
        <w:rPr>
          <w:rFonts w:ascii="宋体" w:eastAsia="宋体" w:hAnsi="宋体"/>
          <w:sz w:val="24"/>
          <w:szCs w:val="24"/>
        </w:rPr>
        <w:t>具体实施进展情况的汇报并指导、审核EPG小</w:t>
      </w:r>
      <w:r w:rsidRPr="00594F2D">
        <w:rPr>
          <w:rFonts w:ascii="宋体" w:eastAsia="宋体" w:hAnsi="宋体" w:hint="eastAsia"/>
          <w:sz w:val="24"/>
          <w:szCs w:val="24"/>
        </w:rPr>
        <w:t>组的工作</w:t>
      </w:r>
      <w:r w:rsidRPr="00594F2D">
        <w:rPr>
          <w:rFonts w:ascii="宋体" w:eastAsia="宋体" w:hAnsi="宋体"/>
          <w:sz w:val="24"/>
          <w:szCs w:val="24"/>
        </w:rPr>
        <w:t>;</w:t>
      </w:r>
    </w:p>
    <w:p w14:paraId="594C8144" w14:textId="77777777" w:rsidR="003E56C4" w:rsidRPr="00594F2D" w:rsidRDefault="003E56C4" w:rsidP="00594F2D">
      <w:pPr>
        <w:pStyle w:val="a3"/>
        <w:numPr>
          <w:ilvl w:val="0"/>
          <w:numId w:val="5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协调解决</w:t>
      </w:r>
      <w:r w:rsidRPr="00594F2D">
        <w:rPr>
          <w:rFonts w:ascii="宋体" w:eastAsia="宋体" w:hAnsi="宋体"/>
          <w:sz w:val="24"/>
          <w:szCs w:val="24"/>
        </w:rPr>
        <w:t>CMMI</w:t>
      </w:r>
      <w:r w:rsidRPr="00594F2D">
        <w:rPr>
          <w:rFonts w:ascii="宋体" w:eastAsia="宋体" w:hAnsi="宋体" w:hint="eastAsia"/>
          <w:sz w:val="24"/>
          <w:szCs w:val="24"/>
        </w:rPr>
        <w:t>2</w:t>
      </w:r>
      <w:r w:rsidRPr="00594F2D">
        <w:rPr>
          <w:rFonts w:ascii="宋体" w:eastAsia="宋体" w:hAnsi="宋体"/>
          <w:sz w:val="24"/>
          <w:szCs w:val="24"/>
        </w:rPr>
        <w:t>实施过程中出现的重大问题;</w:t>
      </w:r>
    </w:p>
    <w:p w14:paraId="194C4405" w14:textId="77777777" w:rsidR="003E56C4" w:rsidRPr="00594F2D" w:rsidRDefault="003E56C4" w:rsidP="00594F2D">
      <w:pPr>
        <w:pStyle w:val="a3"/>
        <w:numPr>
          <w:ilvl w:val="0"/>
          <w:numId w:val="5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/>
          <w:sz w:val="24"/>
          <w:szCs w:val="24"/>
        </w:rPr>
        <w:t>批准 CMMI</w:t>
      </w:r>
      <w:r w:rsidRPr="00594F2D">
        <w:rPr>
          <w:rFonts w:ascii="宋体" w:eastAsia="宋体" w:hAnsi="宋体" w:hint="eastAsia"/>
          <w:sz w:val="24"/>
          <w:szCs w:val="24"/>
        </w:rPr>
        <w:t>2</w:t>
      </w:r>
      <w:r w:rsidRPr="00594F2D">
        <w:rPr>
          <w:rFonts w:ascii="宋体" w:eastAsia="宋体" w:hAnsi="宋体"/>
          <w:sz w:val="24"/>
          <w:szCs w:val="24"/>
        </w:rPr>
        <w:t>软件过程改进计划及其优先级;</w:t>
      </w:r>
    </w:p>
    <w:p w14:paraId="70F72043" w14:textId="1DDA2EDD" w:rsidR="003E56C4" w:rsidRPr="00594F2D" w:rsidRDefault="003E56C4" w:rsidP="00594F2D">
      <w:pPr>
        <w:pStyle w:val="a3"/>
        <w:numPr>
          <w:ilvl w:val="0"/>
          <w:numId w:val="5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/>
          <w:sz w:val="24"/>
          <w:szCs w:val="24"/>
        </w:rPr>
        <w:t>监督和控制软件过程改进活动;</w:t>
      </w:r>
    </w:p>
    <w:p w14:paraId="56448CDB" w14:textId="027F1544" w:rsidR="003E56C4" w:rsidRPr="00594F2D" w:rsidRDefault="003E56C4" w:rsidP="00594F2D">
      <w:pPr>
        <w:pStyle w:val="a3"/>
        <w:numPr>
          <w:ilvl w:val="0"/>
          <w:numId w:val="5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从组织、行政等各方</w:t>
      </w:r>
      <w:proofErr w:type="gramStart"/>
      <w:r w:rsidRPr="00594F2D">
        <w:rPr>
          <w:rFonts w:ascii="宋体" w:eastAsia="宋体" w:hAnsi="宋体" w:hint="eastAsia"/>
          <w:sz w:val="24"/>
          <w:szCs w:val="24"/>
        </w:rPr>
        <w:t>面确保</w:t>
      </w:r>
      <w:proofErr w:type="gramEnd"/>
      <w:r w:rsidRPr="00594F2D">
        <w:rPr>
          <w:rFonts w:ascii="宋体" w:eastAsia="宋体" w:hAnsi="宋体" w:hint="eastAsia"/>
          <w:sz w:val="24"/>
          <w:szCs w:val="24"/>
        </w:rPr>
        <w:t>相关员工参与软件过程改进活动。</w:t>
      </w:r>
    </w:p>
    <w:p w14:paraId="605F919E" w14:textId="558FAD3B" w:rsidR="003E56C4" w:rsidRPr="00594F2D" w:rsidRDefault="003E56C4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2.</w:t>
      </w:r>
      <w:r w:rsidRPr="00594F2D">
        <w:rPr>
          <w:rFonts w:ascii="宋体" w:eastAsia="宋体" w:hAnsi="宋体"/>
          <w:sz w:val="24"/>
          <w:szCs w:val="24"/>
        </w:rPr>
        <w:t>EPG</w:t>
      </w:r>
      <w:r w:rsidRPr="00594F2D">
        <w:rPr>
          <w:rFonts w:ascii="宋体" w:eastAsia="宋体" w:hAnsi="宋体" w:hint="eastAsia"/>
          <w:sz w:val="24"/>
          <w:szCs w:val="24"/>
        </w:rPr>
        <w:t>：</w:t>
      </w:r>
    </w:p>
    <w:p w14:paraId="03F585A2" w14:textId="2495154A" w:rsidR="003E56C4" w:rsidRPr="00594F2D" w:rsidRDefault="003E56C4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组长：</w:t>
      </w:r>
    </w:p>
    <w:p w14:paraId="091A3F5D" w14:textId="4EFD7986" w:rsidR="003E56C4" w:rsidRPr="00594F2D" w:rsidRDefault="003E56C4" w:rsidP="00594F2D">
      <w:pPr>
        <w:pStyle w:val="a3"/>
        <w:numPr>
          <w:ilvl w:val="0"/>
          <w:numId w:val="6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协调组织外部、内部的过程改进活动，并且获得各级管理者的支持</w:t>
      </w:r>
      <w:r w:rsidRPr="00594F2D">
        <w:rPr>
          <w:rFonts w:ascii="宋体" w:eastAsia="宋体" w:hAnsi="宋体"/>
          <w:sz w:val="24"/>
          <w:szCs w:val="24"/>
        </w:rPr>
        <w:t>;</w:t>
      </w:r>
    </w:p>
    <w:p w14:paraId="065E7447" w14:textId="47DC493C" w:rsidR="003E56C4" w:rsidRPr="00594F2D" w:rsidRDefault="003E56C4" w:rsidP="00594F2D">
      <w:pPr>
        <w:pStyle w:val="a3"/>
        <w:numPr>
          <w:ilvl w:val="0"/>
          <w:numId w:val="6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/>
          <w:sz w:val="24"/>
          <w:szCs w:val="24"/>
        </w:rPr>
        <w:t>制定EPG小组的活动计划，并监督执行;</w:t>
      </w:r>
    </w:p>
    <w:p w14:paraId="50533A94" w14:textId="77777777" w:rsidR="003E56C4" w:rsidRPr="00594F2D" w:rsidRDefault="003E56C4" w:rsidP="00594F2D">
      <w:pPr>
        <w:pStyle w:val="a3"/>
        <w:numPr>
          <w:ilvl w:val="0"/>
          <w:numId w:val="6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定时向高层管理委员会汇报</w:t>
      </w:r>
      <w:r w:rsidRPr="00594F2D">
        <w:rPr>
          <w:rFonts w:ascii="宋体" w:eastAsia="宋体" w:hAnsi="宋体"/>
          <w:sz w:val="24"/>
          <w:szCs w:val="24"/>
        </w:rPr>
        <w:t>CMMI</w:t>
      </w:r>
      <w:r w:rsidRPr="00594F2D">
        <w:rPr>
          <w:rFonts w:ascii="宋体" w:eastAsia="宋体" w:hAnsi="宋体" w:hint="eastAsia"/>
          <w:sz w:val="24"/>
          <w:szCs w:val="24"/>
        </w:rPr>
        <w:t>2</w:t>
      </w:r>
      <w:r w:rsidRPr="00594F2D">
        <w:rPr>
          <w:rFonts w:ascii="宋体" w:eastAsia="宋体" w:hAnsi="宋体"/>
          <w:sz w:val="24"/>
          <w:szCs w:val="24"/>
        </w:rPr>
        <w:t>实施活动的最新进展情况;</w:t>
      </w:r>
    </w:p>
    <w:p w14:paraId="68F2604E" w14:textId="7653BB79" w:rsidR="003E56C4" w:rsidRPr="00594F2D" w:rsidRDefault="003E56C4" w:rsidP="00594F2D">
      <w:pPr>
        <w:pStyle w:val="a3"/>
        <w:numPr>
          <w:ilvl w:val="0"/>
          <w:numId w:val="6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/>
          <w:sz w:val="24"/>
          <w:szCs w:val="24"/>
        </w:rPr>
        <w:t>及时更新EPG小组的活动计划。</w:t>
      </w:r>
    </w:p>
    <w:p w14:paraId="054C0ADF" w14:textId="2F00D684" w:rsidR="003E56C4" w:rsidRPr="00594F2D" w:rsidRDefault="003E56C4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组员：</w:t>
      </w:r>
    </w:p>
    <w:p w14:paraId="4E324ED2" w14:textId="6F638B7B" w:rsidR="003E56C4" w:rsidRPr="00594F2D" w:rsidRDefault="003E56C4" w:rsidP="00594F2D">
      <w:pPr>
        <w:pStyle w:val="a3"/>
        <w:numPr>
          <w:ilvl w:val="0"/>
          <w:numId w:val="7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按照</w:t>
      </w:r>
      <w:r w:rsidRPr="00594F2D">
        <w:rPr>
          <w:rFonts w:ascii="宋体" w:eastAsia="宋体" w:hAnsi="宋体"/>
          <w:sz w:val="24"/>
          <w:szCs w:val="24"/>
        </w:rPr>
        <w:t>SPI计划执行软件过程改进活动;</w:t>
      </w:r>
    </w:p>
    <w:p w14:paraId="7B75C06A" w14:textId="59B747DF" w:rsidR="003E56C4" w:rsidRPr="00594F2D" w:rsidRDefault="003E56C4" w:rsidP="00594F2D">
      <w:pPr>
        <w:pStyle w:val="a3"/>
        <w:numPr>
          <w:ilvl w:val="0"/>
          <w:numId w:val="7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组织建立</w:t>
      </w:r>
      <w:r w:rsidRPr="00594F2D">
        <w:rPr>
          <w:rFonts w:ascii="宋体" w:eastAsia="宋体" w:hAnsi="宋体"/>
          <w:sz w:val="24"/>
          <w:szCs w:val="24"/>
        </w:rPr>
        <w:t>CMMI</w:t>
      </w:r>
      <w:r w:rsidRPr="00594F2D">
        <w:rPr>
          <w:rFonts w:ascii="宋体" w:eastAsia="宋体" w:hAnsi="宋体" w:hint="eastAsia"/>
          <w:sz w:val="24"/>
          <w:szCs w:val="24"/>
        </w:rPr>
        <w:t>2</w:t>
      </w:r>
      <w:r w:rsidRPr="00594F2D">
        <w:rPr>
          <w:rFonts w:ascii="宋体" w:eastAsia="宋体" w:hAnsi="宋体"/>
          <w:sz w:val="24"/>
          <w:szCs w:val="24"/>
        </w:rPr>
        <w:t>工作小组，并指导其工作;</w:t>
      </w:r>
    </w:p>
    <w:p w14:paraId="1415D6D1" w14:textId="77777777" w:rsidR="003E56C4" w:rsidRPr="00594F2D" w:rsidRDefault="003E56C4" w:rsidP="00594F2D">
      <w:pPr>
        <w:pStyle w:val="a3"/>
        <w:numPr>
          <w:ilvl w:val="0"/>
          <w:numId w:val="7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组织制定</w:t>
      </w:r>
      <w:r w:rsidRPr="00594F2D">
        <w:rPr>
          <w:rFonts w:ascii="宋体" w:eastAsia="宋体" w:hAnsi="宋体"/>
          <w:sz w:val="24"/>
          <w:szCs w:val="24"/>
        </w:rPr>
        <w:t>/修订CMMI</w:t>
      </w:r>
      <w:r w:rsidRPr="00594F2D">
        <w:rPr>
          <w:rFonts w:ascii="宋体" w:eastAsia="宋体" w:hAnsi="宋体" w:hint="eastAsia"/>
          <w:sz w:val="24"/>
          <w:szCs w:val="24"/>
        </w:rPr>
        <w:t>2</w:t>
      </w:r>
      <w:r w:rsidRPr="00594F2D">
        <w:rPr>
          <w:rFonts w:ascii="宋体" w:eastAsia="宋体" w:hAnsi="宋体"/>
          <w:sz w:val="24"/>
          <w:szCs w:val="24"/>
        </w:rPr>
        <w:t>的每一个PA所要求的过程文件;</w:t>
      </w:r>
    </w:p>
    <w:p w14:paraId="674D1ED6" w14:textId="24DED1A4" w:rsidR="003E56C4" w:rsidRPr="00594F2D" w:rsidRDefault="003E56C4" w:rsidP="00594F2D">
      <w:pPr>
        <w:pStyle w:val="a3"/>
        <w:numPr>
          <w:ilvl w:val="0"/>
          <w:numId w:val="7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/>
          <w:sz w:val="24"/>
          <w:szCs w:val="24"/>
        </w:rPr>
        <w:lastRenderedPageBreak/>
        <w:t>开发/引进新的工具及方法;</w:t>
      </w:r>
    </w:p>
    <w:p w14:paraId="32256A10" w14:textId="77777777" w:rsidR="003E56C4" w:rsidRPr="00594F2D" w:rsidRDefault="003E56C4" w:rsidP="00594F2D">
      <w:pPr>
        <w:pStyle w:val="a3"/>
        <w:numPr>
          <w:ilvl w:val="0"/>
          <w:numId w:val="7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组织或参与过程文档的评审</w:t>
      </w:r>
      <w:r w:rsidRPr="00594F2D">
        <w:rPr>
          <w:rFonts w:ascii="宋体" w:eastAsia="宋体" w:hAnsi="宋体"/>
          <w:sz w:val="24"/>
          <w:szCs w:val="24"/>
        </w:rPr>
        <w:t>;</w:t>
      </w:r>
    </w:p>
    <w:p w14:paraId="131D3F85" w14:textId="6062B3CA" w:rsidR="003E56C4" w:rsidRPr="00594F2D" w:rsidRDefault="003E56C4" w:rsidP="00594F2D">
      <w:pPr>
        <w:pStyle w:val="a3"/>
        <w:numPr>
          <w:ilvl w:val="0"/>
          <w:numId w:val="7"/>
        </w:numPr>
        <w:spacing w:line="360" w:lineRule="auto"/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594F2D">
        <w:rPr>
          <w:rFonts w:ascii="宋体" w:eastAsia="宋体" w:hAnsi="宋体"/>
          <w:sz w:val="24"/>
          <w:szCs w:val="24"/>
        </w:rPr>
        <w:t>组织、实施过程培训。</w:t>
      </w:r>
    </w:p>
    <w:p w14:paraId="1BF485D1" w14:textId="7EDD0ED0" w:rsidR="003E56C4" w:rsidRPr="00594F2D" w:rsidRDefault="003E56C4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3.</w:t>
      </w:r>
      <w:r w:rsidRPr="00594F2D">
        <w:rPr>
          <w:rFonts w:ascii="宋体" w:eastAsia="宋体" w:hAnsi="宋体"/>
          <w:sz w:val="24"/>
          <w:szCs w:val="24"/>
        </w:rPr>
        <w:t>CM</w:t>
      </w:r>
      <w:r w:rsidRPr="00594F2D">
        <w:rPr>
          <w:rFonts w:ascii="宋体" w:eastAsia="宋体" w:hAnsi="宋体" w:hint="eastAsia"/>
          <w:sz w:val="24"/>
          <w:szCs w:val="24"/>
        </w:rPr>
        <w:t>：</w:t>
      </w:r>
    </w:p>
    <w:p w14:paraId="14DF32EA" w14:textId="77777777" w:rsidR="005C4B39" w:rsidRPr="00594F2D" w:rsidRDefault="003E56C4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（1）</w:t>
      </w:r>
      <w:r w:rsidRPr="00594F2D">
        <w:rPr>
          <w:rFonts w:ascii="宋体" w:eastAsia="宋体" w:hAnsi="宋体" w:hint="eastAsia"/>
          <w:sz w:val="24"/>
          <w:szCs w:val="24"/>
        </w:rPr>
        <w:t>指导项目组配置管理计划的制定</w:t>
      </w:r>
      <w:r w:rsidRPr="00594F2D">
        <w:rPr>
          <w:rFonts w:ascii="宋体" w:eastAsia="宋体" w:hAnsi="宋体"/>
          <w:sz w:val="24"/>
          <w:szCs w:val="24"/>
        </w:rPr>
        <w:t>;</w:t>
      </w:r>
    </w:p>
    <w:p w14:paraId="52FAE4B4" w14:textId="0D944997" w:rsidR="003E56C4" w:rsidRPr="00594F2D" w:rsidRDefault="005C4B39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（2）</w:t>
      </w:r>
      <w:r w:rsidR="003E56C4" w:rsidRPr="00594F2D">
        <w:rPr>
          <w:rFonts w:ascii="宋体" w:eastAsia="宋体" w:hAnsi="宋体"/>
          <w:sz w:val="24"/>
          <w:szCs w:val="24"/>
        </w:rPr>
        <w:t>建立配置管理系统;</w:t>
      </w:r>
    </w:p>
    <w:p w14:paraId="0CD7D8BC" w14:textId="43C1B742" w:rsidR="005C4B39" w:rsidRPr="00594F2D" w:rsidRDefault="005C4B39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（3）</w:t>
      </w:r>
      <w:r w:rsidRPr="00594F2D">
        <w:rPr>
          <w:rFonts w:ascii="宋体" w:eastAsia="宋体" w:hAnsi="宋体" w:hint="eastAsia"/>
          <w:sz w:val="24"/>
          <w:szCs w:val="24"/>
        </w:rPr>
        <w:t>管理公司级产品库</w:t>
      </w:r>
      <w:r w:rsidRPr="00594F2D">
        <w:rPr>
          <w:rFonts w:ascii="宋体" w:eastAsia="宋体" w:hAnsi="宋体"/>
          <w:sz w:val="24"/>
          <w:szCs w:val="24"/>
        </w:rPr>
        <w:t>;</w:t>
      </w:r>
    </w:p>
    <w:p w14:paraId="1E597979" w14:textId="77777777" w:rsidR="005C4B39" w:rsidRPr="00594F2D" w:rsidRDefault="005C4B39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（4）</w:t>
      </w:r>
      <w:r w:rsidRPr="00594F2D">
        <w:rPr>
          <w:rFonts w:ascii="宋体" w:eastAsia="宋体" w:hAnsi="宋体" w:hint="eastAsia"/>
          <w:sz w:val="24"/>
          <w:szCs w:val="24"/>
        </w:rPr>
        <w:t>为项目级配置管理员提供有关配置管理的技术支持和培训的工作</w:t>
      </w:r>
      <w:r w:rsidRPr="00594F2D">
        <w:rPr>
          <w:rFonts w:ascii="宋体" w:eastAsia="宋体" w:hAnsi="宋体"/>
          <w:sz w:val="24"/>
          <w:szCs w:val="24"/>
        </w:rPr>
        <w:t>;</w:t>
      </w:r>
    </w:p>
    <w:p w14:paraId="79A039A3" w14:textId="1535A08C" w:rsidR="005C4B39" w:rsidRPr="00594F2D" w:rsidRDefault="005C4B39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（5）</w:t>
      </w:r>
      <w:r w:rsidRPr="00594F2D">
        <w:rPr>
          <w:rFonts w:ascii="宋体" w:eastAsia="宋体" w:hAnsi="宋体"/>
          <w:sz w:val="24"/>
          <w:szCs w:val="24"/>
        </w:rPr>
        <w:t>监督配置基线的变更过程;</w:t>
      </w:r>
    </w:p>
    <w:p w14:paraId="168FE51B" w14:textId="77777777" w:rsidR="005C4B39" w:rsidRPr="00594F2D" w:rsidRDefault="005C4B39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（6）</w:t>
      </w:r>
      <w:r w:rsidRPr="00594F2D">
        <w:rPr>
          <w:rFonts w:ascii="宋体" w:eastAsia="宋体" w:hAnsi="宋体" w:hint="eastAsia"/>
          <w:sz w:val="24"/>
          <w:szCs w:val="24"/>
        </w:rPr>
        <w:t>对公司产品库内容及状态进行记录与报告</w:t>
      </w:r>
      <w:r w:rsidRPr="00594F2D">
        <w:rPr>
          <w:rFonts w:ascii="宋体" w:eastAsia="宋体" w:hAnsi="宋体"/>
          <w:sz w:val="24"/>
          <w:szCs w:val="24"/>
        </w:rPr>
        <w:t>;</w:t>
      </w:r>
    </w:p>
    <w:p w14:paraId="455CCBA3" w14:textId="62ED3339" w:rsidR="005C4B39" w:rsidRPr="00594F2D" w:rsidRDefault="005C4B39" w:rsidP="00594F2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（7）</w:t>
      </w:r>
      <w:r w:rsidRPr="00594F2D">
        <w:rPr>
          <w:rFonts w:ascii="宋体" w:eastAsia="宋体" w:hAnsi="宋体"/>
          <w:sz w:val="24"/>
          <w:szCs w:val="24"/>
        </w:rPr>
        <w:t>执行对配置系统的访问控制。</w:t>
      </w:r>
    </w:p>
    <w:p w14:paraId="654F421D" w14:textId="58D4180F" w:rsidR="00FB1055" w:rsidRPr="00594F2D" w:rsidRDefault="005C4B39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4.</w:t>
      </w:r>
      <w:r w:rsidR="00FB1055" w:rsidRPr="00594F2D">
        <w:rPr>
          <w:rFonts w:ascii="宋体" w:eastAsia="宋体" w:hAnsi="宋体" w:hint="eastAsia"/>
          <w:sz w:val="24"/>
          <w:szCs w:val="24"/>
        </w:rPr>
        <w:t>项目经理</w:t>
      </w:r>
      <w:r w:rsidR="00FB1055" w:rsidRPr="00594F2D">
        <w:rPr>
          <w:rFonts w:ascii="宋体" w:eastAsia="宋体" w:hAnsi="宋体" w:hint="eastAsia"/>
          <w:sz w:val="24"/>
          <w:szCs w:val="24"/>
        </w:rPr>
        <w:t>：</w:t>
      </w:r>
    </w:p>
    <w:p w14:paraId="54620F2B" w14:textId="58FAB9D2" w:rsidR="00FB1055" w:rsidRPr="00594F2D" w:rsidRDefault="00FB1055" w:rsidP="00594F2D">
      <w:pPr>
        <w:pStyle w:val="a3"/>
        <w:numPr>
          <w:ilvl w:val="0"/>
          <w:numId w:val="3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制定并维护项目计划；</w:t>
      </w:r>
    </w:p>
    <w:p w14:paraId="3C6DBD0F" w14:textId="14FA4EBE" w:rsidR="00FB1055" w:rsidRPr="00594F2D" w:rsidRDefault="00FB1055" w:rsidP="00594F2D">
      <w:pPr>
        <w:pStyle w:val="a3"/>
        <w:numPr>
          <w:ilvl w:val="0"/>
          <w:numId w:val="3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对项目全面负责，从计划、实施、跟踪，到项目部署、验收、对应直至总结；</w:t>
      </w:r>
    </w:p>
    <w:p w14:paraId="61AB98AD" w14:textId="237A2797" w:rsidR="00FB1055" w:rsidRPr="00594F2D" w:rsidRDefault="00FB1055" w:rsidP="00594F2D">
      <w:pPr>
        <w:pStyle w:val="a3"/>
        <w:numPr>
          <w:ilvl w:val="0"/>
          <w:numId w:val="3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依据项目计划，在项目全过程监督任务进度、工作量、项目风险、成本、承诺、实现情况等相关度量内容；</w:t>
      </w:r>
    </w:p>
    <w:p w14:paraId="204D80AF" w14:textId="3AE68952" w:rsidR="00FB1055" w:rsidRPr="00594F2D" w:rsidRDefault="00FB1055" w:rsidP="00594F2D">
      <w:pPr>
        <w:pStyle w:val="a3"/>
        <w:numPr>
          <w:ilvl w:val="0"/>
          <w:numId w:val="3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协调项目资源、对应问题、解决问题。</w:t>
      </w:r>
    </w:p>
    <w:p w14:paraId="7AA4DC76" w14:textId="6CBEF091" w:rsidR="00FB1055" w:rsidRPr="00594F2D" w:rsidRDefault="005C4B39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5.</w:t>
      </w:r>
      <w:r w:rsidR="00FB1055" w:rsidRPr="00594F2D">
        <w:rPr>
          <w:rFonts w:ascii="宋体" w:eastAsia="宋体" w:hAnsi="宋体" w:hint="eastAsia"/>
          <w:sz w:val="24"/>
          <w:szCs w:val="24"/>
        </w:rPr>
        <w:t>需求专家：</w:t>
      </w:r>
      <w:r w:rsidR="002D03A1" w:rsidRPr="00594F2D">
        <w:rPr>
          <w:rFonts w:ascii="宋体" w:eastAsia="宋体" w:hAnsi="宋体" w:hint="eastAsia"/>
          <w:sz w:val="24"/>
          <w:szCs w:val="24"/>
        </w:rPr>
        <w:t>完成产品的需求收集</w:t>
      </w:r>
      <w:r w:rsidR="002D03A1" w:rsidRPr="00594F2D">
        <w:rPr>
          <w:rFonts w:ascii="宋体" w:eastAsia="宋体" w:hAnsi="宋体" w:hint="eastAsia"/>
          <w:sz w:val="24"/>
          <w:szCs w:val="24"/>
        </w:rPr>
        <w:t>。</w:t>
      </w:r>
    </w:p>
    <w:p w14:paraId="3AFC1C9B" w14:textId="0349BC1E" w:rsidR="002D03A1" w:rsidRPr="00594F2D" w:rsidRDefault="005C4B39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6.</w:t>
      </w:r>
      <w:r w:rsidR="002D03A1" w:rsidRPr="00594F2D">
        <w:rPr>
          <w:rFonts w:ascii="宋体" w:eastAsia="宋体" w:hAnsi="宋体" w:hint="eastAsia"/>
          <w:sz w:val="24"/>
          <w:szCs w:val="24"/>
        </w:rPr>
        <w:t>设计专家：</w:t>
      </w:r>
      <w:r w:rsidR="002D03A1" w:rsidRPr="00594F2D">
        <w:rPr>
          <w:rFonts w:ascii="宋体" w:eastAsia="宋体" w:hAnsi="宋体" w:hint="eastAsia"/>
          <w:sz w:val="24"/>
          <w:szCs w:val="24"/>
        </w:rPr>
        <w:t>完成产品的架构设计、模块设计</w:t>
      </w:r>
      <w:r w:rsidR="002D03A1" w:rsidRPr="00594F2D">
        <w:rPr>
          <w:rFonts w:ascii="宋体" w:eastAsia="宋体" w:hAnsi="宋体" w:hint="eastAsia"/>
          <w:sz w:val="24"/>
          <w:szCs w:val="24"/>
        </w:rPr>
        <w:t>。</w:t>
      </w:r>
    </w:p>
    <w:p w14:paraId="0C657A1E" w14:textId="43F31785" w:rsidR="002D03A1" w:rsidRPr="00594F2D" w:rsidRDefault="005C4B39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7.</w:t>
      </w:r>
      <w:r w:rsidR="002D03A1" w:rsidRPr="00594F2D">
        <w:rPr>
          <w:rFonts w:ascii="宋体" w:eastAsia="宋体" w:hAnsi="宋体" w:hint="eastAsia"/>
          <w:sz w:val="24"/>
          <w:szCs w:val="24"/>
        </w:rPr>
        <w:t>开发人员：</w:t>
      </w:r>
      <w:r w:rsidR="002D03A1" w:rsidRPr="00594F2D">
        <w:rPr>
          <w:rFonts w:ascii="宋体" w:eastAsia="宋体" w:hAnsi="宋体" w:hint="eastAsia"/>
          <w:sz w:val="24"/>
          <w:szCs w:val="24"/>
        </w:rPr>
        <w:t>完成自己所负责的模块开发和单元测试</w:t>
      </w:r>
      <w:r w:rsidR="002D03A1" w:rsidRPr="00594F2D">
        <w:rPr>
          <w:rFonts w:ascii="宋体" w:eastAsia="宋体" w:hAnsi="宋体" w:hint="eastAsia"/>
          <w:sz w:val="24"/>
          <w:szCs w:val="24"/>
        </w:rPr>
        <w:t>。</w:t>
      </w:r>
    </w:p>
    <w:p w14:paraId="05507AFB" w14:textId="4C80FE5A" w:rsidR="002D03A1" w:rsidRPr="00594F2D" w:rsidRDefault="005C4B39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8.</w:t>
      </w:r>
      <w:r w:rsidR="002D03A1" w:rsidRPr="00594F2D">
        <w:rPr>
          <w:rFonts w:ascii="宋体" w:eastAsia="宋体" w:hAnsi="宋体" w:hint="eastAsia"/>
          <w:sz w:val="24"/>
          <w:szCs w:val="24"/>
        </w:rPr>
        <w:t>U</w:t>
      </w:r>
      <w:r w:rsidR="002D03A1" w:rsidRPr="00594F2D">
        <w:rPr>
          <w:rFonts w:ascii="宋体" w:eastAsia="宋体" w:hAnsi="宋体"/>
          <w:sz w:val="24"/>
          <w:szCs w:val="24"/>
        </w:rPr>
        <w:t>I</w:t>
      </w:r>
      <w:r w:rsidR="002D03A1" w:rsidRPr="00594F2D">
        <w:rPr>
          <w:rFonts w:ascii="宋体" w:eastAsia="宋体" w:hAnsi="宋体" w:hint="eastAsia"/>
          <w:sz w:val="24"/>
          <w:szCs w:val="24"/>
        </w:rPr>
        <w:t>专家：</w:t>
      </w:r>
      <w:r w:rsidR="002D03A1" w:rsidRPr="00594F2D">
        <w:rPr>
          <w:rFonts w:ascii="宋体" w:eastAsia="宋体" w:hAnsi="宋体" w:hint="eastAsia"/>
          <w:sz w:val="24"/>
          <w:szCs w:val="24"/>
        </w:rPr>
        <w:t>完成界面设计</w:t>
      </w:r>
      <w:r w:rsidR="002D03A1" w:rsidRPr="00594F2D">
        <w:rPr>
          <w:rFonts w:ascii="宋体" w:eastAsia="宋体" w:hAnsi="宋体" w:hint="eastAsia"/>
          <w:sz w:val="24"/>
          <w:szCs w:val="24"/>
        </w:rPr>
        <w:t>。</w:t>
      </w:r>
    </w:p>
    <w:p w14:paraId="23D9F6D2" w14:textId="2C831716" w:rsidR="002D03A1" w:rsidRPr="00594F2D" w:rsidRDefault="005C4B39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9.</w:t>
      </w:r>
      <w:r w:rsidR="002D03A1" w:rsidRPr="00594F2D">
        <w:rPr>
          <w:rFonts w:ascii="宋体" w:eastAsia="宋体" w:hAnsi="宋体" w:hint="eastAsia"/>
          <w:sz w:val="24"/>
          <w:szCs w:val="24"/>
        </w:rPr>
        <w:t>质量专家：</w:t>
      </w:r>
    </w:p>
    <w:p w14:paraId="37A160AF" w14:textId="752A9776" w:rsidR="002D03A1" w:rsidRPr="00594F2D" w:rsidRDefault="002D03A1" w:rsidP="00594F2D">
      <w:pPr>
        <w:pStyle w:val="a3"/>
        <w:numPr>
          <w:ilvl w:val="0"/>
          <w:numId w:val="4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编制组织级质量保证计划；</w:t>
      </w:r>
    </w:p>
    <w:p w14:paraId="22CC2B20" w14:textId="1C6E3B6B" w:rsidR="002D03A1" w:rsidRPr="00594F2D" w:rsidRDefault="002D03A1" w:rsidP="00594F2D">
      <w:pPr>
        <w:pStyle w:val="a3"/>
        <w:numPr>
          <w:ilvl w:val="0"/>
          <w:numId w:val="4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实施组织级质量保证计划</w:t>
      </w:r>
      <w:r w:rsidRPr="00594F2D">
        <w:rPr>
          <w:rFonts w:ascii="宋体" w:eastAsia="宋体" w:hAnsi="宋体"/>
          <w:sz w:val="24"/>
          <w:szCs w:val="24"/>
        </w:rPr>
        <w:t>,主要对组织EPG活动、组织CM活动、组织培训及相关工作产品进行检查;</w:t>
      </w:r>
    </w:p>
    <w:p w14:paraId="65F5A010" w14:textId="77777777" w:rsidR="002D03A1" w:rsidRPr="00594F2D" w:rsidRDefault="002D03A1" w:rsidP="00594F2D">
      <w:pPr>
        <w:pStyle w:val="a3"/>
        <w:numPr>
          <w:ilvl w:val="0"/>
          <w:numId w:val="4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通过监控开发过程来保证工作产品质量</w:t>
      </w:r>
      <w:r w:rsidRPr="00594F2D">
        <w:rPr>
          <w:rFonts w:ascii="宋体" w:eastAsia="宋体" w:hAnsi="宋体"/>
          <w:sz w:val="24"/>
          <w:szCs w:val="24"/>
        </w:rPr>
        <w:t>;</w:t>
      </w:r>
    </w:p>
    <w:p w14:paraId="250E41D2" w14:textId="236C9913" w:rsidR="002D03A1" w:rsidRPr="00594F2D" w:rsidRDefault="002D03A1" w:rsidP="00594F2D">
      <w:pPr>
        <w:pStyle w:val="a3"/>
        <w:numPr>
          <w:ilvl w:val="0"/>
          <w:numId w:val="4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保证开发出来的产品和开发过程符合相应标准与规程</w:t>
      </w:r>
      <w:r w:rsidRPr="00594F2D">
        <w:rPr>
          <w:rFonts w:ascii="宋体" w:eastAsia="宋体" w:hAnsi="宋体"/>
          <w:sz w:val="24"/>
          <w:szCs w:val="24"/>
        </w:rPr>
        <w:t>;</w:t>
      </w:r>
    </w:p>
    <w:p w14:paraId="18392C3F" w14:textId="636E7883" w:rsidR="002D03A1" w:rsidRPr="00594F2D" w:rsidRDefault="002D03A1" w:rsidP="00594F2D">
      <w:pPr>
        <w:pStyle w:val="a3"/>
        <w:numPr>
          <w:ilvl w:val="0"/>
          <w:numId w:val="4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保证产品、过程中存在的不符合问题得到处理，必要时将问题反</w:t>
      </w:r>
      <w:r w:rsidRPr="00594F2D">
        <w:rPr>
          <w:rFonts w:ascii="宋体" w:eastAsia="宋体" w:hAnsi="宋体" w:hint="eastAsia"/>
          <w:sz w:val="24"/>
          <w:szCs w:val="24"/>
        </w:rPr>
        <w:lastRenderedPageBreak/>
        <w:t>映</w:t>
      </w:r>
      <w:proofErr w:type="gramStart"/>
      <w:r w:rsidRPr="00594F2D">
        <w:rPr>
          <w:rFonts w:ascii="宋体" w:eastAsia="宋体" w:hAnsi="宋体" w:hint="eastAsia"/>
          <w:sz w:val="24"/>
          <w:szCs w:val="24"/>
        </w:rPr>
        <w:t>给高级</w:t>
      </w:r>
      <w:proofErr w:type="gramEnd"/>
      <w:r w:rsidRPr="00594F2D">
        <w:rPr>
          <w:rFonts w:ascii="宋体" w:eastAsia="宋体" w:hAnsi="宋体" w:hint="eastAsia"/>
          <w:sz w:val="24"/>
          <w:szCs w:val="24"/>
        </w:rPr>
        <w:t>管理者</w:t>
      </w:r>
      <w:r w:rsidRPr="00594F2D">
        <w:rPr>
          <w:rFonts w:ascii="宋体" w:eastAsia="宋体" w:hAnsi="宋体"/>
          <w:sz w:val="24"/>
          <w:szCs w:val="24"/>
        </w:rPr>
        <w:t>;</w:t>
      </w:r>
    </w:p>
    <w:p w14:paraId="5AF583D9" w14:textId="77777777" w:rsidR="003E56C4" w:rsidRPr="00594F2D" w:rsidRDefault="002D03A1" w:rsidP="00594F2D">
      <w:pPr>
        <w:pStyle w:val="a3"/>
        <w:numPr>
          <w:ilvl w:val="0"/>
          <w:numId w:val="4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确保项目组制定的计划、标准和规程适合项目组需要，同时满足评审需要</w:t>
      </w:r>
      <w:r w:rsidRPr="00594F2D">
        <w:rPr>
          <w:rFonts w:ascii="宋体" w:eastAsia="宋体" w:hAnsi="宋体"/>
          <w:sz w:val="24"/>
          <w:szCs w:val="24"/>
        </w:rPr>
        <w:t>;</w:t>
      </w:r>
    </w:p>
    <w:p w14:paraId="20121860" w14:textId="17CFF0A7" w:rsidR="002D03A1" w:rsidRPr="00594F2D" w:rsidRDefault="002D03A1" w:rsidP="00594F2D">
      <w:pPr>
        <w:pStyle w:val="a3"/>
        <w:numPr>
          <w:ilvl w:val="0"/>
          <w:numId w:val="4"/>
        </w:numPr>
        <w:spacing w:line="36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/>
          <w:sz w:val="24"/>
          <w:szCs w:val="24"/>
        </w:rPr>
        <w:t>向开发人员提供反馈。</w:t>
      </w:r>
    </w:p>
    <w:p w14:paraId="1F5001D3" w14:textId="07B87E75" w:rsidR="003E56C4" w:rsidRPr="00594F2D" w:rsidRDefault="005C4B39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10.</w:t>
      </w:r>
      <w:r w:rsidR="003E56C4" w:rsidRPr="00594F2D">
        <w:rPr>
          <w:rFonts w:ascii="宋体" w:eastAsia="宋体" w:hAnsi="宋体" w:hint="eastAsia"/>
          <w:sz w:val="24"/>
          <w:szCs w:val="24"/>
        </w:rPr>
        <w:t>测试人员</w:t>
      </w:r>
      <w:r w:rsidR="003E56C4" w:rsidRPr="00594F2D">
        <w:rPr>
          <w:rFonts w:ascii="宋体" w:eastAsia="宋体" w:hAnsi="宋体" w:hint="eastAsia"/>
          <w:sz w:val="24"/>
          <w:szCs w:val="24"/>
        </w:rPr>
        <w:t>：</w:t>
      </w:r>
      <w:r w:rsidR="003E56C4" w:rsidRPr="00594F2D">
        <w:rPr>
          <w:rFonts w:ascii="宋体" w:eastAsia="宋体" w:hAnsi="宋体" w:hint="eastAsia"/>
          <w:sz w:val="24"/>
          <w:szCs w:val="24"/>
        </w:rPr>
        <w:t>完成自己所负责的测试工作</w:t>
      </w:r>
      <w:r w:rsidR="003E56C4" w:rsidRPr="00594F2D">
        <w:rPr>
          <w:rFonts w:ascii="宋体" w:eastAsia="宋体" w:hAnsi="宋体" w:hint="eastAsia"/>
          <w:sz w:val="24"/>
          <w:szCs w:val="24"/>
        </w:rPr>
        <w:t>。</w:t>
      </w:r>
    </w:p>
    <w:p w14:paraId="4BD7F2C5" w14:textId="0E716EB8" w:rsidR="005C4B39" w:rsidRPr="00594F2D" w:rsidRDefault="005C4B39" w:rsidP="00594F2D">
      <w:pPr>
        <w:pStyle w:val="a3"/>
        <w:numPr>
          <w:ilvl w:val="0"/>
          <w:numId w:val="1"/>
        </w:numPr>
        <w:spacing w:line="360" w:lineRule="auto"/>
        <w:ind w:left="408"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过程改进行动计划</w:t>
      </w:r>
    </w:p>
    <w:p w14:paraId="39DA801B" w14:textId="2D4B34CC" w:rsidR="005C4B39" w:rsidRPr="00594F2D" w:rsidRDefault="00EC5388" w:rsidP="00594F2D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制定组织方针</w:t>
      </w:r>
    </w:p>
    <w:p w14:paraId="2D839DD8" w14:textId="3D6C3730" w:rsidR="00EC5388" w:rsidRPr="00594F2D" w:rsidRDefault="00EC5388" w:rsidP="00594F2D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策划过程</w:t>
      </w:r>
    </w:p>
    <w:p w14:paraId="7B8E04B3" w14:textId="6F9E8A03" w:rsidR="00EC5388" w:rsidRPr="00594F2D" w:rsidRDefault="00EC5388" w:rsidP="00594F2D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提供资源</w:t>
      </w:r>
    </w:p>
    <w:p w14:paraId="3021779F" w14:textId="630484A6" w:rsidR="00EC5388" w:rsidRPr="00594F2D" w:rsidRDefault="00EC5388" w:rsidP="00594F2D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分配职责</w:t>
      </w:r>
    </w:p>
    <w:p w14:paraId="3F61B38A" w14:textId="41701D6E" w:rsidR="00EC5388" w:rsidRPr="00594F2D" w:rsidRDefault="00EC5388" w:rsidP="00594F2D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培训人员</w:t>
      </w:r>
    </w:p>
    <w:p w14:paraId="0525EC37" w14:textId="5098453F" w:rsidR="00EC5388" w:rsidRPr="00594F2D" w:rsidRDefault="00EC5388" w:rsidP="00594F2D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管理配置项</w:t>
      </w:r>
    </w:p>
    <w:p w14:paraId="7CA551D5" w14:textId="3F1D6C4A" w:rsidR="00EC5388" w:rsidRPr="00594F2D" w:rsidRDefault="00EC5388" w:rsidP="00594F2D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确定相关</w:t>
      </w:r>
      <w:proofErr w:type="gramStart"/>
      <w:r w:rsidRPr="00594F2D">
        <w:rPr>
          <w:rFonts w:ascii="宋体" w:eastAsia="宋体" w:hAnsi="宋体" w:hint="eastAsia"/>
          <w:sz w:val="24"/>
          <w:szCs w:val="24"/>
        </w:rPr>
        <w:t>共利益</w:t>
      </w:r>
      <w:proofErr w:type="gramEnd"/>
      <w:r w:rsidRPr="00594F2D">
        <w:rPr>
          <w:rFonts w:ascii="宋体" w:eastAsia="宋体" w:hAnsi="宋体" w:hint="eastAsia"/>
          <w:sz w:val="24"/>
          <w:szCs w:val="24"/>
        </w:rPr>
        <w:t>者并使之介入</w:t>
      </w:r>
    </w:p>
    <w:p w14:paraId="66D01C03" w14:textId="77E6F0B4" w:rsidR="00EC5388" w:rsidRPr="00594F2D" w:rsidRDefault="00EC5388" w:rsidP="00594F2D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监控过程</w:t>
      </w:r>
    </w:p>
    <w:p w14:paraId="71AD1728" w14:textId="62DB8CE9" w:rsidR="00EC5388" w:rsidRPr="00594F2D" w:rsidRDefault="00EC5388" w:rsidP="00594F2D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客观评估遵循情况</w:t>
      </w:r>
    </w:p>
    <w:p w14:paraId="1BB99FA9" w14:textId="61EA8C0B" w:rsidR="00EC5388" w:rsidRPr="00594F2D" w:rsidRDefault="00EC5388" w:rsidP="00594F2D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高层管理者审查状态</w:t>
      </w:r>
    </w:p>
    <w:p w14:paraId="7E0B6C2B" w14:textId="470ED71D" w:rsidR="00EC5388" w:rsidRPr="00594F2D" w:rsidRDefault="00EC5388" w:rsidP="00594F2D">
      <w:pPr>
        <w:pStyle w:val="a3"/>
        <w:numPr>
          <w:ilvl w:val="0"/>
          <w:numId w:val="1"/>
        </w:numPr>
        <w:spacing w:line="360" w:lineRule="auto"/>
        <w:ind w:left="408"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沟通计划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3056"/>
      </w:tblGrid>
      <w:tr w:rsidR="00594F2D" w:rsidRPr="00594F2D" w14:paraId="2BAE998B" w14:textId="77777777" w:rsidTr="00594F2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461C" w14:textId="2C8E05A4" w:rsidR="00594F2D" w:rsidRPr="00594F2D" w:rsidRDefault="00594F2D" w:rsidP="00594F2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94F2D">
              <w:rPr>
                <w:rFonts w:ascii="宋体" w:eastAsia="宋体" w:hAnsi="宋体" w:hint="eastAsia"/>
                <w:szCs w:val="21"/>
              </w:rPr>
              <w:t>角色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C6791D" w14:textId="77777777" w:rsidR="00594F2D" w:rsidRPr="00594F2D" w:rsidRDefault="00594F2D" w:rsidP="00594F2D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594F2D">
              <w:rPr>
                <w:rFonts w:ascii="宋体" w:eastAsia="宋体" w:hAnsi="宋体" w:hint="eastAsia"/>
                <w:szCs w:val="21"/>
              </w:rPr>
              <w:t>沟通信息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211850" w14:textId="77777777" w:rsidR="00594F2D" w:rsidRPr="00594F2D" w:rsidRDefault="00594F2D" w:rsidP="00594F2D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594F2D">
              <w:rPr>
                <w:rFonts w:ascii="宋体" w:eastAsia="宋体" w:hAnsi="宋体" w:hint="eastAsia"/>
                <w:szCs w:val="21"/>
              </w:rPr>
              <w:t>沟通方式</w:t>
            </w:r>
          </w:p>
        </w:tc>
      </w:tr>
      <w:tr w:rsidR="00594F2D" w:rsidRPr="00594F2D" w14:paraId="2AF764F0" w14:textId="77777777" w:rsidTr="00594F2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53339" w14:textId="1580E745" w:rsidR="00594F2D" w:rsidRPr="00594F2D" w:rsidRDefault="00594F2D" w:rsidP="00594F2D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594F2D">
              <w:rPr>
                <w:rFonts w:ascii="宋体" w:eastAsia="宋体" w:hAnsi="宋体" w:hint="eastAsia"/>
                <w:szCs w:val="21"/>
              </w:rPr>
              <w:t>需求专家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CB07B8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需求更新</w:t>
            </w:r>
          </w:p>
          <w:p w14:paraId="00F3FAE9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需求变更</w:t>
            </w:r>
          </w:p>
          <w:p w14:paraId="2AED60B0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与需求相关的测试结果和解决办法</w:t>
            </w:r>
          </w:p>
          <w:p w14:paraId="6FA30193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客户反馈需求方面的问题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804E3D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及时邮件（电话沟通）</w:t>
            </w:r>
          </w:p>
          <w:p w14:paraId="644656B2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每周例会</w:t>
            </w:r>
          </w:p>
          <w:p w14:paraId="7978D103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随时面谈</w:t>
            </w:r>
          </w:p>
        </w:tc>
      </w:tr>
      <w:tr w:rsidR="00594F2D" w:rsidRPr="00594F2D" w14:paraId="38545588" w14:textId="77777777" w:rsidTr="00594F2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26F9" w14:textId="4709C125" w:rsidR="00594F2D" w:rsidRPr="00594F2D" w:rsidRDefault="00594F2D" w:rsidP="00594F2D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594F2D">
              <w:rPr>
                <w:rFonts w:ascii="宋体" w:eastAsia="宋体" w:hAnsi="宋体" w:hint="eastAsia"/>
                <w:szCs w:val="21"/>
              </w:rPr>
              <w:t>设计专家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2C0BDA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设计细节</w:t>
            </w:r>
          </w:p>
          <w:p w14:paraId="0CCF8B88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设计变更</w:t>
            </w:r>
          </w:p>
          <w:p w14:paraId="11289203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与设计相关的测试结果和解决办法</w:t>
            </w:r>
          </w:p>
          <w:p w14:paraId="5C763A01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开发进展情况</w:t>
            </w:r>
          </w:p>
          <w:p w14:paraId="3E9C2C0E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开发团队人员情况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52D9F3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及时邮件（电话沟通）</w:t>
            </w:r>
          </w:p>
          <w:p w14:paraId="6D7FEFFA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每周例会</w:t>
            </w:r>
          </w:p>
          <w:p w14:paraId="60264C92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随时面谈</w:t>
            </w:r>
          </w:p>
        </w:tc>
      </w:tr>
      <w:tr w:rsidR="00594F2D" w:rsidRPr="00594F2D" w14:paraId="0D3B11CC" w14:textId="77777777" w:rsidTr="00594F2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09BE" w14:textId="273FBAEE" w:rsidR="00594F2D" w:rsidRPr="00594F2D" w:rsidRDefault="00594F2D" w:rsidP="00594F2D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594F2D">
              <w:rPr>
                <w:rFonts w:ascii="宋体" w:eastAsia="宋体" w:hAnsi="宋体" w:hint="eastAsia"/>
                <w:szCs w:val="21"/>
              </w:rPr>
              <w:t>UI专家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1C6E80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UI设计细节</w:t>
            </w:r>
          </w:p>
          <w:p w14:paraId="3FC81258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UI变更</w:t>
            </w:r>
          </w:p>
          <w:p w14:paraId="79749EBE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lastRenderedPageBreak/>
              <w:t>与UI设计相关的测试结果和解决办法</w:t>
            </w:r>
          </w:p>
          <w:p w14:paraId="09FAEAFE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UI开发进展情况</w:t>
            </w:r>
          </w:p>
          <w:p w14:paraId="7A15D16F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客户反馈关于UI方面的问题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109440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lastRenderedPageBreak/>
              <w:t>及时邮件（电话沟通）</w:t>
            </w:r>
          </w:p>
          <w:p w14:paraId="411417B8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每周例会</w:t>
            </w:r>
          </w:p>
          <w:p w14:paraId="3ADEB7B9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lastRenderedPageBreak/>
              <w:t>随时面谈</w:t>
            </w:r>
          </w:p>
        </w:tc>
      </w:tr>
      <w:tr w:rsidR="00594F2D" w:rsidRPr="00594F2D" w14:paraId="2C599BDD" w14:textId="77777777" w:rsidTr="00594F2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6D91" w14:textId="50A0312E" w:rsidR="00594F2D" w:rsidRPr="00594F2D" w:rsidRDefault="00594F2D" w:rsidP="00594F2D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594F2D">
              <w:rPr>
                <w:rFonts w:ascii="宋体" w:eastAsia="宋体" w:hAnsi="宋体" w:hint="eastAsia"/>
                <w:szCs w:val="21"/>
              </w:rPr>
              <w:lastRenderedPageBreak/>
              <w:t>质量专家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461ED5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测试工作安排</w:t>
            </w:r>
          </w:p>
          <w:p w14:paraId="04198BFA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测试实施情况</w:t>
            </w:r>
          </w:p>
          <w:p w14:paraId="631BAAF1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测试团队人员状况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79D770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及时邮件（电话沟通）</w:t>
            </w:r>
          </w:p>
          <w:p w14:paraId="584AAF24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每周例会</w:t>
            </w:r>
          </w:p>
          <w:p w14:paraId="442DCE8C" w14:textId="77777777" w:rsidR="00594F2D" w:rsidRPr="00594F2D" w:rsidRDefault="00594F2D" w:rsidP="00594F2D">
            <w:pPr>
              <w:pStyle w:val="ListParagraph"/>
              <w:spacing w:line="360" w:lineRule="auto"/>
              <w:ind w:firstLineChars="0" w:firstLine="0"/>
              <w:rPr>
                <w:rFonts w:ascii="宋体" w:hAnsi="宋体" w:hint="eastAsia"/>
              </w:rPr>
            </w:pPr>
            <w:r w:rsidRPr="00594F2D">
              <w:rPr>
                <w:rFonts w:ascii="宋体" w:hAnsi="宋体" w:hint="eastAsia"/>
              </w:rPr>
              <w:t>随时面谈</w:t>
            </w:r>
          </w:p>
        </w:tc>
      </w:tr>
    </w:tbl>
    <w:p w14:paraId="1F5F3DF1" w14:textId="77777777" w:rsidR="00594F2D" w:rsidRPr="00594F2D" w:rsidRDefault="00594F2D" w:rsidP="00594F2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C09F3DF" w14:textId="1431527A" w:rsidR="00EC5388" w:rsidRPr="00594F2D" w:rsidRDefault="00EC5388" w:rsidP="00594F2D">
      <w:pPr>
        <w:pStyle w:val="a3"/>
        <w:numPr>
          <w:ilvl w:val="0"/>
          <w:numId w:val="1"/>
        </w:numPr>
        <w:spacing w:line="360" w:lineRule="auto"/>
        <w:ind w:left="408" w:firstLineChars="0" w:firstLine="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风险控制</w:t>
      </w:r>
    </w:p>
    <w:p w14:paraId="64776510" w14:textId="29D8B48C" w:rsidR="00594F2D" w:rsidRPr="00594F2D" w:rsidRDefault="00594F2D" w:rsidP="00594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94F2D">
        <w:rPr>
          <w:rFonts w:ascii="宋体" w:eastAsia="宋体" w:hAnsi="宋体" w:hint="eastAsia"/>
          <w:sz w:val="24"/>
          <w:szCs w:val="24"/>
        </w:rPr>
        <w:t>在风险控的基础上，有必要对各种风险重新进行评估，将风险的次序重新进行排列，对风险的应对计划相应也得进行更新，以使新的和重要风险能得到有效的控制。</w:t>
      </w:r>
    </w:p>
    <w:p w14:paraId="4335DC0D" w14:textId="77777777" w:rsidR="00594F2D" w:rsidRPr="00594F2D" w:rsidRDefault="00594F2D" w:rsidP="00594F2D">
      <w:pPr>
        <w:rPr>
          <w:rFonts w:hint="eastAsia"/>
        </w:rPr>
      </w:pPr>
    </w:p>
    <w:sectPr w:rsidR="00594F2D" w:rsidRPr="00594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70E48"/>
    <w:multiLevelType w:val="hybridMultilevel"/>
    <w:tmpl w:val="CB1470CA"/>
    <w:lvl w:ilvl="0" w:tplc="8EB05C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303B8A"/>
    <w:multiLevelType w:val="hybridMultilevel"/>
    <w:tmpl w:val="81B0D130"/>
    <w:lvl w:ilvl="0" w:tplc="AAB8D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D44FC"/>
    <w:multiLevelType w:val="hybridMultilevel"/>
    <w:tmpl w:val="8F4A8692"/>
    <w:lvl w:ilvl="0" w:tplc="99F849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344A23"/>
    <w:multiLevelType w:val="hybridMultilevel"/>
    <w:tmpl w:val="431294AC"/>
    <w:lvl w:ilvl="0" w:tplc="8FF2A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20C6C"/>
    <w:multiLevelType w:val="hybridMultilevel"/>
    <w:tmpl w:val="BCA0F9F2"/>
    <w:lvl w:ilvl="0" w:tplc="EF2C2C8E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A44B7"/>
    <w:multiLevelType w:val="hybridMultilevel"/>
    <w:tmpl w:val="1430E26A"/>
    <w:lvl w:ilvl="0" w:tplc="A7C4AA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2B473C"/>
    <w:multiLevelType w:val="hybridMultilevel"/>
    <w:tmpl w:val="37C4D388"/>
    <w:lvl w:ilvl="0" w:tplc="972297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9076C0"/>
    <w:multiLevelType w:val="hybridMultilevel"/>
    <w:tmpl w:val="6C36B4D2"/>
    <w:lvl w:ilvl="0" w:tplc="620CE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55"/>
    <w:rsid w:val="002D03A1"/>
    <w:rsid w:val="003E56C4"/>
    <w:rsid w:val="00550F9C"/>
    <w:rsid w:val="00594F2D"/>
    <w:rsid w:val="005C4B39"/>
    <w:rsid w:val="006C05BB"/>
    <w:rsid w:val="00EC5388"/>
    <w:rsid w:val="00FB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FBD6"/>
  <w15:chartTrackingRefBased/>
  <w15:docId w15:val="{B6BAD0C1-6B3D-4DBD-9263-16D17A15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05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B10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99"/>
    <w:rsid w:val="00FB1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a"/>
    <w:rsid w:val="00594F2D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Normal">
    <w:name w:val="Normal"/>
    <w:rsid w:val="00594F2D"/>
    <w:pPr>
      <w:jc w:val="both"/>
    </w:pPr>
    <w:rPr>
      <w:rFonts w:ascii="Calibri" w:eastAsia="宋体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9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774854056@qq.com</dc:creator>
  <cp:keywords/>
  <dc:description/>
  <cp:lastModifiedBy>774854056@qq.com</cp:lastModifiedBy>
  <cp:revision>2</cp:revision>
  <dcterms:created xsi:type="dcterms:W3CDTF">2020-12-25T02:32:00Z</dcterms:created>
  <dcterms:modified xsi:type="dcterms:W3CDTF">2020-12-25T04:38:00Z</dcterms:modified>
</cp:coreProperties>
</file>