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BA319B" w14:textId="77777777" w:rsidR="00D60E9B" w:rsidRDefault="00D60E9B" w:rsidP="00D60E9B">
      <w:pPr>
        <w:jc w:val="center"/>
        <w:rPr>
          <w:rFonts w:ascii="宋体" w:hAnsi="宋体"/>
          <w:sz w:val="52"/>
          <w:szCs w:val="52"/>
        </w:rPr>
      </w:pPr>
    </w:p>
    <w:p w14:paraId="73E0986B" w14:textId="77777777" w:rsidR="00D60E9B" w:rsidRDefault="00D60E9B" w:rsidP="00D60E9B">
      <w:pPr>
        <w:jc w:val="center"/>
        <w:rPr>
          <w:rFonts w:ascii="宋体" w:hAnsi="宋体"/>
          <w:sz w:val="52"/>
          <w:szCs w:val="52"/>
        </w:rPr>
      </w:pPr>
    </w:p>
    <w:p w14:paraId="7567BFC1" w14:textId="77777777" w:rsidR="00D60E9B" w:rsidRDefault="00D60E9B" w:rsidP="00D60E9B">
      <w:pPr>
        <w:jc w:val="center"/>
        <w:rPr>
          <w:rFonts w:ascii="宋体" w:hAnsi="宋体"/>
          <w:sz w:val="52"/>
          <w:szCs w:val="52"/>
        </w:rPr>
      </w:pPr>
    </w:p>
    <w:p w14:paraId="7A43C333" w14:textId="77777777" w:rsidR="00D60E9B" w:rsidRDefault="00D60E9B" w:rsidP="00D60E9B">
      <w:pPr>
        <w:jc w:val="center"/>
        <w:rPr>
          <w:rFonts w:ascii="宋体" w:hAnsi="宋体"/>
          <w:sz w:val="52"/>
          <w:szCs w:val="52"/>
        </w:rPr>
      </w:pPr>
    </w:p>
    <w:p w14:paraId="201C873C" w14:textId="2834523D" w:rsidR="00D60E9B" w:rsidRPr="00D60E9B" w:rsidRDefault="00D60E9B" w:rsidP="00D60E9B">
      <w:pPr>
        <w:jc w:val="center"/>
        <w:rPr>
          <w:rFonts w:ascii="宋体" w:hAnsi="宋体"/>
          <w:sz w:val="52"/>
          <w:szCs w:val="52"/>
        </w:rPr>
      </w:pPr>
      <w:r w:rsidRPr="00D60E9B">
        <w:rPr>
          <w:rFonts w:ascii="宋体" w:hAnsi="宋体" w:hint="eastAsia"/>
          <w:sz w:val="52"/>
          <w:szCs w:val="52"/>
        </w:rPr>
        <w:t>“GGS学术交流网”项目计划</w:t>
      </w:r>
      <w:r w:rsidRPr="00D60E9B">
        <w:rPr>
          <w:rFonts w:ascii="宋体" w:hAnsi="宋体" w:hint="eastAsia"/>
          <w:sz w:val="52"/>
          <w:szCs w:val="52"/>
        </w:rPr>
        <w:t>书</w:t>
      </w:r>
    </w:p>
    <w:p w14:paraId="326F9FEC" w14:textId="0A6A1756" w:rsidR="000621B2" w:rsidRDefault="000621B2"/>
    <w:p w14:paraId="230E06B3" w14:textId="77777777" w:rsidR="000621B2" w:rsidRDefault="000621B2">
      <w:pPr>
        <w:widowControl/>
        <w:jc w:val="left"/>
      </w:pPr>
      <w:r>
        <w:br w:type="page"/>
      </w:r>
    </w:p>
    <w:sdt>
      <w:sdtPr>
        <w:rPr>
          <w:lang w:val="zh-CN"/>
        </w:rPr>
        <w:id w:val="-1528167004"/>
        <w:docPartObj>
          <w:docPartGallery w:val="Table of Contents"/>
          <w:docPartUnique/>
        </w:docPartObj>
      </w:sdtPr>
      <w:sdtEndPr>
        <w:rPr>
          <w:rFonts w:ascii="Calibri" w:eastAsia="宋体" w:hAnsi="Calibri" w:cs="Times New Roman"/>
          <w:b/>
          <w:bCs/>
          <w:color w:val="auto"/>
          <w:kern w:val="2"/>
          <w:sz w:val="21"/>
          <w:szCs w:val="21"/>
        </w:rPr>
      </w:sdtEndPr>
      <w:sdtContent>
        <w:p w14:paraId="28F30369" w14:textId="36A426E9" w:rsidR="000621B2" w:rsidRDefault="000621B2">
          <w:pPr>
            <w:pStyle w:val="TOC"/>
          </w:pPr>
          <w:r>
            <w:rPr>
              <w:lang w:val="zh-CN"/>
            </w:rPr>
            <w:t>目录</w:t>
          </w:r>
        </w:p>
        <w:p w14:paraId="4928588D" w14:textId="252D51F4" w:rsidR="000621B2" w:rsidRDefault="000621B2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7557425" w:history="1">
            <w:r w:rsidRPr="0046665D">
              <w:rPr>
                <w:rStyle w:val="a7"/>
                <w:noProof/>
              </w:rPr>
              <w:t>1</w:t>
            </w:r>
            <w:r w:rsidRPr="0046665D">
              <w:rPr>
                <w:rStyle w:val="a7"/>
                <w:noProof/>
              </w:rPr>
              <w:t>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_Toc57557425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D9F4F0" w14:textId="5ECAADE7" w:rsidR="000621B2" w:rsidRDefault="000621B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7557426" w:history="1">
            <w:r w:rsidRPr="0046665D">
              <w:rPr>
                <w:rStyle w:val="a7"/>
                <w:noProof/>
              </w:rPr>
              <w:t>1.1</w:t>
            </w:r>
            <w:r w:rsidRPr="0046665D">
              <w:rPr>
                <w:rStyle w:val="a7"/>
                <w:noProof/>
              </w:rPr>
              <w:t>编写目的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_Toc57557426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965B40" w14:textId="2DA6540C" w:rsidR="000621B2" w:rsidRDefault="000621B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7557427" w:history="1">
            <w:r w:rsidRPr="0046665D">
              <w:rPr>
                <w:rStyle w:val="a7"/>
                <w:noProof/>
              </w:rPr>
              <w:t>1.2</w:t>
            </w:r>
            <w:r w:rsidRPr="0046665D">
              <w:rPr>
                <w:rStyle w:val="a7"/>
                <w:noProof/>
              </w:rPr>
              <w:t>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_Toc57557427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378BB5" w14:textId="4151E124" w:rsidR="000621B2" w:rsidRDefault="000621B2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7557428" w:history="1">
            <w:r w:rsidRPr="0046665D">
              <w:rPr>
                <w:rStyle w:val="a7"/>
                <w:noProof/>
              </w:rPr>
              <w:t>2</w:t>
            </w:r>
            <w:r w:rsidRPr="0046665D">
              <w:rPr>
                <w:rStyle w:val="a7"/>
                <w:noProof/>
              </w:rPr>
              <w:t>项目组织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_Toc57557428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F74FFB" w14:textId="5DD13DAB" w:rsidR="000621B2" w:rsidRDefault="000621B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7557429" w:history="1">
            <w:r w:rsidRPr="0046665D">
              <w:rPr>
                <w:rStyle w:val="a7"/>
                <w:noProof/>
              </w:rPr>
              <w:t>2.1</w:t>
            </w:r>
            <w:r w:rsidRPr="0046665D">
              <w:rPr>
                <w:rStyle w:val="a7"/>
                <w:noProof/>
              </w:rPr>
              <w:t>项目组织结构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_Toc57557429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C436FD" w14:textId="4BEE7DA5" w:rsidR="000621B2" w:rsidRDefault="000621B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7557430" w:history="1">
            <w:r w:rsidRPr="0046665D">
              <w:rPr>
                <w:rStyle w:val="a7"/>
                <w:noProof/>
              </w:rPr>
              <w:t>2.2</w:t>
            </w:r>
            <w:r w:rsidRPr="0046665D">
              <w:rPr>
                <w:rStyle w:val="a7"/>
                <w:noProof/>
              </w:rPr>
              <w:t>项目组织机构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_Toc57557430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7E437A" w14:textId="62CD23A8" w:rsidR="000621B2" w:rsidRDefault="000621B2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7557431" w:history="1">
            <w:r w:rsidRPr="0046665D">
              <w:rPr>
                <w:rStyle w:val="a7"/>
                <w:noProof/>
              </w:rPr>
              <w:t>3</w:t>
            </w:r>
            <w:r w:rsidRPr="0046665D">
              <w:rPr>
                <w:rStyle w:val="a7"/>
                <w:noProof/>
              </w:rPr>
              <w:t>风险分析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_Toc57557431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EF88AC" w14:textId="58DB9ECE" w:rsidR="000621B2" w:rsidRDefault="000621B2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7557432" w:history="1">
            <w:r w:rsidRPr="0046665D">
              <w:rPr>
                <w:rStyle w:val="a7"/>
                <w:noProof/>
              </w:rPr>
              <w:t>4</w:t>
            </w:r>
            <w:r w:rsidRPr="0046665D">
              <w:rPr>
                <w:rStyle w:val="a7"/>
                <w:noProof/>
              </w:rPr>
              <w:t>资源需求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_Toc57557432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5AF0CC" w14:textId="1A994A64" w:rsidR="000621B2" w:rsidRDefault="000621B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7557433" w:history="1">
            <w:r w:rsidRPr="0046665D">
              <w:rPr>
                <w:rStyle w:val="a7"/>
                <w:noProof/>
              </w:rPr>
              <w:t>4.1</w:t>
            </w:r>
            <w:r w:rsidRPr="0046665D">
              <w:rPr>
                <w:rStyle w:val="a7"/>
                <w:noProof/>
              </w:rPr>
              <w:t>硬件资源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_Toc57557433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D4926F" w14:textId="0ACCF16A" w:rsidR="000621B2" w:rsidRDefault="000621B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7557434" w:history="1">
            <w:r w:rsidRPr="0046665D">
              <w:rPr>
                <w:rStyle w:val="a7"/>
                <w:noProof/>
              </w:rPr>
              <w:t>4.2</w:t>
            </w:r>
            <w:r w:rsidRPr="0046665D">
              <w:rPr>
                <w:rStyle w:val="a7"/>
                <w:noProof/>
              </w:rPr>
              <w:t>软件资源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_Toc57557434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027B5F" w14:textId="2086B7CD" w:rsidR="000621B2" w:rsidRDefault="000621B2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7557435" w:history="1">
            <w:r w:rsidRPr="0046665D">
              <w:rPr>
                <w:rStyle w:val="a7"/>
                <w:noProof/>
              </w:rPr>
              <w:t>5</w:t>
            </w:r>
            <w:r w:rsidRPr="0046665D">
              <w:rPr>
                <w:rStyle w:val="a7"/>
                <w:noProof/>
              </w:rPr>
              <w:t>任务分解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_Toc57557435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43DD8D" w14:textId="1500D569" w:rsidR="000621B2" w:rsidRDefault="000621B2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7557436" w:history="1">
            <w:r w:rsidRPr="0046665D">
              <w:rPr>
                <w:rStyle w:val="a7"/>
                <w:noProof/>
              </w:rPr>
              <w:t>6</w:t>
            </w:r>
            <w:r w:rsidRPr="0046665D">
              <w:rPr>
                <w:rStyle w:val="a7"/>
                <w:noProof/>
              </w:rPr>
              <w:t>项目进度安排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_Toc57557436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975598" w14:textId="3C980BAB" w:rsidR="000621B2" w:rsidRDefault="000621B2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7557437" w:history="1">
            <w:r w:rsidRPr="0046665D">
              <w:rPr>
                <w:rStyle w:val="a7"/>
                <w:noProof/>
              </w:rPr>
              <w:t>7</w:t>
            </w:r>
            <w:r w:rsidRPr="0046665D">
              <w:rPr>
                <w:rStyle w:val="a7"/>
                <w:noProof/>
              </w:rPr>
              <w:t>监控及报告机制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_Toc57557437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CABAB8" w14:textId="5106E0E7" w:rsidR="00D60E9B" w:rsidRDefault="000621B2">
          <w:pPr>
            <w:rPr>
              <w:rFonts w:hint="eastAsia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061A1C06" w14:textId="611ED828" w:rsidR="004867BD" w:rsidRDefault="00D60E9B" w:rsidP="008A29FC">
      <w:pPr>
        <w:pStyle w:val="1"/>
      </w:pPr>
      <w:r>
        <w:br w:type="page"/>
      </w:r>
      <w:bookmarkStart w:id="0" w:name="_Toc57557425"/>
      <w:r>
        <w:rPr>
          <w:rFonts w:hint="eastAsia"/>
        </w:rPr>
        <w:lastRenderedPageBreak/>
        <w:t>1</w:t>
      </w:r>
      <w:r>
        <w:rPr>
          <w:rFonts w:hint="eastAsia"/>
        </w:rPr>
        <w:t>引言</w:t>
      </w:r>
      <w:bookmarkEnd w:id="0"/>
    </w:p>
    <w:p w14:paraId="77576F16" w14:textId="4656A210" w:rsidR="008A29FC" w:rsidRPr="008A29FC" w:rsidRDefault="008A29FC" w:rsidP="008A29FC">
      <w:pPr>
        <w:pStyle w:val="2"/>
        <w:rPr>
          <w:rFonts w:hint="eastAsia"/>
        </w:rPr>
      </w:pPr>
      <w:bookmarkStart w:id="1" w:name="_Toc57557426"/>
      <w:r>
        <w:rPr>
          <w:rFonts w:hint="eastAsia"/>
        </w:rPr>
        <w:t>1.1编写目的</w:t>
      </w:r>
      <w:bookmarkEnd w:id="1"/>
    </w:p>
    <w:p w14:paraId="1FD4A871" w14:textId="2CC06307" w:rsidR="00E3015C" w:rsidRPr="008A29FC" w:rsidRDefault="008A29FC" w:rsidP="005514D1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 w:rsidRPr="008A29FC">
        <w:rPr>
          <w:rFonts w:hint="eastAsia"/>
          <w:sz w:val="24"/>
          <w:szCs w:val="24"/>
        </w:rPr>
        <w:t>项目计划书指出了项目可用的资源、工作分解以及工作的进度安排，预期读者为软件开发人员及客户方。</w:t>
      </w:r>
    </w:p>
    <w:p w14:paraId="458A7221" w14:textId="1BE6E9AE" w:rsidR="00D60E9B" w:rsidRDefault="008A29FC" w:rsidP="008A29FC">
      <w:pPr>
        <w:pStyle w:val="2"/>
      </w:pPr>
      <w:bookmarkStart w:id="2" w:name="_Toc57557427"/>
      <w:r>
        <w:rPr>
          <w:rFonts w:hint="eastAsia"/>
        </w:rPr>
        <w:t>1.2背景</w:t>
      </w:r>
      <w:bookmarkEnd w:id="2"/>
    </w:p>
    <w:p w14:paraId="049F7E6C" w14:textId="72BE169A" w:rsidR="008A29FC" w:rsidRDefault="008A29FC" w:rsidP="005514D1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 w:rsidRPr="008A29FC">
        <w:rPr>
          <w:rFonts w:ascii="宋体" w:hAnsi="宋体" w:hint="eastAsia"/>
          <w:sz w:val="24"/>
          <w:szCs w:val="24"/>
        </w:rPr>
        <w:t>待开发的软件系统名称为：</w:t>
      </w:r>
      <w:r w:rsidRPr="008A29FC">
        <w:rPr>
          <w:rFonts w:ascii="宋体" w:hAnsi="宋体" w:hint="eastAsia"/>
          <w:sz w:val="24"/>
          <w:szCs w:val="24"/>
        </w:rPr>
        <w:t>GGS学术交流网</w:t>
      </w:r>
      <w:r w:rsidRPr="008A29FC">
        <w:rPr>
          <w:rFonts w:ascii="宋体" w:hAnsi="宋体" w:hint="eastAsia"/>
          <w:sz w:val="24"/>
          <w:szCs w:val="24"/>
        </w:rPr>
        <w:t>，我组人员提出并开发本项目，目标群体为</w:t>
      </w:r>
      <w:r w:rsidRPr="008A29FC">
        <w:rPr>
          <w:rFonts w:ascii="宋体" w:hAnsi="宋体" w:hint="eastAsia"/>
          <w:sz w:val="24"/>
          <w:szCs w:val="24"/>
        </w:rPr>
        <w:t>在学习专业或者跨专业学习</w:t>
      </w:r>
      <w:r w:rsidRPr="008A29FC">
        <w:rPr>
          <w:rFonts w:ascii="宋体" w:hAnsi="宋体" w:hint="eastAsia"/>
          <w:sz w:val="24"/>
          <w:szCs w:val="24"/>
        </w:rPr>
        <w:t>时</w:t>
      </w:r>
      <w:r w:rsidRPr="008A29FC">
        <w:rPr>
          <w:rFonts w:ascii="宋体" w:hAnsi="宋体" w:hint="eastAsia"/>
          <w:sz w:val="24"/>
          <w:szCs w:val="24"/>
        </w:rPr>
        <w:t>遇到困惑又找不到专业人士的讲解</w:t>
      </w:r>
      <w:r w:rsidRPr="008A29FC">
        <w:rPr>
          <w:rFonts w:ascii="宋体" w:hAnsi="宋体" w:hint="eastAsia"/>
          <w:sz w:val="24"/>
          <w:szCs w:val="24"/>
        </w:rPr>
        <w:t>的大学生，</w:t>
      </w:r>
      <w:r w:rsidRPr="008A29FC">
        <w:rPr>
          <w:rFonts w:ascii="宋体" w:hAnsi="宋体" w:hint="eastAsia"/>
          <w:sz w:val="24"/>
          <w:szCs w:val="24"/>
        </w:rPr>
        <w:t>可以通过</w:t>
      </w:r>
      <w:r w:rsidRPr="008A29FC">
        <w:rPr>
          <w:rFonts w:ascii="宋体" w:hAnsi="宋体" w:hint="eastAsia"/>
          <w:sz w:val="24"/>
          <w:szCs w:val="24"/>
        </w:rPr>
        <w:t>本</w:t>
      </w:r>
      <w:r w:rsidRPr="008A29FC">
        <w:rPr>
          <w:rFonts w:ascii="宋体" w:hAnsi="宋体" w:hint="eastAsia"/>
          <w:sz w:val="24"/>
          <w:szCs w:val="24"/>
        </w:rPr>
        <w:t>平台向一些大神求助以帮助自己解决问题</w:t>
      </w:r>
      <w:r w:rsidRPr="008A29FC">
        <w:rPr>
          <w:rFonts w:ascii="宋体" w:hAnsi="宋体" w:hint="eastAsia"/>
          <w:sz w:val="24"/>
          <w:szCs w:val="24"/>
        </w:rPr>
        <w:t>。</w:t>
      </w:r>
    </w:p>
    <w:p w14:paraId="0175FAED" w14:textId="19520D68" w:rsidR="00114669" w:rsidRDefault="00114669" w:rsidP="00114669">
      <w:pPr>
        <w:pStyle w:val="1"/>
      </w:pPr>
      <w:bookmarkStart w:id="3" w:name="_Toc57557428"/>
      <w:r>
        <w:rPr>
          <w:rFonts w:hint="eastAsia"/>
        </w:rPr>
        <w:t>2</w:t>
      </w:r>
      <w:r>
        <w:rPr>
          <w:rFonts w:hint="eastAsia"/>
        </w:rPr>
        <w:t>项目组织</w:t>
      </w:r>
      <w:bookmarkEnd w:id="3"/>
    </w:p>
    <w:p w14:paraId="7BD915E3" w14:textId="31E1E744" w:rsidR="00114669" w:rsidRDefault="00114669" w:rsidP="00114669">
      <w:pPr>
        <w:pStyle w:val="2"/>
      </w:pPr>
      <w:bookmarkStart w:id="4" w:name="_Toc57557429"/>
      <w:r>
        <w:rPr>
          <w:rFonts w:hint="eastAsia"/>
        </w:rPr>
        <w:t>2.1项目组织结构</w:t>
      </w:r>
      <w:bookmarkEnd w:id="4"/>
    </w:p>
    <w:p w14:paraId="4271EBE0" w14:textId="64B61ED7" w:rsidR="00114669" w:rsidRDefault="00114669" w:rsidP="00114669">
      <w:pPr>
        <w:jc w:val="center"/>
      </w:pPr>
      <w:r w:rsidRPr="00114669">
        <w:rPr>
          <w:noProof/>
        </w:rPr>
        <w:drawing>
          <wp:inline distT="0" distB="0" distL="0" distR="0" wp14:anchorId="75ABFD15" wp14:editId="709DE85F">
            <wp:extent cx="5406222" cy="129785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741" cy="1376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CA1C36" w14:textId="6A6DF1D7" w:rsidR="00C138B6" w:rsidRDefault="00C138B6" w:rsidP="00C138B6">
      <w:pPr>
        <w:pStyle w:val="2"/>
      </w:pPr>
      <w:bookmarkStart w:id="5" w:name="_Toc57557430"/>
      <w:r>
        <w:rPr>
          <w:rFonts w:hint="eastAsia"/>
        </w:rPr>
        <w:t>2.2项目组织机构</w:t>
      </w:r>
      <w:bookmarkEnd w:id="5"/>
    </w:p>
    <w:p w14:paraId="16E3AEC2" w14:textId="74E886CF" w:rsidR="00C138B6" w:rsidRDefault="00C138B6" w:rsidP="00C138B6">
      <w:pPr>
        <w:jc w:val="center"/>
      </w:pPr>
      <w:r w:rsidRPr="00C138B6">
        <w:rPr>
          <w:noProof/>
        </w:rPr>
        <w:drawing>
          <wp:inline distT="0" distB="0" distL="0" distR="0" wp14:anchorId="62EDF320" wp14:editId="45C1D4B9">
            <wp:extent cx="3740191" cy="159938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9866" cy="1620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8AE9C" w14:textId="26440906" w:rsidR="00C138B6" w:rsidRDefault="00C138B6" w:rsidP="00C138B6">
      <w:pPr>
        <w:pStyle w:val="1"/>
      </w:pPr>
      <w:bookmarkStart w:id="6" w:name="_Toc57557431"/>
      <w:r>
        <w:rPr>
          <w:rFonts w:hint="eastAsia"/>
        </w:rPr>
        <w:lastRenderedPageBreak/>
        <w:t>3</w:t>
      </w:r>
      <w:r>
        <w:rPr>
          <w:rFonts w:hint="eastAsia"/>
        </w:rPr>
        <w:t>风险分析</w:t>
      </w:r>
      <w:bookmarkEnd w:id="6"/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638"/>
        <w:gridCol w:w="1484"/>
        <w:gridCol w:w="2126"/>
        <w:gridCol w:w="1103"/>
        <w:gridCol w:w="647"/>
        <w:gridCol w:w="660"/>
        <w:gridCol w:w="1638"/>
      </w:tblGrid>
      <w:tr w:rsidR="00C138B6" w:rsidRPr="00C138B6" w14:paraId="534A3854" w14:textId="13315956" w:rsidTr="00C138B6"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37D2BE" w14:textId="77777777" w:rsidR="00C138B6" w:rsidRPr="00C138B6" w:rsidRDefault="00C138B6">
            <w:pPr>
              <w:autoSpaceDE w:val="0"/>
              <w:spacing w:line="360" w:lineRule="auto"/>
              <w:rPr>
                <w:rFonts w:ascii="宋体" w:hAnsi="宋体"/>
                <w:sz w:val="18"/>
                <w:szCs w:val="18"/>
              </w:rPr>
            </w:pPr>
            <w:r w:rsidRPr="00C138B6">
              <w:rPr>
                <w:rFonts w:ascii="宋体" w:hAnsi="宋体" w:hint="eastAsia"/>
                <w:sz w:val="18"/>
                <w:szCs w:val="18"/>
              </w:rPr>
              <w:t>编号</w:t>
            </w:r>
          </w:p>
        </w:tc>
        <w:tc>
          <w:tcPr>
            <w:tcW w:w="14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99C6EA2" w14:textId="77777777" w:rsidR="00C138B6" w:rsidRPr="00C138B6" w:rsidRDefault="00C138B6">
            <w:pPr>
              <w:autoSpaceDE w:val="0"/>
              <w:spacing w:line="360" w:lineRule="auto"/>
              <w:rPr>
                <w:rFonts w:ascii="宋体" w:hAnsi="宋体" w:hint="eastAsia"/>
                <w:sz w:val="18"/>
                <w:szCs w:val="18"/>
              </w:rPr>
            </w:pPr>
            <w:r w:rsidRPr="00C138B6">
              <w:rPr>
                <w:rFonts w:ascii="宋体" w:hAnsi="宋体" w:hint="eastAsia"/>
                <w:sz w:val="18"/>
                <w:szCs w:val="18"/>
              </w:rPr>
              <w:t>事件描述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14D0BC1" w14:textId="77777777" w:rsidR="00C138B6" w:rsidRPr="00C138B6" w:rsidRDefault="00C138B6">
            <w:pPr>
              <w:autoSpaceDE w:val="0"/>
              <w:spacing w:line="360" w:lineRule="auto"/>
              <w:rPr>
                <w:rFonts w:ascii="宋体" w:hAnsi="宋体" w:hint="eastAsia"/>
                <w:sz w:val="18"/>
                <w:szCs w:val="18"/>
              </w:rPr>
            </w:pPr>
            <w:r w:rsidRPr="00C138B6">
              <w:rPr>
                <w:rFonts w:ascii="宋体" w:hAnsi="宋体" w:hint="eastAsia"/>
                <w:sz w:val="18"/>
                <w:szCs w:val="18"/>
              </w:rPr>
              <w:t>根本原因</w:t>
            </w:r>
          </w:p>
        </w:tc>
        <w:tc>
          <w:tcPr>
            <w:tcW w:w="1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3C8A8DB" w14:textId="77777777" w:rsidR="00C138B6" w:rsidRPr="00C138B6" w:rsidRDefault="00C138B6">
            <w:pPr>
              <w:autoSpaceDE w:val="0"/>
              <w:spacing w:line="360" w:lineRule="auto"/>
              <w:rPr>
                <w:rFonts w:ascii="宋体" w:hAnsi="宋体" w:hint="eastAsia"/>
                <w:sz w:val="18"/>
                <w:szCs w:val="18"/>
              </w:rPr>
            </w:pPr>
            <w:r w:rsidRPr="00C138B6">
              <w:rPr>
                <w:rFonts w:ascii="宋体" w:hAnsi="宋体" w:hint="eastAsia"/>
                <w:sz w:val="18"/>
                <w:szCs w:val="18"/>
              </w:rPr>
              <w:t>类型</w:t>
            </w:r>
          </w:p>
        </w:tc>
        <w:tc>
          <w:tcPr>
            <w:tcW w:w="6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402A6CF" w14:textId="77777777" w:rsidR="00C138B6" w:rsidRPr="00C138B6" w:rsidRDefault="00C138B6">
            <w:pPr>
              <w:autoSpaceDE w:val="0"/>
              <w:spacing w:line="360" w:lineRule="auto"/>
              <w:rPr>
                <w:rFonts w:ascii="宋体" w:hAnsi="宋体" w:hint="eastAsia"/>
                <w:sz w:val="18"/>
                <w:szCs w:val="18"/>
              </w:rPr>
            </w:pPr>
            <w:r w:rsidRPr="00C138B6">
              <w:rPr>
                <w:rFonts w:ascii="宋体" w:hAnsi="宋体" w:hint="eastAsia"/>
                <w:sz w:val="18"/>
                <w:szCs w:val="18"/>
              </w:rPr>
              <w:t>概率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4C63774" w14:textId="77777777" w:rsidR="00C138B6" w:rsidRPr="00C138B6" w:rsidRDefault="00C138B6">
            <w:pPr>
              <w:autoSpaceDE w:val="0"/>
              <w:spacing w:line="360" w:lineRule="auto"/>
              <w:rPr>
                <w:rFonts w:ascii="宋体" w:hAnsi="宋体" w:hint="eastAsia"/>
                <w:sz w:val="18"/>
                <w:szCs w:val="18"/>
              </w:rPr>
            </w:pPr>
            <w:r w:rsidRPr="00C138B6">
              <w:rPr>
                <w:rFonts w:ascii="宋体" w:hAnsi="宋体" w:hint="eastAsia"/>
                <w:sz w:val="18"/>
                <w:szCs w:val="18"/>
              </w:rPr>
              <w:t>影响</w:t>
            </w:r>
          </w:p>
        </w:tc>
        <w:tc>
          <w:tcPr>
            <w:tcW w:w="1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73D068A" w14:textId="4AEBA66A" w:rsidR="00C138B6" w:rsidRPr="00C138B6" w:rsidRDefault="00C138B6">
            <w:pPr>
              <w:autoSpaceDE w:val="0"/>
              <w:spacing w:line="360" w:lineRule="auto"/>
              <w:rPr>
                <w:rFonts w:ascii="宋体" w:hAnsi="宋体" w:hint="eastAsia"/>
                <w:sz w:val="18"/>
                <w:szCs w:val="18"/>
              </w:rPr>
            </w:pPr>
            <w:r w:rsidRPr="00C138B6">
              <w:rPr>
                <w:rFonts w:ascii="宋体" w:hAnsi="宋体" w:hint="eastAsia"/>
                <w:sz w:val="18"/>
                <w:szCs w:val="18"/>
              </w:rPr>
              <w:t>应对策略</w:t>
            </w:r>
          </w:p>
        </w:tc>
      </w:tr>
      <w:tr w:rsidR="00C138B6" w:rsidRPr="00C138B6" w14:paraId="0D984D9D" w14:textId="2B30D538" w:rsidTr="00C138B6"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5FCA87" w14:textId="77777777" w:rsidR="00C138B6" w:rsidRPr="00C138B6" w:rsidRDefault="00C138B6">
            <w:pPr>
              <w:autoSpaceDE w:val="0"/>
              <w:spacing w:line="360" w:lineRule="auto"/>
              <w:rPr>
                <w:rFonts w:ascii="宋体" w:hAnsi="宋体" w:hint="eastAsia"/>
                <w:sz w:val="18"/>
                <w:szCs w:val="18"/>
              </w:rPr>
            </w:pPr>
            <w:r w:rsidRPr="00C138B6">
              <w:rPr>
                <w:rFonts w:ascii="宋体" w:hAnsi="宋体" w:hint="eastAsia"/>
                <w:sz w:val="18"/>
                <w:szCs w:val="18"/>
              </w:rPr>
              <w:t>R1</w:t>
            </w:r>
          </w:p>
        </w:tc>
        <w:tc>
          <w:tcPr>
            <w:tcW w:w="14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2E978FB" w14:textId="77777777" w:rsidR="00C138B6" w:rsidRPr="00C138B6" w:rsidRDefault="00C138B6">
            <w:pPr>
              <w:autoSpaceDE w:val="0"/>
              <w:spacing w:line="360" w:lineRule="auto"/>
              <w:rPr>
                <w:rFonts w:ascii="宋体" w:hAnsi="宋体" w:hint="eastAsia"/>
                <w:sz w:val="18"/>
                <w:szCs w:val="18"/>
              </w:rPr>
            </w:pPr>
            <w:r w:rsidRPr="00C138B6">
              <w:rPr>
                <w:rFonts w:ascii="宋体" w:hAnsi="宋体" w:hint="eastAsia"/>
                <w:sz w:val="18"/>
                <w:szCs w:val="18"/>
              </w:rPr>
              <w:t>学生参与度不高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1D30A27" w14:textId="77777777" w:rsidR="00C138B6" w:rsidRPr="00C138B6" w:rsidRDefault="00C138B6">
            <w:pPr>
              <w:autoSpaceDE w:val="0"/>
              <w:spacing w:line="360" w:lineRule="auto"/>
              <w:rPr>
                <w:rFonts w:ascii="宋体" w:hAnsi="宋体" w:hint="eastAsia"/>
                <w:sz w:val="18"/>
                <w:szCs w:val="18"/>
              </w:rPr>
            </w:pPr>
            <w:r w:rsidRPr="00C138B6">
              <w:rPr>
                <w:rFonts w:ascii="宋体" w:hAnsi="宋体" w:hint="eastAsia"/>
                <w:sz w:val="18"/>
                <w:szCs w:val="18"/>
              </w:rPr>
              <w:t>没有区别于已有的学习交流平台</w:t>
            </w:r>
          </w:p>
        </w:tc>
        <w:tc>
          <w:tcPr>
            <w:tcW w:w="1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8395342" w14:textId="77777777" w:rsidR="00C138B6" w:rsidRPr="00C138B6" w:rsidRDefault="00C138B6">
            <w:pPr>
              <w:autoSpaceDE w:val="0"/>
              <w:spacing w:line="360" w:lineRule="auto"/>
              <w:rPr>
                <w:rFonts w:ascii="宋体" w:hAnsi="宋体" w:hint="eastAsia"/>
                <w:sz w:val="18"/>
                <w:szCs w:val="18"/>
              </w:rPr>
            </w:pPr>
            <w:r w:rsidRPr="00C138B6">
              <w:rPr>
                <w:rFonts w:ascii="宋体" w:hAnsi="宋体" w:hint="eastAsia"/>
                <w:sz w:val="18"/>
                <w:szCs w:val="18"/>
              </w:rPr>
              <w:t>商业风险</w:t>
            </w:r>
          </w:p>
        </w:tc>
        <w:tc>
          <w:tcPr>
            <w:tcW w:w="6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A3BE3B1" w14:textId="77777777" w:rsidR="00C138B6" w:rsidRPr="00C138B6" w:rsidRDefault="00C138B6">
            <w:pPr>
              <w:autoSpaceDE w:val="0"/>
              <w:spacing w:line="360" w:lineRule="auto"/>
              <w:rPr>
                <w:rFonts w:ascii="宋体" w:hAnsi="宋体" w:hint="eastAsia"/>
                <w:sz w:val="18"/>
                <w:szCs w:val="18"/>
              </w:rPr>
            </w:pPr>
            <w:r w:rsidRPr="00C138B6">
              <w:rPr>
                <w:rFonts w:ascii="宋体" w:hAnsi="宋体" w:hint="eastAsia"/>
                <w:sz w:val="18"/>
                <w:szCs w:val="18"/>
              </w:rPr>
              <w:t>高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69AD989" w14:textId="77777777" w:rsidR="00C138B6" w:rsidRPr="00C138B6" w:rsidRDefault="00C138B6">
            <w:pPr>
              <w:autoSpaceDE w:val="0"/>
              <w:spacing w:line="360" w:lineRule="auto"/>
              <w:rPr>
                <w:rFonts w:ascii="宋体" w:hAnsi="宋体" w:hint="eastAsia"/>
                <w:sz w:val="18"/>
                <w:szCs w:val="18"/>
              </w:rPr>
            </w:pPr>
            <w:r w:rsidRPr="00C138B6">
              <w:rPr>
                <w:rFonts w:ascii="宋体" w:hAnsi="宋体" w:hint="eastAsia"/>
                <w:sz w:val="18"/>
                <w:szCs w:val="18"/>
              </w:rPr>
              <w:t>高</w:t>
            </w:r>
          </w:p>
        </w:tc>
        <w:tc>
          <w:tcPr>
            <w:tcW w:w="1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B708D34" w14:textId="75BFC52C" w:rsidR="00C138B6" w:rsidRPr="00C138B6" w:rsidRDefault="00C138B6">
            <w:pPr>
              <w:autoSpaceDE w:val="0"/>
              <w:spacing w:line="360" w:lineRule="auto"/>
              <w:rPr>
                <w:rFonts w:ascii="宋体" w:hAnsi="宋体" w:hint="eastAsia"/>
                <w:sz w:val="18"/>
                <w:szCs w:val="18"/>
              </w:rPr>
            </w:pPr>
            <w:r w:rsidRPr="00C138B6">
              <w:rPr>
                <w:rFonts w:ascii="宋体" w:hAnsi="宋体" w:hint="eastAsia"/>
                <w:sz w:val="18"/>
                <w:szCs w:val="18"/>
              </w:rPr>
              <w:t>深入分析学生群体特点和需求，从而设计出符合他们需求的学习平台</w:t>
            </w:r>
          </w:p>
        </w:tc>
      </w:tr>
      <w:tr w:rsidR="00C138B6" w:rsidRPr="00C138B6" w14:paraId="415F7BCC" w14:textId="77E5BEC8" w:rsidTr="00C138B6"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E648A4" w14:textId="77777777" w:rsidR="00C138B6" w:rsidRPr="00C138B6" w:rsidRDefault="00C138B6">
            <w:pPr>
              <w:autoSpaceDE w:val="0"/>
              <w:spacing w:line="360" w:lineRule="auto"/>
              <w:rPr>
                <w:rFonts w:ascii="宋体" w:hAnsi="宋体" w:hint="eastAsia"/>
                <w:sz w:val="18"/>
                <w:szCs w:val="18"/>
              </w:rPr>
            </w:pPr>
            <w:r w:rsidRPr="00C138B6">
              <w:rPr>
                <w:rFonts w:ascii="宋体" w:hAnsi="宋体" w:hint="eastAsia"/>
                <w:sz w:val="18"/>
                <w:szCs w:val="18"/>
              </w:rPr>
              <w:t>R2</w:t>
            </w:r>
          </w:p>
        </w:tc>
        <w:tc>
          <w:tcPr>
            <w:tcW w:w="14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B7D95CA" w14:textId="77777777" w:rsidR="00C138B6" w:rsidRPr="00C138B6" w:rsidRDefault="00C138B6">
            <w:pPr>
              <w:autoSpaceDE w:val="0"/>
              <w:spacing w:line="360" w:lineRule="auto"/>
              <w:rPr>
                <w:rFonts w:ascii="宋体" w:hAnsi="宋体" w:hint="eastAsia"/>
                <w:sz w:val="18"/>
                <w:szCs w:val="18"/>
              </w:rPr>
            </w:pPr>
            <w:r w:rsidRPr="00C138B6">
              <w:rPr>
                <w:rFonts w:ascii="宋体" w:hAnsi="宋体" w:hint="eastAsia"/>
                <w:sz w:val="18"/>
                <w:szCs w:val="18"/>
              </w:rPr>
              <w:t>解决问题不够及时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BE85AE5" w14:textId="77777777" w:rsidR="00C138B6" w:rsidRPr="00C138B6" w:rsidRDefault="00C138B6">
            <w:pPr>
              <w:autoSpaceDE w:val="0"/>
              <w:spacing w:line="360" w:lineRule="auto"/>
              <w:rPr>
                <w:rFonts w:ascii="宋体" w:hAnsi="宋体" w:hint="eastAsia"/>
                <w:sz w:val="18"/>
                <w:szCs w:val="18"/>
              </w:rPr>
            </w:pPr>
            <w:r w:rsidRPr="00C138B6">
              <w:rPr>
                <w:rFonts w:ascii="宋体" w:hAnsi="宋体" w:hint="eastAsia"/>
                <w:sz w:val="18"/>
                <w:szCs w:val="18"/>
              </w:rPr>
              <w:t>可能近一段时间没有大神有空出来解答问题</w:t>
            </w:r>
          </w:p>
        </w:tc>
        <w:tc>
          <w:tcPr>
            <w:tcW w:w="1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BF3EE6A" w14:textId="77777777" w:rsidR="00C138B6" w:rsidRPr="00C138B6" w:rsidRDefault="00C138B6">
            <w:pPr>
              <w:autoSpaceDE w:val="0"/>
              <w:spacing w:line="360" w:lineRule="auto"/>
              <w:rPr>
                <w:rFonts w:ascii="宋体" w:hAnsi="宋体" w:hint="eastAsia"/>
                <w:sz w:val="18"/>
                <w:szCs w:val="18"/>
              </w:rPr>
            </w:pPr>
            <w:r w:rsidRPr="00C138B6">
              <w:rPr>
                <w:rFonts w:ascii="宋体" w:hAnsi="宋体" w:hint="eastAsia"/>
                <w:sz w:val="18"/>
                <w:szCs w:val="18"/>
              </w:rPr>
              <w:t>用户风险</w:t>
            </w:r>
          </w:p>
        </w:tc>
        <w:tc>
          <w:tcPr>
            <w:tcW w:w="6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80E2F93" w14:textId="77777777" w:rsidR="00C138B6" w:rsidRPr="00C138B6" w:rsidRDefault="00C138B6">
            <w:pPr>
              <w:autoSpaceDE w:val="0"/>
              <w:spacing w:line="360" w:lineRule="auto"/>
              <w:rPr>
                <w:rFonts w:ascii="宋体" w:hAnsi="宋体" w:hint="eastAsia"/>
                <w:sz w:val="18"/>
                <w:szCs w:val="18"/>
              </w:rPr>
            </w:pPr>
            <w:r w:rsidRPr="00C138B6">
              <w:rPr>
                <w:rFonts w:ascii="宋体" w:hAnsi="宋体" w:hint="eastAsia"/>
                <w:sz w:val="18"/>
                <w:szCs w:val="18"/>
              </w:rPr>
              <w:t>高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343F6C9" w14:textId="77777777" w:rsidR="00C138B6" w:rsidRPr="00C138B6" w:rsidRDefault="00C138B6">
            <w:pPr>
              <w:autoSpaceDE w:val="0"/>
              <w:spacing w:line="360" w:lineRule="auto"/>
              <w:rPr>
                <w:rFonts w:ascii="宋体" w:hAnsi="宋体" w:hint="eastAsia"/>
                <w:sz w:val="18"/>
                <w:szCs w:val="18"/>
              </w:rPr>
            </w:pPr>
            <w:r w:rsidRPr="00C138B6">
              <w:rPr>
                <w:rFonts w:ascii="宋体" w:hAnsi="宋体" w:hint="eastAsia"/>
                <w:sz w:val="18"/>
                <w:szCs w:val="18"/>
              </w:rPr>
              <w:t>高</w:t>
            </w:r>
          </w:p>
        </w:tc>
        <w:tc>
          <w:tcPr>
            <w:tcW w:w="1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3D4F604" w14:textId="1633D617" w:rsidR="00C138B6" w:rsidRPr="00C138B6" w:rsidRDefault="00C138B6">
            <w:pPr>
              <w:autoSpaceDE w:val="0"/>
              <w:spacing w:line="360" w:lineRule="auto"/>
              <w:rPr>
                <w:rFonts w:ascii="宋体" w:hAnsi="宋体" w:hint="eastAsia"/>
                <w:sz w:val="18"/>
                <w:szCs w:val="18"/>
              </w:rPr>
            </w:pPr>
            <w:r w:rsidRPr="00C138B6">
              <w:rPr>
                <w:rFonts w:ascii="宋体" w:hAnsi="宋体" w:hint="eastAsia"/>
                <w:sz w:val="18"/>
                <w:szCs w:val="18"/>
              </w:rPr>
              <w:t>有学生发布新问题后，可以给平台用户群体发通知</w:t>
            </w:r>
          </w:p>
        </w:tc>
      </w:tr>
      <w:tr w:rsidR="00C138B6" w:rsidRPr="00C138B6" w14:paraId="59C0348B" w14:textId="5BEEDEED" w:rsidTr="00C138B6"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D27D7" w14:textId="77777777" w:rsidR="00C138B6" w:rsidRPr="00C138B6" w:rsidRDefault="00C138B6">
            <w:pPr>
              <w:autoSpaceDE w:val="0"/>
              <w:spacing w:line="360" w:lineRule="auto"/>
              <w:rPr>
                <w:rFonts w:ascii="宋体" w:hAnsi="宋体" w:hint="eastAsia"/>
                <w:sz w:val="18"/>
                <w:szCs w:val="18"/>
              </w:rPr>
            </w:pPr>
            <w:r w:rsidRPr="00C138B6">
              <w:rPr>
                <w:rFonts w:ascii="宋体" w:hAnsi="宋体" w:hint="eastAsia"/>
                <w:sz w:val="18"/>
                <w:szCs w:val="18"/>
              </w:rPr>
              <w:t>R3</w:t>
            </w:r>
          </w:p>
        </w:tc>
        <w:tc>
          <w:tcPr>
            <w:tcW w:w="14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48E17B6" w14:textId="77777777" w:rsidR="00C138B6" w:rsidRPr="00C138B6" w:rsidRDefault="00C138B6">
            <w:pPr>
              <w:autoSpaceDE w:val="0"/>
              <w:spacing w:line="360" w:lineRule="auto"/>
              <w:rPr>
                <w:rFonts w:ascii="宋体" w:hAnsi="宋体" w:hint="eastAsia"/>
                <w:sz w:val="18"/>
                <w:szCs w:val="18"/>
              </w:rPr>
            </w:pPr>
            <w:r w:rsidRPr="00C138B6">
              <w:rPr>
                <w:rFonts w:ascii="宋体" w:hAnsi="宋体" w:hint="eastAsia"/>
                <w:sz w:val="18"/>
                <w:szCs w:val="18"/>
              </w:rPr>
              <w:t>没有人愿意出来解决问题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A3041DC" w14:textId="77777777" w:rsidR="00C138B6" w:rsidRPr="00C138B6" w:rsidRDefault="00C138B6">
            <w:pPr>
              <w:autoSpaceDE w:val="0"/>
              <w:spacing w:line="360" w:lineRule="auto"/>
              <w:rPr>
                <w:rFonts w:ascii="宋体" w:hAnsi="宋体" w:hint="eastAsia"/>
                <w:sz w:val="18"/>
                <w:szCs w:val="18"/>
              </w:rPr>
            </w:pPr>
            <w:r w:rsidRPr="00C138B6">
              <w:rPr>
                <w:rFonts w:ascii="宋体" w:hAnsi="宋体" w:hint="eastAsia"/>
                <w:sz w:val="18"/>
                <w:szCs w:val="18"/>
              </w:rPr>
              <w:t>我又不认识你，我为什么要浪费时间帮你呢</w:t>
            </w:r>
          </w:p>
        </w:tc>
        <w:tc>
          <w:tcPr>
            <w:tcW w:w="1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85B7D3A" w14:textId="77777777" w:rsidR="00C138B6" w:rsidRPr="00C138B6" w:rsidRDefault="00C138B6">
            <w:pPr>
              <w:autoSpaceDE w:val="0"/>
              <w:spacing w:line="360" w:lineRule="auto"/>
              <w:rPr>
                <w:rFonts w:ascii="宋体" w:hAnsi="宋体" w:hint="eastAsia"/>
                <w:sz w:val="18"/>
                <w:szCs w:val="18"/>
              </w:rPr>
            </w:pPr>
            <w:r w:rsidRPr="00C138B6">
              <w:rPr>
                <w:rFonts w:ascii="宋体" w:hAnsi="宋体" w:hint="eastAsia"/>
                <w:sz w:val="18"/>
                <w:szCs w:val="18"/>
              </w:rPr>
              <w:t>用户风险</w:t>
            </w:r>
          </w:p>
        </w:tc>
        <w:tc>
          <w:tcPr>
            <w:tcW w:w="6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8DFC78D" w14:textId="77777777" w:rsidR="00C138B6" w:rsidRPr="00C138B6" w:rsidRDefault="00C138B6">
            <w:pPr>
              <w:autoSpaceDE w:val="0"/>
              <w:spacing w:line="360" w:lineRule="auto"/>
              <w:rPr>
                <w:rFonts w:ascii="宋体" w:hAnsi="宋体" w:hint="eastAsia"/>
                <w:sz w:val="18"/>
                <w:szCs w:val="18"/>
              </w:rPr>
            </w:pPr>
            <w:r w:rsidRPr="00C138B6">
              <w:rPr>
                <w:rFonts w:ascii="宋体" w:hAnsi="宋体" w:hint="eastAsia"/>
                <w:sz w:val="18"/>
                <w:szCs w:val="18"/>
              </w:rPr>
              <w:t>高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BF74FE0" w14:textId="77777777" w:rsidR="00C138B6" w:rsidRPr="00C138B6" w:rsidRDefault="00C138B6">
            <w:pPr>
              <w:autoSpaceDE w:val="0"/>
              <w:spacing w:line="360" w:lineRule="auto"/>
              <w:rPr>
                <w:rFonts w:ascii="宋体" w:hAnsi="宋体" w:hint="eastAsia"/>
                <w:sz w:val="18"/>
                <w:szCs w:val="18"/>
              </w:rPr>
            </w:pPr>
            <w:r w:rsidRPr="00C138B6">
              <w:rPr>
                <w:rFonts w:ascii="宋体" w:hAnsi="宋体" w:hint="eastAsia"/>
                <w:sz w:val="18"/>
                <w:szCs w:val="18"/>
              </w:rPr>
              <w:t>高</w:t>
            </w:r>
          </w:p>
        </w:tc>
        <w:tc>
          <w:tcPr>
            <w:tcW w:w="1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5EB2461" w14:textId="0077604F" w:rsidR="00C138B6" w:rsidRPr="00C138B6" w:rsidRDefault="00C138B6">
            <w:pPr>
              <w:autoSpaceDE w:val="0"/>
              <w:spacing w:line="360" w:lineRule="auto"/>
              <w:rPr>
                <w:rFonts w:ascii="宋体" w:hAnsi="宋体" w:hint="eastAsia"/>
                <w:sz w:val="18"/>
                <w:szCs w:val="18"/>
              </w:rPr>
            </w:pPr>
            <w:r w:rsidRPr="00C138B6">
              <w:rPr>
                <w:rFonts w:ascii="宋体" w:hAnsi="宋体" w:hint="eastAsia"/>
                <w:sz w:val="18"/>
                <w:szCs w:val="18"/>
              </w:rPr>
              <w:t>对解决问题成功用户进行相应的奖励</w:t>
            </w:r>
          </w:p>
        </w:tc>
      </w:tr>
      <w:tr w:rsidR="00C138B6" w:rsidRPr="00C138B6" w14:paraId="22695FD0" w14:textId="58DF87DC" w:rsidTr="00C138B6"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C8F30" w14:textId="77777777" w:rsidR="00C138B6" w:rsidRPr="00C138B6" w:rsidRDefault="00C138B6">
            <w:pPr>
              <w:autoSpaceDE w:val="0"/>
              <w:spacing w:line="360" w:lineRule="auto"/>
              <w:rPr>
                <w:rFonts w:ascii="宋体" w:hAnsi="宋体" w:hint="eastAsia"/>
                <w:sz w:val="18"/>
                <w:szCs w:val="18"/>
              </w:rPr>
            </w:pPr>
            <w:r w:rsidRPr="00C138B6">
              <w:rPr>
                <w:rFonts w:ascii="宋体" w:hAnsi="宋体" w:hint="eastAsia"/>
                <w:sz w:val="18"/>
                <w:szCs w:val="18"/>
              </w:rPr>
              <w:t>R4</w:t>
            </w:r>
          </w:p>
        </w:tc>
        <w:tc>
          <w:tcPr>
            <w:tcW w:w="14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FFE0459" w14:textId="77777777" w:rsidR="00C138B6" w:rsidRPr="00C138B6" w:rsidRDefault="00C138B6">
            <w:pPr>
              <w:autoSpaceDE w:val="0"/>
              <w:spacing w:line="360" w:lineRule="auto"/>
              <w:rPr>
                <w:rFonts w:ascii="宋体" w:hAnsi="宋体" w:hint="eastAsia"/>
                <w:sz w:val="18"/>
                <w:szCs w:val="18"/>
              </w:rPr>
            </w:pPr>
            <w:r w:rsidRPr="00C138B6">
              <w:rPr>
                <w:rFonts w:ascii="宋体" w:hAnsi="宋体" w:hint="eastAsia"/>
                <w:sz w:val="18"/>
                <w:szCs w:val="18"/>
              </w:rPr>
              <w:t>无法获得足够的推广费用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EF990FD" w14:textId="77777777" w:rsidR="00C138B6" w:rsidRPr="00C138B6" w:rsidRDefault="00C138B6">
            <w:pPr>
              <w:autoSpaceDE w:val="0"/>
              <w:spacing w:line="360" w:lineRule="auto"/>
              <w:rPr>
                <w:rFonts w:ascii="宋体" w:hAnsi="宋体" w:hint="eastAsia"/>
                <w:sz w:val="18"/>
                <w:szCs w:val="18"/>
              </w:rPr>
            </w:pPr>
            <w:r w:rsidRPr="00C138B6">
              <w:rPr>
                <w:rFonts w:ascii="宋体" w:hAnsi="宋体" w:hint="eastAsia"/>
                <w:sz w:val="18"/>
                <w:szCs w:val="18"/>
              </w:rPr>
              <w:t>产品快速推广时，需要大量的资金，目前团队还不具备，需要寻找投资</w:t>
            </w:r>
          </w:p>
        </w:tc>
        <w:tc>
          <w:tcPr>
            <w:tcW w:w="1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73C1EC3" w14:textId="77777777" w:rsidR="00C138B6" w:rsidRPr="00C138B6" w:rsidRDefault="00C138B6">
            <w:pPr>
              <w:autoSpaceDE w:val="0"/>
              <w:spacing w:line="360" w:lineRule="auto"/>
              <w:rPr>
                <w:rFonts w:ascii="宋体" w:hAnsi="宋体" w:hint="eastAsia"/>
                <w:sz w:val="18"/>
                <w:szCs w:val="18"/>
              </w:rPr>
            </w:pPr>
            <w:r w:rsidRPr="00C138B6">
              <w:rPr>
                <w:rFonts w:ascii="宋体" w:hAnsi="宋体" w:hint="eastAsia"/>
                <w:sz w:val="18"/>
                <w:szCs w:val="18"/>
              </w:rPr>
              <w:t>资金风险</w:t>
            </w:r>
          </w:p>
        </w:tc>
        <w:tc>
          <w:tcPr>
            <w:tcW w:w="6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8750B8F" w14:textId="77777777" w:rsidR="00C138B6" w:rsidRPr="00C138B6" w:rsidRDefault="00C138B6">
            <w:pPr>
              <w:autoSpaceDE w:val="0"/>
              <w:spacing w:line="360" w:lineRule="auto"/>
              <w:rPr>
                <w:rFonts w:ascii="宋体" w:hAnsi="宋体" w:hint="eastAsia"/>
                <w:sz w:val="18"/>
                <w:szCs w:val="18"/>
              </w:rPr>
            </w:pPr>
            <w:r w:rsidRPr="00C138B6">
              <w:rPr>
                <w:rFonts w:ascii="宋体" w:hAnsi="宋体" w:hint="eastAsia"/>
                <w:sz w:val="18"/>
                <w:szCs w:val="18"/>
              </w:rPr>
              <w:t>高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D495C5F" w14:textId="77777777" w:rsidR="00C138B6" w:rsidRPr="00C138B6" w:rsidRDefault="00C138B6">
            <w:pPr>
              <w:autoSpaceDE w:val="0"/>
              <w:spacing w:line="360" w:lineRule="auto"/>
              <w:rPr>
                <w:rFonts w:ascii="宋体" w:hAnsi="宋体" w:hint="eastAsia"/>
                <w:sz w:val="18"/>
                <w:szCs w:val="18"/>
              </w:rPr>
            </w:pPr>
            <w:r w:rsidRPr="00C138B6">
              <w:rPr>
                <w:rFonts w:ascii="宋体" w:hAnsi="宋体" w:hint="eastAsia"/>
                <w:sz w:val="18"/>
                <w:szCs w:val="18"/>
              </w:rPr>
              <w:t>高</w:t>
            </w:r>
          </w:p>
        </w:tc>
        <w:tc>
          <w:tcPr>
            <w:tcW w:w="1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26BEF0C" w14:textId="2A3A1F5F" w:rsidR="00C138B6" w:rsidRPr="00C138B6" w:rsidRDefault="00C138B6">
            <w:pPr>
              <w:autoSpaceDE w:val="0"/>
              <w:spacing w:line="360" w:lineRule="auto"/>
              <w:rPr>
                <w:rFonts w:ascii="宋体" w:hAnsi="宋体" w:hint="eastAsia"/>
                <w:sz w:val="18"/>
                <w:szCs w:val="18"/>
              </w:rPr>
            </w:pPr>
            <w:r w:rsidRPr="00C138B6">
              <w:rPr>
                <w:rFonts w:ascii="宋体" w:hAnsi="宋体" w:hint="eastAsia"/>
                <w:sz w:val="18"/>
                <w:szCs w:val="18"/>
              </w:rPr>
              <w:t>及时有效争取引进投资</w:t>
            </w:r>
          </w:p>
        </w:tc>
      </w:tr>
      <w:tr w:rsidR="00C138B6" w:rsidRPr="00C138B6" w14:paraId="27973F3D" w14:textId="51BE56F5" w:rsidTr="00C138B6"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D63FD" w14:textId="77777777" w:rsidR="00C138B6" w:rsidRPr="00C138B6" w:rsidRDefault="00C138B6">
            <w:pPr>
              <w:autoSpaceDE w:val="0"/>
              <w:spacing w:line="360" w:lineRule="auto"/>
              <w:rPr>
                <w:rFonts w:ascii="宋体" w:hAnsi="宋体" w:hint="eastAsia"/>
                <w:sz w:val="18"/>
                <w:szCs w:val="18"/>
              </w:rPr>
            </w:pPr>
            <w:r w:rsidRPr="00C138B6">
              <w:rPr>
                <w:rFonts w:ascii="宋体" w:hAnsi="宋体" w:hint="eastAsia"/>
                <w:sz w:val="18"/>
                <w:szCs w:val="18"/>
              </w:rPr>
              <w:t>R5</w:t>
            </w:r>
          </w:p>
        </w:tc>
        <w:tc>
          <w:tcPr>
            <w:tcW w:w="14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E41A7F2" w14:textId="77777777" w:rsidR="00C138B6" w:rsidRPr="00C138B6" w:rsidRDefault="00C138B6">
            <w:pPr>
              <w:autoSpaceDE w:val="0"/>
              <w:spacing w:line="360" w:lineRule="auto"/>
              <w:rPr>
                <w:rFonts w:ascii="宋体" w:hAnsi="宋体" w:hint="eastAsia"/>
                <w:sz w:val="18"/>
                <w:szCs w:val="18"/>
              </w:rPr>
            </w:pPr>
            <w:r w:rsidRPr="00C138B6">
              <w:rPr>
                <w:rFonts w:ascii="宋体" w:hAnsi="宋体" w:hint="eastAsia"/>
                <w:sz w:val="18"/>
                <w:szCs w:val="18"/>
              </w:rPr>
              <w:t>语音视频不太方便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7D4A9E2" w14:textId="77777777" w:rsidR="00C138B6" w:rsidRPr="00C138B6" w:rsidRDefault="00C138B6">
            <w:pPr>
              <w:autoSpaceDE w:val="0"/>
              <w:spacing w:line="360" w:lineRule="auto"/>
              <w:rPr>
                <w:rFonts w:ascii="宋体" w:hAnsi="宋体" w:hint="eastAsia"/>
                <w:sz w:val="18"/>
                <w:szCs w:val="18"/>
              </w:rPr>
            </w:pPr>
            <w:r w:rsidRPr="00C138B6">
              <w:rPr>
                <w:rFonts w:ascii="宋体" w:hAnsi="宋体" w:hint="eastAsia"/>
                <w:sz w:val="18"/>
                <w:szCs w:val="18"/>
              </w:rPr>
              <w:t>用户所处环境不适合发出声音</w:t>
            </w:r>
          </w:p>
        </w:tc>
        <w:tc>
          <w:tcPr>
            <w:tcW w:w="1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4861B12" w14:textId="77777777" w:rsidR="00C138B6" w:rsidRPr="00C138B6" w:rsidRDefault="00C138B6">
            <w:pPr>
              <w:autoSpaceDE w:val="0"/>
              <w:spacing w:line="360" w:lineRule="auto"/>
              <w:rPr>
                <w:rFonts w:ascii="宋体" w:hAnsi="宋体" w:hint="eastAsia"/>
                <w:sz w:val="18"/>
                <w:szCs w:val="18"/>
              </w:rPr>
            </w:pPr>
            <w:r w:rsidRPr="00C138B6">
              <w:rPr>
                <w:rFonts w:ascii="宋体" w:hAnsi="宋体" w:hint="eastAsia"/>
                <w:sz w:val="18"/>
                <w:szCs w:val="18"/>
              </w:rPr>
              <w:t>用户风险</w:t>
            </w:r>
          </w:p>
        </w:tc>
        <w:tc>
          <w:tcPr>
            <w:tcW w:w="6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7C93E75" w14:textId="77777777" w:rsidR="00C138B6" w:rsidRPr="00C138B6" w:rsidRDefault="00C138B6">
            <w:pPr>
              <w:autoSpaceDE w:val="0"/>
              <w:spacing w:line="360" w:lineRule="auto"/>
              <w:rPr>
                <w:rFonts w:ascii="宋体" w:hAnsi="宋体" w:hint="eastAsia"/>
                <w:sz w:val="18"/>
                <w:szCs w:val="18"/>
              </w:rPr>
            </w:pPr>
            <w:r w:rsidRPr="00C138B6">
              <w:rPr>
                <w:rFonts w:ascii="宋体" w:hAnsi="宋体" w:hint="eastAsia"/>
                <w:sz w:val="18"/>
                <w:szCs w:val="18"/>
              </w:rPr>
              <w:t>高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E6DDBD5" w14:textId="77777777" w:rsidR="00C138B6" w:rsidRPr="00C138B6" w:rsidRDefault="00C138B6">
            <w:pPr>
              <w:autoSpaceDE w:val="0"/>
              <w:spacing w:line="360" w:lineRule="auto"/>
              <w:rPr>
                <w:rFonts w:ascii="宋体" w:hAnsi="宋体" w:hint="eastAsia"/>
                <w:sz w:val="18"/>
                <w:szCs w:val="18"/>
              </w:rPr>
            </w:pPr>
            <w:r w:rsidRPr="00C138B6">
              <w:rPr>
                <w:rFonts w:ascii="宋体" w:hAnsi="宋体" w:hint="eastAsia"/>
                <w:sz w:val="18"/>
                <w:szCs w:val="18"/>
              </w:rPr>
              <w:t>中</w:t>
            </w:r>
          </w:p>
        </w:tc>
        <w:tc>
          <w:tcPr>
            <w:tcW w:w="1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E1AC64E" w14:textId="7F3BB415" w:rsidR="00C138B6" w:rsidRPr="00C138B6" w:rsidRDefault="00C138B6">
            <w:pPr>
              <w:autoSpaceDE w:val="0"/>
              <w:spacing w:line="360" w:lineRule="auto"/>
              <w:rPr>
                <w:rFonts w:ascii="宋体" w:hAnsi="宋体" w:hint="eastAsia"/>
                <w:sz w:val="18"/>
                <w:szCs w:val="18"/>
              </w:rPr>
            </w:pPr>
            <w:r w:rsidRPr="00C138B6">
              <w:rPr>
                <w:rFonts w:ascii="宋体" w:hAnsi="宋体" w:hint="eastAsia"/>
                <w:sz w:val="18"/>
                <w:szCs w:val="18"/>
              </w:rPr>
              <w:t>争取把平台中文字回答问题功能做的更加完善</w:t>
            </w:r>
          </w:p>
        </w:tc>
      </w:tr>
      <w:tr w:rsidR="00C138B6" w:rsidRPr="00C138B6" w14:paraId="511F631A" w14:textId="343654E3" w:rsidTr="00C138B6"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61DE39" w14:textId="77777777" w:rsidR="00C138B6" w:rsidRPr="00C138B6" w:rsidRDefault="00C138B6">
            <w:pPr>
              <w:autoSpaceDE w:val="0"/>
              <w:spacing w:line="360" w:lineRule="auto"/>
              <w:rPr>
                <w:rFonts w:ascii="宋体" w:hAnsi="宋体" w:hint="eastAsia"/>
                <w:sz w:val="18"/>
                <w:szCs w:val="18"/>
              </w:rPr>
            </w:pPr>
            <w:r w:rsidRPr="00C138B6">
              <w:rPr>
                <w:rFonts w:ascii="宋体" w:hAnsi="宋体" w:hint="eastAsia"/>
                <w:sz w:val="18"/>
                <w:szCs w:val="18"/>
              </w:rPr>
              <w:t>R6</w:t>
            </w:r>
          </w:p>
        </w:tc>
        <w:tc>
          <w:tcPr>
            <w:tcW w:w="14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5973374" w14:textId="77777777" w:rsidR="00C138B6" w:rsidRPr="00C138B6" w:rsidRDefault="00C138B6">
            <w:pPr>
              <w:autoSpaceDE w:val="0"/>
              <w:spacing w:line="360" w:lineRule="auto"/>
              <w:rPr>
                <w:rFonts w:ascii="宋体" w:hAnsi="宋体" w:hint="eastAsia"/>
                <w:sz w:val="18"/>
                <w:szCs w:val="18"/>
              </w:rPr>
            </w:pPr>
            <w:r w:rsidRPr="00C138B6">
              <w:rPr>
                <w:rFonts w:ascii="宋体" w:hAnsi="宋体" w:hint="eastAsia"/>
                <w:sz w:val="18"/>
                <w:szCs w:val="18"/>
              </w:rPr>
              <w:t>人员不能及时到位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49DE7FF" w14:textId="77777777" w:rsidR="00C138B6" w:rsidRPr="00C138B6" w:rsidRDefault="00C138B6">
            <w:pPr>
              <w:autoSpaceDE w:val="0"/>
              <w:spacing w:line="360" w:lineRule="auto"/>
              <w:rPr>
                <w:rFonts w:ascii="宋体" w:hAnsi="宋体" w:hint="eastAsia"/>
                <w:sz w:val="18"/>
                <w:szCs w:val="18"/>
              </w:rPr>
            </w:pPr>
            <w:r w:rsidRPr="00C138B6">
              <w:rPr>
                <w:rFonts w:ascii="宋体" w:hAnsi="宋体" w:hint="eastAsia"/>
                <w:sz w:val="18"/>
                <w:szCs w:val="18"/>
              </w:rPr>
              <w:t>无法快速组建技术团队</w:t>
            </w:r>
          </w:p>
        </w:tc>
        <w:tc>
          <w:tcPr>
            <w:tcW w:w="1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8D9E90A" w14:textId="77777777" w:rsidR="00C138B6" w:rsidRPr="00C138B6" w:rsidRDefault="00C138B6">
            <w:pPr>
              <w:autoSpaceDE w:val="0"/>
              <w:spacing w:line="360" w:lineRule="auto"/>
              <w:rPr>
                <w:rFonts w:ascii="宋体" w:hAnsi="宋体" w:hint="eastAsia"/>
                <w:sz w:val="18"/>
                <w:szCs w:val="18"/>
              </w:rPr>
            </w:pPr>
            <w:r w:rsidRPr="00C138B6">
              <w:rPr>
                <w:rFonts w:ascii="宋体" w:hAnsi="宋体" w:hint="eastAsia"/>
                <w:sz w:val="18"/>
                <w:szCs w:val="18"/>
              </w:rPr>
              <w:t>人员风险</w:t>
            </w:r>
          </w:p>
        </w:tc>
        <w:tc>
          <w:tcPr>
            <w:tcW w:w="6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ACE28CE" w14:textId="77777777" w:rsidR="00C138B6" w:rsidRPr="00C138B6" w:rsidRDefault="00C138B6">
            <w:pPr>
              <w:autoSpaceDE w:val="0"/>
              <w:spacing w:line="360" w:lineRule="auto"/>
              <w:rPr>
                <w:rFonts w:ascii="宋体" w:hAnsi="宋体" w:hint="eastAsia"/>
                <w:sz w:val="18"/>
                <w:szCs w:val="18"/>
              </w:rPr>
            </w:pPr>
            <w:r w:rsidRPr="00C138B6">
              <w:rPr>
                <w:rFonts w:ascii="宋体" w:hAnsi="宋体" w:hint="eastAsia"/>
                <w:sz w:val="18"/>
                <w:szCs w:val="18"/>
              </w:rPr>
              <w:t>中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2005090" w14:textId="77777777" w:rsidR="00C138B6" w:rsidRPr="00C138B6" w:rsidRDefault="00C138B6">
            <w:pPr>
              <w:autoSpaceDE w:val="0"/>
              <w:spacing w:line="360" w:lineRule="auto"/>
              <w:rPr>
                <w:rFonts w:ascii="宋体" w:hAnsi="宋体" w:hint="eastAsia"/>
                <w:sz w:val="18"/>
                <w:szCs w:val="18"/>
              </w:rPr>
            </w:pPr>
            <w:r w:rsidRPr="00C138B6">
              <w:rPr>
                <w:rFonts w:ascii="宋体" w:hAnsi="宋体" w:hint="eastAsia"/>
                <w:sz w:val="18"/>
                <w:szCs w:val="18"/>
              </w:rPr>
              <w:t>高</w:t>
            </w:r>
          </w:p>
        </w:tc>
        <w:tc>
          <w:tcPr>
            <w:tcW w:w="1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36344EF" w14:textId="5654686A" w:rsidR="00C138B6" w:rsidRPr="00C138B6" w:rsidRDefault="00C138B6">
            <w:pPr>
              <w:autoSpaceDE w:val="0"/>
              <w:spacing w:line="360" w:lineRule="auto"/>
              <w:rPr>
                <w:rFonts w:ascii="宋体" w:hAnsi="宋体" w:hint="eastAsia"/>
                <w:sz w:val="18"/>
                <w:szCs w:val="18"/>
              </w:rPr>
            </w:pPr>
            <w:r w:rsidRPr="00C138B6">
              <w:rPr>
                <w:rFonts w:ascii="宋体" w:hAnsi="宋体" w:hint="eastAsia"/>
                <w:sz w:val="18"/>
                <w:szCs w:val="18"/>
              </w:rPr>
              <w:t>及时调度相应的人员到位</w:t>
            </w:r>
          </w:p>
        </w:tc>
      </w:tr>
    </w:tbl>
    <w:p w14:paraId="1B1AFB35" w14:textId="3794CC0C" w:rsidR="00C138B6" w:rsidRDefault="00C138B6" w:rsidP="00C138B6">
      <w:pPr>
        <w:pStyle w:val="1"/>
      </w:pPr>
      <w:bookmarkStart w:id="7" w:name="_Toc57557432"/>
      <w:r>
        <w:rPr>
          <w:rFonts w:hint="eastAsia"/>
        </w:rPr>
        <w:t>4</w:t>
      </w:r>
      <w:r>
        <w:rPr>
          <w:rFonts w:hint="eastAsia"/>
        </w:rPr>
        <w:t>资源需求</w:t>
      </w:r>
      <w:bookmarkEnd w:id="7"/>
    </w:p>
    <w:p w14:paraId="6264BBD4" w14:textId="1BF6A0ED" w:rsidR="00CA05B6" w:rsidRDefault="00CA05B6" w:rsidP="00CA05B6">
      <w:pPr>
        <w:pStyle w:val="2"/>
      </w:pPr>
      <w:bookmarkStart w:id="8" w:name="_Toc57557433"/>
      <w:r>
        <w:rPr>
          <w:rFonts w:hint="eastAsia"/>
        </w:rPr>
        <w:t>4.1硬件资源</w:t>
      </w:r>
      <w:bookmarkEnd w:id="8"/>
    </w:p>
    <w:p w14:paraId="5F887578" w14:textId="15CFA91D" w:rsidR="00CA05B6" w:rsidRPr="00CA05B6" w:rsidRDefault="00CA05B6" w:rsidP="00CA05B6">
      <w:pPr>
        <w:ind w:firstLineChars="200" w:firstLine="480"/>
        <w:rPr>
          <w:rFonts w:ascii="宋体" w:hAnsi="宋体"/>
          <w:sz w:val="24"/>
          <w:szCs w:val="24"/>
        </w:rPr>
      </w:pPr>
      <w:proofErr w:type="gramStart"/>
      <w:r w:rsidRPr="00CA05B6">
        <w:rPr>
          <w:rFonts w:ascii="宋体" w:hAnsi="宋体" w:hint="eastAsia"/>
          <w:sz w:val="24"/>
          <w:szCs w:val="24"/>
        </w:rPr>
        <w:t>一</w:t>
      </w:r>
      <w:proofErr w:type="gramEnd"/>
      <w:r w:rsidRPr="00CA05B6">
        <w:rPr>
          <w:rFonts w:ascii="宋体" w:hAnsi="宋体" w:hint="eastAsia"/>
          <w:sz w:val="24"/>
          <w:szCs w:val="24"/>
        </w:rPr>
        <w:t>台本地PC服务器</w:t>
      </w:r>
      <w:r w:rsidRPr="00CA05B6">
        <w:rPr>
          <w:rFonts w:ascii="宋体" w:hAnsi="宋体" w:hint="eastAsia"/>
          <w:sz w:val="24"/>
          <w:szCs w:val="24"/>
        </w:rPr>
        <w:t>。</w:t>
      </w:r>
    </w:p>
    <w:p w14:paraId="5A978C5C" w14:textId="659D0711" w:rsidR="00CA05B6" w:rsidRDefault="00CA05B6" w:rsidP="00CA05B6">
      <w:pPr>
        <w:pStyle w:val="2"/>
      </w:pPr>
      <w:bookmarkStart w:id="9" w:name="_Toc57557434"/>
      <w:r>
        <w:rPr>
          <w:rFonts w:hint="eastAsia"/>
        </w:rPr>
        <w:lastRenderedPageBreak/>
        <w:t>4.2软件资源</w:t>
      </w:r>
      <w:bookmarkEnd w:id="9"/>
    </w:p>
    <w:p w14:paraId="54251102" w14:textId="0D733E74" w:rsidR="00CA05B6" w:rsidRDefault="00CA05B6" w:rsidP="00CA05B6">
      <w:pPr>
        <w:ind w:firstLineChars="200" w:firstLine="480"/>
        <w:rPr>
          <w:rFonts w:ascii="宋体" w:hAnsi="宋体"/>
          <w:sz w:val="24"/>
          <w:szCs w:val="24"/>
        </w:rPr>
      </w:pPr>
      <w:r w:rsidRPr="00CA05B6">
        <w:rPr>
          <w:rFonts w:ascii="宋体" w:hAnsi="宋体" w:hint="eastAsia"/>
          <w:sz w:val="24"/>
          <w:szCs w:val="24"/>
        </w:rPr>
        <w:t>开发环境是w</w:t>
      </w:r>
      <w:r w:rsidRPr="00CA05B6">
        <w:rPr>
          <w:rFonts w:ascii="宋体" w:hAnsi="宋体"/>
          <w:sz w:val="24"/>
          <w:szCs w:val="24"/>
        </w:rPr>
        <w:t>indows 10</w:t>
      </w:r>
      <w:r w:rsidRPr="00CA05B6">
        <w:rPr>
          <w:rFonts w:ascii="宋体" w:hAnsi="宋体" w:hint="eastAsia"/>
          <w:sz w:val="24"/>
          <w:szCs w:val="24"/>
        </w:rPr>
        <w:t>，开发软件包括I</w:t>
      </w:r>
      <w:r w:rsidRPr="00CA05B6">
        <w:rPr>
          <w:rFonts w:ascii="宋体" w:hAnsi="宋体"/>
          <w:sz w:val="24"/>
          <w:szCs w:val="24"/>
        </w:rPr>
        <w:t>DEA</w:t>
      </w:r>
      <w:r w:rsidRPr="00CA05B6">
        <w:rPr>
          <w:rFonts w:ascii="宋体" w:hAnsi="宋体" w:hint="eastAsia"/>
          <w:sz w:val="24"/>
          <w:szCs w:val="24"/>
        </w:rPr>
        <w:t>，</w:t>
      </w:r>
      <w:proofErr w:type="spellStart"/>
      <w:r w:rsidRPr="00CA05B6">
        <w:rPr>
          <w:rFonts w:ascii="宋体" w:hAnsi="宋体" w:hint="eastAsia"/>
          <w:sz w:val="24"/>
          <w:szCs w:val="24"/>
        </w:rPr>
        <w:t>N</w:t>
      </w:r>
      <w:r w:rsidRPr="00CA05B6">
        <w:rPr>
          <w:rFonts w:ascii="宋体" w:hAnsi="宋体"/>
          <w:sz w:val="24"/>
          <w:szCs w:val="24"/>
        </w:rPr>
        <w:t>avicat</w:t>
      </w:r>
      <w:proofErr w:type="spellEnd"/>
      <w:r w:rsidRPr="00CA05B6">
        <w:rPr>
          <w:rFonts w:ascii="宋体" w:hAnsi="宋体" w:hint="eastAsia"/>
          <w:sz w:val="24"/>
          <w:szCs w:val="24"/>
        </w:rPr>
        <w:t>。</w:t>
      </w:r>
    </w:p>
    <w:p w14:paraId="192FA669" w14:textId="374D1C14" w:rsidR="00CA05B6" w:rsidRDefault="00CA05B6" w:rsidP="00CA05B6">
      <w:pPr>
        <w:pStyle w:val="1"/>
      </w:pPr>
      <w:bookmarkStart w:id="10" w:name="_Toc57557435"/>
      <w:r>
        <w:rPr>
          <w:rFonts w:hint="eastAsia"/>
        </w:rPr>
        <w:t>5</w:t>
      </w:r>
      <w:r>
        <w:rPr>
          <w:rFonts w:hint="eastAsia"/>
        </w:rPr>
        <w:t>任务分解</w:t>
      </w:r>
      <w:bookmarkEnd w:id="10"/>
    </w:p>
    <w:tbl>
      <w:tblPr>
        <w:tblStyle w:val="a5"/>
        <w:tblW w:w="8359" w:type="dxa"/>
        <w:jc w:val="center"/>
        <w:tblInd w:w="0" w:type="dxa"/>
        <w:tblLook w:val="04A0" w:firstRow="1" w:lastRow="0" w:firstColumn="1" w:lastColumn="0" w:noHBand="0" w:noVBand="1"/>
      </w:tblPr>
      <w:tblGrid>
        <w:gridCol w:w="1838"/>
        <w:gridCol w:w="4111"/>
        <w:gridCol w:w="2410"/>
      </w:tblGrid>
      <w:tr w:rsidR="005514D1" w:rsidRPr="005514D1" w14:paraId="697DC043" w14:textId="77777777" w:rsidTr="005514D1">
        <w:trPr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2C78F9" w14:textId="77777777" w:rsidR="005514D1" w:rsidRPr="005514D1" w:rsidRDefault="005514D1">
            <w:pPr>
              <w:rPr>
                <w:rFonts w:ascii="宋体" w:hAnsi="宋体"/>
                <w:sz w:val="18"/>
                <w:szCs w:val="18"/>
              </w:rPr>
            </w:pPr>
            <w:r w:rsidRPr="005514D1">
              <w:rPr>
                <w:rFonts w:ascii="宋体" w:hAnsi="宋体" w:hint="eastAsia"/>
                <w:sz w:val="18"/>
                <w:szCs w:val="18"/>
              </w:rPr>
              <w:t>角色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C29D76C" w14:textId="77777777" w:rsidR="005514D1" w:rsidRPr="005514D1" w:rsidRDefault="005514D1">
            <w:pPr>
              <w:rPr>
                <w:rFonts w:ascii="宋体" w:hAnsi="宋体" w:hint="eastAsia"/>
                <w:sz w:val="18"/>
                <w:szCs w:val="18"/>
              </w:rPr>
            </w:pPr>
            <w:r w:rsidRPr="005514D1">
              <w:rPr>
                <w:rFonts w:ascii="宋体" w:hAnsi="宋体" w:hint="eastAsia"/>
                <w:sz w:val="18"/>
                <w:szCs w:val="18"/>
              </w:rPr>
              <w:t>职责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354DBB7" w14:textId="77777777" w:rsidR="005514D1" w:rsidRPr="005514D1" w:rsidRDefault="005514D1">
            <w:pPr>
              <w:rPr>
                <w:rFonts w:ascii="宋体" w:hAnsi="宋体" w:hint="eastAsia"/>
                <w:sz w:val="18"/>
                <w:szCs w:val="18"/>
              </w:rPr>
            </w:pPr>
            <w:r w:rsidRPr="005514D1">
              <w:rPr>
                <w:rFonts w:ascii="宋体" w:hAnsi="宋体" w:hint="eastAsia"/>
                <w:sz w:val="18"/>
                <w:szCs w:val="18"/>
              </w:rPr>
              <w:t>人员</w:t>
            </w:r>
          </w:p>
        </w:tc>
      </w:tr>
      <w:tr w:rsidR="005514D1" w:rsidRPr="005514D1" w14:paraId="3B836775" w14:textId="77777777" w:rsidTr="005514D1">
        <w:trPr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45C0CE" w14:textId="77777777" w:rsidR="005514D1" w:rsidRPr="005514D1" w:rsidRDefault="005514D1">
            <w:pPr>
              <w:rPr>
                <w:rFonts w:ascii="宋体" w:hAnsi="宋体" w:hint="eastAsia"/>
                <w:sz w:val="18"/>
                <w:szCs w:val="18"/>
              </w:rPr>
            </w:pPr>
            <w:r w:rsidRPr="005514D1">
              <w:rPr>
                <w:rFonts w:ascii="宋体" w:hAnsi="宋体" w:hint="eastAsia"/>
                <w:sz w:val="18"/>
                <w:szCs w:val="18"/>
              </w:rPr>
              <w:t>项目经理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7026FFC" w14:textId="77777777" w:rsidR="005514D1" w:rsidRPr="005514D1" w:rsidRDefault="005514D1">
            <w:pPr>
              <w:rPr>
                <w:rFonts w:ascii="宋体" w:hAnsi="宋体" w:hint="eastAsia"/>
                <w:sz w:val="18"/>
                <w:szCs w:val="18"/>
              </w:rPr>
            </w:pPr>
            <w:r w:rsidRPr="005514D1">
              <w:rPr>
                <w:rFonts w:ascii="宋体" w:hAnsi="宋体" w:hint="eastAsia"/>
                <w:sz w:val="18"/>
                <w:szCs w:val="18"/>
              </w:rPr>
              <w:t>为项目和产品的目标负责，依据项目管理计划管理和监控项目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C080A63" w14:textId="139EE72A" w:rsidR="005514D1" w:rsidRPr="005514D1" w:rsidRDefault="005514D1">
            <w:pPr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李博雅</w:t>
            </w:r>
          </w:p>
        </w:tc>
      </w:tr>
      <w:tr w:rsidR="005514D1" w:rsidRPr="005514D1" w14:paraId="097780AE" w14:textId="77777777" w:rsidTr="005514D1">
        <w:trPr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24D822" w14:textId="77777777" w:rsidR="005514D1" w:rsidRPr="005514D1" w:rsidRDefault="005514D1">
            <w:pPr>
              <w:rPr>
                <w:rFonts w:ascii="宋体" w:hAnsi="宋体" w:hint="eastAsia"/>
                <w:sz w:val="18"/>
                <w:szCs w:val="18"/>
              </w:rPr>
            </w:pPr>
            <w:r w:rsidRPr="005514D1">
              <w:rPr>
                <w:rFonts w:ascii="宋体" w:hAnsi="宋体" w:hint="eastAsia"/>
                <w:sz w:val="18"/>
                <w:szCs w:val="18"/>
              </w:rPr>
              <w:t>需求专家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F846805" w14:textId="77777777" w:rsidR="005514D1" w:rsidRPr="005514D1" w:rsidRDefault="005514D1">
            <w:pPr>
              <w:rPr>
                <w:rFonts w:ascii="宋体" w:hAnsi="宋体" w:hint="eastAsia"/>
                <w:sz w:val="18"/>
                <w:szCs w:val="18"/>
              </w:rPr>
            </w:pPr>
            <w:r w:rsidRPr="005514D1">
              <w:rPr>
                <w:rFonts w:ascii="宋体" w:hAnsi="宋体" w:hint="eastAsia"/>
                <w:sz w:val="18"/>
                <w:szCs w:val="18"/>
              </w:rPr>
              <w:t>完成产品的需求收集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8C71B84" w14:textId="199CBC85" w:rsidR="005514D1" w:rsidRPr="005514D1" w:rsidRDefault="005514D1">
            <w:pPr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李博雅</w:t>
            </w:r>
          </w:p>
        </w:tc>
      </w:tr>
      <w:tr w:rsidR="005514D1" w:rsidRPr="005514D1" w14:paraId="080EB47A" w14:textId="77777777" w:rsidTr="005514D1">
        <w:trPr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905213" w14:textId="77777777" w:rsidR="005514D1" w:rsidRPr="005514D1" w:rsidRDefault="005514D1">
            <w:pPr>
              <w:rPr>
                <w:rFonts w:ascii="宋体" w:hAnsi="宋体" w:hint="eastAsia"/>
                <w:sz w:val="18"/>
                <w:szCs w:val="18"/>
              </w:rPr>
            </w:pPr>
            <w:r w:rsidRPr="005514D1">
              <w:rPr>
                <w:rFonts w:ascii="宋体" w:hAnsi="宋体" w:hint="eastAsia"/>
                <w:sz w:val="18"/>
                <w:szCs w:val="18"/>
              </w:rPr>
              <w:t>设计专家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3A98BF3" w14:textId="6835D94B" w:rsidR="005514D1" w:rsidRPr="005514D1" w:rsidRDefault="005514D1">
            <w:pPr>
              <w:rPr>
                <w:rFonts w:ascii="宋体" w:hAnsi="宋体" w:hint="eastAsia"/>
                <w:sz w:val="18"/>
                <w:szCs w:val="18"/>
              </w:rPr>
            </w:pPr>
            <w:r w:rsidRPr="005514D1">
              <w:rPr>
                <w:rFonts w:ascii="宋体" w:hAnsi="宋体" w:hint="eastAsia"/>
                <w:sz w:val="18"/>
                <w:szCs w:val="18"/>
              </w:rPr>
              <w:t>完成产品的架构设计、模块设计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097BBDB" w14:textId="084FC36B" w:rsidR="005514D1" w:rsidRPr="005514D1" w:rsidRDefault="005514D1">
            <w:pPr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程文秀</w:t>
            </w:r>
          </w:p>
        </w:tc>
      </w:tr>
      <w:tr w:rsidR="005514D1" w:rsidRPr="005514D1" w14:paraId="553B983E" w14:textId="77777777" w:rsidTr="005514D1">
        <w:trPr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2E5FCC" w14:textId="77777777" w:rsidR="005514D1" w:rsidRPr="005514D1" w:rsidRDefault="005514D1">
            <w:pPr>
              <w:rPr>
                <w:rFonts w:ascii="宋体" w:hAnsi="宋体" w:hint="eastAsia"/>
                <w:sz w:val="18"/>
                <w:szCs w:val="18"/>
              </w:rPr>
            </w:pPr>
            <w:r w:rsidRPr="005514D1">
              <w:rPr>
                <w:rFonts w:ascii="宋体" w:hAnsi="宋体" w:hint="eastAsia"/>
                <w:sz w:val="18"/>
                <w:szCs w:val="18"/>
              </w:rPr>
              <w:t>开发人员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91DE6C9" w14:textId="77777777" w:rsidR="005514D1" w:rsidRPr="005514D1" w:rsidRDefault="005514D1">
            <w:pPr>
              <w:rPr>
                <w:rFonts w:ascii="宋体" w:hAnsi="宋体" w:hint="eastAsia"/>
                <w:sz w:val="18"/>
                <w:szCs w:val="18"/>
              </w:rPr>
            </w:pPr>
            <w:r w:rsidRPr="005514D1">
              <w:rPr>
                <w:rFonts w:ascii="宋体" w:hAnsi="宋体" w:hint="eastAsia"/>
                <w:sz w:val="18"/>
                <w:szCs w:val="18"/>
              </w:rPr>
              <w:t>完成自己所负责的模块开发和单元测试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A107A96" w14:textId="704A6B40" w:rsidR="005514D1" w:rsidRPr="005514D1" w:rsidRDefault="005514D1">
            <w:pPr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李博雅、程文秀、刘红玉</w:t>
            </w:r>
          </w:p>
        </w:tc>
      </w:tr>
      <w:tr w:rsidR="005514D1" w:rsidRPr="005514D1" w14:paraId="0B683B4A" w14:textId="77777777" w:rsidTr="005514D1">
        <w:trPr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C74DD" w14:textId="77777777" w:rsidR="005514D1" w:rsidRPr="005514D1" w:rsidRDefault="005514D1">
            <w:pPr>
              <w:rPr>
                <w:rFonts w:ascii="宋体" w:hAnsi="宋体" w:hint="eastAsia"/>
                <w:sz w:val="18"/>
                <w:szCs w:val="18"/>
              </w:rPr>
            </w:pPr>
            <w:r w:rsidRPr="005514D1">
              <w:rPr>
                <w:rFonts w:ascii="宋体" w:hAnsi="宋体" w:hint="eastAsia"/>
                <w:sz w:val="18"/>
                <w:szCs w:val="18"/>
              </w:rPr>
              <w:t>UI专家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22C232C" w14:textId="77777777" w:rsidR="005514D1" w:rsidRPr="005514D1" w:rsidRDefault="005514D1">
            <w:pPr>
              <w:rPr>
                <w:rFonts w:ascii="宋体" w:hAnsi="宋体" w:hint="eastAsia"/>
                <w:sz w:val="18"/>
                <w:szCs w:val="18"/>
              </w:rPr>
            </w:pPr>
            <w:r w:rsidRPr="005514D1">
              <w:rPr>
                <w:rFonts w:ascii="宋体" w:hAnsi="宋体" w:hint="eastAsia"/>
                <w:sz w:val="18"/>
                <w:szCs w:val="18"/>
              </w:rPr>
              <w:t>完成界面设计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4F523B9" w14:textId="5BD42544" w:rsidR="005514D1" w:rsidRPr="005514D1" w:rsidRDefault="005514D1">
            <w:pPr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程文秀</w:t>
            </w:r>
          </w:p>
        </w:tc>
      </w:tr>
      <w:tr w:rsidR="005514D1" w:rsidRPr="005514D1" w14:paraId="2CBFD58C" w14:textId="77777777" w:rsidTr="005514D1">
        <w:trPr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B73982" w14:textId="77777777" w:rsidR="005514D1" w:rsidRPr="005514D1" w:rsidRDefault="005514D1">
            <w:pPr>
              <w:rPr>
                <w:rFonts w:ascii="宋体" w:hAnsi="宋体" w:hint="eastAsia"/>
                <w:sz w:val="18"/>
                <w:szCs w:val="18"/>
              </w:rPr>
            </w:pPr>
            <w:r w:rsidRPr="005514D1">
              <w:rPr>
                <w:rFonts w:ascii="宋体" w:hAnsi="宋体" w:hint="eastAsia"/>
                <w:sz w:val="18"/>
                <w:szCs w:val="18"/>
              </w:rPr>
              <w:t>质量专家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8260FD5" w14:textId="77777777" w:rsidR="005514D1" w:rsidRPr="005514D1" w:rsidRDefault="005514D1">
            <w:pPr>
              <w:rPr>
                <w:rFonts w:ascii="宋体" w:hAnsi="宋体" w:hint="eastAsia"/>
                <w:sz w:val="18"/>
                <w:szCs w:val="18"/>
              </w:rPr>
            </w:pPr>
            <w:r w:rsidRPr="005514D1">
              <w:rPr>
                <w:rFonts w:ascii="宋体" w:hAnsi="宋体" w:hint="eastAsia"/>
                <w:sz w:val="18"/>
                <w:szCs w:val="18"/>
              </w:rPr>
              <w:t>确保软件质量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3FDDACE" w14:textId="75632ED4" w:rsidR="005514D1" w:rsidRPr="005514D1" w:rsidRDefault="005514D1">
            <w:pPr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刘红玉</w:t>
            </w:r>
          </w:p>
        </w:tc>
      </w:tr>
      <w:tr w:rsidR="005514D1" w:rsidRPr="005514D1" w14:paraId="694F8F8C" w14:textId="77777777" w:rsidTr="005514D1">
        <w:trPr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7024FD" w14:textId="77777777" w:rsidR="005514D1" w:rsidRPr="005514D1" w:rsidRDefault="005514D1">
            <w:pPr>
              <w:rPr>
                <w:rFonts w:ascii="宋体" w:hAnsi="宋体" w:hint="eastAsia"/>
                <w:sz w:val="18"/>
                <w:szCs w:val="18"/>
              </w:rPr>
            </w:pPr>
            <w:r w:rsidRPr="005514D1">
              <w:rPr>
                <w:rFonts w:ascii="宋体" w:hAnsi="宋体" w:hint="eastAsia"/>
                <w:sz w:val="18"/>
                <w:szCs w:val="18"/>
              </w:rPr>
              <w:t>测试人员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747E28A" w14:textId="77777777" w:rsidR="005514D1" w:rsidRPr="005514D1" w:rsidRDefault="005514D1">
            <w:pPr>
              <w:rPr>
                <w:rFonts w:ascii="宋体" w:hAnsi="宋体" w:hint="eastAsia"/>
                <w:sz w:val="18"/>
                <w:szCs w:val="18"/>
              </w:rPr>
            </w:pPr>
            <w:r w:rsidRPr="005514D1">
              <w:rPr>
                <w:rFonts w:ascii="宋体" w:hAnsi="宋体" w:hint="eastAsia"/>
                <w:sz w:val="18"/>
                <w:szCs w:val="18"/>
              </w:rPr>
              <w:t>完成自己所负责的测试工作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76142E0" w14:textId="082DB832" w:rsidR="005514D1" w:rsidRPr="005514D1" w:rsidRDefault="005514D1">
            <w:pPr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刘红玉</w:t>
            </w:r>
          </w:p>
        </w:tc>
      </w:tr>
    </w:tbl>
    <w:p w14:paraId="7C2911DD" w14:textId="72017AB8" w:rsidR="00CA05B6" w:rsidRDefault="00CA05B6" w:rsidP="00CA05B6">
      <w:pPr>
        <w:pStyle w:val="1"/>
      </w:pPr>
      <w:bookmarkStart w:id="11" w:name="_Toc57557436"/>
      <w:r>
        <w:rPr>
          <w:rFonts w:hint="eastAsia"/>
        </w:rPr>
        <w:t>6</w:t>
      </w:r>
      <w:r>
        <w:rPr>
          <w:rFonts w:hint="eastAsia"/>
        </w:rPr>
        <w:t>项目进度安排</w:t>
      </w:r>
      <w:bookmarkEnd w:id="11"/>
    </w:p>
    <w:p w14:paraId="7960189E" w14:textId="1283609B" w:rsidR="005514D1" w:rsidRPr="005514D1" w:rsidRDefault="005514D1" w:rsidP="005514D1">
      <w:pPr>
        <w:spacing w:line="360" w:lineRule="auto"/>
        <w:rPr>
          <w:rFonts w:ascii="宋体" w:hAnsi="宋体" w:hint="eastAsia"/>
          <w:sz w:val="24"/>
          <w:szCs w:val="24"/>
        </w:rPr>
      </w:pPr>
      <w:r w:rsidRPr="005514D1">
        <w:rPr>
          <w:rFonts w:ascii="宋体" w:hAnsi="宋体" w:hint="eastAsia"/>
          <w:sz w:val="24"/>
          <w:szCs w:val="24"/>
        </w:rPr>
        <w:t>20</w:t>
      </w:r>
      <w:r w:rsidRPr="005514D1">
        <w:rPr>
          <w:rFonts w:ascii="宋体" w:hAnsi="宋体" w:hint="eastAsia"/>
          <w:sz w:val="24"/>
          <w:szCs w:val="24"/>
        </w:rPr>
        <w:t>20</w:t>
      </w:r>
      <w:r w:rsidRPr="005514D1">
        <w:rPr>
          <w:rFonts w:ascii="宋体" w:hAnsi="宋体" w:hint="eastAsia"/>
          <w:sz w:val="24"/>
          <w:szCs w:val="24"/>
        </w:rPr>
        <w:t>.</w:t>
      </w:r>
      <w:r w:rsidRPr="005514D1">
        <w:rPr>
          <w:rFonts w:ascii="宋体" w:hAnsi="宋体" w:hint="eastAsia"/>
          <w:sz w:val="24"/>
          <w:szCs w:val="24"/>
        </w:rPr>
        <w:t>11</w:t>
      </w:r>
      <w:r w:rsidRPr="005514D1">
        <w:rPr>
          <w:rFonts w:ascii="宋体" w:hAnsi="宋体" w:hint="eastAsia"/>
          <w:sz w:val="24"/>
          <w:szCs w:val="24"/>
        </w:rPr>
        <w:t>月组建核心团队和合作模式、确定产品定位和第一版产品范围</w:t>
      </w:r>
      <w:r>
        <w:rPr>
          <w:rFonts w:ascii="宋体" w:hAnsi="宋体" w:hint="eastAsia"/>
          <w:sz w:val="24"/>
          <w:szCs w:val="24"/>
        </w:rPr>
        <w:t>：</w:t>
      </w:r>
    </w:p>
    <w:p w14:paraId="769D5736" w14:textId="1409E812" w:rsidR="005514D1" w:rsidRPr="005514D1" w:rsidRDefault="005514D1" w:rsidP="005514D1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sym w:font="Wingdings 2" w:char="F096"/>
      </w:r>
      <w:r w:rsidRPr="005514D1">
        <w:rPr>
          <w:rFonts w:ascii="宋体" w:hAnsi="宋体" w:hint="eastAsia"/>
          <w:sz w:val="24"/>
          <w:szCs w:val="24"/>
        </w:rPr>
        <w:t>11</w:t>
      </w:r>
      <w:r w:rsidRPr="005514D1">
        <w:rPr>
          <w:rFonts w:ascii="宋体" w:hAnsi="宋体"/>
          <w:sz w:val="24"/>
          <w:szCs w:val="24"/>
        </w:rPr>
        <w:t>.</w:t>
      </w:r>
      <w:r w:rsidRPr="005514D1">
        <w:rPr>
          <w:rFonts w:ascii="宋体" w:hAnsi="宋体" w:hint="eastAsia"/>
          <w:sz w:val="24"/>
          <w:szCs w:val="24"/>
        </w:rPr>
        <w:t>1</w:t>
      </w:r>
      <w:r w:rsidRPr="005514D1">
        <w:rPr>
          <w:rFonts w:ascii="宋体" w:hAnsi="宋体"/>
          <w:sz w:val="24"/>
          <w:szCs w:val="24"/>
        </w:rPr>
        <w:t>5</w:t>
      </w:r>
      <w:r w:rsidRPr="005514D1">
        <w:rPr>
          <w:rFonts w:ascii="宋体" w:hAnsi="宋体" w:hint="eastAsia"/>
          <w:sz w:val="24"/>
          <w:szCs w:val="24"/>
        </w:rPr>
        <w:t>前核心团队沟通两次，确定合作模式和分工；</w:t>
      </w:r>
    </w:p>
    <w:p w14:paraId="0D27AF87" w14:textId="5BB92E0E" w:rsidR="005514D1" w:rsidRPr="005514D1" w:rsidRDefault="005514D1" w:rsidP="005514D1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sym w:font="Wingdings 2" w:char="F096"/>
      </w:r>
      <w:r w:rsidRPr="005514D1">
        <w:rPr>
          <w:rFonts w:ascii="宋体" w:hAnsi="宋体" w:hint="eastAsia"/>
          <w:sz w:val="24"/>
          <w:szCs w:val="24"/>
        </w:rPr>
        <w:t>11</w:t>
      </w:r>
      <w:r w:rsidRPr="005514D1">
        <w:rPr>
          <w:rFonts w:ascii="宋体" w:hAnsi="宋体"/>
          <w:sz w:val="24"/>
          <w:szCs w:val="24"/>
        </w:rPr>
        <w:t>.</w:t>
      </w:r>
      <w:r w:rsidRPr="005514D1">
        <w:rPr>
          <w:rFonts w:ascii="宋体" w:hAnsi="宋体" w:hint="eastAsia"/>
          <w:sz w:val="24"/>
          <w:szCs w:val="24"/>
        </w:rPr>
        <w:t>20</w:t>
      </w:r>
      <w:r w:rsidRPr="005514D1">
        <w:rPr>
          <w:rFonts w:ascii="宋体" w:hAnsi="宋体" w:hint="eastAsia"/>
          <w:sz w:val="24"/>
          <w:szCs w:val="24"/>
        </w:rPr>
        <w:t>前确定产品定位；</w:t>
      </w:r>
    </w:p>
    <w:p w14:paraId="468579BA" w14:textId="6A28C4F2" w:rsidR="005514D1" w:rsidRPr="005514D1" w:rsidRDefault="005514D1" w:rsidP="005514D1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sym w:font="Wingdings 2" w:char="F096"/>
      </w:r>
      <w:r w:rsidRPr="005514D1">
        <w:rPr>
          <w:rFonts w:ascii="宋体" w:hAnsi="宋体" w:hint="eastAsia"/>
          <w:sz w:val="24"/>
          <w:szCs w:val="24"/>
        </w:rPr>
        <w:t>11.30</w:t>
      </w:r>
      <w:r w:rsidRPr="005514D1">
        <w:rPr>
          <w:rFonts w:ascii="宋体" w:hAnsi="宋体" w:hint="eastAsia"/>
          <w:sz w:val="24"/>
          <w:szCs w:val="24"/>
        </w:rPr>
        <w:t>前完成第一版界面原型；</w:t>
      </w:r>
    </w:p>
    <w:p w14:paraId="099BAA71" w14:textId="39186D67" w:rsidR="005514D1" w:rsidRPr="005514D1" w:rsidRDefault="005514D1" w:rsidP="005514D1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sym w:font="Wingdings 2" w:char="F096"/>
      </w:r>
      <w:r w:rsidRPr="005514D1">
        <w:rPr>
          <w:rFonts w:ascii="宋体" w:hAnsi="宋体" w:hint="eastAsia"/>
          <w:sz w:val="24"/>
          <w:szCs w:val="24"/>
        </w:rPr>
        <w:t>12.5</w:t>
      </w:r>
      <w:r w:rsidRPr="005514D1">
        <w:rPr>
          <w:rFonts w:ascii="宋体" w:hAnsi="宋体" w:hint="eastAsia"/>
          <w:sz w:val="24"/>
          <w:szCs w:val="24"/>
        </w:rPr>
        <w:t>前确定第一版产品范围；</w:t>
      </w:r>
    </w:p>
    <w:p w14:paraId="33E66AAC" w14:textId="7929DB10" w:rsidR="005514D1" w:rsidRPr="005514D1" w:rsidRDefault="005514D1" w:rsidP="005514D1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sym w:font="Wingdings 2" w:char="F096"/>
      </w:r>
      <w:r w:rsidRPr="005514D1">
        <w:rPr>
          <w:rFonts w:ascii="宋体" w:hAnsi="宋体" w:hint="eastAsia"/>
          <w:sz w:val="24"/>
          <w:szCs w:val="24"/>
        </w:rPr>
        <w:t>12.15</w:t>
      </w:r>
      <w:r w:rsidRPr="005514D1">
        <w:rPr>
          <w:rFonts w:ascii="宋体" w:hAnsi="宋体" w:hint="eastAsia"/>
          <w:sz w:val="24"/>
          <w:szCs w:val="24"/>
        </w:rPr>
        <w:t>前完成主要技术点研究；</w:t>
      </w:r>
    </w:p>
    <w:p w14:paraId="2997161D" w14:textId="55C5DC10" w:rsidR="005514D1" w:rsidRPr="005514D1" w:rsidRDefault="005514D1" w:rsidP="005514D1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sym w:font="Wingdings 2" w:char="F096"/>
      </w:r>
      <w:r w:rsidRPr="005514D1">
        <w:rPr>
          <w:rFonts w:ascii="宋体" w:hAnsi="宋体" w:hint="eastAsia"/>
          <w:sz w:val="24"/>
          <w:szCs w:val="24"/>
        </w:rPr>
        <w:t>12.20</w:t>
      </w:r>
      <w:r w:rsidRPr="005514D1">
        <w:rPr>
          <w:rFonts w:ascii="宋体" w:hAnsi="宋体" w:hint="eastAsia"/>
          <w:sz w:val="24"/>
          <w:szCs w:val="24"/>
        </w:rPr>
        <w:t>前确定下一阶段任务的细化安排；</w:t>
      </w:r>
    </w:p>
    <w:p w14:paraId="243810E8" w14:textId="235312B9" w:rsidR="005514D1" w:rsidRPr="005514D1" w:rsidRDefault="005514D1" w:rsidP="005514D1">
      <w:pPr>
        <w:spacing w:line="360" w:lineRule="auto"/>
        <w:rPr>
          <w:rFonts w:ascii="宋体" w:hAnsi="宋体" w:hint="eastAsia"/>
          <w:sz w:val="24"/>
          <w:szCs w:val="24"/>
        </w:rPr>
      </w:pPr>
      <w:r w:rsidRPr="005514D1">
        <w:rPr>
          <w:rFonts w:ascii="宋体" w:hAnsi="宋体" w:hint="eastAsia"/>
          <w:sz w:val="24"/>
          <w:szCs w:val="24"/>
        </w:rPr>
        <w:t>20</w:t>
      </w:r>
      <w:r w:rsidRPr="005514D1">
        <w:rPr>
          <w:rFonts w:ascii="宋体" w:hAnsi="宋体" w:hint="eastAsia"/>
          <w:sz w:val="24"/>
          <w:szCs w:val="24"/>
        </w:rPr>
        <w:t>21.1</w:t>
      </w:r>
      <w:r w:rsidRPr="005514D1">
        <w:rPr>
          <w:rFonts w:ascii="宋体" w:hAnsi="宋体" w:hint="eastAsia"/>
          <w:sz w:val="24"/>
          <w:szCs w:val="24"/>
        </w:rPr>
        <w:t xml:space="preserve">月：产品的需求细化、产品设计细化； </w:t>
      </w:r>
    </w:p>
    <w:p w14:paraId="15ED5ADE" w14:textId="257E51C3" w:rsidR="005514D1" w:rsidRPr="005514D1" w:rsidRDefault="005514D1" w:rsidP="005514D1">
      <w:pPr>
        <w:spacing w:line="360" w:lineRule="auto"/>
        <w:rPr>
          <w:rFonts w:ascii="宋体" w:hAnsi="宋体" w:hint="eastAsia"/>
          <w:sz w:val="24"/>
          <w:szCs w:val="24"/>
        </w:rPr>
      </w:pPr>
      <w:r w:rsidRPr="005514D1">
        <w:rPr>
          <w:rFonts w:ascii="宋体" w:hAnsi="宋体" w:hint="eastAsia"/>
          <w:sz w:val="24"/>
          <w:szCs w:val="24"/>
        </w:rPr>
        <w:t>20</w:t>
      </w:r>
      <w:r w:rsidRPr="005514D1">
        <w:rPr>
          <w:rFonts w:ascii="宋体" w:hAnsi="宋体" w:hint="eastAsia"/>
          <w:sz w:val="24"/>
          <w:szCs w:val="24"/>
        </w:rPr>
        <w:t>21.2-3</w:t>
      </w:r>
      <w:r w:rsidRPr="005514D1">
        <w:rPr>
          <w:rFonts w:ascii="宋体" w:hAnsi="宋体" w:hint="eastAsia"/>
          <w:sz w:val="24"/>
          <w:szCs w:val="24"/>
        </w:rPr>
        <w:t>月：组建网站建设团队，进入建设期；</w:t>
      </w:r>
    </w:p>
    <w:p w14:paraId="3DCDEA71" w14:textId="5B0587E8" w:rsidR="005514D1" w:rsidRDefault="005514D1" w:rsidP="005514D1">
      <w:pPr>
        <w:spacing w:line="360" w:lineRule="auto"/>
        <w:rPr>
          <w:rFonts w:ascii="宋体" w:hAnsi="宋体"/>
          <w:sz w:val="24"/>
          <w:szCs w:val="24"/>
        </w:rPr>
      </w:pPr>
      <w:r w:rsidRPr="005514D1">
        <w:rPr>
          <w:rFonts w:ascii="宋体" w:hAnsi="宋体" w:hint="eastAsia"/>
          <w:sz w:val="24"/>
          <w:szCs w:val="24"/>
        </w:rPr>
        <w:t>20</w:t>
      </w:r>
      <w:r w:rsidRPr="005514D1">
        <w:rPr>
          <w:rFonts w:ascii="宋体" w:hAnsi="宋体" w:hint="eastAsia"/>
          <w:sz w:val="24"/>
          <w:szCs w:val="24"/>
        </w:rPr>
        <w:t>21.4-5</w:t>
      </w:r>
      <w:r w:rsidRPr="005514D1">
        <w:rPr>
          <w:rFonts w:ascii="宋体" w:hAnsi="宋体" w:hint="eastAsia"/>
          <w:sz w:val="24"/>
          <w:szCs w:val="24"/>
        </w:rPr>
        <w:t>月：产品进入贝塔测试阶段（吸引尽可能广泛的学生进行测试）</w:t>
      </w:r>
      <w:r>
        <w:rPr>
          <w:rFonts w:ascii="宋体" w:hAnsi="宋体" w:hint="eastAsia"/>
          <w:sz w:val="24"/>
          <w:szCs w:val="24"/>
        </w:rPr>
        <w:t>。</w:t>
      </w:r>
    </w:p>
    <w:p w14:paraId="1A34DB65" w14:textId="45A41841" w:rsidR="002F375B" w:rsidRDefault="005514D1" w:rsidP="002F375B">
      <w:pPr>
        <w:pStyle w:val="1"/>
      </w:pPr>
      <w:bookmarkStart w:id="12" w:name="_Toc57557437"/>
      <w:r>
        <w:rPr>
          <w:rFonts w:hint="eastAsia"/>
        </w:rPr>
        <w:t>7</w:t>
      </w:r>
      <w:r>
        <w:rPr>
          <w:rFonts w:hint="eastAsia"/>
        </w:rPr>
        <w:t>监控及报告机制</w:t>
      </w:r>
      <w:bookmarkEnd w:id="12"/>
    </w:p>
    <w:p w14:paraId="434362A2" w14:textId="22C63EA3" w:rsidR="002F375B" w:rsidRPr="000621B2" w:rsidRDefault="002F375B" w:rsidP="000621B2">
      <w:pPr>
        <w:spacing w:line="360" w:lineRule="auto"/>
        <w:ind w:firstLineChars="200" w:firstLine="480"/>
        <w:rPr>
          <w:rFonts w:ascii="宋体" w:hAnsi="宋体" w:hint="eastAsia"/>
          <w:sz w:val="24"/>
          <w:szCs w:val="24"/>
        </w:rPr>
      </w:pPr>
      <w:r w:rsidRPr="000621B2">
        <w:rPr>
          <w:rFonts w:ascii="宋体" w:hAnsi="宋体" w:hint="eastAsia"/>
          <w:sz w:val="24"/>
          <w:szCs w:val="24"/>
        </w:rPr>
        <w:t>使用</w:t>
      </w:r>
      <w:r w:rsidR="000621B2">
        <w:rPr>
          <w:rFonts w:ascii="宋体" w:hAnsi="宋体"/>
          <w:sz w:val="24"/>
          <w:szCs w:val="24"/>
        </w:rPr>
        <w:t>P</w:t>
      </w:r>
      <w:r w:rsidRPr="000621B2">
        <w:rPr>
          <w:rFonts w:ascii="宋体" w:hAnsi="宋体"/>
          <w:sz w:val="24"/>
          <w:szCs w:val="24"/>
        </w:rPr>
        <w:t>roject</w:t>
      </w:r>
      <w:r w:rsidRPr="000621B2">
        <w:rPr>
          <w:rFonts w:ascii="宋体" w:hAnsi="宋体" w:hint="eastAsia"/>
          <w:sz w:val="24"/>
          <w:szCs w:val="24"/>
        </w:rPr>
        <w:t>软件绘制详细的项目进度及分配表，可以对任务进行监控，在进度有偏差时，可以及时进行报告、反馈，对进度及分配进行</w:t>
      </w:r>
      <w:r w:rsidR="000621B2" w:rsidRPr="000621B2">
        <w:rPr>
          <w:rFonts w:ascii="宋体" w:hAnsi="宋体" w:hint="eastAsia"/>
          <w:sz w:val="24"/>
          <w:szCs w:val="24"/>
        </w:rPr>
        <w:t>实时调整。</w:t>
      </w:r>
    </w:p>
    <w:sectPr w:rsidR="002F375B" w:rsidRPr="000621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E9B"/>
    <w:rsid w:val="000621B2"/>
    <w:rsid w:val="00114669"/>
    <w:rsid w:val="002F375B"/>
    <w:rsid w:val="004867BD"/>
    <w:rsid w:val="005514D1"/>
    <w:rsid w:val="008A29FC"/>
    <w:rsid w:val="00C138B6"/>
    <w:rsid w:val="00CA05B6"/>
    <w:rsid w:val="00D60E9B"/>
    <w:rsid w:val="00E30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F7309"/>
  <w15:chartTrackingRefBased/>
  <w15:docId w15:val="{3BC75AE5-9B60-46C7-B48D-5C6557E93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0E9B"/>
    <w:pPr>
      <w:widowControl w:val="0"/>
      <w:jc w:val="both"/>
    </w:pPr>
    <w:rPr>
      <w:rFonts w:ascii="Calibri" w:eastAsia="宋体" w:hAnsi="Calibri" w:cs="Times New Roman"/>
      <w:szCs w:val="21"/>
    </w:rPr>
  </w:style>
  <w:style w:type="paragraph" w:styleId="1">
    <w:name w:val="heading 1"/>
    <w:basedOn w:val="a"/>
    <w:next w:val="a"/>
    <w:link w:val="10"/>
    <w:uiPriority w:val="9"/>
    <w:qFormat/>
    <w:rsid w:val="00D60E9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A29F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60E9B"/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D60E9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D60E9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8A29FC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99"/>
    <w:rsid w:val="00C138B6"/>
    <w:pPr>
      <w:widowControl w:val="0"/>
      <w:jc w:val="both"/>
    </w:pPr>
    <w:rPr>
      <w:rFonts w:ascii="Times New Roman" w:eastAsia="Times New Roman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5514D1"/>
    <w:rPr>
      <w:color w:val="808080"/>
    </w:rPr>
  </w:style>
  <w:style w:type="paragraph" w:styleId="TOC">
    <w:name w:val="TOC Heading"/>
    <w:basedOn w:val="1"/>
    <w:next w:val="a"/>
    <w:uiPriority w:val="39"/>
    <w:unhideWhenUsed/>
    <w:qFormat/>
    <w:rsid w:val="000621B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0621B2"/>
  </w:style>
  <w:style w:type="paragraph" w:styleId="TOC2">
    <w:name w:val="toc 2"/>
    <w:basedOn w:val="a"/>
    <w:next w:val="a"/>
    <w:autoRedefine/>
    <w:uiPriority w:val="39"/>
    <w:unhideWhenUsed/>
    <w:rsid w:val="000621B2"/>
    <w:pPr>
      <w:ind w:leftChars="200" w:left="420"/>
    </w:pPr>
  </w:style>
  <w:style w:type="character" w:styleId="a7">
    <w:name w:val="Hyperlink"/>
    <w:basedOn w:val="a0"/>
    <w:uiPriority w:val="99"/>
    <w:unhideWhenUsed/>
    <w:rsid w:val="000621B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569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BBA6FB-9C6A-472A-B3D1-0AAAEC84E6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5</Pages>
  <Words>322</Words>
  <Characters>1840</Characters>
  <Application>Microsoft Office Word</Application>
  <DocSecurity>0</DocSecurity>
  <Lines>15</Lines>
  <Paragraphs>4</Paragraphs>
  <ScaleCrop>false</ScaleCrop>
  <Company/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774854056@qq.com</dc:creator>
  <cp:keywords/>
  <dc:description/>
  <cp:lastModifiedBy>774854056@qq.com</cp:lastModifiedBy>
  <cp:revision>1</cp:revision>
  <dcterms:created xsi:type="dcterms:W3CDTF">2020-11-29T04:16:00Z</dcterms:created>
  <dcterms:modified xsi:type="dcterms:W3CDTF">2020-11-29T07:51:00Z</dcterms:modified>
</cp:coreProperties>
</file>