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AAEE" w14:textId="38F53B38">
      <w:pPr>
        <w:rPr>
          <w:sz w:val="2"/>
          <w:szCs w:val="2"/>
        </w:rPr>
      </w:pPr>
      <w:r>
        <w:rPr>
          <w:noProof/>
        </w:rPr>
        <w:pict w14:anchorId="32ED9A14">
          <v:shapetype id="_x0000_t202" coordsize="21600,21600" o:spt="202" path="m,l,21600r21600,l21600,xe">
            <v:stroke joinstyle="miter"/>
            <v:path gradientshapeok="t" o:connecttype="rect"/>
          </v:shapetype>
          <v:shape id="Fictional Example Notice" o:spid="_x0000_s2119" type="#_x0000_t202" style="position:absolute;margin-left:245pt;margin-top:829pt;width:320pt;height:9pt;z-index:251683840;mso-wrap-style:tight;mso-position-horizontal:absolute;mso-position-horizontal-relative:page;mso-position-vertical:absolute;mso-position-vertical-relative:page" filled="f" stroked="f">
            <v:textbox>
              <w:txbxContent>
                <w:p w14:paraId="143ABFA9" w14:textId="2CD771D0">
                  <w:pPr>
                    <w:jc w:val="right"/>
                    <w:rPr>
                      <w:rFonts w:ascii="微软雅黑" w:eastAsia="微软雅黑" w:hAnsi="微软雅黑"/>
                      <w:color w:val="696969"/>
                      <w:sz w:val="13"/>
                    </w:rPr>
                  </w:pPr>
                  <w:r>
                    <w:rPr>
                      <w:rFonts w:ascii="微软雅黑" w:eastAsia="微软雅黑" w:hAnsi="微软雅黑" w:hint="eastAsia"/>
                      <w:color w:val="696969"/>
                      <w:sz w:val="13"/>
                    </w:rPr>
                    <w:t>虚构示例｜请用本人真实信息与经历完整替换后再使用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468F55B0">
          <v:roundrect id="Optional Photo Placeholder" o:spid="_x0000_s2118" style="position:absolute;margin-left:508pt;margin-top:14.6pt;width:58.9pt;height:73.4pt;z-index:251682816;mso-position-horizontal:absolute;mso-position-horizontal-relative:page;mso-position-vertical:absolute;mso-position-vertical-relative:page;v-text-anchor:middle" arcsize="10923f" fillcolor="#ebebeb" strokecolor="#1f4e79">
            <v:textbox>
              <w:txbxContent>
                <w:p w14:paraId="11384569" w14:textId="77777777">
                  <w:pPr>
                    <w:jc w:val="center"/>
                    <w:rPr>
                      <w:rFonts w:ascii="微软雅黑" w:eastAsia="微软雅黑" w:hAnsi="微软雅黑"/>
                      <w:b/>
                      <w:color w:val="1F4E79"/>
                      <w:sz w:val="20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0"/>
                    </w:rPr>
                    <w:t>照片</w:t>
                  </w:r>
                </w:p>
                <w:p w14:paraId="70477DA6" w14:textId="36CB868A">
                  <w:pPr>
                    <w:jc w:val="center"/>
                    <w:rPr>
                      <w:rFonts w:ascii="微软雅黑" w:eastAsia="微软雅黑" w:hAnsi="微软雅黑"/>
                      <w:b/>
                      <w:color w:val="1F4E79"/>
                      <w:sz w:val="20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0"/>
                    </w:rPr>
                    <w:t>可选</w:t>
                  </w:r>
                </w:p>
              </w:txbxContent>
            </v:textbox>
            <w10:wrap anchorx="page" anchory="page"/>
          </v:roundrect>
        </w:pict>
      </w:r>
      <w:r>
        <w:pict w14:anchorId="1383AB9C">
          <v:shape id="_x0000_s2082" type="#_x0000_t202" style="position:absolute;margin-left:41.6pt;margin-top:281.9pt;width:72.95pt;height:15pt;z-index:-251916288;mso-position-horizontal-relative:page;mso-position-vertical-relative:page" filled="f" stroked="f">
            <v:textbox style="mso-next-textbox:#_x0000_s2082" inset="0,0,0,0">
              <w:txbxContent>
                <w:p w14:paraId="4506F75E" w14:textId="0727C993">
                  <w:pPr>
                    <w:spacing w:line="300" w:lineRule="exact"/>
                    <w:ind w:left="20"/>
                    <w:rPr>
                      <w:rFonts w:ascii="微软雅黑" w:eastAsia="微软雅黑" w:hAnsi="微软雅黑"/>
                      <w:b/>
                      <w:color w:val="1F4E79"/>
                      <w:sz w:val="27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7"/>
                    </w:rPr>
                    <w:t>实习经历</w:t>
                  </w:r>
                </w:p>
              </w:txbxContent>
            </v:textbox>
            <w10:wrap anchorx="page" anchory="page"/>
          </v:shape>
        </w:pict>
      </w:r>
      <w:r>
        <w:pict w14:anchorId="21275296">
          <v:shape id="_x0000_s2066" type="#_x0000_t202" style="position:absolute;margin-left:34.55pt;margin-top:657.1pt;width:251.2pt;height:13pt;z-index:-251899904;mso-position-horizontal-relative:page;mso-position-vertical-relative:page" filled="f" stroked="f">
            <v:textbox style="mso-next-textbox:#_x0000_s2066" inset="0,0,0,0">
              <w:txbxContent>
                <w:p w14:paraId="4291FEDF" w14:textId="33CEE217">
                  <w:pPr>
                    <w:spacing w:line="260" w:lineRule="exact"/>
                    <w:ind w:left="20"/>
                    <w:rPr>
                      <w:rFonts w:ascii="微软雅黑" w:eastAsia="微软雅黑" w:hAnsi="微软雅黑" w:cs="思源黑体 CN Bold"/>
                      <w:b/>
                      <w:bCs/>
                      <w:color w:val="282828"/>
                      <w:sz w:val="20"/>
                      <w:lang w:eastAsia="zh-CN"/>
                    </w:rPr>
                  </w:pPr>
                  <w:r>
                    <w:rPr>
                      <w:rFonts w:ascii="微软雅黑" w:eastAsia="微软雅黑" w:hAnsi="微软雅黑" w:cs="思源黑体 CN Bold" w:hint="eastAsia"/>
                      <w:b/>
                      <w:bCs/>
                      <w:color w:val="282828"/>
                      <w:sz w:val="20"/>
                      <w:lang w:eastAsia="zh-CN"/>
                    </w:rPr>
                    <w:t>校园公共导视优化｜团队项目</w:t>
                  </w:r>
                </w:p>
              </w:txbxContent>
            </v:textbox>
            <w10:wrap anchorx="page" anchory="page"/>
          </v:shape>
        </w:pict>
      </w:r>
      <w:r>
        <w:pict w14:anchorId="660781DA">
          <v:shape id="_x0000_s2061" type="#_x0000_t202" style="position:absolute;margin-left:40.65pt;margin-top:772.25pt;width:85.55pt;height:15pt;z-index:-251894784;mso-position-horizontal-relative:page;mso-position-vertical-relative:page" filled="f" stroked="f">
            <v:textbox style="mso-next-textbox:#_x0000_s2061" inset="0,0,0,0">
              <w:txbxContent>
                <w:p w14:paraId="4AD26CC6" w14:textId="7145F74D">
                  <w:pPr>
                    <w:spacing w:line="300" w:lineRule="exact"/>
                    <w:ind w:left="20"/>
                    <w:rPr>
                      <w:rFonts w:ascii="微软雅黑" w:eastAsia="微软雅黑" w:hAnsi="微软雅黑"/>
                      <w:b/>
                      <w:color w:val="1F4E79"/>
                      <w:sz w:val="27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7"/>
                    </w:rPr>
                    <w:t>求职摘要</w:t>
                  </w:r>
                </w:p>
              </w:txbxContent>
            </v:textbox>
            <w10:wrap anchorx="page" anchory="page"/>
          </v:shape>
        </w:pict>
      </w:r>
      <w:r>
        <w:pict w14:anchorId="7DA973B1">
          <v:shape id="_x0000_s2076" type="#_x0000_t202" style="position:absolute;margin-left:40.05pt;margin-top:435.05pt;width:80.95pt;height:15pt;z-index:-251910144;mso-position-horizontal-relative:page;mso-position-vertical-relative:page" filled="f" stroked="f">
            <v:textbox style="mso-next-textbox:#_x0000_s2076" inset="0,0,0,0">
              <w:txbxContent>
                <w:p w14:paraId="71CF55F4" w14:textId="40904FD5">
                  <w:pPr>
                    <w:spacing w:line="300" w:lineRule="exact"/>
                    <w:ind w:left="20"/>
                    <w:rPr>
                      <w:rFonts w:ascii="微软雅黑" w:eastAsia="微软雅黑" w:hAnsi="微软雅黑"/>
                      <w:b/>
                      <w:color w:val="1F4E79"/>
                      <w:sz w:val="27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7"/>
                    </w:rPr>
                    <w:t>项目经验</w:t>
                  </w:r>
                </w:p>
              </w:txbxContent>
            </v:textbox>
            <w10:wrap anchorx="page" anchory="page"/>
          </v:shape>
        </w:pict>
      </w:r>
      <w:r>
        <w:pict w14:anchorId="3D5B438F">
          <v:shape id="_x0000_s2081" type="#_x0000_t202" style="position:absolute;margin-left:32.65pt;margin-top:310.2pt;width:207.2pt;height:13pt;z-index:-251915264;mso-position-horizontal-relative:page;mso-position-vertical-relative:page" filled="f" stroked="f">
            <v:textbox style="mso-next-textbox:#_x0000_s2081" inset="0,0,0,0">
              <w:txbxContent>
                <w:p w14:paraId="131A7FA7" w14:textId="1240B577">
                  <w:pPr>
                    <w:spacing w:line="260" w:lineRule="exact"/>
                    <w:ind w:left="20"/>
                    <w:rPr>
                      <w:rFonts w:ascii="微软雅黑" w:eastAsia="微软雅黑" w:hAnsi="微软雅黑"/>
                      <w:b/>
                      <w:color w:val="282828"/>
                      <w:sz w:val="20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282828"/>
                      <w:sz w:val="20"/>
                      <w:lang w:eastAsia="zh-CN"/>
                    </w:rPr>
                    <w:t>云杉设计实验室（虚构）｜设计实习生</w:t>
                  </w:r>
                </w:p>
              </w:txbxContent>
            </v:textbox>
            <w10:wrap anchorx="page" anchory="page"/>
          </v:shape>
        </w:pict>
      </w:r>
      <w:r>
        <w:pict w14:anchorId="68C848C8">
          <v:shape id="_x0000_s2075" type="#_x0000_t202" style="position:absolute;margin-left:34.15pt;margin-top:463.15pt;width:209.25pt;height:13pt;z-index:-251909120;mso-position-horizontal-relative:page;mso-position-vertical-relative:page" filled="f" stroked="f">
            <v:textbox style="mso-next-textbox:#_x0000_s2075" inset="0,0,0,0">
              <w:txbxContent>
                <w:p w14:paraId="2D225F5C" w14:textId="4E0C58EF">
                  <w:pPr>
                    <w:spacing w:line="260" w:lineRule="exact"/>
                    <w:ind w:left="20"/>
                    <w:rPr>
                      <w:rFonts w:ascii="微软雅黑" w:eastAsia="微软雅黑" w:hAnsi="微软雅黑"/>
                      <w:b/>
                      <w:color w:val="282828"/>
                      <w:sz w:val="20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282828"/>
                      <w:spacing w:val="-8"/>
                      <w:sz w:val="20"/>
                      <w:lang w:eastAsia="zh-CN"/>
                    </w:rPr>
                    <w:t>模块化桌面照明设计｜课程项目</w:t>
                  </w:r>
                </w:p>
              </w:txbxContent>
            </v:textbox>
            <w10:wrap anchorx="page" anchory="page"/>
          </v:shape>
        </w:pict>
      </w:r>
      <w:r>
        <w:pict w14:anchorId="46C10BEB">
          <v:shape id="_x0000_s2093" type="#_x0000_t202" style="position:absolute;margin-left:40.4pt;margin-top:75.95pt;width:73.5pt;height:15pt;z-index:-251927552;mso-position-horizontal-relative:page;mso-position-vertical-relative:page" filled="f" stroked="f">
            <v:textbox style="mso-next-textbox:#_x0000_s2093" inset="0,0,0,0">
              <w:txbxContent>
                <w:p w14:paraId="6E32905A" w14:textId="30172EC9">
                  <w:pPr>
                    <w:spacing w:line="300" w:lineRule="exact"/>
                    <w:ind w:left="20"/>
                    <w:rPr>
                      <w:rFonts w:ascii="微软雅黑" w:eastAsia="微软雅黑" w:hAnsi="微软雅黑"/>
                      <w:b/>
                      <w:color w:val="1F4E79"/>
                      <w:sz w:val="27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7"/>
                    </w:rPr>
                    <w:t>技能特长</w:t>
                  </w:r>
                </w:p>
              </w:txbxContent>
            </v:textbox>
            <w10:wrap anchorx="page" anchory="page"/>
          </v:shape>
        </w:pict>
      </w:r>
      <w:r>
        <w:pict w14:anchorId="3D1E1529">
          <v:shape id="_x0000_s2087" type="#_x0000_t202" style="position:absolute;margin-left:40.55pt;margin-top:182.4pt;width:77.4pt;height:15pt;z-index:-251921408;mso-position-horizontal-relative:page;mso-position-vertical-relative:page" filled="f" stroked="f">
            <v:textbox style="mso-next-textbox:#_x0000_s2087" inset="0,0,0,0">
              <w:txbxContent>
                <w:p w14:paraId="6CBA98C4" w14:textId="33A34EEC">
                  <w:pPr>
                    <w:spacing w:line="300" w:lineRule="exact"/>
                    <w:ind w:left="20"/>
                    <w:rPr>
                      <w:rFonts w:ascii="微软雅黑" w:eastAsia="微软雅黑" w:hAnsi="微软雅黑"/>
                      <w:b/>
                      <w:color w:val="1F4E79"/>
                      <w:sz w:val="27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7"/>
                    </w:rPr>
                    <w:t>教育背景</w:t>
                  </w:r>
                </w:p>
              </w:txbxContent>
            </v:textbox>
            <w10:wrap anchorx="page" anchory="page"/>
          </v:shape>
        </w:pict>
      </w:r>
      <w:r>
        <w:pict w14:anchorId="461E8CB4">
          <v:shape id="_x0000_s2086" type="#_x0000_t202" style="position:absolute;margin-left:257.7pt;margin-top:206.5pt;width:182.5pt;height:14pt;z-index:-251920384;mso-position-horizontal-relative:page;mso-position-vertical-relative:page" filled="f" stroked="f">
            <v:textbox style="mso-next-textbox:#_x0000_s2086" inset="0,0,0,0">
              <w:txbxContent>
                <w:p w14:paraId="4815B36A" w14:textId="6DE4BD02">
                  <w:pPr>
                    <w:spacing w:line="280" w:lineRule="exact"/>
                    <w:ind w:left="20"/>
                    <w:rPr>
                      <w:rFonts w:ascii="微软雅黑" w:eastAsia="微软雅黑" w:hAnsi="微软雅黑"/>
                      <w:b/>
                      <w:color w:val="1F4E79"/>
                      <w:sz w:val="20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20"/>
                      <w:lang w:eastAsia="zh-CN"/>
                    </w:rPr>
                    <w:t>南城创意大学（虚构示例）</w:t>
                  </w:r>
                </w:p>
              </w:txbxContent>
            </v:textbox>
            <w10:wrap anchorx="page" anchory="page"/>
          </v:shape>
        </w:pict>
      </w:r>
      <w:r>
        <w:pict w14:anchorId="37772B2D">
          <v:shape id="_x0000_s2116" style="position:absolute;margin-left:31.95pt;margin-top:102.25pt;width:4.5pt;height:4.5pt;z-index:-251947008;mso-position-horizontal-relative:page;mso-position-vertical-relative:page" coordorigin="639,2045" coordsize="90,90" path="m684,2045r-17,4l652,2058r-9,15l639,2090r4,17l652,2122r15,9l684,2135r17,-4l716,2122r9,-15l729,2090r-4,-17l716,2058r-15,-9l684,2045xe" fillcolor="black" stroked="f">
            <v:path arrowok="t"/>
            <w10:wrap anchorx="page" anchory="page"/>
          </v:shape>
        </w:pict>
      </w:r>
      <w:r>
        <w:pict w14:anchorId="71C03875">
          <v:shape id="_x0000_s2115" style="position:absolute;margin-left:159.35pt;margin-top:102.25pt;width:4.5pt;height:4.5pt;z-index:-251945984;mso-position-horizontal-relative:page;mso-position-vertical-relative:page" coordorigin="3187,2045" coordsize="90,90" path="m3232,2045r-17,4l3200,2058r-9,15l3187,2090r4,17l3200,2122r15,9l3232,2135r18,-4l3264,2122r9,-15l3277,2090r-4,-17l3264,2058r-14,-9l3232,2045xe" fillcolor="black" stroked="f">
            <v:path arrowok="t"/>
            <w10:wrap anchorx="page" anchory="page"/>
          </v:shape>
        </w:pict>
      </w:r>
      <w:r>
        <w:pict w14:anchorId="7642DBE8">
          <v:shape id="_x0000_s2114" style="position:absolute;margin-left:330.5pt;margin-top:102.25pt;width:4.5pt;height:4.5pt;z-index:-251944960;mso-position-horizontal-relative:page;mso-position-vertical-relative:page" coordorigin="6610,2045" coordsize="90,90" path="m6655,2045r-18,4l6623,2058r-10,15l6610,2090r3,17l6623,2122r14,9l6655,2135r17,-4l6686,2122r10,-15l6699,2090r-3,-17l6686,2058r-14,-9l6655,2045xe" fillcolor="black" stroked="f">
            <v:path arrowok="t"/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649024" behindDoc="1" locked="0" layoutInCell="1" allowOverlap="1" wp14:anchorId="316D43FF" wp14:editId="47D657D1">
            <wp:simplePos x="0" y="0"/>
            <wp:positionH relativeFrom="page">
              <wp:posOffset>183070</wp:posOffset>
            </wp:positionH>
            <wp:positionV relativeFrom="page">
              <wp:posOffset>953334</wp:posOffset>
            </wp:positionV>
            <wp:extent cx="236943" cy="236931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43" cy="23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4F3C006">
          <v:group id="_x0000_s2111" style="position:absolute;margin-left:40.4pt;margin-top:93.4pt;width:527.35pt;height:1pt;z-index:-251941888;mso-position-horizontal-relative:page;mso-position-vertical-relative:page" coordorigin="808,1868" coordsize="10547,20">
            <v:line id="_x0000_s2113" style="position:absolute" from="808,1878" to="11355,1878" strokecolor="#224462" strokeweight="0"/>
            <v:line id="_x0000_s2112" style="position:absolute" from="808,1878" to="11355,1878" strokecolor="#224462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161A6A84" wp14:editId="0E75169C">
            <wp:simplePos x="0" y="0"/>
            <wp:positionH relativeFrom="page">
              <wp:posOffset>189900</wp:posOffset>
            </wp:positionH>
            <wp:positionV relativeFrom="page">
              <wp:posOffset>5511053</wp:posOffset>
            </wp:positionV>
            <wp:extent cx="236943" cy="236931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43" cy="23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CF10B2E">
          <v:group id="_x0000_s2108" style="position:absolute;margin-left:40.6pt;margin-top:453.4pt;width:527.35pt;height:1pt;z-index:-251939840;mso-position-horizontal-relative:page;mso-position-vertical-relative:page" coordorigin="812,9068" coordsize="10547,20">
            <v:line id="_x0000_s2110" style="position:absolute" from="812,9078" to="11359,9078" strokecolor="#224462" strokeweight="0"/>
            <v:line id="_x0000_s2109" style="position:absolute" from="812,9078" to="11359,9078" strokecolor="#224462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665408" behindDoc="1" locked="0" layoutInCell="1" allowOverlap="1" wp14:anchorId="0646B982" wp14:editId="624762E0">
            <wp:simplePos x="0" y="0"/>
            <wp:positionH relativeFrom="page">
              <wp:posOffset>183070</wp:posOffset>
            </wp:positionH>
            <wp:positionV relativeFrom="page">
              <wp:posOffset>3582700</wp:posOffset>
            </wp:positionV>
            <wp:extent cx="236943" cy="236931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43" cy="23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7A9237C">
          <v:group id="_x0000_s2105" style="position:absolute;margin-left:42.1pt;margin-top:300.25pt;width:527.35pt;height:1pt;z-index:-251937792;mso-position-horizontal-relative:page;mso-position-vertical-relative:page" coordorigin="842,6005" coordsize="10547,20">
            <v:line id="_x0000_s2107" style="position:absolute" from="842,6015" to="11389,6015" strokecolor="#224462" strokeweight="0"/>
            <v:line id="_x0000_s2106" style="position:absolute" from="842,6015" to="11389,6015" strokecolor="#224462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673600" behindDoc="1" locked="0" layoutInCell="1" allowOverlap="1" wp14:anchorId="5EC32C67" wp14:editId="008B5BE4">
            <wp:simplePos x="0" y="0"/>
            <wp:positionH relativeFrom="page">
              <wp:posOffset>183070</wp:posOffset>
            </wp:positionH>
            <wp:positionV relativeFrom="page">
              <wp:posOffset>9798875</wp:posOffset>
            </wp:positionV>
            <wp:extent cx="236943" cy="236931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43" cy="23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D50DF97">
          <v:group id="_x0000_s2102" style="position:absolute;margin-left:41.4pt;margin-top:789.7pt;width:528pt;height:1pt;z-index:-251935744;mso-position-horizontal-relative:page;mso-position-vertical-relative:page" coordorigin="828,15794" coordsize="10560,20">
            <v:line id="_x0000_s2104" style="position:absolute" from="828,15804" to="11388,15804" strokecolor="#224462" strokeweight="0"/>
            <v:line id="_x0000_s2103" style="position:absolute" from="828,15804" to="11388,15804" strokecolor="#224462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681792" behindDoc="1" locked="0" layoutInCell="1" allowOverlap="1" wp14:anchorId="229E92AD" wp14:editId="386DCEBD">
            <wp:simplePos x="0" y="0"/>
            <wp:positionH relativeFrom="page">
              <wp:posOffset>195770</wp:posOffset>
            </wp:positionH>
            <wp:positionV relativeFrom="page">
              <wp:posOffset>2310686</wp:posOffset>
            </wp:positionV>
            <wp:extent cx="236943" cy="236943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43" cy="236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7A104F8">
          <v:group id="_x0000_s2099" style="position:absolute;margin-left:40.4pt;margin-top:200.85pt;width:527.35pt;height:1pt;z-index:-251933696;mso-position-horizontal-relative:page;mso-position-vertical-relative:page" coordorigin="808,4017" coordsize="10547,20">
            <v:line id="_x0000_s2101" style="position:absolute" from="808,4027" to="11355,4027" strokecolor="#224462" strokeweight="0"/>
            <v:line id="_x0000_s2100" style="position:absolute" from="808,4027" to="11355,4027" strokecolor="#224462" strokeweight="1pt"/>
            <w10:wrap anchorx="page" anchory="page"/>
          </v:group>
        </w:pict>
      </w:r>
      <w:r>
        <w:pict w14:anchorId="274895E8">
          <v:shape id="_x0000_s2098" style="position:absolute;margin-left:20.4pt;margin-top:313.85pt;width:6.5pt;height:5.6pt;z-index:-251932672;mso-position-horizontal-relative:page;mso-position-vertical-relative:page" coordorigin="408,6277" coordsize="130,112" path="m473,6277r-65,112l537,6389,473,6277xe" fillcolor="black" stroked="f">
            <v:path arrowok="t"/>
            <w10:wrap anchorx="page" anchory="page"/>
          </v:shape>
        </w:pict>
      </w:r>
      <w:r>
        <w:pict w14:anchorId="26ABA9C5">
          <v:shape id="_x0000_s2097" style="position:absolute;margin-left:21.85pt;margin-top:589.4pt;width:6.5pt;height:5.6pt;z-index:-251931648;mso-position-horizontal-relative:page;mso-position-vertical-relative:page" coordorigin="437,11788" coordsize="130,112" path="m502,11788r-65,112l566,11900r-64,-112xe" fillcolor="black" stroked="f">
            <v:path arrowok="t"/>
            <w10:wrap anchorx="page" anchory="page"/>
          </v:shape>
        </w:pict>
      </w:r>
      <w:r>
        <w:pict w14:anchorId="229C9ECB">
          <v:shape id="_x0000_s2096" style="position:absolute;margin-left:22.3pt;margin-top:660.7pt;width:6.5pt;height:5.6pt;z-index:-251930624;mso-position-horizontal-relative:page;mso-position-vertical-relative:page" coordorigin="446,13214" coordsize="130,112" path="m511,13214r-65,112l575,13326r-64,-112xe" fillcolor="black" stroked="f">
            <v:path arrowok="t"/>
            <w10:wrap anchorx="page" anchory="page"/>
          </v:shape>
        </w:pict>
      </w:r>
      <w:r>
        <w:pict w14:anchorId="6D849C5F">
          <v:shape id="_x0000_s2095" style="position:absolute;margin-left:21.9pt;margin-top:466.8pt;width:6.5pt;height:5.6pt;z-index:-251929600;mso-position-horizontal-relative:page;mso-position-vertical-relative:page" coordorigin="438,9336" coordsize="130,112" path="m503,9336r-65,112l567,9448,503,9336xe" fillcolor="black" stroked="f">
            <v:path arrowok="t"/>
            <w10:wrap anchorx="page" anchory="page"/>
          </v:shape>
        </w:pict>
      </w:r>
      <w:r>
        <w:pict w14:anchorId="136FE56C">
          <v:shape id="_x0000_s2094" type="#_x0000_t202" style="position:absolute;margin-left:100pt;margin-top:6pt;width:400pt;height:1in;z-index:-251928576;mso-position-horizontal:absolute;mso-position-horizontal-relative:page;mso-position-vertical:absolute;mso-position-vertical-relative:page" filled="f" stroked="f">
            <v:textbox style="mso-next-textbox:#_x0000_s2094" inset="0,0,0,0">
              <w:txbxContent>
                <w:p w14:paraId="706A4983" w14:textId="77777777">
                  <w:pPr>
                    <w:pStyle w:val="a3"/>
                    <w:spacing w:line="273" w:lineRule="auto"/>
                    <w:ind w:left="20" w:right="17" w:hanging="1"/>
                    <w:jc w:val="center"/>
                    <w:rPr>
                      <w:rFonts w:ascii="微软雅黑" w:eastAsia="微软雅黑" w:hAnsi="微软雅黑"/>
                      <w:b/>
                      <w:color w:val="282828"/>
                      <w:sz w:val="36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282828"/>
                      <w:sz w:val="36"/>
                    </w:rPr>
                    <w:t>林知夏</w:t>
                  </w:r>
                </w:p>
                <w:p w14:paraId="226B04A9" w14:textId="77777777">
                  <w:pPr>
                    <w:pStyle w:val="a3"/>
                    <w:spacing w:line="273" w:lineRule="auto"/>
                    <w:ind w:left="20" w:right="17" w:hanging="1"/>
                    <w:jc w:val="center"/>
                    <w:rPr>
                      <w:rFonts w:ascii="微软雅黑" w:eastAsia="微软雅黑" w:hAnsi="微软雅黑"/>
                      <w:color w:val="1F4E79"/>
                      <w:sz w:val="18"/>
                    </w:rPr>
                  </w:pPr>
                  <w:r>
                    <w:rPr>
                      <w:rFonts w:ascii="微软雅黑" w:eastAsia="微软雅黑" w:hAnsi="微软雅黑" w:hint="eastAsia"/>
                      <w:color w:val="1F4E79"/>
                      <w:sz w:val="18"/>
                    </w:rPr>
                    <w:t>虚构人物示例｜工业设计</w:t>
                  </w:r>
                  <w:r>
                    <w:rPr>
                      <w:rFonts w:ascii="微软雅黑" w:eastAsia="微软雅黑" w:hAnsi="微软雅黑"/>
                      <w:color w:val="1F4E79"/>
                      <w:sz w:val="18"/>
                    </w:rPr>
                    <w:t xml:space="preserve"> / 产品设计</w:t>
                  </w:r>
                </w:p>
                <w:p w14:paraId="21BF373E" w14:textId="7E9E82A9">
                  <w:pPr>
                    <w:pStyle w:val="a3"/>
                    <w:spacing w:line="273" w:lineRule="auto"/>
                    <w:ind w:left="20" w:right="17" w:hanging="1"/>
                    <w:jc w:val="center"/>
                    <w:rPr>
                      <w:rFonts w:ascii="微软雅黑" w:eastAsia="微软雅黑" w:hAnsi="微软雅黑"/>
                      <w:color w:val="282828"/>
                      <w:sz w:val="17"/>
                    </w:rPr>
                  </w:pPr>
                  <w:r>
                    <w:rPr>
                      <w:rFonts w:ascii="微软雅黑" w:eastAsia="微软雅黑" w:hAnsi="微软雅黑"/>
                      <w:color w:val="282828"/>
                      <w:sz w:val="17"/>
                    </w:rPr>
                    <w:t>138 0000 0000 · candidate@example.com · example.com</w:t>
                  </w:r>
                </w:p>
              </w:txbxContent>
            </v:textbox>
            <w10:wrap anchorx="page" anchory="page"/>
          </v:shape>
        </w:pict>
      </w:r>
      <w:r>
        <w:pict w14:anchorId="76F30C3C">
          <v:shape id="_x0000_s2092" type="#_x0000_t202" style="position:absolute;margin-left:39.8pt;margin-top:98.05pt;width:44.7pt;height:12.7pt;z-index:-251926528;mso-position-horizontal-relative:page;mso-position-vertical-relative:page" filled="f" stroked="f">
            <v:textbox style="mso-next-textbox:#_x0000_s2092" inset="0,0,0,0">
              <w:txbxContent>
                <w:p w14:paraId="2B7BADD7" w14:textId="0B054822">
                  <w:pPr>
                    <w:spacing w:line="254" w:lineRule="exact"/>
                    <w:ind w:left="20"/>
                    <w:rPr>
                      <w:rFonts w:ascii="微软雅黑" w:eastAsia="微软雅黑" w:hAnsi="微软雅黑"/>
                      <w:color w:val="282828"/>
                      <w:sz w:val="19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z w:val="19"/>
                    </w:rPr>
                    <w:t>用户研究</w:t>
                  </w:r>
                </w:p>
              </w:txbxContent>
            </v:textbox>
            <w10:wrap anchorx="page" anchory="page"/>
          </v:shape>
        </w:pict>
      </w:r>
      <w:r>
        <w:pict w14:anchorId="65296024">
          <v:shape id="_x0000_s2091" type="#_x0000_t202" style="position:absolute;margin-left:166.95pt;margin-top:98.05pt;width:86.7pt;height:12.7pt;z-index:-251925504;mso-position-horizontal-relative:page;mso-position-vertical-relative:page" filled="f" stroked="f">
            <v:textbox style="mso-next-textbox:#_x0000_s2091" inset="0,0,0,0">
              <w:txbxContent>
                <w:p w14:paraId="2CA8A89A" w14:textId="5A85D883">
                  <w:pPr>
                    <w:spacing w:line="254" w:lineRule="exact"/>
                    <w:ind w:left="20"/>
                    <w:rPr>
                      <w:rFonts w:ascii="微软雅黑" w:eastAsia="微软雅黑" w:hAnsi="微软雅黑"/>
                      <w:color w:val="282828"/>
                      <w:sz w:val="19"/>
                    </w:rPr>
                  </w:pPr>
                  <w:r>
                    <w:rPr>
                      <w:rFonts w:ascii="微软雅黑" w:eastAsia="微软雅黑" w:hAnsi="微软雅黑"/>
                      <w:color w:val="282828"/>
                      <w:sz w:val="19"/>
                    </w:rPr>
                    <w:t>Figma / Illustrator</w:t>
                  </w:r>
                </w:p>
              </w:txbxContent>
            </v:textbox>
            <w10:wrap anchorx="page" anchory="page"/>
          </v:shape>
        </w:pict>
      </w:r>
      <w:r>
        <w:pict w14:anchorId="7F5A3923">
          <v:shape id="_x0000_s2090" type="#_x0000_t202" style="position:absolute;margin-left:337.25pt;margin-top:98.05pt;width:105.55pt;height:12.7pt;z-index:-251924480;mso-position-horizontal-relative:page;mso-position-vertical-relative:page" filled="f" stroked="f">
            <v:textbox style="mso-next-textbox:#_x0000_s2090" inset="0,0,0,0">
              <w:txbxContent>
                <w:p w14:paraId="3722257B" w14:textId="57B426DA">
                  <w:pPr>
                    <w:spacing w:line="254" w:lineRule="exact"/>
                    <w:ind w:left="20"/>
                    <w:rPr>
                      <w:rFonts w:ascii="微软雅黑" w:eastAsia="微软雅黑" w:hAnsi="微软雅黑"/>
                      <w:color w:val="282828"/>
                      <w:sz w:val="19"/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color w:val="282828"/>
                      <w:sz w:val="19"/>
                      <w:lang w:eastAsia="zh-CN"/>
                    </w:rPr>
                    <w:t>Rhino / KeyShot</w:t>
                  </w:r>
                </w:p>
              </w:txbxContent>
            </v:textbox>
            <w10:wrap anchorx="page" anchory="page"/>
          </v:shape>
        </w:pict>
      </w:r>
      <w:r>
        <w:pict w14:anchorId="434F01C7">
          <v:shape id="_x0000_s2089" type="#_x0000_t202" style="position:absolute;margin-left:27.15pt;margin-top:117.2pt;width:378.75pt;height:13pt;z-index:-251923456;mso-position-horizontal-relative:page;mso-position-vertical-relative:page" filled="f" stroked="f">
            <v:textbox style="mso-next-textbox:#_x0000_s2089" inset="0,0,0,0">
              <w:txbxContent>
                <w:p w14:paraId="30FE2181" w14:textId="5F351E20">
                  <w:pPr>
                    <w:pStyle w:val="a3"/>
                    <w:numPr>
                      <w:ilvl w:val="0"/>
                      <w:numId w:val="16"/>
                    </w:numPr>
                    <w:tabs>
                      <w:tab w:val="left" w:pos="241"/>
                    </w:tabs>
                    <w:spacing w:line="260" w:lineRule="exact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3"/>
                      <w:sz w:val="18"/>
                      <w:lang w:eastAsia="zh-CN"/>
                    </w:rPr>
                    <w:t>设计方法：用户访谈、竞品分析、草图推演、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3"/>
                      <w:sz w:val="18"/>
                      <w:lang w:eastAsia="zh-CN"/>
                    </w:rPr>
                    <w:t>CMF 与模型验证</w:t>
                  </w:r>
                </w:p>
              </w:txbxContent>
            </v:textbox>
            <w10:wrap anchorx="page" anchory="page"/>
          </v:shape>
        </w:pict>
      </w:r>
      <w:r>
        <w:pict w14:anchorId="4904181E">
          <v:shape id="_x0000_s2088" type="#_x0000_t202" style="position:absolute;margin-left:27.15pt;margin-top:138.1pt;width:451.45pt;height:33.15pt;z-index:-251922432;mso-position-horizontal-relative:page;mso-position-vertical-relative:page" filled="f" stroked="f">
            <v:textbox style="mso-next-textbox:#_x0000_s2088" inset="0,0,0,0">
              <w:txbxContent>
                <w:p w14:paraId="4837C150" w14:textId="77777777">
                  <w:pPr>
                    <w:pStyle w:val="a3"/>
                    <w:numPr>
                      <w:ilvl w:val="0"/>
                      <w:numId w:val="15"/>
                    </w:numPr>
                    <w:tabs>
                      <w:tab w:val="left" w:pos="244"/>
                    </w:tabs>
                    <w:spacing w:line="340" w:lineRule="exact"/>
                    <w:ind w:left="243" w:hanging="222"/>
                    <w:rPr>
                      <w:rFonts w:ascii="微软雅黑" w:eastAsia="微软雅黑" w:hAnsi="微软雅黑"/>
                      <w:color w:val="282828"/>
                      <w:spacing w:val="-13"/>
                      <w:sz w:val="18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3"/>
                      <w:sz w:val="18"/>
                    </w:rPr>
                    <w:t>工具软件：熟练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3"/>
                      <w:sz w:val="18"/>
                    </w:rPr>
                    <w:t xml:space="preserve"> Figma、Illustrator、Photoshop；掌握 Rhino、KeyShot 与基础 SolidWorks</w:t>
                  </w:r>
                </w:p>
                <w:p w14:paraId="5F3C813E" w14:textId="1DFFF8ED">
                  <w:pPr>
                    <w:pStyle w:val="a3"/>
                    <w:numPr>
                      <w:ilvl w:val="0"/>
                      <w:numId w:val="15"/>
                    </w:numPr>
                    <w:tabs>
                      <w:tab w:val="left" w:pos="244"/>
                    </w:tabs>
                    <w:spacing w:line="340" w:lineRule="exact"/>
                    <w:ind w:left="243" w:hanging="222"/>
                    <w:rPr>
                      <w:rFonts w:ascii="微软雅黑" w:eastAsia="微软雅黑" w:hAnsi="微软雅黑"/>
                      <w:color w:val="282828"/>
                      <w:sz w:val="18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3"/>
                      <w:sz w:val="18"/>
                    </w:rPr>
                    <w:t>协作表达：能够制作设计提案、效果图、结构示意与汇报材料</w:t>
                  </w:r>
                </w:p>
              </w:txbxContent>
            </v:textbox>
            <w10:wrap anchorx="page" anchory="page"/>
          </v:shape>
        </w:pict>
      </w:r>
      <w:r>
        <w:pict w14:anchorId="1D08A1D2">
          <v:shape id="_x0000_s2085" type="#_x0000_t202" style="position:absolute;margin-left:470pt;margin-top:206.6pt;width:99pt;height:12pt;z-index:-251919360;mso-position-horizontal:absolute;mso-position-horizontal-relative:page;mso-position-vertical-relative:page" filled="f" stroked="f">
            <v:textbox style="mso-next-textbox:#_x0000_s2085" inset="0,0,0,0">
              <w:txbxContent>
                <w:p w14:paraId="62586DE0" w14:textId="116ED43B">
                  <w:pPr>
                    <w:spacing w:line="240" w:lineRule="exact"/>
                    <w:ind w:left="20"/>
                    <w:rPr>
                      <w:rFonts w:ascii="微软雅黑" w:eastAsia="微软雅黑" w:hAnsi="微软雅黑"/>
                      <w:color w:val="1F4E79"/>
                      <w:sz w:val="18"/>
                    </w:rPr>
                  </w:pPr>
                  <w:r>
                    <w:rPr>
                      <w:rFonts w:ascii="微软雅黑" w:eastAsia="微软雅黑" w:hAnsi="微软雅黑"/>
                      <w:color w:val="1F4E79"/>
                      <w:sz w:val="18"/>
                    </w:rPr>
                    <w:t>2023-09 ~ 2027-06</w:t>
                  </w:r>
                </w:p>
              </w:txbxContent>
            </v:textbox>
            <w10:wrap anchorx="page" anchory="page"/>
          </v:shape>
        </w:pict>
      </w:r>
      <w:r>
        <w:pict w14:anchorId="6F34B341">
          <v:shape id="_x0000_s2084" type="#_x0000_t202" style="position:absolute;margin-left:29.2pt;margin-top:208.8pt;width:183.65pt;height:32.5pt;z-index:-251918336;mso-position-horizontal-relative:page;mso-position-vertical-relative:page" filled="f" stroked="f">
            <v:textbox style="mso-next-textbox:#_x0000_s2084" inset="0,0,0,0">
              <w:txbxContent>
                <w:p w14:paraId="5DA80C90" w14:textId="77777777">
                  <w:pPr>
                    <w:pStyle w:val="a3"/>
                    <w:numPr>
                      <w:ilvl w:val="0"/>
                      <w:numId w:val="14"/>
                    </w:numPr>
                    <w:tabs>
                      <w:tab w:val="left" w:pos="246"/>
                    </w:tabs>
                    <w:spacing w:line="334" w:lineRule="exact"/>
                    <w:rPr>
                      <w:rFonts w:ascii="微软雅黑" w:eastAsia="微软雅黑" w:hAnsi="微软雅黑"/>
                      <w:b/>
                      <w:color w:val="1F4E79"/>
                      <w:sz w:val="19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19"/>
                    </w:rPr>
                    <w:t>工业设计（本科）</w:t>
                  </w:r>
                </w:p>
                <w:p w14:paraId="3D7BDA00" w14:textId="25B2526C">
                  <w:pPr>
                    <w:pStyle w:val="a3"/>
                    <w:numPr>
                      <w:ilvl w:val="0"/>
                      <w:numId w:val="14"/>
                    </w:numPr>
                    <w:tabs>
                      <w:tab w:val="left" w:pos="246"/>
                    </w:tabs>
                    <w:spacing w:line="334" w:lineRule="exact"/>
                    <w:rPr>
                      <w:rFonts w:ascii="微软雅黑" w:eastAsia="微软雅黑" w:hAnsi="微软雅黑"/>
                      <w:b/>
                      <w:color w:val="1F4E79"/>
                      <w:sz w:val="19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1F4E79"/>
                      <w:sz w:val="19"/>
                    </w:rPr>
                    <w:t>成绩：</w:t>
                  </w:r>
                  <w:r>
                    <w:rPr>
                      <w:rFonts w:ascii="微软雅黑" w:eastAsia="微软雅黑" w:hAnsi="微软雅黑"/>
                      <w:b/>
                      <w:color w:val="1F4E79"/>
                      <w:sz w:val="19"/>
                    </w:rPr>
                    <w:t>GPA 3.6/4.0（示例数据）</w:t>
                  </w:r>
                </w:p>
              </w:txbxContent>
            </v:textbox>
            <w10:wrap anchorx="page" anchory="page"/>
          </v:shape>
        </w:pict>
      </w:r>
      <w:r>
        <w:pict w14:anchorId="53CDA6C5">
          <v:shape id="_x0000_s2083" type="#_x0000_t202" style="position:absolute;margin-left:29.2pt;margin-top:247.25pt;width:473.5pt;height:26.2pt;z-index:-251917312;mso-position-horizontal-relative:page;mso-position-vertical-relative:page" filled="f" stroked="f">
            <v:textbox style="mso-next-textbox:#_x0000_s2083" inset="0,0,0,0">
              <w:txbxContent>
                <w:p w14:paraId="09DA4CC2" w14:textId="2D6DC064">
                  <w:pPr>
                    <w:pStyle w:val="a3"/>
                    <w:spacing w:line="271" w:lineRule="exact"/>
                    <w:ind w:left="1365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4"/>
                      <w:sz w:val="18"/>
                      <w:lang w:eastAsia="zh-CN"/>
                    </w:rPr>
                    <w:t>主修课程：产品设计方法、用户研究、人机工程学、材料与工艺、交互设计基础、服务设计</w:t>
                  </w:r>
                </w:p>
              </w:txbxContent>
            </v:textbox>
            <w10:wrap anchorx="page" anchory="page"/>
          </v:shape>
        </w:pict>
      </w:r>
      <w:r>
        <w:pict w14:anchorId="713B8E27">
          <v:shape id="_x0000_s2080" type="#_x0000_t202" style="position:absolute;margin-left:475pt;margin-top:310.45pt;width:94pt;height:12pt;z-index:-251914240;mso-position-horizontal:absolute;mso-position-horizontal-relative:page;mso-position-vertical-relative:page" filled="f" stroked="f">
            <v:textbox inset="0,0,0,0">
              <w:txbxContent>
                <w:p w14:paraId="6604374C" w14:textId="25C9D4CE">
                  <w:pPr>
                    <w:spacing w:line="240" w:lineRule="exact"/>
                    <w:ind w:left="20"/>
                    <w:rPr>
                      <w:rFonts w:ascii="微软雅黑" w:eastAsia="微软雅黑" w:hAnsi="微软雅黑"/>
                      <w:color w:val="282828"/>
                      <w:sz w:val="18"/>
                    </w:rPr>
                  </w:pPr>
                  <w:r>
                    <w:rPr>
                      <w:rFonts w:ascii="微软雅黑" w:eastAsia="微软雅黑" w:hAnsi="微软雅黑"/>
                      <w:color w:val="282828"/>
                      <w:sz w:val="18"/>
                    </w:rPr>
                    <w:t>2026-03 ~ 2026-08</w:t>
                  </w:r>
                </w:p>
              </w:txbxContent>
            </v:textbox>
            <w10:wrap anchorx="page" anchory="page"/>
          </v:shape>
        </w:pict>
      </w:r>
      <w:r>
        <w:pict w14:anchorId="14C959C5">
          <v:shape id="_x0000_s2079" type="#_x0000_t202" style="position:absolute;margin-left:17.7pt;margin-top:333.15pt;width:499.85pt;height:29.7pt;z-index:-251913216;mso-position-horizontal-relative:page;mso-position-vertical-relative:page" filled="f" stroked="f">
            <v:textbox inset="0,0,0,0">
              <w:txbxContent>
                <w:p w14:paraId="1D62487C" w14:textId="22910A69">
                  <w:pPr>
                    <w:pStyle w:val="a3"/>
                    <w:spacing w:line="299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8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8"/>
                      <w:sz w:val="18"/>
                      <w:lang w:eastAsia="zh-CN"/>
                    </w:rPr>
                    <w:t xml:space="preserve"> 协助完成桌面收纳产品的用户访谈与竞品归纳，整理 12 类使用痛点，输出需求清单与设计方向；</w:t>
                  </w:r>
                </w:p>
              </w:txbxContent>
            </v:textbox>
            <w10:wrap anchorx="page" anchory="page"/>
          </v:shape>
        </w:pict>
      </w:r>
      <w:r>
        <w:pict w14:anchorId="0B8587C0">
          <v:shape id="_x0000_s2078" type="#_x0000_t202" style="position:absolute;margin-left:17.7pt;margin-top:371.05pt;width:473.4pt;height:13pt;z-index:-251912192;mso-position-horizontal-relative:page;mso-position-vertical-relative:page" filled="f" stroked="f">
            <v:textbox inset="0,0,0,0">
              <w:txbxContent>
                <w:p w14:paraId="74AE68C5" w14:textId="1376B443">
                  <w:pPr>
                    <w:pStyle w:val="a3"/>
                    <w:tabs>
                      <w:tab w:val="left" w:pos="291"/>
                    </w:tabs>
                    <w:spacing w:line="260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3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3"/>
                      <w:sz w:val="18"/>
                      <w:lang w:eastAsia="zh-CN"/>
                    </w:rPr>
                    <w:t xml:space="preserve"> 使用 Figma 与 Illustrator 制作 3 套概念提案，配合团队完成客户评审材料；</w:t>
                  </w:r>
                </w:p>
              </w:txbxContent>
            </v:textbox>
            <w10:wrap anchorx="page" anchory="page"/>
          </v:shape>
        </w:pict>
      </w:r>
      <w:r>
        <w:pict w14:anchorId="1CB59889">
          <v:shape id="_x0000_s2077" type="#_x0000_t202" style="position:absolute;margin-left:17.45pt;margin-top:393.45pt;width:494.7pt;height:29.05pt;z-index:-251911168;mso-position-horizontal-relative:page;mso-position-vertical-relative:page" filled="f" stroked="f">
            <v:textbox inset="0,0,0,0">
              <w:txbxContent>
                <w:p w14:paraId="47A72B95" w14:textId="1604BAAD">
                  <w:pPr>
                    <w:pStyle w:val="a3"/>
                    <w:spacing w:line="297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9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9"/>
                      <w:sz w:val="18"/>
                      <w:lang w:eastAsia="zh-CN"/>
                    </w:rPr>
                    <w:t xml:space="preserve"> 根据评审意见完成两轮结构与视觉迭代，整理尺寸、材质和 CMF 说明，交付打样文件。</w:t>
                  </w:r>
                </w:p>
              </w:txbxContent>
            </v:textbox>
            <w10:wrap anchorx="page" anchory="page"/>
          </v:shape>
        </w:pict>
      </w:r>
      <w:r>
        <w:pict w14:anchorId="669D07AE">
          <v:shape id="_x0000_s2074" type="#_x0000_t202" style="position:absolute;margin-left:529.75pt;margin-top:465.4pt;width:38.85pt;height:12pt;z-index:-251908096;mso-position-horizontal-relative:page;mso-position-vertical-relative:page" filled="f" stroked="f">
            <v:textbox inset="0,0,0,0">
              <w:txbxContent>
                <w:p w14:paraId="1660E92F" w14:textId="447C459E">
                  <w:pPr>
                    <w:spacing w:line="240" w:lineRule="exact"/>
                    <w:ind w:left="20"/>
                    <w:rPr>
                      <w:rFonts w:ascii="微软雅黑" w:eastAsia="微软雅黑" w:hAnsi="微软雅黑"/>
                      <w:color w:val="282828"/>
                      <w:sz w:val="18"/>
                    </w:rPr>
                  </w:pPr>
                  <w:r>
                    <w:rPr>
                      <w:rFonts w:ascii="微软雅黑" w:eastAsia="微软雅黑" w:hAnsi="微软雅黑"/>
                      <w:color w:val="282828"/>
                      <w:sz w:val="18"/>
                    </w:rPr>
                    <w:t>2026-11</w:t>
                  </w:r>
                </w:p>
              </w:txbxContent>
            </v:textbox>
            <w10:wrap anchorx="page" anchory="page"/>
          </v:shape>
        </w:pict>
      </w:r>
      <w:r>
        <w:pict w14:anchorId="313C950C">
          <v:shape id="_x0000_s2073" type="#_x0000_t202" style="position:absolute;margin-left:18.9pt;margin-top:484.1pt;width:492.3pt;height:29.95pt;z-index:-251907072;mso-position-horizontal-relative:page;mso-position-vertical-relative:page" filled="f" stroked="f">
            <v:textbox inset="0,0,0,0">
              <w:txbxContent>
                <w:p w14:paraId="25CEC079" w14:textId="0296766A">
                  <w:pPr>
                    <w:pStyle w:val="a3"/>
                    <w:spacing w:line="299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9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9"/>
                      <w:sz w:val="18"/>
                      <w:lang w:eastAsia="zh-CN"/>
                    </w:rPr>
                    <w:t xml:space="preserve"> 围绕宿舍与居家办公场景开展 8 次访谈，归纳照明角度、桌面占用与收纳需求；</w:t>
                  </w:r>
                </w:p>
              </w:txbxContent>
            </v:textbox>
            <w10:wrap anchorx="page" anchory="page"/>
          </v:shape>
        </w:pict>
      </w:r>
      <w:r>
        <w:pict w14:anchorId="7C2ECA58">
          <v:shape id="_x0000_s2072" type="#_x0000_t202" style="position:absolute;margin-left:18.95pt;margin-top:522.7pt;width:488.55pt;height:13pt;z-index:-251906048;mso-position-horizontal-relative:page;mso-position-vertical-relative:page" filled="f" stroked="f">
            <v:textbox inset="0,0,0,0">
              <w:txbxContent>
                <w:p w14:paraId="1C7C4F91" w14:textId="6844DDD7">
                  <w:pPr>
                    <w:pStyle w:val="a3"/>
                    <w:tabs>
                      <w:tab w:val="left" w:pos="291"/>
                    </w:tabs>
                    <w:spacing w:line="260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3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3"/>
                      <w:sz w:val="18"/>
                      <w:lang w:eastAsia="zh-CN"/>
                    </w:rPr>
                    <w:t xml:space="preserve"> 完成草图推演、人体工学尺寸定义与 3D 建模，比较 3 种结构方案后确定可拆卸灯臂方向；</w:t>
                  </w:r>
                </w:p>
              </w:txbxContent>
            </v:textbox>
            <w10:wrap anchorx="page" anchory="page"/>
          </v:shape>
        </w:pict>
      </w:r>
      <w:r>
        <w:pict w14:anchorId="2A157BC5">
          <v:shape id="_x0000_s2071" type="#_x0000_t202" style="position:absolute;margin-left:18.95pt;margin-top:544pt;width:489.95pt;height:29.9pt;z-index:-251905024;mso-position-horizontal-relative:page;mso-position-vertical-relative:page" filled="f" stroked="f">
            <v:textbox inset="0,0,0,0">
              <w:txbxContent>
                <w:p w14:paraId="658B4CD1" w14:textId="435E96A2">
                  <w:pPr>
                    <w:pStyle w:val="a3"/>
                    <w:spacing w:line="299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  <w:t xml:space="preserve"> 使用 Rhino 与 KeyShot 输出产品效果图和爆炸图，制作 1:1 外观模型并记录可改进问题。</w:t>
                  </w:r>
                </w:p>
              </w:txbxContent>
            </v:textbox>
            <w10:wrap anchorx="page" anchory="page"/>
          </v:shape>
        </w:pict>
      </w:r>
      <w:r>
        <w:pict w14:anchorId="1539FA54">
          <v:shape id="_x0000_s2070" type="#_x0000_t202" style="position:absolute;margin-left:34.1pt;margin-top:586.2pt;width:250pt;height:13pt;z-index:-251904000;mso-position-horizontal-relative:page;mso-position-vertical-relative:page" filled="f" stroked="f">
            <v:textbox inset="0,0,0,0">
              <w:txbxContent>
                <w:p w14:paraId="4E885692" w14:textId="1D68C95B">
                  <w:pPr>
                    <w:spacing w:line="260" w:lineRule="exact"/>
                    <w:ind w:left="20"/>
                    <w:rPr>
                      <w:rFonts w:ascii="微软雅黑" w:eastAsia="微软雅黑" w:hAnsi="微软雅黑"/>
                      <w:b/>
                      <w:color w:val="282828"/>
                      <w:sz w:val="20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282828"/>
                      <w:w w:val="95"/>
                      <w:sz w:val="20"/>
                    </w:rPr>
                    <w:t>城市通勤水杯包装设计｜个人项目</w:t>
                  </w:r>
                </w:p>
              </w:txbxContent>
            </v:textbox>
            <w10:wrap anchorx="page" anchory="page"/>
          </v:shape>
        </w:pict>
      </w:r>
      <w:r>
        <w:pict w14:anchorId="6C45201C">
          <v:shape id="_x0000_s2069" type="#_x0000_t202" style="position:absolute;margin-left:483pt;margin-top:587.4pt;width:85.6pt;height:12pt;z-index:-251902976;mso-position-horizontal-relative:page;mso-position-vertical-relative:page" filled="f" stroked="f">
            <v:textbox inset="0,0,0,0">
              <w:txbxContent>
                <w:p w14:paraId="1C4D1ABF" w14:textId="49AB0B37">
                  <w:pPr>
                    <w:spacing w:line="240" w:lineRule="exact"/>
                    <w:ind w:left="20"/>
                    <w:rPr>
                      <w:rFonts w:ascii="微软雅黑" w:eastAsia="微软雅黑" w:hAnsi="微软雅黑"/>
                      <w:color w:val="282828"/>
                      <w:sz w:val="18"/>
                    </w:rPr>
                  </w:pPr>
                  <w:r>
                    <w:rPr>
                      <w:rFonts w:ascii="微软雅黑" w:eastAsia="微软雅黑" w:hAnsi="微软雅黑"/>
                      <w:color w:val="282828"/>
                      <w:sz w:val="18"/>
                    </w:rPr>
                    <w:t>2026-09 ~ 2026-10</w:t>
                  </w:r>
                </w:p>
              </w:txbxContent>
            </v:textbox>
            <w10:wrap anchorx="page" anchory="page"/>
          </v:shape>
        </w:pict>
      </w:r>
      <w:r>
        <w:pict w14:anchorId="32EDC9D5">
          <v:shape id="_x0000_s2068" type="#_x0000_t202" style="position:absolute;margin-left:18.5pt;margin-top:607.85pt;width:498.55pt;height:13.2pt;z-index:-251901952;mso-position-horizontal-relative:page;mso-position-vertical-relative:page" filled="f" stroked="f">
            <v:textbox inset="0,0,0,0">
              <w:txbxContent>
                <w:p w14:paraId="25578CA0" w14:textId="6CE249F0">
                  <w:pPr>
                    <w:pStyle w:val="a3"/>
                    <w:tabs>
                      <w:tab w:val="left" w:pos="241"/>
                    </w:tabs>
                    <w:spacing w:line="264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21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21"/>
                      <w:sz w:val="18"/>
                      <w:lang w:eastAsia="zh-CN"/>
                    </w:rPr>
                    <w:t xml:space="preserve"> 分析通勤人群携带与清洁场景，提出单手开启、零件易拆和视觉信息简洁的设计目标；</w:t>
                  </w:r>
                </w:p>
              </w:txbxContent>
            </v:textbox>
            <w10:wrap anchorx="page" anchory="page"/>
          </v:shape>
        </w:pict>
      </w:r>
      <w:r>
        <w:pict w14:anchorId="6764CD5D">
          <v:shape id="_x0000_s2067" type="#_x0000_t202" style="position:absolute;margin-left:18.35pt;margin-top:629pt;width:454.45pt;height:13.2pt;z-index:-251900928;mso-position-horizontal-relative:page;mso-position-vertical-relative:page" filled="f" stroked="f">
            <v:textbox inset="0,0,0,0">
              <w:txbxContent>
                <w:p w14:paraId="524EBE55" w14:textId="76A29F43">
                  <w:pPr>
                    <w:pStyle w:val="a3"/>
                    <w:tabs>
                      <w:tab w:val="left" w:pos="241"/>
                    </w:tabs>
                    <w:spacing w:line="264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22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22"/>
                      <w:sz w:val="18"/>
                      <w:lang w:eastAsia="zh-CN"/>
                    </w:rPr>
                    <w:t xml:space="preserve"> 完成品牌视觉、包装展开图与电商主图，输出可用于作品集展示的完整视觉规范。</w:t>
                  </w:r>
                </w:p>
              </w:txbxContent>
            </v:textbox>
            <w10:wrap anchorx="page" anchory="page"/>
          </v:shape>
        </w:pict>
      </w:r>
      <w:r>
        <w:pict w14:anchorId="7C980A3F">
          <v:shape id="_x0000_s2065" type="#_x0000_t202" style="position:absolute;margin-left:530.45pt;margin-top:659.3pt;width:38.55pt;height:12pt;z-index:-251898880;mso-position-horizontal-relative:page;mso-position-vertical-relative:page" filled="f" stroked="f">
            <v:textbox inset="0,0,0,0">
              <w:txbxContent>
                <w:p w14:paraId="67B944AF" w14:textId="60E25CBE">
                  <w:pPr>
                    <w:spacing w:line="240" w:lineRule="exact"/>
                    <w:ind w:left="20"/>
                    <w:rPr>
                      <w:rFonts w:ascii="微软雅黑" w:eastAsia="微软雅黑" w:hAnsi="微软雅黑"/>
                      <w:color w:val="282828"/>
                      <w:sz w:val="18"/>
                    </w:rPr>
                  </w:pPr>
                  <w:r>
                    <w:rPr>
                      <w:rFonts w:ascii="微软雅黑" w:eastAsia="微软雅黑" w:hAnsi="微软雅黑"/>
                      <w:color w:val="282828"/>
                      <w:sz w:val="18"/>
                    </w:rPr>
                    <w:t>2026-05</w:t>
                  </w:r>
                </w:p>
              </w:txbxContent>
            </v:textbox>
            <w10:wrap anchorx="page" anchory="page"/>
          </v:shape>
        </w:pict>
      </w:r>
      <w:r>
        <w:pict w14:anchorId="6FCE1735">
          <v:shape id="_x0000_s2064" type="#_x0000_t202" style="position:absolute;margin-left:19.6pt;margin-top:679pt;width:487pt;height:13.7pt;z-index:-251897856;mso-position-horizontal-relative:page;mso-position-vertical-relative:page" filled="f" stroked="f">
            <v:textbox inset="0,0,0,0">
              <w:txbxContent>
                <w:p w14:paraId="3D88089B" w14:textId="66E0CA53">
                  <w:pPr>
                    <w:pStyle w:val="a3"/>
                    <w:tabs>
                      <w:tab w:val="left" w:pos="284"/>
                    </w:tabs>
                    <w:spacing w:line="274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5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5"/>
                      <w:sz w:val="18"/>
                      <w:lang w:eastAsia="zh-CN"/>
                    </w:rPr>
                    <w:t xml:space="preserve"> 负责现场观察、路线记录与信息层级梳理，定位教学区换乘节点的识别问题；</w:t>
                  </w:r>
                </w:p>
              </w:txbxContent>
            </v:textbox>
            <w10:wrap anchorx="page" anchory="page"/>
          </v:shape>
        </w:pict>
      </w:r>
      <w:r>
        <w:pict w14:anchorId="505D4410">
          <v:shape id="_x0000_s2063" type="#_x0000_t202" style="position:absolute;margin-left:20.35pt;margin-top:704.65pt;width:479.45pt;height:29.05pt;z-index:-251896832;mso-position-horizontal-relative:page;mso-position-vertical-relative:page" filled="f" stroked="f">
            <v:textbox inset="0,0,0,0">
              <w:txbxContent>
                <w:p w14:paraId="4FE1C7F4" w14:textId="56F38CE2">
                  <w:pPr>
                    <w:pStyle w:val="a3"/>
                    <w:spacing w:line="295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16"/>
                      <w:position w:val="1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16"/>
                      <w:position w:val="1"/>
                      <w:sz w:val="18"/>
                      <w:lang w:eastAsia="zh-CN"/>
                    </w:rPr>
                    <w:t xml:space="preserve"> 设计图标、色彩与版式系统，并在 Figma 中制作导视界面和路径模拟；</w:t>
                  </w:r>
                </w:p>
              </w:txbxContent>
            </v:textbox>
            <w10:wrap anchorx="page" anchory="page"/>
          </v:shape>
        </w:pict>
      </w:r>
      <w:r>
        <w:pict w14:anchorId="250904BD">
          <v:shape id="_x0000_s2062" type="#_x0000_t202" style="position:absolute;margin-left:20.55pt;margin-top:743.6pt;width:447.1pt;height:13.95pt;z-index:-251895808;mso-position-horizontal-relative:page;mso-position-vertical-relative:page" filled="f" stroked="f">
            <v:textbox inset="0,0,0,0">
              <w:txbxContent>
                <w:p w14:paraId="32DF62C7" w14:textId="5EF292E0">
                  <w:pPr>
                    <w:pStyle w:val="a3"/>
                    <w:tabs>
                      <w:tab w:val="left" w:pos="315"/>
                    </w:tabs>
                    <w:spacing w:line="278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2"/>
                      <w:sz w:val="18"/>
                      <w:lang w:eastAsia="zh-CN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2"/>
                      <w:sz w:val="18"/>
                      <w:lang w:eastAsia="zh-CN"/>
                    </w:rPr>
                    <w:t xml:space="preserve"> 与 3 名成员完成评审汇报；本示例未实际施工，成果状态为概念方案。</w:t>
                  </w:r>
                </w:p>
              </w:txbxContent>
            </v:textbox>
            <w10:wrap anchorx="page" anchory="page"/>
          </v:shape>
        </w:pict>
      </w:r>
      <w:r>
        <w:pict w14:anchorId="490D7511">
          <v:shape id="_x0000_s2060" type="#_x0000_t202" style="position:absolute;margin-left:19pt;margin-top:796.2pt;width:532pt;height:31.95pt;z-index:-251893760;mso-position-horizontal-relative:page;mso-position-vertical-relative:page" filled="f" stroked="f">
            <v:textbox inset="0,0,0,0">
              <w:txbxContent>
                <w:p w14:paraId="0755807B" w14:textId="77777777">
                  <w:pPr>
                    <w:pStyle w:val="a3"/>
                    <w:tabs>
                      <w:tab w:val="left" w:pos="241"/>
                    </w:tabs>
                    <w:spacing w:line="328" w:lineRule="exact"/>
                    <w:ind w:left="0"/>
                    <w:rPr>
                      <w:rFonts w:ascii="微软雅黑" w:eastAsia="微软雅黑" w:hAnsi="微软雅黑"/>
                      <w:color w:val="282828"/>
                      <w:spacing w:val="-4"/>
                      <w:sz w:val="18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4"/>
                      <w:sz w:val="18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4"/>
                      <w:sz w:val="18"/>
                    </w:rPr>
                    <w:t xml:space="preserve"> 工业设计应届生，关注用户研究、产品定义与视觉表达，能够从需求归纳推进到草图、建模和展示交付。</w:t>
                  </w:r>
                </w:p>
                <w:p w14:paraId="401B6F8F" w14:textId="74B41735">
                  <w:pPr>
                    <w:pStyle w:val="a3"/>
                    <w:tabs>
                      <w:tab w:val="left" w:pos="241"/>
                    </w:tabs>
                    <w:spacing w:line="328" w:lineRule="exact"/>
                    <w:ind w:left="0"/>
                    <w:rPr>
                      <w:rFonts w:ascii="微软雅黑" w:eastAsia="微软雅黑" w:hAnsi="微软雅黑"/>
                      <w:color w:val="282828"/>
                      <w:sz w:val="18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282828"/>
                      <w:spacing w:val="-4"/>
                      <w:sz w:val="18"/>
                    </w:rPr>
                    <w:t>•</w:t>
                  </w:r>
                  <w:r>
                    <w:rPr>
                      <w:rFonts w:ascii="微软雅黑" w:eastAsia="微软雅黑" w:hAnsi="微软雅黑"/>
                      <w:color w:val="282828"/>
                      <w:spacing w:val="-4"/>
                      <w:sz w:val="18"/>
                    </w:rPr>
                    <w:t xml:space="preserve"> 使用本模板时须将全部内容替换为本人真实经历，并根据岗位 JD 调整项目顺序和要点。</w:t>
                  </w:r>
                </w:p>
              </w:txbxContent>
            </v:textbox>
            <w10:wrap anchorx="page" anchory="page"/>
          </v:shape>
        </w:pict>
      </w:r>
      <w:r>
        <w:pict w14:anchorId="2450E418">
          <v:shape id="_x0000_s2059" type="#_x0000_t202" style="position:absolute;margin-left:40.4pt;margin-top:82.9pt;width:529.05pt;height:12pt;z-index:-251892736;mso-position-horizontal-relative:page;mso-position-vertical-relative:page" filled="f" stroked="f">
            <v:textbox inset="0,0,0,0">
              <w:txbxContent>
                <w:p w14:paraId="74278EBE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E4B3B2B">
          <v:shape id="_x0000_s2058" type="#_x0000_t202" style="position:absolute;margin-left:40.4pt;margin-top:82.9pt;width:529.05pt;height:12pt;z-index:-251891712;mso-position-horizontal-relative:page;mso-position-vertical-relative:page" filled="f" stroked="f">
            <v:textbox inset="0,0,0,0">
              <w:txbxContent>
                <w:p w14:paraId="78630870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729C148">
          <v:shape id="_x0000_s2057" type="#_x0000_t202" style="position:absolute;margin-left:40.4pt;margin-top:190.35pt;width:529.05pt;height:12pt;z-index:-251890688;mso-position-horizontal-relative:page;mso-position-vertical-relative:page" filled="f" stroked="f">
            <v:textbox inset="0,0,0,0">
              <w:txbxContent>
                <w:p w14:paraId="79462492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7E8A6C5">
          <v:shape id="_x0000_s2056" type="#_x0000_t202" style="position:absolute;margin-left:40.4pt;margin-top:190.35pt;width:529.05pt;height:12pt;z-index:-251889664;mso-position-horizontal-relative:page;mso-position-vertical-relative:page" filled="f" stroked="f">
            <v:textbox inset="0,0,0,0">
              <w:txbxContent>
                <w:p w14:paraId="0218AE7A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352B593">
          <v:shape id="_x0000_s2055" type="#_x0000_t202" style="position:absolute;margin-left:40.4pt;margin-top:289.75pt;width:529.05pt;height:12pt;z-index:-251888640;mso-position-horizontal-relative:page;mso-position-vertical-relative:page" filled="f" stroked="f">
            <v:textbox inset="0,0,0,0">
              <w:txbxContent>
                <w:p w14:paraId="3E8250EA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70C925B">
          <v:shape id="_x0000_s2054" type="#_x0000_t202" style="position:absolute;margin-left:40.4pt;margin-top:289.75pt;width:529.05pt;height:12pt;z-index:-251887616;mso-position-horizontal-relative:page;mso-position-vertical-relative:page" filled="f" stroked="f">
            <v:textbox inset="0,0,0,0">
              <w:txbxContent>
                <w:p w14:paraId="0FF160AC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857919C">
          <v:shape id="_x0000_s2053" type="#_x0000_t202" style="position:absolute;margin-left:40.4pt;margin-top:442.9pt;width:529.05pt;height:12pt;z-index:-251886592;mso-position-horizontal-relative:page;mso-position-vertical-relative:page" filled="f" stroked="f">
            <v:textbox inset="0,0,0,0">
              <w:txbxContent>
                <w:p w14:paraId="04BFD87A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27A04BD">
          <v:shape id="_x0000_s2052" type="#_x0000_t202" style="position:absolute;margin-left:40.4pt;margin-top:442.9pt;width:529.05pt;height:12pt;z-index:-251885568;mso-position-horizontal-relative:page;mso-position-vertical-relative:page" filled="f" stroked="f">
            <v:textbox inset="0,0,0,0">
              <w:txbxContent>
                <w:p w14:paraId="138DAD5F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E146BD4">
          <v:shape id="_x0000_s2051" type="#_x0000_t202" style="position:absolute;margin-left:40.4pt;margin-top:779.2pt;width:529.05pt;height:12pt;z-index:-251884544;mso-position-horizontal-relative:page;mso-position-vertical-relative:page" filled="f" stroked="f">
            <v:textbox inset="0,0,0,0">
              <w:txbxContent>
                <w:p w14:paraId="7A349A87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0795B18">
          <v:shape id="_x0000_s2050" type="#_x0000_t202" style="position:absolute;margin-left:40.4pt;margin-top:779.2pt;width:529.05pt;height:12pt;z-index:-251883520;mso-position-horizontal-relative:page;mso-position-vertical-relative:page" filled="f" stroked="f">
            <v:textbox inset="0,0,0,0">
              <w:txbxContent>
                <w:p w14:paraId="10DBBED0" w14:textId="77777777">
                  <w:pPr>
                    <w:pStyle w:val="a3"/>
                    <w:spacing w:before="4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>
      <w:type w:val="continuous"/>
      <w:pgSz w:w="11910" w:h="16840"/>
      <w:pgMar w:top="340" w:right="340" w:bottom="340" w:left="3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00D5" w14:textId="77777777">
      <w:r>
        <w:separator/>
      </w:r>
    </w:p>
  </w:endnote>
  <w:endnote w:type="continuationSeparator" w:id="0">
    <w:p w14:paraId="1EDA995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Heavy">
    <w:altName w:val="思源黑体 CN Heavy"/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思源黑体 CN Bold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Regular">
    <w:altName w:val="思源黑体 CN Regular"/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A8829" w14:textId="77777777">
      <w:r>
        <w:separator/>
      </w:r>
    </w:p>
  </w:footnote>
  <w:footnote w:type="continuationSeparator" w:id="0">
    <w:p w14:paraId="60545CB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06D"/>
    <w:multiLevelType w:val="hybridMultilevel"/>
    <w:tmpl w:val="E9563F14"/>
    <w:lvl w:ilvl="0" w:tplc="69FEC77E">
      <w:numFmt w:val="bullet"/>
      <w:lvlText w:val="•"/>
      <w:lvlJc w:val="left"/>
      <w:pPr>
        <w:ind w:left="290" w:hanging="271"/>
      </w:pPr>
      <w:rPr>
        <w:rFonts w:ascii="思源黑体 CN Heavy" w:eastAsia="思源黑体 CN Heavy" w:hAnsi="思源黑体 CN Heavy" w:cs="思源黑体 CN Heavy" w:hint="default"/>
        <w:b/>
        <w:bCs/>
        <w:spacing w:val="-70"/>
        <w:w w:val="100"/>
        <w:sz w:val="22"/>
        <w:szCs w:val="22"/>
      </w:rPr>
    </w:lvl>
    <w:lvl w:ilvl="1" w:tplc="A36E3B84">
      <w:numFmt w:val="bullet"/>
      <w:lvlText w:val="•"/>
      <w:lvlJc w:val="left"/>
      <w:pPr>
        <w:ind w:left="1247" w:hanging="271"/>
      </w:pPr>
      <w:rPr>
        <w:rFonts w:hint="default"/>
      </w:rPr>
    </w:lvl>
    <w:lvl w:ilvl="2" w:tplc="C21A027C">
      <w:numFmt w:val="bullet"/>
      <w:lvlText w:val="•"/>
      <w:lvlJc w:val="left"/>
      <w:pPr>
        <w:ind w:left="2194" w:hanging="271"/>
      </w:pPr>
      <w:rPr>
        <w:rFonts w:hint="default"/>
      </w:rPr>
    </w:lvl>
    <w:lvl w:ilvl="3" w:tplc="D01C59EA">
      <w:numFmt w:val="bullet"/>
      <w:lvlText w:val="•"/>
      <w:lvlJc w:val="left"/>
      <w:pPr>
        <w:ind w:left="3141" w:hanging="271"/>
      </w:pPr>
      <w:rPr>
        <w:rFonts w:hint="default"/>
      </w:rPr>
    </w:lvl>
    <w:lvl w:ilvl="4" w:tplc="FB54671A">
      <w:numFmt w:val="bullet"/>
      <w:lvlText w:val="•"/>
      <w:lvlJc w:val="left"/>
      <w:pPr>
        <w:ind w:left="4088" w:hanging="271"/>
      </w:pPr>
      <w:rPr>
        <w:rFonts w:hint="default"/>
      </w:rPr>
    </w:lvl>
    <w:lvl w:ilvl="5" w:tplc="DDEC2230">
      <w:numFmt w:val="bullet"/>
      <w:lvlText w:val="•"/>
      <w:lvlJc w:val="left"/>
      <w:pPr>
        <w:ind w:left="5035" w:hanging="271"/>
      </w:pPr>
      <w:rPr>
        <w:rFonts w:hint="default"/>
      </w:rPr>
    </w:lvl>
    <w:lvl w:ilvl="6" w:tplc="E982D71E">
      <w:numFmt w:val="bullet"/>
      <w:lvlText w:val="•"/>
      <w:lvlJc w:val="left"/>
      <w:pPr>
        <w:ind w:left="5982" w:hanging="271"/>
      </w:pPr>
      <w:rPr>
        <w:rFonts w:hint="default"/>
      </w:rPr>
    </w:lvl>
    <w:lvl w:ilvl="7" w:tplc="1E8678D4">
      <w:numFmt w:val="bullet"/>
      <w:lvlText w:val="•"/>
      <w:lvlJc w:val="left"/>
      <w:pPr>
        <w:ind w:left="6929" w:hanging="271"/>
      </w:pPr>
      <w:rPr>
        <w:rFonts w:hint="default"/>
      </w:rPr>
    </w:lvl>
    <w:lvl w:ilvl="8" w:tplc="E0DCECC6">
      <w:numFmt w:val="bullet"/>
      <w:lvlText w:val="•"/>
      <w:lvlJc w:val="left"/>
      <w:pPr>
        <w:ind w:left="7876" w:hanging="271"/>
      </w:pPr>
      <w:rPr>
        <w:rFonts w:hint="default"/>
      </w:rPr>
    </w:lvl>
  </w:abstractNum>
  <w:abstractNum w:abstractNumId="1" w15:restartNumberingAfterBreak="0">
    <w:nsid w:val="147F0582"/>
    <w:multiLevelType w:val="hybridMultilevel"/>
    <w:tmpl w:val="F0E64096"/>
    <w:lvl w:ilvl="0" w:tplc="23607B74">
      <w:numFmt w:val="bullet"/>
      <w:lvlText w:val="•"/>
      <w:lvlJc w:val="left"/>
      <w:pPr>
        <w:ind w:left="275" w:hanging="256"/>
      </w:pPr>
      <w:rPr>
        <w:rFonts w:ascii="思源黑体 CN Heavy" w:eastAsia="思源黑体 CN Heavy" w:hAnsi="思源黑体 CN Heavy" w:cs="思源黑体 CN Heavy" w:hint="default"/>
        <w:b/>
        <w:bCs/>
        <w:w w:val="100"/>
        <w:position w:val="2"/>
        <w:sz w:val="22"/>
        <w:szCs w:val="22"/>
      </w:rPr>
    </w:lvl>
    <w:lvl w:ilvl="1" w:tplc="A0A0C824">
      <w:numFmt w:val="bullet"/>
      <w:lvlText w:val="•"/>
      <w:lvlJc w:val="left"/>
      <w:pPr>
        <w:ind w:left="1231" w:hanging="256"/>
      </w:pPr>
      <w:rPr>
        <w:rFonts w:hint="default"/>
      </w:rPr>
    </w:lvl>
    <w:lvl w:ilvl="2" w:tplc="93F24A06">
      <w:numFmt w:val="bullet"/>
      <w:lvlText w:val="•"/>
      <w:lvlJc w:val="left"/>
      <w:pPr>
        <w:ind w:left="2183" w:hanging="256"/>
      </w:pPr>
      <w:rPr>
        <w:rFonts w:hint="default"/>
      </w:rPr>
    </w:lvl>
    <w:lvl w:ilvl="3" w:tplc="442CAD3C">
      <w:numFmt w:val="bullet"/>
      <w:lvlText w:val="•"/>
      <w:lvlJc w:val="left"/>
      <w:pPr>
        <w:ind w:left="3135" w:hanging="256"/>
      </w:pPr>
      <w:rPr>
        <w:rFonts w:hint="default"/>
      </w:rPr>
    </w:lvl>
    <w:lvl w:ilvl="4" w:tplc="8A8E11EA">
      <w:numFmt w:val="bullet"/>
      <w:lvlText w:val="•"/>
      <w:lvlJc w:val="left"/>
      <w:pPr>
        <w:ind w:left="4087" w:hanging="256"/>
      </w:pPr>
      <w:rPr>
        <w:rFonts w:hint="default"/>
      </w:rPr>
    </w:lvl>
    <w:lvl w:ilvl="5" w:tplc="A4CA51DC">
      <w:numFmt w:val="bullet"/>
      <w:lvlText w:val="•"/>
      <w:lvlJc w:val="left"/>
      <w:pPr>
        <w:ind w:left="5039" w:hanging="256"/>
      </w:pPr>
      <w:rPr>
        <w:rFonts w:hint="default"/>
      </w:rPr>
    </w:lvl>
    <w:lvl w:ilvl="6" w:tplc="D02CBCE6">
      <w:numFmt w:val="bullet"/>
      <w:lvlText w:val="•"/>
      <w:lvlJc w:val="left"/>
      <w:pPr>
        <w:ind w:left="5991" w:hanging="256"/>
      </w:pPr>
      <w:rPr>
        <w:rFonts w:hint="default"/>
      </w:rPr>
    </w:lvl>
    <w:lvl w:ilvl="7" w:tplc="6F5218D6">
      <w:numFmt w:val="bullet"/>
      <w:lvlText w:val="•"/>
      <w:lvlJc w:val="left"/>
      <w:pPr>
        <w:ind w:left="6943" w:hanging="256"/>
      </w:pPr>
      <w:rPr>
        <w:rFonts w:hint="default"/>
      </w:rPr>
    </w:lvl>
    <w:lvl w:ilvl="8" w:tplc="2BDE72D8">
      <w:numFmt w:val="bullet"/>
      <w:lvlText w:val="•"/>
      <w:lvlJc w:val="left"/>
      <w:pPr>
        <w:ind w:left="7895" w:hanging="256"/>
      </w:pPr>
      <w:rPr>
        <w:rFonts w:hint="default"/>
      </w:rPr>
    </w:lvl>
  </w:abstractNum>
  <w:abstractNum w:abstractNumId="2" w15:restartNumberingAfterBreak="0">
    <w:nsid w:val="15CA15D3"/>
    <w:multiLevelType w:val="hybridMultilevel"/>
    <w:tmpl w:val="EDA0AB3C"/>
    <w:lvl w:ilvl="0" w:tplc="979EFE38">
      <w:numFmt w:val="bullet"/>
      <w:lvlText w:val="•"/>
      <w:lvlJc w:val="left"/>
      <w:pPr>
        <w:ind w:left="241" w:hanging="221"/>
      </w:pPr>
      <w:rPr>
        <w:rFonts w:ascii="思源黑体 CN Bold" w:eastAsia="思源黑体 CN Bold" w:hAnsi="思源黑体 CN Bold" w:cs="思源黑体 CN Bold" w:hint="default"/>
        <w:b/>
        <w:bCs/>
        <w:w w:val="100"/>
        <w:sz w:val="20"/>
        <w:szCs w:val="20"/>
      </w:rPr>
    </w:lvl>
    <w:lvl w:ilvl="1" w:tplc="6C6ABDCE">
      <w:numFmt w:val="bullet"/>
      <w:lvlText w:val="•"/>
      <w:lvlJc w:val="left"/>
      <w:pPr>
        <w:ind w:left="973" w:hanging="221"/>
      </w:pPr>
      <w:rPr>
        <w:rFonts w:hint="default"/>
      </w:rPr>
    </w:lvl>
    <w:lvl w:ilvl="2" w:tplc="35F6AB9A">
      <w:numFmt w:val="bullet"/>
      <w:lvlText w:val="•"/>
      <w:lvlJc w:val="left"/>
      <w:pPr>
        <w:ind w:left="1707" w:hanging="221"/>
      </w:pPr>
      <w:rPr>
        <w:rFonts w:hint="default"/>
      </w:rPr>
    </w:lvl>
    <w:lvl w:ilvl="3" w:tplc="E0D85F5E">
      <w:numFmt w:val="bullet"/>
      <w:lvlText w:val="•"/>
      <w:lvlJc w:val="left"/>
      <w:pPr>
        <w:ind w:left="2440" w:hanging="221"/>
      </w:pPr>
      <w:rPr>
        <w:rFonts w:hint="default"/>
      </w:rPr>
    </w:lvl>
    <w:lvl w:ilvl="4" w:tplc="16122CC2">
      <w:numFmt w:val="bullet"/>
      <w:lvlText w:val="•"/>
      <w:lvlJc w:val="left"/>
      <w:pPr>
        <w:ind w:left="3174" w:hanging="221"/>
      </w:pPr>
      <w:rPr>
        <w:rFonts w:hint="default"/>
      </w:rPr>
    </w:lvl>
    <w:lvl w:ilvl="5" w:tplc="7584D1D2">
      <w:numFmt w:val="bullet"/>
      <w:lvlText w:val="•"/>
      <w:lvlJc w:val="left"/>
      <w:pPr>
        <w:ind w:left="3907" w:hanging="221"/>
      </w:pPr>
      <w:rPr>
        <w:rFonts w:hint="default"/>
      </w:rPr>
    </w:lvl>
    <w:lvl w:ilvl="6" w:tplc="17627A8E">
      <w:numFmt w:val="bullet"/>
      <w:lvlText w:val="•"/>
      <w:lvlJc w:val="left"/>
      <w:pPr>
        <w:ind w:left="4641" w:hanging="221"/>
      </w:pPr>
      <w:rPr>
        <w:rFonts w:hint="default"/>
      </w:rPr>
    </w:lvl>
    <w:lvl w:ilvl="7" w:tplc="32A2BB68">
      <w:numFmt w:val="bullet"/>
      <w:lvlText w:val="•"/>
      <w:lvlJc w:val="left"/>
      <w:pPr>
        <w:ind w:left="5374" w:hanging="221"/>
      </w:pPr>
      <w:rPr>
        <w:rFonts w:hint="default"/>
      </w:rPr>
    </w:lvl>
    <w:lvl w:ilvl="8" w:tplc="27F8E1BC">
      <w:numFmt w:val="bullet"/>
      <w:lvlText w:val="•"/>
      <w:lvlJc w:val="left"/>
      <w:pPr>
        <w:ind w:left="6108" w:hanging="221"/>
      </w:pPr>
      <w:rPr>
        <w:rFonts w:hint="default"/>
      </w:rPr>
    </w:lvl>
  </w:abstractNum>
  <w:abstractNum w:abstractNumId="3" w15:restartNumberingAfterBreak="0">
    <w:nsid w:val="18B92F15"/>
    <w:multiLevelType w:val="hybridMultilevel"/>
    <w:tmpl w:val="0468785E"/>
    <w:lvl w:ilvl="0" w:tplc="26748708">
      <w:numFmt w:val="bullet"/>
      <w:lvlText w:val="•"/>
      <w:lvlJc w:val="left"/>
      <w:pPr>
        <w:ind w:left="270" w:hanging="251"/>
      </w:pPr>
      <w:rPr>
        <w:rFonts w:ascii="思源黑体 CN Heavy" w:eastAsia="思源黑体 CN Heavy" w:hAnsi="思源黑体 CN Heavy" w:cs="思源黑体 CN Heavy" w:hint="default"/>
        <w:b/>
        <w:bCs/>
        <w:w w:val="100"/>
        <w:position w:val="2"/>
        <w:sz w:val="22"/>
        <w:szCs w:val="22"/>
      </w:rPr>
    </w:lvl>
    <w:lvl w:ilvl="1" w:tplc="ADFC1A18">
      <w:numFmt w:val="bullet"/>
      <w:lvlText w:val="•"/>
      <w:lvlJc w:val="left"/>
      <w:pPr>
        <w:ind w:left="1236" w:hanging="251"/>
      </w:pPr>
      <w:rPr>
        <w:rFonts w:hint="default"/>
      </w:rPr>
    </w:lvl>
    <w:lvl w:ilvl="2" w:tplc="4BE613E4">
      <w:numFmt w:val="bullet"/>
      <w:lvlText w:val="•"/>
      <w:lvlJc w:val="left"/>
      <w:pPr>
        <w:ind w:left="2193" w:hanging="251"/>
      </w:pPr>
      <w:rPr>
        <w:rFonts w:hint="default"/>
      </w:rPr>
    </w:lvl>
    <w:lvl w:ilvl="3" w:tplc="82E8A496">
      <w:numFmt w:val="bullet"/>
      <w:lvlText w:val="•"/>
      <w:lvlJc w:val="left"/>
      <w:pPr>
        <w:ind w:left="3149" w:hanging="251"/>
      </w:pPr>
      <w:rPr>
        <w:rFonts w:hint="default"/>
      </w:rPr>
    </w:lvl>
    <w:lvl w:ilvl="4" w:tplc="81F8A5B6">
      <w:numFmt w:val="bullet"/>
      <w:lvlText w:val="•"/>
      <w:lvlJc w:val="left"/>
      <w:pPr>
        <w:ind w:left="4106" w:hanging="251"/>
      </w:pPr>
      <w:rPr>
        <w:rFonts w:hint="default"/>
      </w:rPr>
    </w:lvl>
    <w:lvl w:ilvl="5" w:tplc="ADD8DA66">
      <w:numFmt w:val="bullet"/>
      <w:lvlText w:val="•"/>
      <w:lvlJc w:val="left"/>
      <w:pPr>
        <w:ind w:left="5063" w:hanging="251"/>
      </w:pPr>
      <w:rPr>
        <w:rFonts w:hint="default"/>
      </w:rPr>
    </w:lvl>
    <w:lvl w:ilvl="6" w:tplc="22CE8736">
      <w:numFmt w:val="bullet"/>
      <w:lvlText w:val="•"/>
      <w:lvlJc w:val="left"/>
      <w:pPr>
        <w:ind w:left="6019" w:hanging="251"/>
      </w:pPr>
      <w:rPr>
        <w:rFonts w:hint="default"/>
      </w:rPr>
    </w:lvl>
    <w:lvl w:ilvl="7" w:tplc="CCCC4A8E">
      <w:numFmt w:val="bullet"/>
      <w:lvlText w:val="•"/>
      <w:lvlJc w:val="left"/>
      <w:pPr>
        <w:ind w:left="6976" w:hanging="251"/>
      </w:pPr>
      <w:rPr>
        <w:rFonts w:hint="default"/>
      </w:rPr>
    </w:lvl>
    <w:lvl w:ilvl="8" w:tplc="B3DA2FB6">
      <w:numFmt w:val="bullet"/>
      <w:lvlText w:val="•"/>
      <w:lvlJc w:val="left"/>
      <w:pPr>
        <w:ind w:left="7932" w:hanging="251"/>
      </w:pPr>
      <w:rPr>
        <w:rFonts w:hint="default"/>
      </w:rPr>
    </w:lvl>
  </w:abstractNum>
  <w:abstractNum w:abstractNumId="4" w15:restartNumberingAfterBreak="0">
    <w:nsid w:val="19353798"/>
    <w:multiLevelType w:val="hybridMultilevel"/>
    <w:tmpl w:val="07E09CCC"/>
    <w:lvl w:ilvl="0" w:tplc="C5C6FA02">
      <w:numFmt w:val="bullet"/>
      <w:lvlText w:val="•"/>
      <w:lvlJc w:val="left"/>
      <w:pPr>
        <w:ind w:left="283" w:hanging="264"/>
      </w:pPr>
      <w:rPr>
        <w:rFonts w:ascii="思源黑体 CN Heavy" w:eastAsia="思源黑体 CN Heavy" w:hAnsi="思源黑体 CN Heavy" w:cs="思源黑体 CN Heavy" w:hint="default"/>
        <w:b/>
        <w:bCs/>
        <w:w w:val="100"/>
        <w:position w:val="1"/>
        <w:sz w:val="22"/>
        <w:szCs w:val="22"/>
      </w:rPr>
    </w:lvl>
    <w:lvl w:ilvl="1" w:tplc="D61CB102">
      <w:numFmt w:val="bullet"/>
      <w:lvlText w:val="•"/>
      <w:lvlJc w:val="left"/>
      <w:pPr>
        <w:ind w:left="1251" w:hanging="264"/>
      </w:pPr>
      <w:rPr>
        <w:rFonts w:hint="default"/>
      </w:rPr>
    </w:lvl>
    <w:lvl w:ilvl="2" w:tplc="1A602E5E">
      <w:numFmt w:val="bullet"/>
      <w:lvlText w:val="•"/>
      <w:lvlJc w:val="left"/>
      <w:pPr>
        <w:ind w:left="2223" w:hanging="264"/>
      </w:pPr>
      <w:rPr>
        <w:rFonts w:hint="default"/>
      </w:rPr>
    </w:lvl>
    <w:lvl w:ilvl="3" w:tplc="31C494F2">
      <w:numFmt w:val="bullet"/>
      <w:lvlText w:val="•"/>
      <w:lvlJc w:val="left"/>
      <w:pPr>
        <w:ind w:left="3195" w:hanging="264"/>
      </w:pPr>
      <w:rPr>
        <w:rFonts w:hint="default"/>
      </w:rPr>
    </w:lvl>
    <w:lvl w:ilvl="4" w:tplc="88709992">
      <w:numFmt w:val="bullet"/>
      <w:lvlText w:val="•"/>
      <w:lvlJc w:val="left"/>
      <w:pPr>
        <w:ind w:left="4166" w:hanging="264"/>
      </w:pPr>
      <w:rPr>
        <w:rFonts w:hint="default"/>
      </w:rPr>
    </w:lvl>
    <w:lvl w:ilvl="5" w:tplc="16B45D24">
      <w:numFmt w:val="bullet"/>
      <w:lvlText w:val="•"/>
      <w:lvlJc w:val="left"/>
      <w:pPr>
        <w:ind w:left="5138" w:hanging="264"/>
      </w:pPr>
      <w:rPr>
        <w:rFonts w:hint="default"/>
      </w:rPr>
    </w:lvl>
    <w:lvl w:ilvl="6" w:tplc="87D6A67A">
      <w:numFmt w:val="bullet"/>
      <w:lvlText w:val="•"/>
      <w:lvlJc w:val="left"/>
      <w:pPr>
        <w:ind w:left="6110" w:hanging="264"/>
      </w:pPr>
      <w:rPr>
        <w:rFonts w:hint="default"/>
      </w:rPr>
    </w:lvl>
    <w:lvl w:ilvl="7" w:tplc="42787C6E">
      <w:numFmt w:val="bullet"/>
      <w:lvlText w:val="•"/>
      <w:lvlJc w:val="left"/>
      <w:pPr>
        <w:ind w:left="7081" w:hanging="264"/>
      </w:pPr>
      <w:rPr>
        <w:rFonts w:hint="default"/>
      </w:rPr>
    </w:lvl>
    <w:lvl w:ilvl="8" w:tplc="0B5AB6AC">
      <w:numFmt w:val="bullet"/>
      <w:lvlText w:val="•"/>
      <w:lvlJc w:val="left"/>
      <w:pPr>
        <w:ind w:left="8053" w:hanging="264"/>
      </w:pPr>
      <w:rPr>
        <w:rFonts w:hint="default"/>
      </w:rPr>
    </w:lvl>
  </w:abstractNum>
  <w:abstractNum w:abstractNumId="5" w15:restartNumberingAfterBreak="0">
    <w:nsid w:val="248E13B9"/>
    <w:multiLevelType w:val="hybridMultilevel"/>
    <w:tmpl w:val="89BEBAA2"/>
    <w:lvl w:ilvl="0" w:tplc="8046900A">
      <w:numFmt w:val="bullet"/>
      <w:lvlText w:val="•"/>
      <w:lvlJc w:val="left"/>
      <w:pPr>
        <w:ind w:left="241" w:hanging="221"/>
      </w:pPr>
      <w:rPr>
        <w:rFonts w:ascii="思源黑体 CN Bold" w:eastAsia="思源黑体 CN Bold" w:hAnsi="思源黑体 CN Bold" w:cs="思源黑体 CN Bold" w:hint="default"/>
        <w:b/>
        <w:bCs/>
        <w:w w:val="100"/>
        <w:sz w:val="20"/>
        <w:szCs w:val="20"/>
      </w:rPr>
    </w:lvl>
    <w:lvl w:ilvl="1" w:tplc="468A83AC">
      <w:numFmt w:val="bullet"/>
      <w:lvlText w:val="•"/>
      <w:lvlJc w:val="left"/>
      <w:pPr>
        <w:ind w:left="1118" w:hanging="221"/>
      </w:pPr>
      <w:rPr>
        <w:rFonts w:hint="default"/>
      </w:rPr>
    </w:lvl>
    <w:lvl w:ilvl="2" w:tplc="DFE04140">
      <w:numFmt w:val="bullet"/>
      <w:lvlText w:val="•"/>
      <w:lvlJc w:val="left"/>
      <w:pPr>
        <w:ind w:left="1997" w:hanging="221"/>
      </w:pPr>
      <w:rPr>
        <w:rFonts w:hint="default"/>
      </w:rPr>
    </w:lvl>
    <w:lvl w:ilvl="3" w:tplc="B4E41B94">
      <w:numFmt w:val="bullet"/>
      <w:lvlText w:val="•"/>
      <w:lvlJc w:val="left"/>
      <w:pPr>
        <w:ind w:left="2876" w:hanging="221"/>
      </w:pPr>
      <w:rPr>
        <w:rFonts w:hint="default"/>
      </w:rPr>
    </w:lvl>
    <w:lvl w:ilvl="4" w:tplc="7B28117A">
      <w:numFmt w:val="bullet"/>
      <w:lvlText w:val="•"/>
      <w:lvlJc w:val="left"/>
      <w:pPr>
        <w:ind w:left="3755" w:hanging="221"/>
      </w:pPr>
      <w:rPr>
        <w:rFonts w:hint="default"/>
      </w:rPr>
    </w:lvl>
    <w:lvl w:ilvl="5" w:tplc="E0E0A5A8">
      <w:numFmt w:val="bullet"/>
      <w:lvlText w:val="•"/>
      <w:lvlJc w:val="left"/>
      <w:pPr>
        <w:ind w:left="4634" w:hanging="221"/>
      </w:pPr>
      <w:rPr>
        <w:rFonts w:hint="default"/>
      </w:rPr>
    </w:lvl>
    <w:lvl w:ilvl="6" w:tplc="A1F2654C">
      <w:numFmt w:val="bullet"/>
      <w:lvlText w:val="•"/>
      <w:lvlJc w:val="left"/>
      <w:pPr>
        <w:ind w:left="5513" w:hanging="221"/>
      </w:pPr>
      <w:rPr>
        <w:rFonts w:hint="default"/>
      </w:rPr>
    </w:lvl>
    <w:lvl w:ilvl="7" w:tplc="A83207D4">
      <w:numFmt w:val="bullet"/>
      <w:lvlText w:val="•"/>
      <w:lvlJc w:val="left"/>
      <w:pPr>
        <w:ind w:left="6392" w:hanging="221"/>
      </w:pPr>
      <w:rPr>
        <w:rFonts w:hint="default"/>
      </w:rPr>
    </w:lvl>
    <w:lvl w:ilvl="8" w:tplc="A508CA72">
      <w:numFmt w:val="bullet"/>
      <w:lvlText w:val="•"/>
      <w:lvlJc w:val="left"/>
      <w:pPr>
        <w:ind w:left="7271" w:hanging="221"/>
      </w:pPr>
      <w:rPr>
        <w:rFonts w:hint="default"/>
      </w:rPr>
    </w:lvl>
  </w:abstractNum>
  <w:abstractNum w:abstractNumId="6" w15:restartNumberingAfterBreak="0">
    <w:nsid w:val="2B0F2ACD"/>
    <w:multiLevelType w:val="hybridMultilevel"/>
    <w:tmpl w:val="4888F722"/>
    <w:lvl w:ilvl="0" w:tplc="744AB8BC">
      <w:numFmt w:val="bullet"/>
      <w:lvlText w:val="•"/>
      <w:lvlJc w:val="left"/>
      <w:pPr>
        <w:ind w:left="314" w:hanging="295"/>
      </w:pPr>
      <w:rPr>
        <w:rFonts w:ascii="思源黑体 CN Heavy" w:eastAsia="思源黑体 CN Heavy" w:hAnsi="思源黑体 CN Heavy" w:cs="思源黑体 CN Heavy" w:hint="default"/>
        <w:b/>
        <w:bCs/>
        <w:w w:val="100"/>
        <w:sz w:val="22"/>
        <w:szCs w:val="22"/>
      </w:rPr>
    </w:lvl>
    <w:lvl w:ilvl="1" w:tplc="967CBC3E">
      <w:numFmt w:val="bullet"/>
      <w:lvlText w:val="•"/>
      <w:lvlJc w:val="left"/>
      <w:pPr>
        <w:ind w:left="1246" w:hanging="295"/>
      </w:pPr>
      <w:rPr>
        <w:rFonts w:hint="default"/>
      </w:rPr>
    </w:lvl>
    <w:lvl w:ilvl="2" w:tplc="0D365708">
      <w:numFmt w:val="bullet"/>
      <w:lvlText w:val="•"/>
      <w:lvlJc w:val="left"/>
      <w:pPr>
        <w:ind w:left="2173" w:hanging="295"/>
      </w:pPr>
      <w:rPr>
        <w:rFonts w:hint="default"/>
      </w:rPr>
    </w:lvl>
    <w:lvl w:ilvl="3" w:tplc="475AC03A">
      <w:numFmt w:val="bullet"/>
      <w:lvlText w:val="•"/>
      <w:lvlJc w:val="left"/>
      <w:pPr>
        <w:ind w:left="3100" w:hanging="295"/>
      </w:pPr>
      <w:rPr>
        <w:rFonts w:hint="default"/>
      </w:rPr>
    </w:lvl>
    <w:lvl w:ilvl="4" w:tplc="26D04AC4">
      <w:numFmt w:val="bullet"/>
      <w:lvlText w:val="•"/>
      <w:lvlJc w:val="left"/>
      <w:pPr>
        <w:ind w:left="4027" w:hanging="295"/>
      </w:pPr>
      <w:rPr>
        <w:rFonts w:hint="default"/>
      </w:rPr>
    </w:lvl>
    <w:lvl w:ilvl="5" w:tplc="C9229062">
      <w:numFmt w:val="bullet"/>
      <w:lvlText w:val="•"/>
      <w:lvlJc w:val="left"/>
      <w:pPr>
        <w:ind w:left="4954" w:hanging="295"/>
      </w:pPr>
      <w:rPr>
        <w:rFonts w:hint="default"/>
      </w:rPr>
    </w:lvl>
    <w:lvl w:ilvl="6" w:tplc="98D4AD82">
      <w:numFmt w:val="bullet"/>
      <w:lvlText w:val="•"/>
      <w:lvlJc w:val="left"/>
      <w:pPr>
        <w:ind w:left="5881" w:hanging="295"/>
      </w:pPr>
      <w:rPr>
        <w:rFonts w:hint="default"/>
      </w:rPr>
    </w:lvl>
    <w:lvl w:ilvl="7" w:tplc="EE82BA5A">
      <w:numFmt w:val="bullet"/>
      <w:lvlText w:val="•"/>
      <w:lvlJc w:val="left"/>
      <w:pPr>
        <w:ind w:left="6808" w:hanging="295"/>
      </w:pPr>
      <w:rPr>
        <w:rFonts w:hint="default"/>
      </w:rPr>
    </w:lvl>
    <w:lvl w:ilvl="8" w:tplc="B74A2A50">
      <w:numFmt w:val="bullet"/>
      <w:lvlText w:val="•"/>
      <w:lvlJc w:val="left"/>
      <w:pPr>
        <w:ind w:left="7735" w:hanging="295"/>
      </w:pPr>
      <w:rPr>
        <w:rFonts w:hint="default"/>
      </w:rPr>
    </w:lvl>
  </w:abstractNum>
  <w:abstractNum w:abstractNumId="7" w15:restartNumberingAfterBreak="0">
    <w:nsid w:val="2DAE1D06"/>
    <w:multiLevelType w:val="hybridMultilevel"/>
    <w:tmpl w:val="325416EA"/>
    <w:lvl w:ilvl="0" w:tplc="943676E2">
      <w:numFmt w:val="bullet"/>
      <w:lvlText w:val="•"/>
      <w:lvlJc w:val="left"/>
      <w:pPr>
        <w:ind w:left="296" w:hanging="277"/>
      </w:pPr>
      <w:rPr>
        <w:rFonts w:ascii="思源黑体 CN Heavy" w:eastAsia="思源黑体 CN Heavy" w:hAnsi="思源黑体 CN Heavy" w:cs="思源黑体 CN Heavy" w:hint="default"/>
        <w:b/>
        <w:bCs/>
        <w:w w:val="100"/>
        <w:sz w:val="22"/>
        <w:szCs w:val="22"/>
      </w:rPr>
    </w:lvl>
    <w:lvl w:ilvl="1" w:tplc="3FA61C7E">
      <w:numFmt w:val="bullet"/>
      <w:lvlText w:val="•"/>
      <w:lvlJc w:val="left"/>
      <w:pPr>
        <w:ind w:left="1259" w:hanging="277"/>
      </w:pPr>
      <w:rPr>
        <w:rFonts w:hint="default"/>
      </w:rPr>
    </w:lvl>
    <w:lvl w:ilvl="2" w:tplc="4FEA521A">
      <w:numFmt w:val="bullet"/>
      <w:lvlText w:val="•"/>
      <w:lvlJc w:val="left"/>
      <w:pPr>
        <w:ind w:left="2218" w:hanging="277"/>
      </w:pPr>
      <w:rPr>
        <w:rFonts w:hint="default"/>
      </w:rPr>
    </w:lvl>
    <w:lvl w:ilvl="3" w:tplc="1F0EB378">
      <w:numFmt w:val="bullet"/>
      <w:lvlText w:val="•"/>
      <w:lvlJc w:val="left"/>
      <w:pPr>
        <w:ind w:left="3178" w:hanging="277"/>
      </w:pPr>
      <w:rPr>
        <w:rFonts w:hint="default"/>
      </w:rPr>
    </w:lvl>
    <w:lvl w:ilvl="4" w:tplc="A6FA5286">
      <w:numFmt w:val="bullet"/>
      <w:lvlText w:val="•"/>
      <w:lvlJc w:val="left"/>
      <w:pPr>
        <w:ind w:left="4137" w:hanging="277"/>
      </w:pPr>
      <w:rPr>
        <w:rFonts w:hint="default"/>
      </w:rPr>
    </w:lvl>
    <w:lvl w:ilvl="5" w:tplc="57501D3C">
      <w:numFmt w:val="bullet"/>
      <w:lvlText w:val="•"/>
      <w:lvlJc w:val="left"/>
      <w:pPr>
        <w:ind w:left="5097" w:hanging="277"/>
      </w:pPr>
      <w:rPr>
        <w:rFonts w:hint="default"/>
      </w:rPr>
    </w:lvl>
    <w:lvl w:ilvl="6" w:tplc="DA465132">
      <w:numFmt w:val="bullet"/>
      <w:lvlText w:val="•"/>
      <w:lvlJc w:val="left"/>
      <w:pPr>
        <w:ind w:left="6056" w:hanging="277"/>
      </w:pPr>
      <w:rPr>
        <w:rFonts w:hint="default"/>
      </w:rPr>
    </w:lvl>
    <w:lvl w:ilvl="7" w:tplc="3A149CC8">
      <w:numFmt w:val="bullet"/>
      <w:lvlText w:val="•"/>
      <w:lvlJc w:val="left"/>
      <w:pPr>
        <w:ind w:left="7015" w:hanging="277"/>
      </w:pPr>
      <w:rPr>
        <w:rFonts w:hint="default"/>
      </w:rPr>
    </w:lvl>
    <w:lvl w:ilvl="8" w:tplc="487AF048">
      <w:numFmt w:val="bullet"/>
      <w:lvlText w:val="•"/>
      <w:lvlJc w:val="left"/>
      <w:pPr>
        <w:ind w:left="7975" w:hanging="277"/>
      </w:pPr>
      <w:rPr>
        <w:rFonts w:hint="default"/>
      </w:rPr>
    </w:lvl>
  </w:abstractNum>
  <w:abstractNum w:abstractNumId="8" w15:restartNumberingAfterBreak="0">
    <w:nsid w:val="36E47609"/>
    <w:multiLevelType w:val="hybridMultilevel"/>
    <w:tmpl w:val="FFC4A2AE"/>
    <w:lvl w:ilvl="0" w:tplc="7696BBAA">
      <w:numFmt w:val="bullet"/>
      <w:lvlText w:val="•"/>
      <w:lvlJc w:val="left"/>
      <w:pPr>
        <w:ind w:left="290" w:hanging="271"/>
      </w:pPr>
      <w:rPr>
        <w:rFonts w:ascii="思源黑体 CN Heavy" w:eastAsia="思源黑体 CN Heavy" w:hAnsi="思源黑体 CN Heavy" w:cs="思源黑体 CN Heavy" w:hint="default"/>
        <w:b/>
        <w:bCs/>
        <w:spacing w:val="-67"/>
        <w:w w:val="100"/>
        <w:sz w:val="22"/>
        <w:szCs w:val="22"/>
      </w:rPr>
    </w:lvl>
    <w:lvl w:ilvl="1" w:tplc="226A99D8">
      <w:numFmt w:val="bullet"/>
      <w:lvlText w:val="•"/>
      <w:lvlJc w:val="left"/>
      <w:pPr>
        <w:ind w:left="1216" w:hanging="271"/>
      </w:pPr>
      <w:rPr>
        <w:rFonts w:hint="default"/>
      </w:rPr>
    </w:lvl>
    <w:lvl w:ilvl="2" w:tplc="72129854">
      <w:numFmt w:val="bullet"/>
      <w:lvlText w:val="•"/>
      <w:lvlJc w:val="left"/>
      <w:pPr>
        <w:ind w:left="2133" w:hanging="271"/>
      </w:pPr>
      <w:rPr>
        <w:rFonts w:hint="default"/>
      </w:rPr>
    </w:lvl>
    <w:lvl w:ilvl="3" w:tplc="42A65A5E">
      <w:numFmt w:val="bullet"/>
      <w:lvlText w:val="•"/>
      <w:lvlJc w:val="left"/>
      <w:pPr>
        <w:ind w:left="3050" w:hanging="271"/>
      </w:pPr>
      <w:rPr>
        <w:rFonts w:hint="default"/>
      </w:rPr>
    </w:lvl>
    <w:lvl w:ilvl="4" w:tplc="61B00CD4">
      <w:numFmt w:val="bullet"/>
      <w:lvlText w:val="•"/>
      <w:lvlJc w:val="left"/>
      <w:pPr>
        <w:ind w:left="3967" w:hanging="271"/>
      </w:pPr>
      <w:rPr>
        <w:rFonts w:hint="default"/>
      </w:rPr>
    </w:lvl>
    <w:lvl w:ilvl="5" w:tplc="718A3A94">
      <w:numFmt w:val="bullet"/>
      <w:lvlText w:val="•"/>
      <w:lvlJc w:val="left"/>
      <w:pPr>
        <w:ind w:left="4884" w:hanging="271"/>
      </w:pPr>
      <w:rPr>
        <w:rFonts w:hint="default"/>
      </w:rPr>
    </w:lvl>
    <w:lvl w:ilvl="6" w:tplc="BAA85894">
      <w:numFmt w:val="bullet"/>
      <w:lvlText w:val="•"/>
      <w:lvlJc w:val="left"/>
      <w:pPr>
        <w:ind w:left="5800" w:hanging="271"/>
      </w:pPr>
      <w:rPr>
        <w:rFonts w:hint="default"/>
      </w:rPr>
    </w:lvl>
    <w:lvl w:ilvl="7" w:tplc="A79475AE">
      <w:numFmt w:val="bullet"/>
      <w:lvlText w:val="•"/>
      <w:lvlJc w:val="left"/>
      <w:pPr>
        <w:ind w:left="6717" w:hanging="271"/>
      </w:pPr>
      <w:rPr>
        <w:rFonts w:hint="default"/>
      </w:rPr>
    </w:lvl>
    <w:lvl w:ilvl="8" w:tplc="37F87B9E">
      <w:numFmt w:val="bullet"/>
      <w:lvlText w:val="•"/>
      <w:lvlJc w:val="left"/>
      <w:pPr>
        <w:ind w:left="7634" w:hanging="271"/>
      </w:pPr>
      <w:rPr>
        <w:rFonts w:hint="default"/>
      </w:rPr>
    </w:lvl>
  </w:abstractNum>
  <w:abstractNum w:abstractNumId="9" w15:restartNumberingAfterBreak="0">
    <w:nsid w:val="40AD0193"/>
    <w:multiLevelType w:val="hybridMultilevel"/>
    <w:tmpl w:val="32847ED0"/>
    <w:lvl w:ilvl="0" w:tplc="9014C8F2">
      <w:numFmt w:val="bullet"/>
      <w:lvlText w:val="•"/>
      <w:lvlJc w:val="left"/>
      <w:pPr>
        <w:ind w:left="241" w:hanging="221"/>
      </w:pPr>
      <w:rPr>
        <w:rFonts w:ascii="思源黑体 CN Heavy" w:eastAsia="思源黑体 CN Heavy" w:hAnsi="思源黑体 CN Heavy" w:cs="思源黑体 CN Heavy" w:hint="default"/>
        <w:b/>
        <w:bCs/>
        <w:spacing w:val="-4"/>
        <w:w w:val="100"/>
        <w:sz w:val="20"/>
        <w:szCs w:val="20"/>
      </w:rPr>
    </w:lvl>
    <w:lvl w:ilvl="1" w:tplc="636C7B8E">
      <w:numFmt w:val="bullet"/>
      <w:lvlText w:val="•"/>
      <w:lvlJc w:val="left"/>
      <w:pPr>
        <w:ind w:left="1213" w:hanging="221"/>
      </w:pPr>
      <w:rPr>
        <w:rFonts w:hint="default"/>
      </w:rPr>
    </w:lvl>
    <w:lvl w:ilvl="2" w:tplc="8332BB9C">
      <w:numFmt w:val="bullet"/>
      <w:lvlText w:val="•"/>
      <w:lvlJc w:val="left"/>
      <w:pPr>
        <w:ind w:left="2186" w:hanging="221"/>
      </w:pPr>
      <w:rPr>
        <w:rFonts w:hint="default"/>
      </w:rPr>
    </w:lvl>
    <w:lvl w:ilvl="3" w:tplc="DD2ED3BA">
      <w:numFmt w:val="bullet"/>
      <w:lvlText w:val="•"/>
      <w:lvlJc w:val="left"/>
      <w:pPr>
        <w:ind w:left="3159" w:hanging="221"/>
      </w:pPr>
      <w:rPr>
        <w:rFonts w:hint="default"/>
      </w:rPr>
    </w:lvl>
    <w:lvl w:ilvl="4" w:tplc="28D01D3C">
      <w:numFmt w:val="bullet"/>
      <w:lvlText w:val="•"/>
      <w:lvlJc w:val="left"/>
      <w:pPr>
        <w:ind w:left="4132" w:hanging="221"/>
      </w:pPr>
      <w:rPr>
        <w:rFonts w:hint="default"/>
      </w:rPr>
    </w:lvl>
    <w:lvl w:ilvl="5" w:tplc="F48E7D08">
      <w:numFmt w:val="bullet"/>
      <w:lvlText w:val="•"/>
      <w:lvlJc w:val="left"/>
      <w:pPr>
        <w:ind w:left="5105" w:hanging="221"/>
      </w:pPr>
      <w:rPr>
        <w:rFonts w:hint="default"/>
      </w:rPr>
    </w:lvl>
    <w:lvl w:ilvl="6" w:tplc="10B684FC">
      <w:numFmt w:val="bullet"/>
      <w:lvlText w:val="•"/>
      <w:lvlJc w:val="left"/>
      <w:pPr>
        <w:ind w:left="6078" w:hanging="221"/>
      </w:pPr>
      <w:rPr>
        <w:rFonts w:hint="default"/>
      </w:rPr>
    </w:lvl>
    <w:lvl w:ilvl="7" w:tplc="608656A4">
      <w:numFmt w:val="bullet"/>
      <w:lvlText w:val="•"/>
      <w:lvlJc w:val="left"/>
      <w:pPr>
        <w:ind w:left="7051" w:hanging="221"/>
      </w:pPr>
      <w:rPr>
        <w:rFonts w:hint="default"/>
      </w:rPr>
    </w:lvl>
    <w:lvl w:ilvl="8" w:tplc="21D8C450">
      <w:numFmt w:val="bullet"/>
      <w:lvlText w:val="•"/>
      <w:lvlJc w:val="left"/>
      <w:pPr>
        <w:ind w:left="8024" w:hanging="221"/>
      </w:pPr>
      <w:rPr>
        <w:rFonts w:hint="default"/>
      </w:rPr>
    </w:lvl>
  </w:abstractNum>
  <w:abstractNum w:abstractNumId="10" w15:restartNumberingAfterBreak="0">
    <w:nsid w:val="4D2C4E62"/>
    <w:multiLevelType w:val="hybridMultilevel"/>
    <w:tmpl w:val="5F3044B2"/>
    <w:lvl w:ilvl="0" w:tplc="DDF0CE92">
      <w:numFmt w:val="bullet"/>
      <w:lvlText w:val="•"/>
      <w:lvlJc w:val="left"/>
      <w:pPr>
        <w:ind w:left="241" w:hanging="221"/>
      </w:pPr>
      <w:rPr>
        <w:rFonts w:ascii="思源黑体 CN Bold" w:eastAsia="思源黑体 CN Bold" w:hAnsi="思源黑体 CN Bold" w:cs="思源黑体 CN Bold" w:hint="default"/>
        <w:b/>
        <w:bCs/>
        <w:w w:val="100"/>
        <w:sz w:val="20"/>
        <w:szCs w:val="20"/>
      </w:rPr>
    </w:lvl>
    <w:lvl w:ilvl="1" w:tplc="3E6C3152">
      <w:numFmt w:val="bullet"/>
      <w:lvlText w:val="•"/>
      <w:lvlJc w:val="left"/>
      <w:pPr>
        <w:ind w:left="1280" w:hanging="221"/>
      </w:pPr>
      <w:rPr>
        <w:rFonts w:hint="default"/>
      </w:rPr>
    </w:lvl>
    <w:lvl w:ilvl="2" w:tplc="88F83526">
      <w:numFmt w:val="bullet"/>
      <w:lvlText w:val="•"/>
      <w:lvlJc w:val="left"/>
      <w:pPr>
        <w:ind w:left="2320" w:hanging="221"/>
      </w:pPr>
      <w:rPr>
        <w:rFonts w:hint="default"/>
      </w:rPr>
    </w:lvl>
    <w:lvl w:ilvl="3" w:tplc="763AECE4">
      <w:numFmt w:val="bullet"/>
      <w:lvlText w:val="•"/>
      <w:lvlJc w:val="left"/>
      <w:pPr>
        <w:ind w:left="3360" w:hanging="221"/>
      </w:pPr>
      <w:rPr>
        <w:rFonts w:hint="default"/>
      </w:rPr>
    </w:lvl>
    <w:lvl w:ilvl="4" w:tplc="6CFECD4A">
      <w:numFmt w:val="bullet"/>
      <w:lvlText w:val="•"/>
      <w:lvlJc w:val="left"/>
      <w:pPr>
        <w:ind w:left="4400" w:hanging="221"/>
      </w:pPr>
      <w:rPr>
        <w:rFonts w:hint="default"/>
      </w:rPr>
    </w:lvl>
    <w:lvl w:ilvl="5" w:tplc="20584074">
      <w:numFmt w:val="bullet"/>
      <w:lvlText w:val="•"/>
      <w:lvlJc w:val="left"/>
      <w:pPr>
        <w:ind w:left="5440" w:hanging="221"/>
      </w:pPr>
      <w:rPr>
        <w:rFonts w:hint="default"/>
      </w:rPr>
    </w:lvl>
    <w:lvl w:ilvl="6" w:tplc="1696C93C">
      <w:numFmt w:val="bullet"/>
      <w:lvlText w:val="•"/>
      <w:lvlJc w:val="left"/>
      <w:pPr>
        <w:ind w:left="6480" w:hanging="221"/>
      </w:pPr>
      <w:rPr>
        <w:rFonts w:hint="default"/>
      </w:rPr>
    </w:lvl>
    <w:lvl w:ilvl="7" w:tplc="BAFE3B82">
      <w:numFmt w:val="bullet"/>
      <w:lvlText w:val="•"/>
      <w:lvlJc w:val="left"/>
      <w:pPr>
        <w:ind w:left="7520" w:hanging="221"/>
      </w:pPr>
      <w:rPr>
        <w:rFonts w:hint="default"/>
      </w:rPr>
    </w:lvl>
    <w:lvl w:ilvl="8" w:tplc="6BCCE18C">
      <w:numFmt w:val="bullet"/>
      <w:lvlText w:val="•"/>
      <w:lvlJc w:val="left"/>
      <w:pPr>
        <w:ind w:left="8560" w:hanging="221"/>
      </w:pPr>
      <w:rPr>
        <w:rFonts w:hint="default"/>
      </w:rPr>
    </w:lvl>
  </w:abstractNum>
  <w:abstractNum w:abstractNumId="11" w15:restartNumberingAfterBreak="0">
    <w:nsid w:val="502D0C80"/>
    <w:multiLevelType w:val="hybridMultilevel"/>
    <w:tmpl w:val="87741358"/>
    <w:lvl w:ilvl="0" w:tplc="6BECDB50">
      <w:numFmt w:val="bullet"/>
      <w:lvlText w:val="•"/>
      <w:lvlJc w:val="left"/>
      <w:pPr>
        <w:ind w:left="241" w:hanging="221"/>
      </w:pPr>
      <w:rPr>
        <w:rFonts w:ascii="思源黑体 CN Heavy" w:eastAsia="思源黑体 CN Heavy" w:hAnsi="思源黑体 CN Heavy" w:cs="思源黑体 CN Heavy" w:hint="default"/>
        <w:b/>
        <w:bCs/>
        <w:w w:val="100"/>
        <w:sz w:val="20"/>
        <w:szCs w:val="20"/>
      </w:rPr>
    </w:lvl>
    <w:lvl w:ilvl="1" w:tplc="43347C68">
      <w:numFmt w:val="bullet"/>
      <w:lvlText w:val="•"/>
      <w:lvlJc w:val="left"/>
      <w:pPr>
        <w:ind w:left="1124" w:hanging="221"/>
      </w:pPr>
      <w:rPr>
        <w:rFonts w:hint="default"/>
      </w:rPr>
    </w:lvl>
    <w:lvl w:ilvl="2" w:tplc="0A1AED06">
      <w:numFmt w:val="bullet"/>
      <w:lvlText w:val="•"/>
      <w:lvlJc w:val="left"/>
      <w:pPr>
        <w:ind w:left="2009" w:hanging="221"/>
      </w:pPr>
      <w:rPr>
        <w:rFonts w:hint="default"/>
      </w:rPr>
    </w:lvl>
    <w:lvl w:ilvl="3" w:tplc="A6324B16">
      <w:numFmt w:val="bullet"/>
      <w:lvlText w:val="•"/>
      <w:lvlJc w:val="left"/>
      <w:pPr>
        <w:ind w:left="2894" w:hanging="221"/>
      </w:pPr>
      <w:rPr>
        <w:rFonts w:hint="default"/>
      </w:rPr>
    </w:lvl>
    <w:lvl w:ilvl="4" w:tplc="EA788E32">
      <w:numFmt w:val="bullet"/>
      <w:lvlText w:val="•"/>
      <w:lvlJc w:val="left"/>
      <w:pPr>
        <w:ind w:left="3779" w:hanging="221"/>
      </w:pPr>
      <w:rPr>
        <w:rFonts w:hint="default"/>
      </w:rPr>
    </w:lvl>
    <w:lvl w:ilvl="5" w:tplc="89FE7E6E">
      <w:numFmt w:val="bullet"/>
      <w:lvlText w:val="•"/>
      <w:lvlJc w:val="left"/>
      <w:pPr>
        <w:ind w:left="4664" w:hanging="221"/>
      </w:pPr>
      <w:rPr>
        <w:rFonts w:hint="default"/>
      </w:rPr>
    </w:lvl>
    <w:lvl w:ilvl="6" w:tplc="B7CC8232">
      <w:numFmt w:val="bullet"/>
      <w:lvlText w:val="•"/>
      <w:lvlJc w:val="left"/>
      <w:pPr>
        <w:ind w:left="5549" w:hanging="221"/>
      </w:pPr>
      <w:rPr>
        <w:rFonts w:hint="default"/>
      </w:rPr>
    </w:lvl>
    <w:lvl w:ilvl="7" w:tplc="3CFC11CE">
      <w:numFmt w:val="bullet"/>
      <w:lvlText w:val="•"/>
      <w:lvlJc w:val="left"/>
      <w:pPr>
        <w:ind w:left="6434" w:hanging="221"/>
      </w:pPr>
      <w:rPr>
        <w:rFonts w:hint="default"/>
      </w:rPr>
    </w:lvl>
    <w:lvl w:ilvl="8" w:tplc="904054E0">
      <w:numFmt w:val="bullet"/>
      <w:lvlText w:val="•"/>
      <w:lvlJc w:val="left"/>
      <w:pPr>
        <w:ind w:left="7319" w:hanging="221"/>
      </w:pPr>
      <w:rPr>
        <w:rFonts w:hint="default"/>
      </w:rPr>
    </w:lvl>
  </w:abstractNum>
  <w:abstractNum w:abstractNumId="12" w15:restartNumberingAfterBreak="0">
    <w:nsid w:val="53D7258A"/>
    <w:multiLevelType w:val="hybridMultilevel"/>
    <w:tmpl w:val="94A29F8A"/>
    <w:lvl w:ilvl="0" w:tplc="F3E6558A">
      <w:numFmt w:val="bullet"/>
      <w:lvlText w:val="•"/>
      <w:lvlJc w:val="left"/>
      <w:pPr>
        <w:ind w:left="314" w:hanging="295"/>
      </w:pPr>
      <w:rPr>
        <w:rFonts w:ascii="思源黑体 CN Heavy" w:eastAsia="思源黑体 CN Heavy" w:hAnsi="思源黑体 CN Heavy" w:cs="思源黑体 CN Heavy" w:hint="default"/>
        <w:b/>
        <w:bCs/>
        <w:w w:val="100"/>
        <w:position w:val="2"/>
        <w:sz w:val="22"/>
        <w:szCs w:val="22"/>
      </w:rPr>
    </w:lvl>
    <w:lvl w:ilvl="1" w:tplc="07B2AB24">
      <w:numFmt w:val="bullet"/>
      <w:lvlText w:val="•"/>
      <w:lvlJc w:val="left"/>
      <w:pPr>
        <w:ind w:left="1182" w:hanging="295"/>
      </w:pPr>
      <w:rPr>
        <w:rFonts w:hint="default"/>
      </w:rPr>
    </w:lvl>
    <w:lvl w:ilvl="2" w:tplc="28A6CB2C">
      <w:numFmt w:val="bullet"/>
      <w:lvlText w:val="•"/>
      <w:lvlJc w:val="left"/>
      <w:pPr>
        <w:ind w:left="2044" w:hanging="295"/>
      </w:pPr>
      <w:rPr>
        <w:rFonts w:hint="default"/>
      </w:rPr>
    </w:lvl>
    <w:lvl w:ilvl="3" w:tplc="DC402CB8">
      <w:numFmt w:val="bullet"/>
      <w:lvlText w:val="•"/>
      <w:lvlJc w:val="left"/>
      <w:pPr>
        <w:ind w:left="2906" w:hanging="295"/>
      </w:pPr>
      <w:rPr>
        <w:rFonts w:hint="default"/>
      </w:rPr>
    </w:lvl>
    <w:lvl w:ilvl="4" w:tplc="D8A86308">
      <w:numFmt w:val="bullet"/>
      <w:lvlText w:val="•"/>
      <w:lvlJc w:val="left"/>
      <w:pPr>
        <w:ind w:left="3768" w:hanging="295"/>
      </w:pPr>
      <w:rPr>
        <w:rFonts w:hint="default"/>
      </w:rPr>
    </w:lvl>
    <w:lvl w:ilvl="5" w:tplc="C910224E">
      <w:numFmt w:val="bullet"/>
      <w:lvlText w:val="•"/>
      <w:lvlJc w:val="left"/>
      <w:pPr>
        <w:ind w:left="4631" w:hanging="295"/>
      </w:pPr>
      <w:rPr>
        <w:rFonts w:hint="default"/>
      </w:rPr>
    </w:lvl>
    <w:lvl w:ilvl="6" w:tplc="5316ECE4">
      <w:numFmt w:val="bullet"/>
      <w:lvlText w:val="•"/>
      <w:lvlJc w:val="left"/>
      <w:pPr>
        <w:ind w:left="5493" w:hanging="295"/>
      </w:pPr>
      <w:rPr>
        <w:rFonts w:hint="default"/>
      </w:rPr>
    </w:lvl>
    <w:lvl w:ilvl="7" w:tplc="ADAC4C10">
      <w:numFmt w:val="bullet"/>
      <w:lvlText w:val="•"/>
      <w:lvlJc w:val="left"/>
      <w:pPr>
        <w:ind w:left="6355" w:hanging="295"/>
      </w:pPr>
      <w:rPr>
        <w:rFonts w:hint="default"/>
      </w:rPr>
    </w:lvl>
    <w:lvl w:ilvl="8" w:tplc="7F766A7E">
      <w:numFmt w:val="bullet"/>
      <w:lvlText w:val="•"/>
      <w:lvlJc w:val="left"/>
      <w:pPr>
        <w:ind w:left="7217" w:hanging="295"/>
      </w:pPr>
      <w:rPr>
        <w:rFonts w:hint="default"/>
      </w:rPr>
    </w:lvl>
  </w:abstractNum>
  <w:abstractNum w:abstractNumId="13" w15:restartNumberingAfterBreak="0">
    <w:nsid w:val="55C41B03"/>
    <w:multiLevelType w:val="hybridMultilevel"/>
    <w:tmpl w:val="E8D2595C"/>
    <w:lvl w:ilvl="0" w:tplc="A1CCB5AE">
      <w:numFmt w:val="bullet"/>
      <w:lvlText w:val="•"/>
      <w:lvlJc w:val="left"/>
      <w:pPr>
        <w:ind w:left="283" w:hanging="264"/>
      </w:pPr>
      <w:rPr>
        <w:rFonts w:ascii="思源黑体 CN Heavy" w:eastAsia="思源黑体 CN Heavy" w:hAnsi="思源黑体 CN Heavy" w:cs="思源黑体 CN Heavy" w:hint="default"/>
        <w:b/>
        <w:bCs/>
        <w:w w:val="100"/>
        <w:position w:val="1"/>
        <w:sz w:val="22"/>
        <w:szCs w:val="22"/>
      </w:rPr>
    </w:lvl>
    <w:lvl w:ilvl="1" w:tplc="6B365D02">
      <w:numFmt w:val="bullet"/>
      <w:lvlText w:val="•"/>
      <w:lvlJc w:val="left"/>
      <w:pPr>
        <w:ind w:left="1226" w:hanging="264"/>
      </w:pPr>
      <w:rPr>
        <w:rFonts w:hint="default"/>
      </w:rPr>
    </w:lvl>
    <w:lvl w:ilvl="2" w:tplc="85DE2FE0">
      <w:numFmt w:val="bullet"/>
      <w:lvlText w:val="•"/>
      <w:lvlJc w:val="left"/>
      <w:pPr>
        <w:ind w:left="2172" w:hanging="264"/>
      </w:pPr>
      <w:rPr>
        <w:rFonts w:hint="default"/>
      </w:rPr>
    </w:lvl>
    <w:lvl w:ilvl="3" w:tplc="FC528834">
      <w:numFmt w:val="bullet"/>
      <w:lvlText w:val="•"/>
      <w:lvlJc w:val="left"/>
      <w:pPr>
        <w:ind w:left="3118" w:hanging="264"/>
      </w:pPr>
      <w:rPr>
        <w:rFonts w:hint="default"/>
      </w:rPr>
    </w:lvl>
    <w:lvl w:ilvl="4" w:tplc="B9E41304">
      <w:numFmt w:val="bullet"/>
      <w:lvlText w:val="•"/>
      <w:lvlJc w:val="left"/>
      <w:pPr>
        <w:ind w:left="4064" w:hanging="264"/>
      </w:pPr>
      <w:rPr>
        <w:rFonts w:hint="default"/>
      </w:rPr>
    </w:lvl>
    <w:lvl w:ilvl="5" w:tplc="BF9083A6">
      <w:numFmt w:val="bullet"/>
      <w:lvlText w:val="•"/>
      <w:lvlJc w:val="left"/>
      <w:pPr>
        <w:ind w:left="5010" w:hanging="264"/>
      </w:pPr>
      <w:rPr>
        <w:rFonts w:hint="default"/>
      </w:rPr>
    </w:lvl>
    <w:lvl w:ilvl="6" w:tplc="1500E064">
      <w:numFmt w:val="bullet"/>
      <w:lvlText w:val="•"/>
      <w:lvlJc w:val="left"/>
      <w:pPr>
        <w:ind w:left="5956" w:hanging="264"/>
      </w:pPr>
      <w:rPr>
        <w:rFonts w:hint="default"/>
      </w:rPr>
    </w:lvl>
    <w:lvl w:ilvl="7" w:tplc="EEF01266">
      <w:numFmt w:val="bullet"/>
      <w:lvlText w:val="•"/>
      <w:lvlJc w:val="left"/>
      <w:pPr>
        <w:ind w:left="6902" w:hanging="264"/>
      </w:pPr>
      <w:rPr>
        <w:rFonts w:hint="default"/>
      </w:rPr>
    </w:lvl>
    <w:lvl w:ilvl="8" w:tplc="4A9A684E">
      <w:numFmt w:val="bullet"/>
      <w:lvlText w:val="•"/>
      <w:lvlJc w:val="left"/>
      <w:pPr>
        <w:ind w:left="7848" w:hanging="264"/>
      </w:pPr>
      <w:rPr>
        <w:rFonts w:hint="default"/>
      </w:rPr>
    </w:lvl>
  </w:abstractNum>
  <w:abstractNum w:abstractNumId="14" w15:restartNumberingAfterBreak="0">
    <w:nsid w:val="64AE3233"/>
    <w:multiLevelType w:val="hybridMultilevel"/>
    <w:tmpl w:val="2952B25E"/>
    <w:lvl w:ilvl="0" w:tplc="559259CC">
      <w:numFmt w:val="bullet"/>
      <w:lvlText w:val="•"/>
      <w:lvlJc w:val="left"/>
      <w:pPr>
        <w:ind w:left="245" w:hanging="226"/>
      </w:pPr>
      <w:rPr>
        <w:rFonts w:ascii="思源黑体 CN Bold" w:eastAsia="思源黑体 CN Bold" w:hAnsi="思源黑体 CN Bold" w:cs="思源黑体 CN Bold" w:hint="default"/>
        <w:b/>
        <w:bCs/>
        <w:spacing w:val="5"/>
        <w:w w:val="100"/>
        <w:sz w:val="20"/>
        <w:szCs w:val="20"/>
      </w:rPr>
    </w:lvl>
    <w:lvl w:ilvl="1" w:tplc="50C62C72">
      <w:numFmt w:val="bullet"/>
      <w:lvlText w:val="•"/>
      <w:lvlJc w:val="left"/>
      <w:pPr>
        <w:ind w:left="583" w:hanging="226"/>
      </w:pPr>
      <w:rPr>
        <w:rFonts w:hint="default"/>
      </w:rPr>
    </w:lvl>
    <w:lvl w:ilvl="2" w:tplc="75E69292">
      <w:numFmt w:val="bullet"/>
      <w:lvlText w:val="•"/>
      <w:lvlJc w:val="left"/>
      <w:pPr>
        <w:ind w:left="926" w:hanging="226"/>
      </w:pPr>
      <w:rPr>
        <w:rFonts w:hint="default"/>
      </w:rPr>
    </w:lvl>
    <w:lvl w:ilvl="3" w:tplc="5B22C17E">
      <w:numFmt w:val="bullet"/>
      <w:lvlText w:val="•"/>
      <w:lvlJc w:val="left"/>
      <w:pPr>
        <w:ind w:left="1269" w:hanging="226"/>
      </w:pPr>
      <w:rPr>
        <w:rFonts w:hint="default"/>
      </w:rPr>
    </w:lvl>
    <w:lvl w:ilvl="4" w:tplc="B54EE8EC">
      <w:numFmt w:val="bullet"/>
      <w:lvlText w:val="•"/>
      <w:lvlJc w:val="left"/>
      <w:pPr>
        <w:ind w:left="1613" w:hanging="226"/>
      </w:pPr>
      <w:rPr>
        <w:rFonts w:hint="default"/>
      </w:rPr>
    </w:lvl>
    <w:lvl w:ilvl="5" w:tplc="58B461E2">
      <w:numFmt w:val="bullet"/>
      <w:lvlText w:val="•"/>
      <w:lvlJc w:val="left"/>
      <w:pPr>
        <w:ind w:left="1956" w:hanging="226"/>
      </w:pPr>
      <w:rPr>
        <w:rFonts w:hint="default"/>
      </w:rPr>
    </w:lvl>
    <w:lvl w:ilvl="6" w:tplc="7E8E6A52">
      <w:numFmt w:val="bullet"/>
      <w:lvlText w:val="•"/>
      <w:lvlJc w:val="left"/>
      <w:pPr>
        <w:ind w:left="2299" w:hanging="226"/>
      </w:pPr>
      <w:rPr>
        <w:rFonts w:hint="default"/>
      </w:rPr>
    </w:lvl>
    <w:lvl w:ilvl="7" w:tplc="4BFEB72A">
      <w:numFmt w:val="bullet"/>
      <w:lvlText w:val="•"/>
      <w:lvlJc w:val="left"/>
      <w:pPr>
        <w:ind w:left="2643" w:hanging="226"/>
      </w:pPr>
      <w:rPr>
        <w:rFonts w:hint="default"/>
      </w:rPr>
    </w:lvl>
    <w:lvl w:ilvl="8" w:tplc="39E6AC52">
      <w:numFmt w:val="bullet"/>
      <w:lvlText w:val="•"/>
      <w:lvlJc w:val="left"/>
      <w:pPr>
        <w:ind w:left="2986" w:hanging="226"/>
      </w:pPr>
      <w:rPr>
        <w:rFonts w:hint="default"/>
      </w:rPr>
    </w:lvl>
  </w:abstractNum>
  <w:abstractNum w:abstractNumId="15" w15:restartNumberingAfterBreak="0">
    <w:nsid w:val="79BA1E02"/>
    <w:multiLevelType w:val="hybridMultilevel"/>
    <w:tmpl w:val="F1DC192C"/>
    <w:lvl w:ilvl="0" w:tplc="16D8ADB8">
      <w:numFmt w:val="bullet"/>
      <w:lvlText w:val="•"/>
      <w:lvlJc w:val="left"/>
      <w:pPr>
        <w:ind w:left="241" w:hanging="221"/>
      </w:pPr>
      <w:rPr>
        <w:rFonts w:ascii="思源黑体 CN Bold" w:eastAsia="思源黑体 CN Bold" w:hAnsi="思源黑体 CN Bold" w:cs="思源黑体 CN Bold" w:hint="default"/>
        <w:b/>
        <w:bCs/>
        <w:w w:val="100"/>
        <w:sz w:val="20"/>
        <w:szCs w:val="20"/>
      </w:rPr>
    </w:lvl>
    <w:lvl w:ilvl="1" w:tplc="04626842">
      <w:numFmt w:val="bullet"/>
      <w:lvlText w:val="•"/>
      <w:lvlJc w:val="left"/>
      <w:pPr>
        <w:ind w:left="1163" w:hanging="221"/>
      </w:pPr>
      <w:rPr>
        <w:rFonts w:hint="default"/>
      </w:rPr>
    </w:lvl>
    <w:lvl w:ilvl="2" w:tplc="08029942">
      <w:numFmt w:val="bullet"/>
      <w:lvlText w:val="•"/>
      <w:lvlJc w:val="left"/>
      <w:pPr>
        <w:ind w:left="2086" w:hanging="221"/>
      </w:pPr>
      <w:rPr>
        <w:rFonts w:hint="default"/>
      </w:rPr>
    </w:lvl>
    <w:lvl w:ilvl="3" w:tplc="1E642D0A">
      <w:numFmt w:val="bullet"/>
      <w:lvlText w:val="•"/>
      <w:lvlJc w:val="left"/>
      <w:pPr>
        <w:ind w:left="3009" w:hanging="221"/>
      </w:pPr>
      <w:rPr>
        <w:rFonts w:hint="default"/>
      </w:rPr>
    </w:lvl>
    <w:lvl w:ilvl="4" w:tplc="38628A70">
      <w:numFmt w:val="bullet"/>
      <w:lvlText w:val="•"/>
      <w:lvlJc w:val="left"/>
      <w:pPr>
        <w:ind w:left="3932" w:hanging="221"/>
      </w:pPr>
      <w:rPr>
        <w:rFonts w:hint="default"/>
      </w:rPr>
    </w:lvl>
    <w:lvl w:ilvl="5" w:tplc="58D6830C">
      <w:numFmt w:val="bullet"/>
      <w:lvlText w:val="•"/>
      <w:lvlJc w:val="left"/>
      <w:pPr>
        <w:ind w:left="4855" w:hanging="221"/>
      </w:pPr>
      <w:rPr>
        <w:rFonts w:hint="default"/>
      </w:rPr>
    </w:lvl>
    <w:lvl w:ilvl="6" w:tplc="CE0E91F6">
      <w:numFmt w:val="bullet"/>
      <w:lvlText w:val="•"/>
      <w:lvlJc w:val="left"/>
      <w:pPr>
        <w:ind w:left="5778" w:hanging="221"/>
      </w:pPr>
      <w:rPr>
        <w:rFonts w:hint="default"/>
      </w:rPr>
    </w:lvl>
    <w:lvl w:ilvl="7" w:tplc="2B2234D8">
      <w:numFmt w:val="bullet"/>
      <w:lvlText w:val="•"/>
      <w:lvlJc w:val="left"/>
      <w:pPr>
        <w:ind w:left="6701" w:hanging="221"/>
      </w:pPr>
      <w:rPr>
        <w:rFonts w:hint="default"/>
      </w:rPr>
    </w:lvl>
    <w:lvl w:ilvl="8" w:tplc="94C85904">
      <w:numFmt w:val="bullet"/>
      <w:lvlText w:val="•"/>
      <w:lvlJc w:val="left"/>
      <w:pPr>
        <w:ind w:left="7624" w:hanging="221"/>
      </w:pPr>
      <w:rPr>
        <w:rFonts w:hint="default"/>
      </w:rPr>
    </w:lvl>
  </w:abstractNum>
  <w:num w:numId="1" w16cid:durableId="1540973164">
    <w:abstractNumId w:val="10"/>
  </w:num>
  <w:num w:numId="2" w16cid:durableId="1489130645">
    <w:abstractNumId w:val="12"/>
  </w:num>
  <w:num w:numId="3" w16cid:durableId="17238584">
    <w:abstractNumId w:val="6"/>
  </w:num>
  <w:num w:numId="4" w16cid:durableId="1246300814">
    <w:abstractNumId w:val="13"/>
  </w:num>
  <w:num w:numId="5" w16cid:durableId="866060760">
    <w:abstractNumId w:val="11"/>
  </w:num>
  <w:num w:numId="6" w16cid:durableId="1911038117">
    <w:abstractNumId w:val="9"/>
  </w:num>
  <w:num w:numId="7" w16cid:durableId="917522939">
    <w:abstractNumId w:val="1"/>
  </w:num>
  <w:num w:numId="8" w16cid:durableId="870387325">
    <w:abstractNumId w:val="0"/>
  </w:num>
  <w:num w:numId="9" w16cid:durableId="1757434314">
    <w:abstractNumId w:val="3"/>
  </w:num>
  <w:num w:numId="10" w16cid:durableId="1028216680">
    <w:abstractNumId w:val="7"/>
  </w:num>
  <w:num w:numId="11" w16cid:durableId="647827428">
    <w:abstractNumId w:val="8"/>
  </w:num>
  <w:num w:numId="12" w16cid:durableId="1385562418">
    <w:abstractNumId w:val="4"/>
  </w:num>
  <w:num w:numId="13" w16cid:durableId="76367128">
    <w:abstractNumId w:val="15"/>
  </w:num>
  <w:num w:numId="14" w16cid:durableId="1989288558">
    <w:abstractNumId w:val="14"/>
  </w:num>
  <w:num w:numId="15" w16cid:durableId="394821569">
    <w:abstractNumId w:val="5"/>
  </w:num>
  <w:num w:numId="16" w16cid:durableId="58140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732"/>
    <w:rsid w:val="003B1EBC"/>
    <w:rsid w:val="0046114D"/>
    <w:rsid w:val="004E5732"/>
    <w:rsid w:val="005F1B0E"/>
    <w:rsid w:val="00915879"/>
    <w:rsid w:val="009A42A7"/>
    <w:rsid w:val="00A46180"/>
    <w:rsid w:val="00D702D9"/>
    <w:rsid w:val="00F4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0"/>
    <o:shapelayout v:ext="edit">
      <o:idmap v:ext="edit" data="2"/>
    </o:shapelayout>
  </w:shapeDefaults>
  <w:decimalSymbol w:val="."/>
  <w:listSeparator w:val=","/>
  <w14:docId w14:val="6EB0DD25"/>
  <w15:docId w15:val="{FF14935E-A0BD-45C7-8C2F-BB8C5CCE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思源黑体 CN Regular" w:eastAsia="思源黑体 CN Regular" w:hAnsi="思源黑体 CN Regular" w:cs="思源黑体 CN Regul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0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9A42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A42A7"/>
    <w:rPr>
      <w:rFonts w:ascii="思源黑体 CN Regular" w:eastAsia="思源黑体 CN Regular" w:hAnsi="思源黑体 CN Regular" w:cs="思源黑体 CN Regular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A42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42A7"/>
    <w:rPr>
      <w:rFonts w:ascii="思源黑体 CN Regular" w:eastAsia="思源黑体 CN Regular" w:hAnsi="思源黑体 CN Regular" w:cs="思源黑体 CN Regular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中文设计岗位简历虚拟示例模板</dc:title>
  <cp:lastModifiedBy/>
  <cp:revision>5</cp:revision>
  <dcterms:created xsi:type="dcterms:W3CDTF">2026-09-16T05:56:00Z</dcterms:created>
  <dcterms:modified xsi:type="dcterms:W3CDTF">2026-10-03T08:46:00Z</dcterms:modified>
</cp:coreProperties>
</file>