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CFF" w:rsidRDefault="00525CFF" w:rsidP="004410A7">
      <w:r>
        <w:rPr>
          <w:rFonts w:hint="eastAsia"/>
        </w:rPr>
        <w:t xml:space="preserve">50 hours </w:t>
      </w:r>
      <w:r>
        <w:t xml:space="preserve">(6 hours/per day) 4 </w:t>
      </w:r>
      <w:proofErr w:type="gramStart"/>
      <w:r>
        <w:t>days ,</w:t>
      </w:r>
      <w:proofErr w:type="gramEnd"/>
    </w:p>
    <w:p w:rsidR="00525CFF" w:rsidRDefault="00525CFF" w:rsidP="004410A7">
      <w:r>
        <w:t>Day 1:</w:t>
      </w:r>
    </w:p>
    <w:p w:rsidR="00525CFF" w:rsidRDefault="004410A7" w:rsidP="005B7F62">
      <w:pPr>
        <w:pStyle w:val="Heading1"/>
      </w:pPr>
      <w:proofErr w:type="gramStart"/>
      <w:r>
        <w:t>html</w:t>
      </w:r>
      <w:proofErr w:type="gramEnd"/>
      <w:r>
        <w:t xml:space="preserve"> </w:t>
      </w:r>
    </w:p>
    <w:p w:rsidR="003E4736" w:rsidRDefault="0031432D" w:rsidP="0031432D">
      <w:r>
        <w:rPr>
          <w:rFonts w:hint="eastAsia"/>
        </w:rPr>
        <w:t>定义</w:t>
      </w:r>
      <w:r>
        <w:t>:</w:t>
      </w:r>
    </w:p>
    <w:p w:rsidR="003460D4" w:rsidRPr="003460D4" w:rsidRDefault="003460D4" w:rsidP="003460D4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460D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 </w:t>
      </w:r>
      <w:r w:rsidRPr="003460D4">
        <w:rPr>
          <w:rFonts w:ascii="Verdana" w:eastAsia="宋体" w:hAnsi="Verdana" w:cs="宋体"/>
          <w:color w:val="000000"/>
          <w:kern w:val="0"/>
          <w:sz w:val="18"/>
          <w:szCs w:val="18"/>
        </w:rPr>
        <w:t>是用来描述网页的一种语言。</w:t>
      </w:r>
    </w:p>
    <w:p w:rsidR="003460D4" w:rsidRPr="003460D4" w:rsidRDefault="003460D4" w:rsidP="003460D4">
      <w:pPr>
        <w:widowControl/>
        <w:numPr>
          <w:ilvl w:val="0"/>
          <w:numId w:val="2"/>
        </w:numPr>
        <w:shd w:val="clear" w:color="auto" w:fill="F9F9F9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460D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 </w:t>
      </w:r>
      <w:r w:rsidRPr="003460D4">
        <w:rPr>
          <w:rFonts w:ascii="Verdana" w:eastAsia="宋体" w:hAnsi="Verdana" w:cs="宋体"/>
          <w:color w:val="000000"/>
          <w:kern w:val="0"/>
          <w:sz w:val="18"/>
          <w:szCs w:val="18"/>
        </w:rPr>
        <w:t>指的是超文本标记语言</w:t>
      </w:r>
      <w:r w:rsidRPr="003460D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(</w:t>
      </w:r>
      <w:r w:rsidRPr="003460D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H</w:t>
      </w:r>
      <w:r w:rsidRPr="003460D4">
        <w:rPr>
          <w:rFonts w:ascii="Verdana" w:eastAsia="宋体" w:hAnsi="Verdana" w:cs="宋体"/>
          <w:color w:val="000000"/>
          <w:kern w:val="0"/>
          <w:sz w:val="18"/>
          <w:szCs w:val="18"/>
        </w:rPr>
        <w:t>yper </w:t>
      </w:r>
      <w:r w:rsidRPr="003460D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T</w:t>
      </w:r>
      <w:r w:rsidRPr="003460D4">
        <w:rPr>
          <w:rFonts w:ascii="Verdana" w:eastAsia="宋体" w:hAnsi="Verdana" w:cs="宋体"/>
          <w:color w:val="000000"/>
          <w:kern w:val="0"/>
          <w:sz w:val="18"/>
          <w:szCs w:val="18"/>
        </w:rPr>
        <w:t>ext </w:t>
      </w:r>
      <w:r w:rsidRPr="003460D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M</w:t>
      </w:r>
      <w:r w:rsidRPr="003460D4">
        <w:rPr>
          <w:rFonts w:ascii="Verdana" w:eastAsia="宋体" w:hAnsi="Verdana" w:cs="宋体"/>
          <w:color w:val="000000"/>
          <w:kern w:val="0"/>
          <w:sz w:val="18"/>
          <w:szCs w:val="18"/>
        </w:rPr>
        <w:t>arkup </w:t>
      </w:r>
      <w:r w:rsidRPr="003460D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L</w:t>
      </w:r>
      <w:r w:rsidRPr="003460D4">
        <w:rPr>
          <w:rFonts w:ascii="Verdana" w:eastAsia="宋体" w:hAnsi="Verdana" w:cs="宋体"/>
          <w:color w:val="000000"/>
          <w:kern w:val="0"/>
          <w:sz w:val="18"/>
          <w:szCs w:val="18"/>
        </w:rPr>
        <w:t>anguage)</w:t>
      </w:r>
    </w:p>
    <w:p w:rsidR="003460D4" w:rsidRPr="003460D4" w:rsidRDefault="003460D4" w:rsidP="003460D4">
      <w:pPr>
        <w:widowControl/>
        <w:numPr>
          <w:ilvl w:val="0"/>
          <w:numId w:val="2"/>
        </w:numPr>
        <w:shd w:val="clear" w:color="auto" w:fill="F9F9F9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460D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 </w:t>
      </w:r>
      <w:r w:rsidRPr="003460D4">
        <w:rPr>
          <w:rFonts w:ascii="Verdana" w:eastAsia="宋体" w:hAnsi="Verdana" w:cs="宋体"/>
          <w:color w:val="000000"/>
          <w:kern w:val="0"/>
          <w:sz w:val="18"/>
          <w:szCs w:val="18"/>
        </w:rPr>
        <w:t>不是一种编程语言，而是一种</w:t>
      </w:r>
      <w:r w:rsidRPr="003460D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标记语言</w:t>
      </w:r>
      <w:r w:rsidRPr="003460D4">
        <w:rPr>
          <w:rFonts w:ascii="Verdana" w:eastAsia="宋体" w:hAnsi="Verdana" w:cs="宋体"/>
          <w:color w:val="000000"/>
          <w:kern w:val="0"/>
          <w:sz w:val="18"/>
          <w:szCs w:val="18"/>
        </w:rPr>
        <w:t> (markup language)</w:t>
      </w:r>
    </w:p>
    <w:p w:rsidR="003460D4" w:rsidRPr="003460D4" w:rsidRDefault="003460D4" w:rsidP="003460D4">
      <w:pPr>
        <w:widowControl/>
        <w:numPr>
          <w:ilvl w:val="0"/>
          <w:numId w:val="2"/>
        </w:numPr>
        <w:shd w:val="clear" w:color="auto" w:fill="F9F9F9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460D4">
        <w:rPr>
          <w:rFonts w:ascii="Verdana" w:eastAsia="宋体" w:hAnsi="Verdana" w:cs="宋体"/>
          <w:color w:val="000000"/>
          <w:kern w:val="0"/>
          <w:sz w:val="18"/>
          <w:szCs w:val="18"/>
        </w:rPr>
        <w:t>标记语言是一套</w:t>
      </w:r>
      <w:r w:rsidRPr="003460D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标记标签</w:t>
      </w:r>
      <w:r w:rsidRPr="003460D4">
        <w:rPr>
          <w:rFonts w:ascii="Verdana" w:eastAsia="宋体" w:hAnsi="Verdana" w:cs="宋体"/>
          <w:color w:val="000000"/>
          <w:kern w:val="0"/>
          <w:sz w:val="18"/>
          <w:szCs w:val="18"/>
        </w:rPr>
        <w:t> (markup tag)</w:t>
      </w:r>
    </w:p>
    <w:p w:rsidR="003460D4" w:rsidRDefault="003460D4" w:rsidP="003460D4">
      <w:pPr>
        <w:widowControl/>
        <w:numPr>
          <w:ilvl w:val="0"/>
          <w:numId w:val="2"/>
        </w:numPr>
        <w:shd w:val="clear" w:color="auto" w:fill="F9F9F9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460D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 </w:t>
      </w:r>
      <w:r w:rsidRPr="003460D4">
        <w:rPr>
          <w:rFonts w:ascii="Verdana" w:eastAsia="宋体" w:hAnsi="Verdana" w:cs="宋体"/>
          <w:color w:val="000000"/>
          <w:kern w:val="0"/>
          <w:sz w:val="18"/>
          <w:szCs w:val="18"/>
        </w:rPr>
        <w:t>使用</w:t>
      </w:r>
      <w:r w:rsidRPr="003460D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标记标签</w:t>
      </w:r>
      <w:r w:rsidRPr="003460D4">
        <w:rPr>
          <w:rFonts w:ascii="Verdana" w:eastAsia="宋体" w:hAnsi="Verdana" w:cs="宋体"/>
          <w:color w:val="000000"/>
          <w:kern w:val="0"/>
          <w:sz w:val="18"/>
          <w:szCs w:val="18"/>
        </w:rPr>
        <w:t>来描述网页</w:t>
      </w:r>
    </w:p>
    <w:p w:rsidR="005D0588" w:rsidRDefault="005D0588" w:rsidP="005D0588">
      <w:pPr>
        <w:widowControl/>
        <w:shd w:val="clear" w:color="auto" w:fill="F9F9F9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B14B1E" w:rsidRPr="003460D4" w:rsidRDefault="00B14B1E" w:rsidP="005D0588">
      <w:pPr>
        <w:widowControl/>
        <w:shd w:val="clear" w:color="auto" w:fill="F9F9F9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 xml:space="preserve">Html 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发展史</w:t>
      </w:r>
    </w:p>
    <w:tbl>
      <w:tblPr>
        <w:tblW w:w="1063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15"/>
        <w:gridCol w:w="6720"/>
      </w:tblGrid>
      <w:tr w:rsidR="00B14B1E" w:rsidRPr="00B14B1E" w:rsidTr="00B14B1E">
        <w:tc>
          <w:tcPr>
            <w:tcW w:w="391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14B1E" w:rsidRPr="00B14B1E" w:rsidRDefault="00B14B1E" w:rsidP="00B14B1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14B1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B14B1E" w:rsidRPr="00B14B1E" w:rsidRDefault="00B14B1E" w:rsidP="00B14B1E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B14B1E">
              <w:rPr>
                <w:rFonts w:ascii="Verdana" w:eastAsia="宋体" w:hAnsi="Verdana" w:cs="宋体"/>
                <w:b/>
                <w:bCs/>
                <w:color w:val="000000"/>
                <w:kern w:val="0"/>
                <w:sz w:val="18"/>
                <w:szCs w:val="18"/>
              </w:rPr>
              <w:t>年份</w:t>
            </w:r>
          </w:p>
        </w:tc>
      </w:tr>
      <w:tr w:rsidR="00B14B1E" w:rsidRPr="00B14B1E" w:rsidTr="00B14B1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14B1E" w:rsidRPr="00B14B1E" w:rsidRDefault="00B14B1E" w:rsidP="00B14B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14B1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HTML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14B1E" w:rsidRPr="00B14B1E" w:rsidRDefault="00B14B1E" w:rsidP="00B14B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14B1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1991</w:t>
            </w:r>
          </w:p>
        </w:tc>
      </w:tr>
      <w:tr w:rsidR="00B14B1E" w:rsidRPr="00B14B1E" w:rsidTr="00B14B1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14B1E" w:rsidRPr="00B14B1E" w:rsidRDefault="00B14B1E" w:rsidP="00B14B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14B1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HTML+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14B1E" w:rsidRPr="00B14B1E" w:rsidRDefault="00B14B1E" w:rsidP="00B14B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14B1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1993</w:t>
            </w:r>
          </w:p>
        </w:tc>
      </w:tr>
      <w:tr w:rsidR="00B14B1E" w:rsidRPr="00B14B1E" w:rsidTr="00B14B1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14B1E" w:rsidRPr="00B14B1E" w:rsidRDefault="00B14B1E" w:rsidP="00B14B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14B1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HTML 2.0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14B1E" w:rsidRPr="00B14B1E" w:rsidRDefault="00B14B1E" w:rsidP="00B14B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14B1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1995</w:t>
            </w:r>
          </w:p>
        </w:tc>
      </w:tr>
      <w:tr w:rsidR="00B14B1E" w:rsidRPr="00B14B1E" w:rsidTr="00B14B1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14B1E" w:rsidRPr="00B14B1E" w:rsidRDefault="00B14B1E" w:rsidP="00B14B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14B1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HTML 3.2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14B1E" w:rsidRPr="00B14B1E" w:rsidRDefault="00B14B1E" w:rsidP="00B14B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14B1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1997</w:t>
            </w:r>
          </w:p>
        </w:tc>
      </w:tr>
      <w:tr w:rsidR="00B14B1E" w:rsidRPr="00B14B1E" w:rsidTr="00B14B1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14B1E" w:rsidRPr="00B14B1E" w:rsidRDefault="00B14B1E" w:rsidP="00B14B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14B1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HTML 4.01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14B1E" w:rsidRPr="00B14B1E" w:rsidRDefault="00B14B1E" w:rsidP="00B14B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14B1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1999</w:t>
            </w:r>
          </w:p>
        </w:tc>
      </w:tr>
      <w:tr w:rsidR="00B14B1E" w:rsidRPr="00B14B1E" w:rsidTr="00B14B1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14B1E" w:rsidRPr="00B14B1E" w:rsidRDefault="00B14B1E" w:rsidP="00B14B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14B1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XHTML 1.0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14B1E" w:rsidRPr="00B14B1E" w:rsidRDefault="00B14B1E" w:rsidP="00B14B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14B1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2000</w:t>
            </w:r>
          </w:p>
        </w:tc>
      </w:tr>
      <w:tr w:rsidR="00B14B1E" w:rsidRPr="00B14B1E" w:rsidTr="00B14B1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14B1E" w:rsidRPr="00B14B1E" w:rsidRDefault="00B14B1E" w:rsidP="00B14B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14B1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HTML5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14B1E" w:rsidRPr="00B14B1E" w:rsidRDefault="00B14B1E" w:rsidP="00B14B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14B1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2012</w:t>
            </w:r>
          </w:p>
        </w:tc>
      </w:tr>
      <w:tr w:rsidR="00B14B1E" w:rsidRPr="00B14B1E" w:rsidTr="00B14B1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14B1E" w:rsidRPr="00B14B1E" w:rsidRDefault="00B14B1E" w:rsidP="00B14B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14B1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XHTML5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B14B1E" w:rsidRPr="00B14B1E" w:rsidRDefault="00B14B1E" w:rsidP="00B14B1E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</w:pPr>
            <w:r w:rsidRPr="00B14B1E">
              <w:rPr>
                <w:rFonts w:ascii="Verdana" w:eastAsia="宋体" w:hAnsi="Verdana" w:cs="宋体"/>
                <w:color w:val="000000"/>
                <w:kern w:val="0"/>
                <w:sz w:val="18"/>
                <w:szCs w:val="18"/>
              </w:rPr>
              <w:t>2013</w:t>
            </w:r>
          </w:p>
        </w:tc>
      </w:tr>
    </w:tbl>
    <w:p w:rsidR="003460D4" w:rsidRDefault="003460D4" w:rsidP="0031432D"/>
    <w:p w:rsidR="005D0588" w:rsidRDefault="005D0588" w:rsidP="0031432D">
      <w:r>
        <w:t xml:space="preserve">XHTML, XHTML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HTMl</w:t>
      </w:r>
      <w:proofErr w:type="spellEnd"/>
    </w:p>
    <w:p w:rsidR="00E03B20" w:rsidRPr="00E03B20" w:rsidRDefault="00E03B20" w:rsidP="00E03B20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E03B2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什么是 XHTML？</w:t>
      </w:r>
    </w:p>
    <w:p w:rsidR="00E03B20" w:rsidRPr="00E03B20" w:rsidRDefault="00E03B20" w:rsidP="00E03B20">
      <w:pPr>
        <w:widowControl/>
        <w:numPr>
          <w:ilvl w:val="0"/>
          <w:numId w:val="3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XHTML </w:t>
      </w:r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>指的是可扩展超文本标记语言</w:t>
      </w:r>
    </w:p>
    <w:p w:rsidR="00E03B20" w:rsidRPr="00E03B20" w:rsidRDefault="00E03B20" w:rsidP="00E03B20">
      <w:pPr>
        <w:widowControl/>
        <w:numPr>
          <w:ilvl w:val="0"/>
          <w:numId w:val="3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XHTML </w:t>
      </w:r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 4.01 </w:t>
      </w:r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>几乎是相同的</w:t>
      </w:r>
    </w:p>
    <w:p w:rsidR="00E03B20" w:rsidRPr="00E03B20" w:rsidRDefault="00E03B20" w:rsidP="00E03B20">
      <w:pPr>
        <w:widowControl/>
        <w:numPr>
          <w:ilvl w:val="0"/>
          <w:numId w:val="3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XHTML </w:t>
      </w:r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>是更严格更纯净的</w:t>
      </w:r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 </w:t>
      </w:r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>版本</w:t>
      </w:r>
    </w:p>
    <w:p w:rsidR="00E03B20" w:rsidRPr="00E03B20" w:rsidRDefault="00E03B20" w:rsidP="00E03B20">
      <w:pPr>
        <w:widowControl/>
        <w:numPr>
          <w:ilvl w:val="0"/>
          <w:numId w:val="3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XHTML </w:t>
      </w:r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>是以</w:t>
      </w:r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XML </w:t>
      </w:r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>应用的方式定义的</w:t>
      </w:r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</w:t>
      </w:r>
    </w:p>
    <w:p w:rsidR="00E03B20" w:rsidRPr="00E03B20" w:rsidRDefault="00E03B20" w:rsidP="00E03B20">
      <w:pPr>
        <w:widowControl/>
        <w:numPr>
          <w:ilvl w:val="0"/>
          <w:numId w:val="3"/>
        </w:numPr>
        <w:shd w:val="clear" w:color="auto" w:fill="F9F9F9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XHTML </w:t>
      </w:r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>是</w:t>
      </w:r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hyperlink r:id="rId6" w:tooltip="W3C XHTML 活动" w:history="1">
        <w:r w:rsidRPr="00E03B20">
          <w:rPr>
            <w:rFonts w:ascii="Verdana" w:eastAsia="宋体" w:hAnsi="Verdana" w:cs="宋体"/>
            <w:color w:val="900B09"/>
            <w:kern w:val="0"/>
            <w:sz w:val="18"/>
            <w:szCs w:val="18"/>
            <w:u w:val="single"/>
            <w:bdr w:val="none" w:sz="0" w:space="0" w:color="auto" w:frame="1"/>
          </w:rPr>
          <w:t xml:space="preserve">2001 </w:t>
        </w:r>
        <w:r w:rsidRPr="00E03B20">
          <w:rPr>
            <w:rFonts w:ascii="Verdana" w:eastAsia="宋体" w:hAnsi="Verdana" w:cs="宋体"/>
            <w:color w:val="900B09"/>
            <w:kern w:val="0"/>
            <w:sz w:val="18"/>
            <w:szCs w:val="18"/>
            <w:u w:val="single"/>
            <w:bdr w:val="none" w:sz="0" w:space="0" w:color="auto" w:frame="1"/>
          </w:rPr>
          <w:t>年</w:t>
        </w:r>
        <w:r w:rsidRPr="00E03B20">
          <w:rPr>
            <w:rFonts w:ascii="Verdana" w:eastAsia="宋体" w:hAnsi="Verdana" w:cs="宋体"/>
            <w:color w:val="900B09"/>
            <w:kern w:val="0"/>
            <w:sz w:val="18"/>
            <w:szCs w:val="18"/>
            <w:u w:val="single"/>
            <w:bdr w:val="none" w:sz="0" w:space="0" w:color="auto" w:frame="1"/>
          </w:rPr>
          <w:t xml:space="preserve"> 1 </w:t>
        </w:r>
        <w:r w:rsidRPr="00E03B20">
          <w:rPr>
            <w:rFonts w:ascii="Verdana" w:eastAsia="宋体" w:hAnsi="Verdana" w:cs="宋体"/>
            <w:color w:val="900B09"/>
            <w:kern w:val="0"/>
            <w:sz w:val="18"/>
            <w:szCs w:val="18"/>
            <w:u w:val="single"/>
            <w:bdr w:val="none" w:sz="0" w:space="0" w:color="auto" w:frame="1"/>
          </w:rPr>
          <w:t>月</w:t>
        </w:r>
      </w:hyperlink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>发布的</w:t>
      </w:r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W3C </w:t>
      </w:r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>推荐标准</w:t>
      </w:r>
    </w:p>
    <w:p w:rsidR="00E03B20" w:rsidRPr="00E03B20" w:rsidRDefault="00E03B20" w:rsidP="00E03B20">
      <w:pPr>
        <w:widowControl/>
        <w:numPr>
          <w:ilvl w:val="0"/>
          <w:numId w:val="3"/>
        </w:numPr>
        <w:shd w:val="clear" w:color="auto" w:fill="F9F9F9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XHTML </w:t>
      </w:r>
      <w:r w:rsidRPr="00E03B20">
        <w:rPr>
          <w:rFonts w:ascii="Verdana" w:eastAsia="宋体" w:hAnsi="Verdana" w:cs="宋体"/>
          <w:color w:val="000000"/>
          <w:kern w:val="0"/>
          <w:sz w:val="18"/>
          <w:szCs w:val="18"/>
        </w:rPr>
        <w:t>得到所有主流浏览器的支持</w:t>
      </w:r>
    </w:p>
    <w:p w:rsidR="00E03B20" w:rsidRPr="00E03B20" w:rsidRDefault="00E03B20" w:rsidP="0031432D"/>
    <w:p w:rsidR="004410A7" w:rsidRDefault="004410A7" w:rsidP="004410A7">
      <w:pPr>
        <w:pStyle w:val="ListParagraph"/>
        <w:numPr>
          <w:ilvl w:val="0"/>
          <w:numId w:val="1"/>
        </w:numPr>
        <w:ind w:firstLineChars="0"/>
      </w:pPr>
      <w:r>
        <w:t xml:space="preserve">html </w:t>
      </w:r>
      <w:proofErr w:type="spellStart"/>
      <w:r>
        <w:t>Doctype</w:t>
      </w:r>
      <w:proofErr w:type="spellEnd"/>
    </w:p>
    <w:p w:rsidR="009D71F2" w:rsidRDefault="009D71F2" w:rsidP="009D71F2">
      <w:pPr>
        <w:pStyle w:val="Heading2"/>
        <w:shd w:val="clear" w:color="auto" w:fill="F9F9F9"/>
        <w:spacing w:before="0" w:beforeAutospacing="0" w:after="0" w:afterAutospacing="0"/>
        <w:rPr>
          <w:rFonts w:ascii="微软雅黑" w:eastAsia="微软雅黑" w:hAnsi="微软雅黑"/>
          <w:color w:val="000000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000000"/>
          <w:sz w:val="21"/>
          <w:szCs w:val="21"/>
        </w:rPr>
        <w:t>&lt;!DOCTYPE</w:t>
      </w:r>
      <w:proofErr w:type="gramEnd"/>
      <w:r>
        <w:rPr>
          <w:rFonts w:ascii="微软雅黑" w:eastAsia="微软雅黑" w:hAnsi="微软雅黑" w:hint="eastAsia"/>
          <w:color w:val="000000"/>
          <w:sz w:val="21"/>
          <w:szCs w:val="21"/>
        </w:rPr>
        <w:t>&gt; 声明</w:t>
      </w:r>
    </w:p>
    <w:p w:rsidR="009D71F2" w:rsidRDefault="009D71F2" w:rsidP="009D71F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Web </w:t>
      </w:r>
      <w:r>
        <w:rPr>
          <w:rFonts w:ascii="Verdana" w:hAnsi="Verdana"/>
          <w:color w:val="000000"/>
          <w:sz w:val="18"/>
          <w:szCs w:val="18"/>
        </w:rPr>
        <w:t>世界中存在许多不同的文档。只有了解文档的类型，浏览器才能正确地显示文档。</w:t>
      </w:r>
    </w:p>
    <w:p w:rsidR="009D71F2" w:rsidRDefault="009D71F2" w:rsidP="009D71F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HTML </w:t>
      </w:r>
      <w:r>
        <w:rPr>
          <w:rFonts w:ascii="Verdana" w:hAnsi="Verdana"/>
          <w:color w:val="000000"/>
          <w:sz w:val="18"/>
          <w:szCs w:val="18"/>
        </w:rPr>
        <w:t>也有多个不同的版本，只有完全明白页面中使用的确切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版本，浏览器才能完全正确地显示出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页面。这就是</w:t>
      </w:r>
      <w:r>
        <w:rPr>
          <w:rFonts w:ascii="Verdana" w:hAnsi="Verdana"/>
          <w:color w:val="000000"/>
          <w:sz w:val="18"/>
          <w:szCs w:val="18"/>
        </w:rPr>
        <w:t xml:space="preserve"> &lt;!DOCTYPE&gt; </w:t>
      </w:r>
      <w:r>
        <w:rPr>
          <w:rFonts w:ascii="Verdana" w:hAnsi="Verdana"/>
          <w:color w:val="000000"/>
          <w:sz w:val="18"/>
          <w:szCs w:val="18"/>
        </w:rPr>
        <w:t>的用处。</w:t>
      </w:r>
    </w:p>
    <w:p w:rsidR="009D71F2" w:rsidRDefault="009D71F2" w:rsidP="009D71F2">
      <w:pPr>
        <w:pStyle w:val="NormalWeb"/>
        <w:shd w:val="clear" w:color="auto" w:fill="F9F9F9"/>
        <w:spacing w:before="18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proofErr w:type="gramStart"/>
      <w:r>
        <w:rPr>
          <w:rFonts w:ascii="Verdana" w:hAnsi="Verdana"/>
          <w:color w:val="000000"/>
          <w:sz w:val="18"/>
          <w:szCs w:val="18"/>
        </w:rPr>
        <w:t>&lt;!DOCTYPE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&gt; </w:t>
      </w:r>
      <w:r>
        <w:rPr>
          <w:rFonts w:ascii="Verdana" w:hAnsi="Verdana"/>
          <w:color w:val="000000"/>
          <w:sz w:val="18"/>
          <w:szCs w:val="18"/>
        </w:rPr>
        <w:t>不是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标签。它为浏览器提供一项信息（声明），即</w:t>
      </w:r>
      <w:r>
        <w:rPr>
          <w:rFonts w:ascii="Verdana" w:hAnsi="Verdana"/>
          <w:color w:val="000000"/>
          <w:sz w:val="18"/>
          <w:szCs w:val="18"/>
        </w:rPr>
        <w:t xml:space="preserve"> HTML </w:t>
      </w:r>
      <w:r>
        <w:rPr>
          <w:rFonts w:ascii="Verdana" w:hAnsi="Verdana"/>
          <w:color w:val="000000"/>
          <w:sz w:val="18"/>
          <w:szCs w:val="18"/>
        </w:rPr>
        <w:t>是用什么版本编写的。</w:t>
      </w:r>
    </w:p>
    <w:p w:rsidR="00AA1CB0" w:rsidRDefault="00AA1CB0" w:rsidP="007A5D11"/>
    <w:p w:rsidR="009D71F2" w:rsidRDefault="007A5D11" w:rsidP="007A5D11">
      <w:r>
        <w:rPr>
          <w:rFonts w:hint="eastAsia"/>
        </w:rPr>
        <w:t>浏览器内核</w:t>
      </w:r>
      <w:r w:rsidR="00AD672A">
        <w:t>:(</w:t>
      </w:r>
      <w:r w:rsidR="00AD672A">
        <w:rPr>
          <w:rFonts w:hint="eastAsia"/>
        </w:rPr>
        <w:t>主流</w:t>
      </w:r>
      <w:r w:rsidR="00AD672A">
        <w:t>)</w:t>
      </w:r>
    </w:p>
    <w:p w:rsidR="007A5D11" w:rsidRDefault="007A5D11" w:rsidP="007A5D11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Trident(</w:t>
      </w:r>
      <w:r>
        <w:rPr>
          <w:rFonts w:ascii="Arial" w:hAnsi="Arial" w:cs="Arial"/>
          <w:color w:val="000000"/>
          <w:szCs w:val="21"/>
          <w:shd w:val="clear" w:color="auto" w:fill="FFFFFF"/>
        </w:rPr>
        <w:t>又称为</w:t>
      </w:r>
      <w:r>
        <w:rPr>
          <w:rFonts w:ascii="Arial" w:hAnsi="Arial" w:cs="Arial"/>
          <w:color w:val="000000"/>
          <w:szCs w:val="21"/>
          <w:shd w:val="clear" w:color="auto" w:fill="FFFFFF"/>
        </w:rPr>
        <w:t>MSHTML): IE</w:t>
      </w:r>
    </w:p>
    <w:p w:rsidR="007A5D11" w:rsidRDefault="007A5D11" w:rsidP="007A5D11">
      <w:pPr>
        <w:rPr>
          <w:rStyle w:val="Strong"/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 xml:space="preserve">Gecko: </w:t>
      </w:r>
      <w:r>
        <w:rPr>
          <w:rStyle w:val="Strong"/>
          <w:rFonts w:ascii="Arial" w:hAnsi="Arial" w:cs="Arial"/>
          <w:color w:val="000000"/>
          <w:szCs w:val="21"/>
          <w:shd w:val="clear" w:color="auto" w:fill="FFFFFF"/>
        </w:rPr>
        <w:t>Mozilla Firefox</w:t>
      </w:r>
    </w:p>
    <w:p w:rsidR="00AA7D49" w:rsidRDefault="00AA7D49" w:rsidP="007A5D11">
      <w:pPr>
        <w:rPr>
          <w:rStyle w:val="Strong"/>
          <w:rFonts w:ascii="Arial" w:hAnsi="Arial" w:cs="Arial"/>
          <w:color w:val="000000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000000"/>
          <w:szCs w:val="21"/>
          <w:shd w:val="clear" w:color="auto" w:fill="FFFFFF"/>
        </w:rPr>
        <w:t>WEbkit</w:t>
      </w:r>
      <w:proofErr w:type="spellEnd"/>
      <w:r>
        <w:rPr>
          <w:rStyle w:val="Strong"/>
          <w:rFonts w:ascii="Arial" w:hAnsi="Arial" w:cs="Arial" w:hint="eastAsia"/>
          <w:color w:val="000000"/>
          <w:szCs w:val="21"/>
          <w:shd w:val="clear" w:color="auto" w:fill="FFFFFF"/>
        </w:rPr>
        <w:t>内核</w:t>
      </w:r>
      <w:r>
        <w:rPr>
          <w:rStyle w:val="Strong"/>
          <w:rFonts w:ascii="Arial" w:hAnsi="Arial" w:cs="Arial"/>
          <w:color w:val="000000"/>
          <w:szCs w:val="21"/>
          <w:shd w:val="clear" w:color="auto" w:fill="FFFFFF"/>
        </w:rPr>
        <w:t>: Safari Chrome</w:t>
      </w:r>
    </w:p>
    <w:p w:rsidR="007F1529" w:rsidRDefault="007F1529" w:rsidP="007A5D11">
      <w:pPr>
        <w:rPr>
          <w:rStyle w:val="Strong"/>
          <w:rFonts w:ascii="Arial" w:hAnsi="Arial" w:cs="Arial"/>
          <w:color w:val="000000"/>
          <w:szCs w:val="21"/>
          <w:shd w:val="clear" w:color="auto" w:fill="FFFFFF"/>
        </w:rPr>
      </w:pPr>
    </w:p>
    <w:p w:rsidR="00140CC1" w:rsidRDefault="007F1529" w:rsidP="007A5D11">
      <w:pPr>
        <w:rPr>
          <w:rStyle w:val="Strong"/>
          <w:rFonts w:ascii="Arial" w:hAnsi="Arial" w:cs="Arial"/>
          <w:color w:val="000000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Cs w:val="21"/>
          <w:shd w:val="clear" w:color="auto" w:fill="FFFFFF"/>
        </w:rPr>
        <w:t>Q</w:t>
      </w:r>
      <w:r>
        <w:rPr>
          <w:rStyle w:val="Strong"/>
          <w:rFonts w:ascii="Arial" w:hAnsi="Arial" w:cs="Arial" w:hint="eastAsia"/>
          <w:color w:val="000000"/>
          <w:szCs w:val="21"/>
          <w:shd w:val="clear" w:color="auto" w:fill="FFFFFF"/>
        </w:rPr>
        <w:t xml:space="preserve">uirks </w:t>
      </w:r>
      <w:r>
        <w:rPr>
          <w:rStyle w:val="Strong"/>
          <w:rFonts w:ascii="Arial" w:hAnsi="Arial" w:cs="Arial"/>
          <w:color w:val="000000"/>
          <w:szCs w:val="21"/>
          <w:shd w:val="clear" w:color="auto" w:fill="FFFFFF"/>
        </w:rPr>
        <w:t>mode:</w:t>
      </w:r>
    </w:p>
    <w:p w:rsidR="00140CC1" w:rsidRDefault="00140CC1" w:rsidP="007A5D11">
      <w:pPr>
        <w:rPr>
          <w:rStyle w:val="Strong"/>
          <w:rFonts w:ascii="Verdana" w:hAnsi="Verdana"/>
          <w:color w:val="333333"/>
          <w:szCs w:val="21"/>
          <w:shd w:val="clear" w:color="auto" w:fill="FFFFFF"/>
        </w:rPr>
      </w:pPr>
      <w:r>
        <w:rPr>
          <w:rStyle w:val="Strong"/>
          <w:rFonts w:ascii="Verdana" w:hAnsi="Verdana"/>
          <w:color w:val="333333"/>
          <w:szCs w:val="21"/>
          <w:shd w:val="clear" w:color="auto" w:fill="FFFFFF"/>
        </w:rPr>
        <w:t>quirks mode</w:t>
      </w:r>
      <w:r>
        <w:rPr>
          <w:rStyle w:val="Strong"/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Style w:val="Strong"/>
          <w:rFonts w:ascii="Verdana" w:hAnsi="Verdana"/>
          <w:color w:val="333333"/>
          <w:szCs w:val="21"/>
          <w:shd w:val="clear" w:color="auto" w:fill="FFFFFF"/>
        </w:rPr>
        <w:t>strict mode</w:t>
      </w:r>
      <w:r>
        <w:rPr>
          <w:rStyle w:val="Strong"/>
          <w:rFonts w:ascii="Verdana" w:hAnsi="Verdana"/>
          <w:color w:val="333333"/>
          <w:szCs w:val="21"/>
          <w:shd w:val="clear" w:color="auto" w:fill="FFFFFF"/>
        </w:rPr>
        <w:t>是浏览器解析</w:t>
      </w:r>
      <w:proofErr w:type="spellStart"/>
      <w:r>
        <w:rPr>
          <w:rStyle w:val="Strong"/>
          <w:rFonts w:ascii="Verdana" w:hAnsi="Verdana"/>
          <w:color w:val="333333"/>
          <w:szCs w:val="21"/>
          <w:shd w:val="clear" w:color="auto" w:fill="FFFFFF"/>
        </w:rPr>
        <w:t>css</w:t>
      </w:r>
      <w:proofErr w:type="spellEnd"/>
      <w:r>
        <w:rPr>
          <w:rStyle w:val="Strong"/>
          <w:rFonts w:ascii="Verdana" w:hAnsi="Verdana"/>
          <w:color w:val="333333"/>
          <w:szCs w:val="21"/>
          <w:shd w:val="clear" w:color="auto" w:fill="FFFFFF"/>
        </w:rPr>
        <w:t>的两种模式</w:t>
      </w:r>
    </w:p>
    <w:p w:rsidR="00984FE1" w:rsidRPr="00984FE1" w:rsidRDefault="00984FE1" w:rsidP="00984FE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4FE1">
        <w:rPr>
          <w:rFonts w:ascii="Verdana" w:eastAsia="宋体" w:hAnsi="Verdana" w:cs="宋体"/>
          <w:b/>
          <w:bCs/>
          <w:color w:val="333333"/>
          <w:kern w:val="0"/>
          <w:szCs w:val="21"/>
        </w:rPr>
        <w:t>浏览器如何判断何用哪种方式解析</w:t>
      </w:r>
      <w:r w:rsidRPr="00984FE1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984FE1">
        <w:rPr>
          <w:rFonts w:ascii="Verdana" w:eastAsia="宋体" w:hAnsi="Verdana" w:cs="宋体"/>
          <w:b/>
          <w:bCs/>
          <w:color w:val="333333"/>
          <w:kern w:val="0"/>
          <w:szCs w:val="21"/>
        </w:rPr>
        <w:t>？</w:t>
      </w:r>
    </w:p>
    <w:p w:rsidR="00984FE1" w:rsidRPr="00984FE1" w:rsidRDefault="00984FE1" w:rsidP="00984FE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4FE1">
        <w:rPr>
          <w:rFonts w:ascii="Verdana" w:eastAsia="宋体" w:hAnsi="Verdana" w:cs="宋体"/>
          <w:color w:val="333333"/>
          <w:kern w:val="0"/>
          <w:szCs w:val="21"/>
        </w:rPr>
        <w:t>解决方案就是采用</w:t>
      </w:r>
      <w:proofErr w:type="spellStart"/>
      <w:r w:rsidRPr="00984FE1">
        <w:rPr>
          <w:rFonts w:ascii="Verdana" w:eastAsia="宋体" w:hAnsi="Verdana" w:cs="宋体"/>
          <w:color w:val="333333"/>
          <w:kern w:val="0"/>
          <w:szCs w:val="21"/>
        </w:rPr>
        <w:t>doctype</w:t>
      </w:r>
      <w:proofErr w:type="spellEnd"/>
      <w:r w:rsidRPr="00984FE1">
        <w:rPr>
          <w:rFonts w:ascii="Verdana" w:eastAsia="宋体" w:hAnsi="Verdana" w:cs="宋体"/>
          <w:color w:val="333333"/>
          <w:kern w:val="0"/>
          <w:szCs w:val="21"/>
        </w:rPr>
        <w:t>声明，大多数浏览器采用下面的这些</w:t>
      </w:r>
      <w:r w:rsidRPr="00984FE1">
        <w:rPr>
          <w:rFonts w:ascii="Verdana" w:eastAsia="宋体" w:hAnsi="Verdana" w:cs="宋体"/>
          <w:b/>
          <w:bCs/>
          <w:color w:val="333333"/>
          <w:kern w:val="0"/>
          <w:szCs w:val="21"/>
        </w:rPr>
        <w:t>判断规则</w:t>
      </w:r>
    </w:p>
    <w:p w:rsidR="00984FE1" w:rsidRPr="00984FE1" w:rsidRDefault="00984FE1" w:rsidP="00984FE1">
      <w:pPr>
        <w:widowControl/>
        <w:numPr>
          <w:ilvl w:val="0"/>
          <w:numId w:val="4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4FE1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浏览器要使老旧的网页正常工作，但这部分网页是没有</w:t>
      </w:r>
      <w:proofErr w:type="spellStart"/>
      <w:r w:rsidRPr="00984FE1">
        <w:rPr>
          <w:rFonts w:ascii="Verdana" w:eastAsia="宋体" w:hAnsi="Verdana" w:cs="宋体"/>
          <w:color w:val="333333"/>
          <w:kern w:val="0"/>
          <w:szCs w:val="21"/>
        </w:rPr>
        <w:t>doctype</w:t>
      </w:r>
      <w:proofErr w:type="spellEnd"/>
      <w:r w:rsidRPr="00984FE1">
        <w:rPr>
          <w:rFonts w:ascii="Verdana" w:eastAsia="宋体" w:hAnsi="Verdana" w:cs="宋体"/>
          <w:color w:val="333333"/>
          <w:kern w:val="0"/>
          <w:szCs w:val="21"/>
        </w:rPr>
        <w:t>声明的，所以浏览器对没有</w:t>
      </w:r>
      <w:proofErr w:type="spellStart"/>
      <w:r w:rsidRPr="00984FE1">
        <w:rPr>
          <w:rFonts w:ascii="Verdana" w:eastAsia="宋体" w:hAnsi="Verdana" w:cs="宋体"/>
          <w:color w:val="333333"/>
          <w:kern w:val="0"/>
          <w:szCs w:val="21"/>
        </w:rPr>
        <w:t>doctype</w:t>
      </w:r>
      <w:proofErr w:type="spellEnd"/>
      <w:r w:rsidRPr="00984FE1">
        <w:rPr>
          <w:rFonts w:ascii="Verdana" w:eastAsia="宋体" w:hAnsi="Verdana" w:cs="宋体"/>
          <w:color w:val="333333"/>
          <w:kern w:val="0"/>
          <w:szCs w:val="21"/>
        </w:rPr>
        <w:t>声明的网页采用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quirks mode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解析。</w:t>
      </w:r>
    </w:p>
    <w:p w:rsidR="00984FE1" w:rsidRPr="00984FE1" w:rsidRDefault="00984FE1" w:rsidP="00984FE1">
      <w:pPr>
        <w:widowControl/>
        <w:numPr>
          <w:ilvl w:val="0"/>
          <w:numId w:val="5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4FE1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对于拥有</w:t>
      </w:r>
      <w:proofErr w:type="spellStart"/>
      <w:r w:rsidRPr="00984FE1">
        <w:rPr>
          <w:rFonts w:ascii="Verdana" w:eastAsia="宋体" w:hAnsi="Verdana" w:cs="宋体"/>
          <w:color w:val="333333"/>
          <w:kern w:val="0"/>
          <w:szCs w:val="21"/>
        </w:rPr>
        <w:t>doctype</w:t>
      </w:r>
      <w:proofErr w:type="spellEnd"/>
      <w:r w:rsidRPr="00984FE1">
        <w:rPr>
          <w:rFonts w:ascii="Verdana" w:eastAsia="宋体" w:hAnsi="Verdana" w:cs="宋体"/>
          <w:color w:val="333333"/>
          <w:kern w:val="0"/>
          <w:szCs w:val="21"/>
        </w:rPr>
        <w:t>声明的网页，什么浏览器采用何种模式解析，这里有一张详细列表可参考：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http://hsivonen.iki.fi/doctype/</w:t>
      </w:r>
    </w:p>
    <w:p w:rsidR="00984FE1" w:rsidRPr="00984FE1" w:rsidRDefault="00984FE1" w:rsidP="00984FE1">
      <w:pPr>
        <w:widowControl/>
        <w:numPr>
          <w:ilvl w:val="0"/>
          <w:numId w:val="6"/>
        </w:numPr>
        <w:shd w:val="clear" w:color="auto" w:fill="FFFFFF"/>
        <w:ind w:left="4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4FE1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对于拥有</w:t>
      </w:r>
      <w:proofErr w:type="spellStart"/>
      <w:r w:rsidRPr="00984FE1">
        <w:rPr>
          <w:rFonts w:ascii="Verdana" w:eastAsia="宋体" w:hAnsi="Verdana" w:cs="宋体"/>
          <w:color w:val="333333"/>
          <w:kern w:val="0"/>
          <w:szCs w:val="21"/>
        </w:rPr>
        <w:t>doctype</w:t>
      </w:r>
      <w:proofErr w:type="spellEnd"/>
      <w:r w:rsidRPr="00984FE1">
        <w:rPr>
          <w:rFonts w:ascii="Verdana" w:eastAsia="宋体" w:hAnsi="Verdana" w:cs="宋体"/>
          <w:color w:val="333333"/>
          <w:kern w:val="0"/>
          <w:szCs w:val="21"/>
        </w:rPr>
        <w:t>声明的网页，这里有几条简单的规则可用于判断：</w:t>
      </w:r>
    </w:p>
    <w:p w:rsidR="00984FE1" w:rsidRPr="00984FE1" w:rsidRDefault="00984FE1" w:rsidP="00984F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4FE1">
        <w:rPr>
          <w:rFonts w:ascii="Verdana" w:eastAsia="宋体" w:hAnsi="Verdana" w:cs="宋体"/>
          <w:color w:val="333333"/>
          <w:kern w:val="0"/>
          <w:szCs w:val="21"/>
        </w:rPr>
        <w:t>对于那些浏览器不能识别的</w:t>
      </w:r>
      <w:proofErr w:type="spellStart"/>
      <w:r w:rsidRPr="00984FE1">
        <w:rPr>
          <w:rFonts w:ascii="Verdana" w:eastAsia="宋体" w:hAnsi="Verdana" w:cs="宋体"/>
          <w:color w:val="333333"/>
          <w:kern w:val="0"/>
          <w:szCs w:val="21"/>
        </w:rPr>
        <w:t>doctype</w:t>
      </w:r>
      <w:proofErr w:type="spellEnd"/>
      <w:r w:rsidRPr="00984FE1">
        <w:rPr>
          <w:rFonts w:ascii="Verdana" w:eastAsia="宋体" w:hAnsi="Verdana" w:cs="宋体"/>
          <w:color w:val="333333"/>
          <w:kern w:val="0"/>
          <w:szCs w:val="21"/>
        </w:rPr>
        <w:t>声明，浏览器采用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strict mode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解析</w:t>
      </w:r>
    </w:p>
    <w:p w:rsidR="00984FE1" w:rsidRPr="00984FE1" w:rsidRDefault="00984FE1" w:rsidP="00984F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4FE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84FE1" w:rsidRPr="00984FE1" w:rsidRDefault="00984FE1" w:rsidP="00984F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4FE1">
        <w:rPr>
          <w:rFonts w:ascii="Verdana" w:eastAsia="宋体" w:hAnsi="Verdana" w:cs="宋体"/>
          <w:color w:val="333333"/>
          <w:kern w:val="0"/>
          <w:szCs w:val="21"/>
        </w:rPr>
        <w:t>在</w:t>
      </w:r>
      <w:proofErr w:type="spellStart"/>
      <w:r w:rsidRPr="00984FE1">
        <w:rPr>
          <w:rFonts w:ascii="Verdana" w:eastAsia="宋体" w:hAnsi="Verdana" w:cs="宋体"/>
          <w:color w:val="333333"/>
          <w:kern w:val="0"/>
          <w:szCs w:val="21"/>
        </w:rPr>
        <w:t>doctype</w:t>
      </w:r>
      <w:proofErr w:type="spellEnd"/>
      <w:r w:rsidRPr="00984FE1">
        <w:rPr>
          <w:rFonts w:ascii="Verdana" w:eastAsia="宋体" w:hAnsi="Verdana" w:cs="宋体"/>
          <w:color w:val="333333"/>
          <w:kern w:val="0"/>
          <w:szCs w:val="21"/>
        </w:rPr>
        <w:t>声明中，没有使用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DTD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声明或者使用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HTML4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以下（不包括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HTML4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）的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DTD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声明时，基本所有的浏览器都是使用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quirks mode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呈现，其他的则使用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strict mode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解析。</w:t>
      </w:r>
    </w:p>
    <w:p w:rsidR="00984FE1" w:rsidRPr="00984FE1" w:rsidRDefault="00984FE1" w:rsidP="00984F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4FE1">
        <w:rPr>
          <w:rFonts w:ascii="Verdana" w:eastAsia="宋体" w:hAnsi="Verdana" w:cs="宋体"/>
          <w:color w:val="333333"/>
          <w:kern w:val="0"/>
          <w:szCs w:val="21"/>
        </w:rPr>
        <w:t>可以这么说，在现有有</w:t>
      </w:r>
      <w:proofErr w:type="spellStart"/>
      <w:r w:rsidRPr="00984FE1">
        <w:rPr>
          <w:rFonts w:ascii="Verdana" w:eastAsia="宋体" w:hAnsi="Verdana" w:cs="宋体"/>
          <w:color w:val="333333"/>
          <w:kern w:val="0"/>
          <w:szCs w:val="21"/>
        </w:rPr>
        <w:t>doctype</w:t>
      </w:r>
      <w:proofErr w:type="spellEnd"/>
      <w:r w:rsidRPr="00984FE1">
        <w:rPr>
          <w:rFonts w:ascii="Verdana" w:eastAsia="宋体" w:hAnsi="Verdana" w:cs="宋体"/>
          <w:color w:val="333333"/>
          <w:kern w:val="0"/>
          <w:szCs w:val="21"/>
        </w:rPr>
        <w:t>声明的网页，绝大多数是采用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strict mode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进行解析的。</w:t>
      </w:r>
    </w:p>
    <w:p w:rsidR="00984FE1" w:rsidRPr="00984FE1" w:rsidRDefault="00984FE1" w:rsidP="00984FE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84FE1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ie6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中，如果在</w:t>
      </w:r>
      <w:proofErr w:type="spellStart"/>
      <w:r w:rsidRPr="00984FE1">
        <w:rPr>
          <w:rFonts w:ascii="Verdana" w:eastAsia="宋体" w:hAnsi="Verdana" w:cs="宋体"/>
          <w:color w:val="333333"/>
          <w:kern w:val="0"/>
          <w:szCs w:val="21"/>
        </w:rPr>
        <w:t>doctype</w:t>
      </w:r>
      <w:proofErr w:type="spellEnd"/>
      <w:r w:rsidRPr="00984FE1">
        <w:rPr>
          <w:rFonts w:ascii="Verdana" w:eastAsia="宋体" w:hAnsi="Verdana" w:cs="宋体"/>
          <w:color w:val="333333"/>
          <w:kern w:val="0"/>
          <w:szCs w:val="21"/>
        </w:rPr>
        <w:t>声明前有一个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xml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声明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比如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:&lt;?</w:t>
      </w:r>
      <w:proofErr w:type="gramStart"/>
      <w:r w:rsidRPr="00984FE1">
        <w:rPr>
          <w:rFonts w:ascii="Verdana" w:eastAsia="宋体" w:hAnsi="Verdana" w:cs="宋体"/>
          <w:color w:val="333333"/>
          <w:kern w:val="0"/>
          <w:szCs w:val="21"/>
        </w:rPr>
        <w:t>xml</w:t>
      </w:r>
      <w:proofErr w:type="gramEnd"/>
      <w:r w:rsidRPr="00984FE1">
        <w:rPr>
          <w:rFonts w:ascii="Verdana" w:eastAsia="宋体" w:hAnsi="Verdana" w:cs="宋体"/>
          <w:color w:val="333333"/>
          <w:kern w:val="0"/>
          <w:szCs w:val="21"/>
        </w:rPr>
        <w:t xml:space="preserve"> version="1.0" encoding="iso-8859-1"?&gt;)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，则采用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quirks mode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解析。这条规则在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ie7</w:t>
      </w:r>
      <w:r w:rsidRPr="00984FE1">
        <w:rPr>
          <w:rFonts w:ascii="Verdana" w:eastAsia="宋体" w:hAnsi="Verdana" w:cs="宋体"/>
          <w:color w:val="333333"/>
          <w:kern w:val="0"/>
          <w:szCs w:val="21"/>
        </w:rPr>
        <w:t>中已经移除了。</w:t>
      </w:r>
    </w:p>
    <w:p w:rsidR="00984FE1" w:rsidRDefault="00984FE1" w:rsidP="007A5D11"/>
    <w:p w:rsidR="008438C1" w:rsidRDefault="005B7F62" w:rsidP="005B7F62">
      <w:pPr>
        <w:pStyle w:val="Heading2"/>
      </w:pPr>
      <w:r>
        <w:rPr>
          <w:rFonts w:hint="eastAsia"/>
        </w:rPr>
        <w:t>HTML 元素和属性</w:t>
      </w:r>
    </w:p>
    <w:p w:rsidR="0067799A" w:rsidRPr="0067799A" w:rsidRDefault="0067799A" w:rsidP="0067799A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67799A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HTML 元素语法</w:t>
      </w:r>
    </w:p>
    <w:p w:rsidR="0067799A" w:rsidRPr="0067799A" w:rsidRDefault="0067799A" w:rsidP="0067799A">
      <w:pPr>
        <w:widowControl/>
        <w:numPr>
          <w:ilvl w:val="0"/>
          <w:numId w:val="7"/>
        </w:numPr>
        <w:shd w:val="clear" w:color="auto" w:fill="F9F9F9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7799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 </w:t>
      </w:r>
      <w:r w:rsidRPr="0067799A">
        <w:rPr>
          <w:rFonts w:ascii="Verdana" w:eastAsia="宋体" w:hAnsi="Verdana" w:cs="宋体"/>
          <w:color w:val="000000"/>
          <w:kern w:val="0"/>
          <w:sz w:val="18"/>
          <w:szCs w:val="18"/>
        </w:rPr>
        <w:t>元素以</w:t>
      </w:r>
      <w:r w:rsidRPr="0067799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开始标签</w:t>
      </w:r>
      <w:r w:rsidRPr="0067799A">
        <w:rPr>
          <w:rFonts w:ascii="Verdana" w:eastAsia="宋体" w:hAnsi="Verdana" w:cs="宋体"/>
          <w:color w:val="000000"/>
          <w:kern w:val="0"/>
          <w:sz w:val="18"/>
          <w:szCs w:val="18"/>
        </w:rPr>
        <w:t>起始</w:t>
      </w:r>
    </w:p>
    <w:p w:rsidR="0067799A" w:rsidRPr="0067799A" w:rsidRDefault="0067799A" w:rsidP="0067799A">
      <w:pPr>
        <w:widowControl/>
        <w:numPr>
          <w:ilvl w:val="0"/>
          <w:numId w:val="7"/>
        </w:numPr>
        <w:shd w:val="clear" w:color="auto" w:fill="F9F9F9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7799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 </w:t>
      </w:r>
      <w:r w:rsidRPr="0067799A">
        <w:rPr>
          <w:rFonts w:ascii="Verdana" w:eastAsia="宋体" w:hAnsi="Verdana" w:cs="宋体"/>
          <w:color w:val="000000"/>
          <w:kern w:val="0"/>
          <w:sz w:val="18"/>
          <w:szCs w:val="18"/>
        </w:rPr>
        <w:t>元素以</w:t>
      </w:r>
      <w:r w:rsidRPr="0067799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结束标签</w:t>
      </w:r>
      <w:r w:rsidRPr="0067799A">
        <w:rPr>
          <w:rFonts w:ascii="Verdana" w:eastAsia="宋体" w:hAnsi="Verdana" w:cs="宋体"/>
          <w:color w:val="000000"/>
          <w:kern w:val="0"/>
          <w:sz w:val="18"/>
          <w:szCs w:val="18"/>
        </w:rPr>
        <w:t>终止</w:t>
      </w:r>
    </w:p>
    <w:p w:rsidR="0067799A" w:rsidRPr="0067799A" w:rsidRDefault="0067799A" w:rsidP="0067799A">
      <w:pPr>
        <w:widowControl/>
        <w:numPr>
          <w:ilvl w:val="0"/>
          <w:numId w:val="7"/>
        </w:numPr>
        <w:shd w:val="clear" w:color="auto" w:fill="F9F9F9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7799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元素的内容</w:t>
      </w:r>
      <w:r w:rsidRPr="0067799A">
        <w:rPr>
          <w:rFonts w:ascii="Verdana" w:eastAsia="宋体" w:hAnsi="Verdana" w:cs="宋体"/>
          <w:color w:val="000000"/>
          <w:kern w:val="0"/>
          <w:sz w:val="18"/>
          <w:szCs w:val="18"/>
        </w:rPr>
        <w:t>是开始标签与结束标签之间的内容</w:t>
      </w:r>
    </w:p>
    <w:p w:rsidR="0067799A" w:rsidRPr="0067799A" w:rsidRDefault="0067799A" w:rsidP="0067799A">
      <w:pPr>
        <w:widowControl/>
        <w:numPr>
          <w:ilvl w:val="0"/>
          <w:numId w:val="7"/>
        </w:numPr>
        <w:shd w:val="clear" w:color="auto" w:fill="F9F9F9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7799A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某些</w:t>
      </w:r>
      <w:r w:rsidRPr="0067799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 </w:t>
      </w:r>
      <w:r w:rsidRPr="0067799A">
        <w:rPr>
          <w:rFonts w:ascii="Verdana" w:eastAsia="宋体" w:hAnsi="Verdana" w:cs="宋体"/>
          <w:color w:val="000000"/>
          <w:kern w:val="0"/>
          <w:sz w:val="18"/>
          <w:szCs w:val="18"/>
        </w:rPr>
        <w:t>元素具有</w:t>
      </w:r>
      <w:r w:rsidRPr="0067799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空内容（</w:t>
      </w:r>
      <w:r w:rsidRPr="0067799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empty content</w:t>
      </w:r>
      <w:r w:rsidRPr="0067799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）</w:t>
      </w:r>
    </w:p>
    <w:p w:rsidR="0067799A" w:rsidRPr="0067799A" w:rsidRDefault="0067799A" w:rsidP="0067799A">
      <w:pPr>
        <w:widowControl/>
        <w:numPr>
          <w:ilvl w:val="0"/>
          <w:numId w:val="7"/>
        </w:numPr>
        <w:shd w:val="clear" w:color="auto" w:fill="F9F9F9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7799A">
        <w:rPr>
          <w:rFonts w:ascii="Verdana" w:eastAsia="宋体" w:hAnsi="Verdana" w:cs="宋体"/>
          <w:color w:val="000000"/>
          <w:kern w:val="0"/>
          <w:sz w:val="18"/>
          <w:szCs w:val="18"/>
        </w:rPr>
        <w:t>空元素</w:t>
      </w:r>
      <w:r w:rsidRPr="0067799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在开始标签中进行关闭</w:t>
      </w:r>
      <w:r w:rsidRPr="0067799A">
        <w:rPr>
          <w:rFonts w:ascii="Verdana" w:eastAsia="宋体" w:hAnsi="Verdana" w:cs="宋体"/>
          <w:color w:val="000000"/>
          <w:kern w:val="0"/>
          <w:sz w:val="18"/>
          <w:szCs w:val="18"/>
        </w:rPr>
        <w:t>（以开始标签的结束而结束）</w:t>
      </w:r>
    </w:p>
    <w:p w:rsidR="0067799A" w:rsidRPr="0067799A" w:rsidRDefault="0067799A" w:rsidP="0067799A">
      <w:pPr>
        <w:widowControl/>
        <w:numPr>
          <w:ilvl w:val="0"/>
          <w:numId w:val="7"/>
        </w:numPr>
        <w:shd w:val="clear" w:color="auto" w:fill="F9F9F9"/>
        <w:ind w:left="525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7799A">
        <w:rPr>
          <w:rFonts w:ascii="Verdana" w:eastAsia="宋体" w:hAnsi="Verdana" w:cs="宋体"/>
          <w:color w:val="000000"/>
          <w:kern w:val="0"/>
          <w:sz w:val="18"/>
          <w:szCs w:val="18"/>
        </w:rPr>
        <w:t>大多数</w:t>
      </w:r>
      <w:r w:rsidRPr="0067799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 </w:t>
      </w:r>
      <w:r w:rsidRPr="0067799A">
        <w:rPr>
          <w:rFonts w:ascii="Verdana" w:eastAsia="宋体" w:hAnsi="Verdana" w:cs="宋体"/>
          <w:color w:val="000000"/>
          <w:kern w:val="0"/>
          <w:sz w:val="18"/>
          <w:szCs w:val="18"/>
        </w:rPr>
        <w:t>元素可拥有</w:t>
      </w:r>
      <w:r w:rsidRPr="0067799A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  <w:bdr w:val="none" w:sz="0" w:space="0" w:color="auto" w:frame="1"/>
        </w:rPr>
        <w:t>属性</w:t>
      </w:r>
    </w:p>
    <w:p w:rsidR="005B7F62" w:rsidRDefault="0067799A" w:rsidP="005B7F62">
      <w:pPr>
        <w:pStyle w:val="Heading2"/>
      </w:pPr>
      <w:r>
        <w:t xml:space="preserve">Html </w:t>
      </w:r>
      <w:r>
        <w:rPr>
          <w:rFonts w:hint="eastAsia"/>
        </w:rPr>
        <w:t>属性：（主要</w:t>
      </w:r>
      <w:r>
        <w:t>）</w:t>
      </w:r>
    </w:p>
    <w:p w:rsidR="0067799A" w:rsidRPr="0067799A" w:rsidRDefault="0067799A" w:rsidP="00234257">
      <w:pPr>
        <w:spacing w:before="240"/>
      </w:pPr>
      <w:proofErr w:type="gramStart"/>
      <w:r>
        <w:t>id</w:t>
      </w:r>
      <w:proofErr w:type="gramEnd"/>
      <w:r>
        <w:t xml:space="preserve"> class style title</w:t>
      </w:r>
    </w:p>
    <w:p w:rsidR="005B7F62" w:rsidRDefault="005B6435" w:rsidP="00FC12FE">
      <w:pPr>
        <w:spacing w:before="240"/>
      </w:pPr>
      <w:proofErr w:type="spellStart"/>
      <w:r>
        <w:rPr>
          <w:rFonts w:hint="eastAsia"/>
        </w:rPr>
        <w:t>HTMl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t xml:space="preserve">: h1-h6 p </w:t>
      </w:r>
      <w:proofErr w:type="spellStart"/>
      <w:r>
        <w:t>hr</w:t>
      </w:r>
      <w:proofErr w:type="spellEnd"/>
      <w:r>
        <w:t xml:space="preserve"> a </w:t>
      </w:r>
      <w:proofErr w:type="spellStart"/>
      <w:r>
        <w:t>img</w:t>
      </w:r>
      <w:proofErr w:type="spellEnd"/>
      <w:r>
        <w:t xml:space="preserve"> table</w:t>
      </w:r>
      <w:r w:rsidR="00FC12FE">
        <w:t>(</w:t>
      </w:r>
      <w:proofErr w:type="spellStart"/>
      <w:r w:rsidR="00FC12FE">
        <w:t>tr</w:t>
      </w:r>
      <w:proofErr w:type="spellEnd"/>
      <w:r w:rsidR="00FC12FE">
        <w:t xml:space="preserve"> td)</w:t>
      </w:r>
      <w:r>
        <w:t xml:space="preserve"> </w:t>
      </w:r>
      <w:proofErr w:type="spellStart"/>
      <w:r>
        <w:t>ul</w:t>
      </w:r>
      <w:proofErr w:type="spellEnd"/>
      <w:r w:rsidR="00D1189E">
        <w:t>(li)</w:t>
      </w:r>
      <w:r>
        <w:t xml:space="preserve"> </w:t>
      </w:r>
      <w:proofErr w:type="spellStart"/>
      <w:r>
        <w:t>ol</w:t>
      </w:r>
      <w:proofErr w:type="spellEnd"/>
      <w:r w:rsidR="00D1189E">
        <w:t>(li)</w:t>
      </w:r>
      <w:r>
        <w:t xml:space="preserve"> </w:t>
      </w:r>
      <w:r w:rsidR="00FC12FE">
        <w:t>dl(</w:t>
      </w:r>
      <w:proofErr w:type="spellStart"/>
      <w:r w:rsidR="00FC12FE">
        <w:t>dt</w:t>
      </w:r>
      <w:proofErr w:type="spellEnd"/>
      <w:r w:rsidR="00FC12FE">
        <w:t xml:space="preserve"> </w:t>
      </w:r>
      <w:proofErr w:type="spellStart"/>
      <w:r w:rsidR="00FC12FE">
        <w:t>dd</w:t>
      </w:r>
      <w:proofErr w:type="spellEnd"/>
      <w:r w:rsidR="00FC12FE">
        <w:t>) div span</w:t>
      </w:r>
      <w:r w:rsidR="00A75F74">
        <w:rPr>
          <w:rFonts w:hint="eastAsia"/>
        </w:rPr>
        <w:t xml:space="preserve"> </w:t>
      </w:r>
      <w:r w:rsidR="00A75F74">
        <w:t>input</w:t>
      </w:r>
    </w:p>
    <w:p w:rsidR="003D5D21" w:rsidRDefault="003D5D21" w:rsidP="00FC12FE">
      <w:pPr>
        <w:spacing w:before="240"/>
      </w:pPr>
      <w:r>
        <w:t>Block elements:</w:t>
      </w:r>
      <w:r>
        <w:rPr>
          <w:rFonts w:hint="eastAsia"/>
        </w:rPr>
        <w:t xml:space="preserve"> </w:t>
      </w:r>
      <w:r>
        <w:t xml:space="preserve">p h1-h6 </w:t>
      </w:r>
      <w:proofErr w:type="spellStart"/>
      <w:r>
        <w:t>ul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dl pre </w:t>
      </w:r>
      <w:proofErr w:type="spellStart"/>
      <w:r>
        <w:t>hr</w:t>
      </w:r>
      <w:proofErr w:type="spellEnd"/>
      <w:r>
        <w:t xml:space="preserve"> </w:t>
      </w:r>
      <w:proofErr w:type="spellStart"/>
      <w:r>
        <w:t>blockquote</w:t>
      </w:r>
      <w:proofErr w:type="spellEnd"/>
      <w:r>
        <w:t xml:space="preserve"> address div </w:t>
      </w:r>
    </w:p>
    <w:p w:rsidR="003D5D21" w:rsidRDefault="003D5D21" w:rsidP="00FC12FE">
      <w:pPr>
        <w:spacing w:before="2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t xml:space="preserve">Inline elements: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&lt;b&gt;,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&gt;, &lt;u&gt;,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&gt;, &lt;strong&gt;, &lt;sup&gt;, &lt;sub&gt;, &lt;big&gt;, &lt;small&gt;, &lt;li&gt;, &lt;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&gt;, &lt;del&gt;, &lt;code&gt;, &lt;cite&gt;,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dfn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&gt;,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kbd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&gt;, and &lt;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&gt; span </w:t>
      </w:r>
    </w:p>
    <w:p w:rsidR="003D5D21" w:rsidRDefault="003D5D21" w:rsidP="00FC12FE">
      <w:pPr>
        <w:spacing w:before="240"/>
      </w:pPr>
      <w:proofErr w:type="spellStart"/>
      <w:r>
        <w:rPr>
          <w:rFonts w:hint="eastAsia"/>
        </w:rPr>
        <w:t>Div</w:t>
      </w:r>
      <w:proofErr w:type="spellEnd"/>
      <w:r>
        <w:rPr>
          <w:rFonts w:hint="eastAsia"/>
        </w:rPr>
        <w:t xml:space="preserve"> </w:t>
      </w:r>
    </w:p>
    <w:p w:rsidR="003D5D21" w:rsidRDefault="00C52090" w:rsidP="00FC12FE">
      <w:pPr>
        <w:spacing w:before="240"/>
      </w:pPr>
      <w:r>
        <w:t>S</w:t>
      </w:r>
      <w:r w:rsidR="003D5D21">
        <w:t>pan</w:t>
      </w:r>
    </w:p>
    <w:p w:rsidR="00C52090" w:rsidRPr="003D5D21" w:rsidRDefault="00C52090" w:rsidP="00FC12FE">
      <w:pPr>
        <w:spacing w:before="240"/>
      </w:pPr>
      <w:r>
        <w:t xml:space="preserve">Html </w:t>
      </w:r>
      <w:r>
        <w:rPr>
          <w:rFonts w:hint="eastAsia"/>
        </w:rPr>
        <w:t>注释</w:t>
      </w:r>
      <w:r>
        <w:rPr>
          <w:rFonts w:hint="eastAsia"/>
        </w:rPr>
        <w:t>&lt;</w:t>
      </w:r>
      <w:r>
        <w:t>!--</w:t>
      </w:r>
      <w:r>
        <w:rPr>
          <w:rFonts w:hint="eastAsia"/>
        </w:rPr>
        <w:t>注释内容</w:t>
      </w:r>
      <w:r>
        <w:t>--</w:t>
      </w:r>
      <w:r>
        <w:rPr>
          <w:rFonts w:hint="eastAsia"/>
        </w:rPr>
        <w:t>&gt;</w:t>
      </w:r>
    </w:p>
    <w:p w:rsidR="00A029E0" w:rsidRDefault="00AA54AA" w:rsidP="00234257">
      <w:pPr>
        <w:spacing w:before="240"/>
      </w:pPr>
      <w:r>
        <w:t>H</w:t>
      </w:r>
      <w:r>
        <w:rPr>
          <w:rFonts w:hint="eastAsia"/>
        </w:rPr>
        <w:t xml:space="preserve">tml </w:t>
      </w:r>
      <w:r>
        <w:rPr>
          <w:rFonts w:hint="eastAsia"/>
        </w:rPr>
        <w:t>表单</w:t>
      </w:r>
      <w:r>
        <w:rPr>
          <w:rFonts w:hint="eastAsia"/>
        </w:rPr>
        <w:t xml:space="preserve"> </w:t>
      </w:r>
      <w:r>
        <w:t xml:space="preserve">form </w:t>
      </w:r>
      <w:r w:rsidR="001B11F2">
        <w:t>: Input ,</w:t>
      </w:r>
      <w:r w:rsidR="00A029E0">
        <w:t>Select</w:t>
      </w:r>
      <w:r w:rsidR="001B11F2">
        <w:t xml:space="preserve">, </w:t>
      </w:r>
      <w:proofErr w:type="spellStart"/>
      <w:r w:rsidR="001B11F2">
        <w:t>Textarea</w:t>
      </w:r>
      <w:proofErr w:type="spellEnd"/>
      <w:r w:rsidR="001B11F2">
        <w:t>, Button</w:t>
      </w:r>
      <w:r w:rsidR="006A193A">
        <w:t>.</w:t>
      </w:r>
    </w:p>
    <w:p w:rsidR="001B11F2" w:rsidRDefault="001B11F2" w:rsidP="00234257">
      <w:pPr>
        <w:spacing w:before="240"/>
      </w:pPr>
      <w:r>
        <w:t>Input type:</w:t>
      </w:r>
      <w:r w:rsidR="001B7CDB">
        <w:t xml:space="preserve"> </w:t>
      </w:r>
      <w:proofErr w:type="gramStart"/>
      <w:r w:rsidR="001B7CDB">
        <w:t>text ,</w:t>
      </w:r>
      <w:proofErr w:type="gramEnd"/>
      <w:r w:rsidR="001B7CDB">
        <w:t xml:space="preserve"> radio, checkbox, submit button</w:t>
      </w:r>
      <w:r w:rsidR="006A193A">
        <w:t>.</w:t>
      </w:r>
    </w:p>
    <w:p w:rsidR="00C52090" w:rsidRDefault="00C52090" w:rsidP="00234257">
      <w:pPr>
        <w:spacing w:before="240"/>
      </w:pPr>
      <w:r>
        <w:t xml:space="preserve">Html </w:t>
      </w:r>
      <w:r w:rsidR="00A26862">
        <w:t xml:space="preserve">5 </w:t>
      </w:r>
      <w:r w:rsidR="00A26862">
        <w:rPr>
          <w:rFonts w:hint="eastAsia"/>
        </w:rPr>
        <w:t>新特性：</w:t>
      </w:r>
    </w:p>
    <w:p w:rsidR="00A26862" w:rsidRDefault="00A26862" w:rsidP="00234257">
      <w:pPr>
        <w:spacing w:before="240"/>
      </w:pPr>
      <w:r>
        <w:rPr>
          <w:rFonts w:hint="eastAsia"/>
        </w:rPr>
        <w:t>语义化：新增语义元素：</w:t>
      </w:r>
      <w:r>
        <w:t xml:space="preserve">header section footer aside </w:t>
      </w:r>
      <w:proofErr w:type="spellStart"/>
      <w:r>
        <w:t>nav</w:t>
      </w:r>
      <w:proofErr w:type="spellEnd"/>
      <w:r>
        <w:t xml:space="preserve"> main article figure</w:t>
      </w:r>
      <w:r w:rsidR="00EE36D4">
        <w:t xml:space="preserve"> </w:t>
      </w:r>
      <w:proofErr w:type="spellStart"/>
      <w:r w:rsidR="00EE36D4">
        <w:t>figcaption</w:t>
      </w:r>
      <w:proofErr w:type="spellEnd"/>
      <w:r w:rsidR="00EE36D4">
        <w:t xml:space="preserve"> mark summary details time</w:t>
      </w:r>
    </w:p>
    <w:p w:rsidR="00EE36D4" w:rsidRDefault="00EE36D4" w:rsidP="00234257">
      <w:pPr>
        <w:spacing w:before="240"/>
      </w:pPr>
      <w:r>
        <w:rPr>
          <w:rFonts w:hint="eastAsia"/>
        </w:rPr>
        <w:t>新增</w:t>
      </w:r>
      <w:r>
        <w:rPr>
          <w:rFonts w:hint="eastAsia"/>
        </w:rPr>
        <w:t xml:space="preserve"> </w:t>
      </w:r>
      <w:r w:rsidR="00F553FE">
        <w:rPr>
          <w:rFonts w:hint="eastAsia"/>
        </w:rPr>
        <w:t>表单元素</w:t>
      </w:r>
      <w:r w:rsidR="00F553FE">
        <w:t>:</w:t>
      </w:r>
      <w:proofErr w:type="spellStart"/>
      <w:r w:rsidR="00F553FE">
        <w:t>datalist</w:t>
      </w:r>
      <w:proofErr w:type="spellEnd"/>
      <w:r w:rsidR="00F553FE">
        <w:t xml:space="preserve">, </w:t>
      </w:r>
      <w:proofErr w:type="spellStart"/>
      <w:r w:rsidR="00F553FE">
        <w:t>keygen</w:t>
      </w:r>
      <w:proofErr w:type="spellEnd"/>
      <w:r w:rsidR="00F553FE">
        <w:t>, output</w:t>
      </w:r>
    </w:p>
    <w:p w:rsidR="00F553FE" w:rsidRDefault="00F553FE" w:rsidP="00234257">
      <w:pPr>
        <w:spacing w:before="240"/>
      </w:pPr>
      <w:r>
        <w:rPr>
          <w:rFonts w:hint="eastAsia"/>
        </w:rPr>
        <w:t>新增</w:t>
      </w:r>
      <w:r>
        <w:t xml:space="preserve"> input type:</w:t>
      </w:r>
      <w:r w:rsidR="00EF5FD7">
        <w:t xml:space="preserve"> color date </w:t>
      </w:r>
      <w:proofErr w:type="spellStart"/>
      <w:r w:rsidR="00EF5FD7">
        <w:t>datetime</w:t>
      </w:r>
      <w:proofErr w:type="spellEnd"/>
      <w:r w:rsidR="00EF5FD7">
        <w:t xml:space="preserve"> </w:t>
      </w:r>
      <w:proofErr w:type="spellStart"/>
      <w:r w:rsidR="00EF5FD7">
        <w:t>datetime</w:t>
      </w:r>
      <w:proofErr w:type="spellEnd"/>
      <w:r w:rsidR="00EF5FD7">
        <w:t xml:space="preserve">-local email month number range search </w:t>
      </w:r>
      <w:proofErr w:type="spellStart"/>
      <w:r w:rsidR="00EF5FD7">
        <w:t>tel</w:t>
      </w:r>
      <w:proofErr w:type="spellEnd"/>
      <w:r w:rsidR="00EF5FD7">
        <w:t xml:space="preserve"> time </w:t>
      </w:r>
      <w:proofErr w:type="spellStart"/>
      <w:r w:rsidR="00EF5FD7">
        <w:t>url</w:t>
      </w:r>
      <w:proofErr w:type="spellEnd"/>
      <w:r w:rsidR="00EF5FD7">
        <w:t xml:space="preserve"> week</w:t>
      </w:r>
    </w:p>
    <w:p w:rsidR="004805B4" w:rsidRDefault="004805B4" w:rsidP="00234257">
      <w:pPr>
        <w:spacing w:before="240"/>
      </w:pPr>
    </w:p>
    <w:p w:rsidR="004805B4" w:rsidRDefault="004805B4" w:rsidP="00234257">
      <w:pPr>
        <w:spacing w:before="240"/>
      </w:pPr>
      <w:r>
        <w:t>HTML canvas</w:t>
      </w:r>
      <w:r w:rsidR="004E0870">
        <w:t>(</w:t>
      </w:r>
      <w:r w:rsidR="004E0870">
        <w:rPr>
          <w:rFonts w:hint="eastAsia"/>
        </w:rPr>
        <w:t>使用</w:t>
      </w:r>
      <w:proofErr w:type="spellStart"/>
      <w:r w:rsidR="004E0870">
        <w:t>js</w:t>
      </w:r>
      <w:proofErr w:type="spellEnd"/>
      <w:r w:rsidR="004E0870">
        <w:t>)</w:t>
      </w:r>
    </w:p>
    <w:p w:rsidR="004F4F83" w:rsidRDefault="004F4F83" w:rsidP="00234257">
      <w:pPr>
        <w:spacing w:before="240"/>
      </w:pPr>
      <w:proofErr w:type="spellStart"/>
      <w:r>
        <w:t>HTMl</w:t>
      </w:r>
      <w:proofErr w:type="spellEnd"/>
      <w:r>
        <w:t xml:space="preserve"> </w:t>
      </w:r>
      <w:r>
        <w:rPr>
          <w:rFonts w:hint="eastAsia"/>
        </w:rPr>
        <w:t>音频</w:t>
      </w:r>
      <w:r>
        <w:rPr>
          <w:rFonts w:hint="eastAsia"/>
        </w:rPr>
        <w:t xml:space="preserve"> </w:t>
      </w:r>
      <w:r>
        <w:rPr>
          <w:rFonts w:hint="eastAsia"/>
        </w:rPr>
        <w:t>视频</w:t>
      </w:r>
    </w:p>
    <w:p w:rsidR="00D12D6F" w:rsidRDefault="00D12D6F" w:rsidP="00234257">
      <w:pPr>
        <w:spacing w:before="240"/>
      </w:pPr>
      <w:r>
        <w:t xml:space="preserve">HTML </w:t>
      </w:r>
      <w:r w:rsidR="00A22C49">
        <w:t>API</w:t>
      </w:r>
    </w:p>
    <w:p w:rsidR="00A22C49" w:rsidRDefault="00690CB3" w:rsidP="00234257">
      <w:pPr>
        <w:spacing w:before="240"/>
      </w:pPr>
      <w:proofErr w:type="spellStart"/>
      <w:r>
        <w:t>Geolocation</w:t>
      </w:r>
      <w:proofErr w:type="spellEnd"/>
      <w:r>
        <w:t xml:space="preserve"> Drag/Drop </w:t>
      </w:r>
      <w:proofErr w:type="spellStart"/>
      <w:r>
        <w:t>LocalSt</w:t>
      </w:r>
      <w:r w:rsidR="005B5AFD">
        <w:t>orage</w:t>
      </w:r>
      <w:proofErr w:type="spellEnd"/>
      <w:r w:rsidR="005B5AFD">
        <w:t>/</w:t>
      </w:r>
      <w:proofErr w:type="spellStart"/>
      <w:r w:rsidR="005B5AFD">
        <w:t>sessionStorage</w:t>
      </w:r>
      <w:proofErr w:type="spellEnd"/>
      <w:r w:rsidR="003B77D4">
        <w:t xml:space="preserve"> </w:t>
      </w:r>
      <w:proofErr w:type="spellStart"/>
      <w:r w:rsidR="003B77D4">
        <w:t>webworkers</w:t>
      </w:r>
      <w:proofErr w:type="spellEnd"/>
    </w:p>
    <w:p w:rsidR="00F360D0" w:rsidRDefault="00F360D0" w:rsidP="00234257">
      <w:pPr>
        <w:spacing w:before="240"/>
      </w:pPr>
    </w:p>
    <w:p w:rsidR="00AF64D4" w:rsidRDefault="00AF64D4" w:rsidP="00A8127C">
      <w:pPr>
        <w:pStyle w:val="Heading1"/>
      </w:pPr>
      <w:proofErr w:type="spellStart"/>
      <w:r>
        <w:lastRenderedPageBreak/>
        <w:t>Css</w:t>
      </w:r>
      <w:proofErr w:type="spellEnd"/>
      <w:r>
        <w:t xml:space="preserve"> </w:t>
      </w:r>
    </w:p>
    <w:p w:rsidR="00AF64D4" w:rsidRDefault="00AF64D4" w:rsidP="00234257">
      <w:pPr>
        <w:spacing w:before="240"/>
      </w:pP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选择器</w:t>
      </w:r>
    </w:p>
    <w:p w:rsidR="00AF64D4" w:rsidRDefault="00AF64D4" w:rsidP="00234257">
      <w:pPr>
        <w:spacing w:before="240"/>
      </w:pPr>
      <w:r>
        <w:rPr>
          <w:rFonts w:hint="eastAsia"/>
        </w:rPr>
        <w:t>元素选择器</w:t>
      </w:r>
    </w:p>
    <w:p w:rsidR="006137A9" w:rsidRDefault="006137A9" w:rsidP="00234257">
      <w:pPr>
        <w:spacing w:before="240"/>
      </w:pPr>
      <w:r>
        <w:rPr>
          <w:rFonts w:hint="eastAsia"/>
        </w:rPr>
        <w:t>分组选择器</w:t>
      </w:r>
      <w:r w:rsidR="00FB64ED">
        <w:rPr>
          <w:rFonts w:hint="eastAsia"/>
        </w:rPr>
        <w:t xml:space="preserve"> </w:t>
      </w:r>
      <w:r w:rsidR="00FB64ED">
        <w:rPr>
          <w:rFonts w:hint="eastAsia"/>
        </w:rPr>
        <w:t>逗号分隔</w:t>
      </w:r>
    </w:p>
    <w:p w:rsidR="00AF64D4" w:rsidRDefault="00AF64D4" w:rsidP="00234257">
      <w:pPr>
        <w:spacing w:before="24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选择器</w:t>
      </w:r>
    </w:p>
    <w:p w:rsidR="00477273" w:rsidRDefault="00477273" w:rsidP="00234257">
      <w:pPr>
        <w:spacing w:before="240"/>
      </w:pPr>
      <w:r>
        <w:rPr>
          <w:rFonts w:hint="eastAsia"/>
        </w:rPr>
        <w:t>类选择器</w:t>
      </w:r>
    </w:p>
    <w:p w:rsidR="00477273" w:rsidRDefault="00477273" w:rsidP="00234257">
      <w:pPr>
        <w:spacing w:before="240"/>
      </w:pPr>
      <w:r>
        <w:rPr>
          <w:rFonts w:hint="eastAsia"/>
        </w:rPr>
        <w:t>属性选择器</w:t>
      </w:r>
      <w:r w:rsidR="00FB64ED">
        <w:rPr>
          <w:rFonts w:hint="eastAsia"/>
        </w:rPr>
        <w:t xml:space="preserve"> [</w:t>
      </w:r>
      <w:proofErr w:type="spellStart"/>
      <w:r w:rsidR="00FB64ED">
        <w:t>attr</w:t>
      </w:r>
      <w:proofErr w:type="spellEnd"/>
      <w:r w:rsidR="00FB64ED">
        <w:rPr>
          <w:rFonts w:hint="eastAsia"/>
        </w:rPr>
        <w:t>]</w:t>
      </w:r>
      <w:r w:rsidR="00FB64ED">
        <w:t xml:space="preserve"> or [</w:t>
      </w:r>
      <w:proofErr w:type="spellStart"/>
      <w:r w:rsidR="00FB64ED">
        <w:t>attr</w:t>
      </w:r>
      <w:proofErr w:type="spellEnd"/>
      <w:r w:rsidR="00FB64ED">
        <w:t>=value]</w:t>
      </w:r>
    </w:p>
    <w:p w:rsidR="00477273" w:rsidRDefault="00477273" w:rsidP="00234257">
      <w:pPr>
        <w:spacing w:before="240"/>
      </w:pPr>
      <w:r>
        <w:rPr>
          <w:rFonts w:hint="eastAsia"/>
        </w:rPr>
        <w:t>后代选择器</w:t>
      </w:r>
      <w:r w:rsidR="00FB64ED">
        <w:rPr>
          <w:rFonts w:hint="eastAsia"/>
        </w:rPr>
        <w:t xml:space="preserve"> </w:t>
      </w:r>
      <w:r w:rsidR="00FB64ED">
        <w:rPr>
          <w:rFonts w:hint="eastAsia"/>
        </w:rPr>
        <w:t>空格</w:t>
      </w:r>
    </w:p>
    <w:p w:rsidR="00477273" w:rsidRDefault="00477273" w:rsidP="00234257">
      <w:pPr>
        <w:spacing w:before="240"/>
      </w:pPr>
      <w:r>
        <w:rPr>
          <w:rFonts w:hint="eastAsia"/>
        </w:rPr>
        <w:t>子元素选择器</w:t>
      </w:r>
      <w:r w:rsidR="002956FF">
        <w:rPr>
          <w:rFonts w:hint="eastAsia"/>
        </w:rPr>
        <w:t xml:space="preserve"> &gt;</w:t>
      </w:r>
    </w:p>
    <w:p w:rsidR="006137A9" w:rsidRDefault="00477273" w:rsidP="00234257">
      <w:pPr>
        <w:spacing w:before="240"/>
        <w:rPr>
          <w:rFonts w:hint="eastAsia"/>
        </w:rPr>
      </w:pPr>
      <w:r>
        <w:rPr>
          <w:rFonts w:hint="eastAsia"/>
        </w:rPr>
        <w:t>相邻兄弟选择器</w:t>
      </w:r>
      <w:r w:rsidR="002956FF">
        <w:rPr>
          <w:rFonts w:hint="eastAsia"/>
        </w:rPr>
        <w:t xml:space="preserve"> +</w:t>
      </w:r>
    </w:p>
    <w:p w:rsidR="00477273" w:rsidRDefault="00477273" w:rsidP="00234257">
      <w:pPr>
        <w:spacing w:before="240"/>
      </w:pPr>
      <w:r>
        <w:rPr>
          <w:rFonts w:hint="eastAsia"/>
        </w:rPr>
        <w:t>伪类</w:t>
      </w:r>
      <w:r w:rsidR="002956FF">
        <w:rPr>
          <w:rFonts w:hint="eastAsia"/>
        </w:rPr>
        <w:t xml:space="preserve"> a:link </w:t>
      </w:r>
    </w:p>
    <w:p w:rsidR="00477273" w:rsidRDefault="00477273" w:rsidP="00234257">
      <w:pPr>
        <w:spacing w:before="240"/>
      </w:pPr>
      <w:r>
        <w:rPr>
          <w:rFonts w:hint="eastAsia"/>
        </w:rPr>
        <w:t>伪元素</w:t>
      </w:r>
      <w:r w:rsidR="004E3F97">
        <w:t>(:first-letter, :first-line, :before, :after)</w:t>
      </w:r>
    </w:p>
    <w:p w:rsidR="00A8127C" w:rsidRDefault="00A8127C" w:rsidP="00234257">
      <w:pPr>
        <w:spacing w:before="240"/>
        <w:rPr>
          <w:rFonts w:hint="eastAsia"/>
        </w:rPr>
      </w:pP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样式：外部样式表，</w:t>
      </w:r>
      <w:r>
        <w:rPr>
          <w:rFonts w:hint="eastAsia"/>
        </w:rPr>
        <w:t xml:space="preserve"> </w:t>
      </w:r>
      <w:r>
        <w:rPr>
          <w:rFonts w:hint="eastAsia"/>
        </w:rPr>
        <w:t>内部样式表</w:t>
      </w:r>
      <w:r>
        <w:rPr>
          <w:rFonts w:hint="eastAsia"/>
        </w:rPr>
        <w:t xml:space="preserve">  </w:t>
      </w:r>
      <w:r>
        <w:rPr>
          <w:rFonts w:hint="eastAsia"/>
        </w:rPr>
        <w:t>，内联样式</w:t>
      </w:r>
    </w:p>
    <w:p w:rsidR="002956FF" w:rsidRDefault="002956FF" w:rsidP="00234257">
      <w:pPr>
        <w:spacing w:before="240"/>
      </w:pP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盒子模型</w:t>
      </w:r>
      <w:r>
        <w:rPr>
          <w:rFonts w:hint="eastAsia"/>
        </w:rPr>
        <w:t xml:space="preserve"> </w:t>
      </w:r>
      <w:r>
        <w:t>margin border padding width height.</w:t>
      </w:r>
    </w:p>
    <w:p w:rsidR="002956FF" w:rsidRDefault="002956FF" w:rsidP="00234257">
      <w:pPr>
        <w:spacing w:before="240"/>
      </w:pPr>
      <w:r>
        <w:rPr>
          <w:noProof/>
        </w:rPr>
        <w:lastRenderedPageBreak/>
        <w:drawing>
          <wp:inline distT="0" distB="0" distL="0" distR="0" wp14:anchorId="7C670F28" wp14:editId="384C08DF">
            <wp:extent cx="4600575" cy="446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6FF" w:rsidRPr="002956FF" w:rsidRDefault="002956FF" w:rsidP="002956FF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956FF">
        <w:rPr>
          <w:rFonts w:ascii="Consolas" w:eastAsia="宋体" w:hAnsi="Consolas" w:cs="Consolas"/>
          <w:color w:val="000000"/>
          <w:kern w:val="0"/>
          <w:szCs w:val="21"/>
        </w:rPr>
        <w:t>#box {</w:t>
      </w:r>
    </w:p>
    <w:p w:rsidR="002956FF" w:rsidRPr="002956FF" w:rsidRDefault="002956FF" w:rsidP="002956FF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956FF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2956FF">
        <w:rPr>
          <w:rFonts w:ascii="Consolas" w:eastAsia="宋体" w:hAnsi="Consolas" w:cs="Consolas"/>
          <w:color w:val="000000"/>
          <w:kern w:val="0"/>
          <w:szCs w:val="21"/>
        </w:rPr>
        <w:t>width</w:t>
      </w:r>
      <w:proofErr w:type="gramEnd"/>
      <w:r w:rsidRPr="002956FF">
        <w:rPr>
          <w:rFonts w:ascii="Consolas" w:eastAsia="宋体" w:hAnsi="Consolas" w:cs="Consolas"/>
          <w:color w:val="000000"/>
          <w:kern w:val="0"/>
          <w:szCs w:val="21"/>
        </w:rPr>
        <w:t>: 70px;</w:t>
      </w:r>
    </w:p>
    <w:p w:rsidR="002956FF" w:rsidRPr="002956FF" w:rsidRDefault="002956FF" w:rsidP="002956FF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956FF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2956FF">
        <w:rPr>
          <w:rFonts w:ascii="Consolas" w:eastAsia="宋体" w:hAnsi="Consolas" w:cs="Consolas"/>
          <w:color w:val="000000"/>
          <w:kern w:val="0"/>
          <w:szCs w:val="21"/>
        </w:rPr>
        <w:t>margin</w:t>
      </w:r>
      <w:proofErr w:type="gramEnd"/>
      <w:r w:rsidRPr="002956FF">
        <w:rPr>
          <w:rFonts w:ascii="Consolas" w:eastAsia="宋体" w:hAnsi="Consolas" w:cs="Consolas"/>
          <w:color w:val="000000"/>
          <w:kern w:val="0"/>
          <w:szCs w:val="21"/>
        </w:rPr>
        <w:t>: 10px;</w:t>
      </w:r>
    </w:p>
    <w:p w:rsidR="002956FF" w:rsidRPr="002956FF" w:rsidRDefault="002956FF" w:rsidP="002956FF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956FF">
        <w:rPr>
          <w:rFonts w:ascii="Consolas" w:eastAsia="宋体" w:hAnsi="Consolas" w:cs="Consolas"/>
          <w:color w:val="000000"/>
          <w:kern w:val="0"/>
          <w:szCs w:val="21"/>
        </w:rPr>
        <w:t xml:space="preserve">  </w:t>
      </w:r>
      <w:proofErr w:type="gramStart"/>
      <w:r w:rsidRPr="002956FF">
        <w:rPr>
          <w:rFonts w:ascii="Consolas" w:eastAsia="宋体" w:hAnsi="Consolas" w:cs="Consolas"/>
          <w:color w:val="000000"/>
          <w:kern w:val="0"/>
          <w:szCs w:val="21"/>
        </w:rPr>
        <w:t>padding</w:t>
      </w:r>
      <w:proofErr w:type="gramEnd"/>
      <w:r w:rsidRPr="002956FF">
        <w:rPr>
          <w:rFonts w:ascii="Consolas" w:eastAsia="宋体" w:hAnsi="Consolas" w:cs="Consolas"/>
          <w:color w:val="000000"/>
          <w:kern w:val="0"/>
          <w:szCs w:val="21"/>
        </w:rPr>
        <w:t>: 5px;</w:t>
      </w:r>
    </w:p>
    <w:p w:rsidR="002956FF" w:rsidRPr="002956FF" w:rsidRDefault="002956FF" w:rsidP="002956FF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2956FF">
        <w:rPr>
          <w:rFonts w:ascii="Consolas" w:eastAsia="宋体" w:hAnsi="Consolas" w:cs="Consolas"/>
          <w:color w:val="000000"/>
          <w:kern w:val="0"/>
          <w:szCs w:val="21"/>
        </w:rPr>
        <w:t>}</w:t>
      </w:r>
    </w:p>
    <w:p w:rsidR="002956FF" w:rsidRDefault="002956FF" w:rsidP="00234257">
      <w:pPr>
        <w:spacing w:before="240"/>
      </w:pPr>
      <w:r>
        <w:rPr>
          <w:noProof/>
        </w:rPr>
        <w:lastRenderedPageBreak/>
        <w:drawing>
          <wp:inline distT="0" distB="0" distL="0" distR="0" wp14:anchorId="1235C593" wp14:editId="75CFF2FB">
            <wp:extent cx="3629025" cy="350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253" w:rsidRDefault="006957D6" w:rsidP="00234257">
      <w:pPr>
        <w:spacing w:before="240"/>
      </w:pPr>
      <w:r>
        <w:rPr>
          <w:rFonts w:hint="eastAsia"/>
        </w:rPr>
        <w:t>行内元素和块元素</w:t>
      </w:r>
      <w:r w:rsidR="00653931">
        <w:t>display</w:t>
      </w:r>
      <w:r w:rsidR="00B9318B">
        <w:t>: none inline block inline-block</w:t>
      </w:r>
      <w:bookmarkStart w:id="0" w:name="_GoBack"/>
      <w:bookmarkEnd w:id="0"/>
    </w:p>
    <w:p w:rsidR="00D16253" w:rsidRDefault="00D16253" w:rsidP="00D16253">
      <w:pPr>
        <w:spacing w:before="240"/>
      </w:pPr>
      <w:proofErr w:type="spellStart"/>
      <w:r>
        <w:t>Css</w:t>
      </w:r>
      <w:proofErr w:type="spellEnd"/>
      <w:r>
        <w:t xml:space="preserve"> outline </w:t>
      </w:r>
    </w:p>
    <w:p w:rsidR="00D16253" w:rsidRDefault="00D16253" w:rsidP="00D16253">
      <w:pPr>
        <w:spacing w:before="240"/>
      </w:pPr>
      <w:r>
        <w:rPr>
          <w:rFonts w:hint="eastAsia"/>
        </w:rPr>
        <w:t>语法</w:t>
      </w:r>
      <w:r>
        <w:t>: outline: width style color</w:t>
      </w:r>
    </w:p>
    <w:p w:rsidR="00D16253" w:rsidRDefault="00D16253" w:rsidP="00D16253">
      <w:pPr>
        <w:spacing w:before="240"/>
      </w:pPr>
      <w:r>
        <w:t>Outline-style outline-width outline-color</w:t>
      </w:r>
    </w:p>
    <w:p w:rsidR="00D16253" w:rsidRDefault="00D16253" w:rsidP="00D16253">
      <w:pPr>
        <w:spacing w:before="2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绘制在</w:t>
      </w:r>
      <w:r>
        <w:t>border</w:t>
      </w:r>
      <w:r>
        <w:rPr>
          <w:rFonts w:hint="eastAsia"/>
        </w:rPr>
        <w:t>外围</w:t>
      </w:r>
    </w:p>
    <w:p w:rsidR="00D16253" w:rsidRDefault="00D16253" w:rsidP="00D16253">
      <w:pPr>
        <w:spacing w:before="240"/>
      </w:pPr>
      <w:r>
        <w:rPr>
          <w:rFonts w:hint="eastAsia"/>
        </w:rPr>
        <w:t>2.</w:t>
      </w:r>
      <w:r>
        <w:rPr>
          <w:rFonts w:hint="eastAsia"/>
        </w:rPr>
        <w:t>不占据元素空间</w:t>
      </w:r>
    </w:p>
    <w:p w:rsidR="00D16253" w:rsidRDefault="00D16253" w:rsidP="00D16253">
      <w:pPr>
        <w:spacing w:before="240"/>
        <w:rPr>
          <w:rFonts w:hint="eastAsia"/>
        </w:rPr>
      </w:pPr>
      <w:r>
        <w:rPr>
          <w:rFonts w:hint="eastAsia"/>
        </w:rPr>
        <w:t>实践：与</w:t>
      </w:r>
      <w:r>
        <w:t xml:space="preserve">border </w:t>
      </w:r>
      <w:r>
        <w:rPr>
          <w:rFonts w:hint="eastAsia"/>
        </w:rPr>
        <w:t>元素一起使用实现双重边框，与</w:t>
      </w:r>
      <w:r>
        <w:t>border-radius</w:t>
      </w:r>
      <w:r>
        <w:rPr>
          <w:rFonts w:hint="eastAsia"/>
        </w:rPr>
        <w:t>一起使用实现内圆外方的边框</w:t>
      </w:r>
    </w:p>
    <w:p w:rsidR="00D16253" w:rsidRDefault="00DC6A58" w:rsidP="00234257">
      <w:pPr>
        <w:spacing w:before="24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颜色</w:t>
      </w:r>
    </w:p>
    <w:p w:rsidR="00464ACF" w:rsidRPr="00464ACF" w:rsidRDefault="00464ACF" w:rsidP="00464ACF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CF">
        <w:rPr>
          <w:rFonts w:ascii="Verdana" w:eastAsia="宋体" w:hAnsi="Verdana" w:cs="宋体"/>
          <w:color w:val="000000"/>
          <w:kern w:val="0"/>
          <w:szCs w:val="21"/>
        </w:rPr>
        <w:t xml:space="preserve">CSS </w:t>
      </w:r>
      <w:r w:rsidRPr="00464ACF">
        <w:rPr>
          <w:rFonts w:ascii="Verdana" w:eastAsia="宋体" w:hAnsi="Verdana" w:cs="宋体"/>
          <w:color w:val="000000"/>
          <w:kern w:val="0"/>
          <w:szCs w:val="21"/>
        </w:rPr>
        <w:t>颜色使用组合了红绿蓝颜色值</w:t>
      </w:r>
      <w:r w:rsidRPr="00464ACF">
        <w:rPr>
          <w:rFonts w:ascii="Verdana" w:eastAsia="宋体" w:hAnsi="Verdana" w:cs="宋体"/>
          <w:color w:val="000000"/>
          <w:kern w:val="0"/>
          <w:szCs w:val="21"/>
        </w:rPr>
        <w:t xml:space="preserve"> (RGB) </w:t>
      </w:r>
      <w:r w:rsidRPr="00464ACF">
        <w:rPr>
          <w:rFonts w:ascii="Verdana" w:eastAsia="宋体" w:hAnsi="Verdana" w:cs="宋体"/>
          <w:color w:val="000000"/>
          <w:kern w:val="0"/>
          <w:szCs w:val="21"/>
        </w:rPr>
        <w:t>的十六进制</w:t>
      </w:r>
      <w:r w:rsidRPr="00464ACF">
        <w:rPr>
          <w:rFonts w:ascii="Verdana" w:eastAsia="宋体" w:hAnsi="Verdana" w:cs="宋体"/>
          <w:color w:val="000000"/>
          <w:kern w:val="0"/>
          <w:szCs w:val="21"/>
        </w:rPr>
        <w:t xml:space="preserve"> (hex) </w:t>
      </w:r>
      <w:r w:rsidRPr="00464ACF">
        <w:rPr>
          <w:rFonts w:ascii="Verdana" w:eastAsia="宋体" w:hAnsi="Verdana" w:cs="宋体"/>
          <w:color w:val="000000"/>
          <w:kern w:val="0"/>
          <w:szCs w:val="21"/>
        </w:rPr>
        <w:t>表示法进行定义。对光源进行设置的最低值可以是</w:t>
      </w:r>
      <w:r w:rsidRPr="00464ACF"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 w:rsidRPr="00464ACF">
        <w:rPr>
          <w:rFonts w:ascii="Verdana" w:eastAsia="宋体" w:hAnsi="Verdana" w:cs="宋体"/>
          <w:color w:val="000000"/>
          <w:kern w:val="0"/>
          <w:szCs w:val="21"/>
        </w:rPr>
        <w:t>（十六进制</w:t>
      </w:r>
      <w:r w:rsidRPr="00464ACF">
        <w:rPr>
          <w:rFonts w:ascii="Verdana" w:eastAsia="宋体" w:hAnsi="Verdana" w:cs="宋体"/>
          <w:color w:val="000000"/>
          <w:kern w:val="0"/>
          <w:szCs w:val="21"/>
        </w:rPr>
        <w:t xml:space="preserve"> 00</w:t>
      </w:r>
      <w:r w:rsidRPr="00464ACF">
        <w:rPr>
          <w:rFonts w:ascii="Verdana" w:eastAsia="宋体" w:hAnsi="Verdana" w:cs="宋体"/>
          <w:color w:val="000000"/>
          <w:kern w:val="0"/>
          <w:szCs w:val="21"/>
        </w:rPr>
        <w:t>）。最高值是</w:t>
      </w:r>
      <w:r w:rsidRPr="00464ACF">
        <w:rPr>
          <w:rFonts w:ascii="Verdana" w:eastAsia="宋体" w:hAnsi="Verdana" w:cs="宋体"/>
          <w:color w:val="000000"/>
          <w:kern w:val="0"/>
          <w:szCs w:val="21"/>
        </w:rPr>
        <w:t xml:space="preserve"> 255</w:t>
      </w:r>
      <w:r w:rsidRPr="00464ACF">
        <w:rPr>
          <w:rFonts w:ascii="Verdana" w:eastAsia="宋体" w:hAnsi="Verdana" w:cs="宋体"/>
          <w:color w:val="000000"/>
          <w:kern w:val="0"/>
          <w:szCs w:val="21"/>
        </w:rPr>
        <w:t>（十六进制</w:t>
      </w:r>
      <w:r w:rsidRPr="00464ACF">
        <w:rPr>
          <w:rFonts w:ascii="Verdana" w:eastAsia="宋体" w:hAnsi="Verdana" w:cs="宋体"/>
          <w:color w:val="000000"/>
          <w:kern w:val="0"/>
          <w:szCs w:val="21"/>
        </w:rPr>
        <w:t xml:space="preserve"> FF</w:t>
      </w:r>
      <w:r w:rsidRPr="00464ACF">
        <w:rPr>
          <w:rFonts w:ascii="Verdana" w:eastAsia="宋体" w:hAnsi="Verdana" w:cs="宋体"/>
          <w:color w:val="000000"/>
          <w:kern w:val="0"/>
          <w:szCs w:val="21"/>
        </w:rPr>
        <w:t>）。</w:t>
      </w:r>
    </w:p>
    <w:p w:rsidR="00464ACF" w:rsidRPr="00464ACF" w:rsidRDefault="00464ACF" w:rsidP="00464ACF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464ACF">
        <w:rPr>
          <w:rFonts w:ascii="Verdana" w:eastAsia="宋体" w:hAnsi="Verdana" w:cs="宋体"/>
          <w:color w:val="000000"/>
          <w:kern w:val="0"/>
          <w:szCs w:val="21"/>
        </w:rPr>
        <w:t>十六进制值使用三个双位数来编写，并以</w:t>
      </w:r>
      <w:r w:rsidRPr="00464ACF">
        <w:rPr>
          <w:rFonts w:ascii="Verdana" w:eastAsia="宋体" w:hAnsi="Verdana" w:cs="宋体"/>
          <w:color w:val="000000"/>
          <w:kern w:val="0"/>
          <w:szCs w:val="21"/>
        </w:rPr>
        <w:t xml:space="preserve"> # </w:t>
      </w:r>
      <w:r w:rsidRPr="00464ACF">
        <w:rPr>
          <w:rFonts w:ascii="Verdana" w:eastAsia="宋体" w:hAnsi="Verdana" w:cs="宋体"/>
          <w:color w:val="000000"/>
          <w:kern w:val="0"/>
          <w:szCs w:val="21"/>
        </w:rPr>
        <w:t>符号开头。</w:t>
      </w:r>
    </w:p>
    <w:p w:rsidR="00DC6A58" w:rsidRDefault="00464ACF" w:rsidP="00234257">
      <w:pPr>
        <w:spacing w:before="240"/>
      </w:pPr>
      <w:r>
        <w:rPr>
          <w:noProof/>
        </w:rPr>
        <w:lastRenderedPageBreak/>
        <w:drawing>
          <wp:inline distT="0" distB="0" distL="0" distR="0" wp14:anchorId="4A8C9EA5" wp14:editId="1AE0ACB6">
            <wp:extent cx="5274310" cy="2075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ACF" w:rsidRDefault="004E381D" w:rsidP="00234257">
      <w:pPr>
        <w:spacing w:before="240"/>
      </w:pP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背景</w:t>
      </w:r>
      <w:r>
        <w:t>:</w:t>
      </w:r>
    </w:p>
    <w:p w:rsidR="004E381D" w:rsidRDefault="004E381D" w:rsidP="00234257">
      <w:pPr>
        <w:spacing w:before="240"/>
      </w:pPr>
      <w:r>
        <w:t>Background-color</w:t>
      </w:r>
    </w:p>
    <w:p w:rsidR="004E381D" w:rsidRDefault="004E381D" w:rsidP="00234257">
      <w:pPr>
        <w:spacing w:before="240"/>
      </w:pPr>
      <w:proofErr w:type="gramStart"/>
      <w:r>
        <w:t>background-image</w:t>
      </w:r>
      <w:proofErr w:type="gramEnd"/>
    </w:p>
    <w:p w:rsidR="004E381D" w:rsidRDefault="004E381D" w:rsidP="00234257">
      <w:pPr>
        <w:spacing w:before="240"/>
      </w:pPr>
      <w:proofErr w:type="gramStart"/>
      <w:r>
        <w:t>background-repeat</w:t>
      </w:r>
      <w:proofErr w:type="gramEnd"/>
      <w:r>
        <w:t>:</w:t>
      </w:r>
    </w:p>
    <w:p w:rsidR="004E381D" w:rsidRDefault="004E381D" w:rsidP="00234257">
      <w:pPr>
        <w:spacing w:before="240"/>
        <w:rPr>
          <w:rFonts w:ascii="Verdana" w:hAnsi="Verdana"/>
          <w:color w:val="000000"/>
          <w:szCs w:val="21"/>
          <w:shd w:val="clear" w:color="auto" w:fill="FDFCF8"/>
        </w:rPr>
      </w:pPr>
      <w:r>
        <w:t>background-position:</w:t>
      </w:r>
      <w:r w:rsidR="00EC379A" w:rsidRPr="00EC379A"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 w:rsidR="00EC379A">
        <w:rPr>
          <w:rFonts w:ascii="Verdana" w:hAnsi="Verdana"/>
          <w:color w:val="000000"/>
          <w:szCs w:val="21"/>
          <w:shd w:val="clear" w:color="auto" w:fill="FDFCF8"/>
        </w:rPr>
        <w:t>这个属性设置背景原图像（由</w:t>
      </w:r>
      <w:r w:rsidR="00EC379A">
        <w:rPr>
          <w:rStyle w:val="apple-converted-space"/>
          <w:rFonts w:ascii="Verdana" w:hAnsi="Verdana"/>
          <w:color w:val="000000"/>
          <w:szCs w:val="21"/>
          <w:shd w:val="clear" w:color="auto" w:fill="FDFCF8"/>
        </w:rPr>
        <w:t> </w:t>
      </w:r>
      <w:hyperlink r:id="rId10" w:tooltip="CSS background-image 属性" w:history="1">
        <w:r w:rsidR="00EC379A">
          <w:rPr>
            <w:rStyle w:val="Hyperlink"/>
            <w:rFonts w:ascii="Verdana" w:hAnsi="Verdana"/>
            <w:color w:val="900B09"/>
            <w:szCs w:val="21"/>
            <w:bdr w:val="none" w:sz="0" w:space="0" w:color="auto" w:frame="1"/>
            <w:shd w:val="clear" w:color="auto" w:fill="FDFCF8"/>
          </w:rPr>
          <w:t>background-image</w:t>
        </w:r>
      </w:hyperlink>
      <w:r w:rsidR="00EC379A">
        <w:rPr>
          <w:rStyle w:val="apple-converted-space"/>
          <w:rFonts w:ascii="Verdana" w:hAnsi="Verdana"/>
          <w:color w:val="000000"/>
          <w:szCs w:val="21"/>
          <w:shd w:val="clear" w:color="auto" w:fill="FDFCF8"/>
        </w:rPr>
        <w:t> </w:t>
      </w:r>
      <w:r w:rsidR="00EC379A">
        <w:rPr>
          <w:rFonts w:ascii="Verdana" w:hAnsi="Verdana"/>
          <w:color w:val="000000"/>
          <w:szCs w:val="21"/>
          <w:shd w:val="clear" w:color="auto" w:fill="FDFCF8"/>
        </w:rPr>
        <w:t>定义）的位置，背景图像如果要重复，将从这一点开始</w:t>
      </w:r>
    </w:p>
    <w:p w:rsidR="00EC379A" w:rsidRDefault="00EC379A" w:rsidP="00234257">
      <w:pPr>
        <w:spacing w:before="240"/>
        <w:rPr>
          <w:rFonts w:hint="eastAsia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background-position </w:t>
      </w:r>
      <w:r>
        <w:rPr>
          <w:rFonts w:ascii="Verdana" w:hAnsi="Verdana"/>
          <w:color w:val="000000"/>
          <w:szCs w:val="21"/>
          <w:shd w:val="clear" w:color="auto" w:fill="FDFCF8"/>
        </w:rPr>
        <w:t>的默认值是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0% 0%</w:t>
      </w:r>
      <w:r>
        <w:rPr>
          <w:rFonts w:ascii="Verdana" w:hAnsi="Verdana"/>
          <w:color w:val="000000"/>
          <w:szCs w:val="21"/>
          <w:shd w:val="clear" w:color="auto" w:fill="FDFCF8"/>
        </w:rPr>
        <w:t>，在功能上相当于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top left</w:t>
      </w:r>
      <w:r>
        <w:rPr>
          <w:rFonts w:ascii="Verdana" w:hAnsi="Verdana"/>
          <w:color w:val="000000"/>
          <w:szCs w:val="21"/>
          <w:shd w:val="clear" w:color="auto" w:fill="FDFCF8"/>
        </w:rPr>
        <w:t>。这就解释了背景图像为什么总是从元素内边距区的左上角开始平铺，除非您设置了不同的位置值。</w:t>
      </w:r>
    </w:p>
    <w:p w:rsidR="004E381D" w:rsidRDefault="004E381D" w:rsidP="00234257">
      <w:pPr>
        <w:spacing w:before="240"/>
      </w:pPr>
      <w:proofErr w:type="gramStart"/>
      <w:r>
        <w:t>back</w:t>
      </w:r>
      <w:r w:rsidR="00EC379A">
        <w:t>ground-attachment</w:t>
      </w:r>
      <w:proofErr w:type="gramEnd"/>
      <w:r w:rsidR="00EC379A">
        <w:t>:</w:t>
      </w:r>
    </w:p>
    <w:p w:rsidR="00FC765D" w:rsidRDefault="00FC765D" w:rsidP="00234257">
      <w:pPr>
        <w:spacing w:before="240"/>
      </w:pPr>
      <w:proofErr w:type="spellStart"/>
      <w: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文本：</w:t>
      </w:r>
    </w:p>
    <w:p w:rsidR="00FC765D" w:rsidRDefault="00FC765D" w:rsidP="00234257">
      <w:pPr>
        <w:spacing w:before="240"/>
      </w:pPr>
      <w:proofErr w:type="gramStart"/>
      <w:r>
        <w:rPr>
          <w:rFonts w:hint="eastAsia"/>
        </w:rPr>
        <w:t>text-</w:t>
      </w:r>
      <w:proofErr w:type="gramEnd"/>
      <w:r>
        <w:rPr>
          <w:rFonts w:hint="eastAsia"/>
        </w:rPr>
        <w:t>align</w:t>
      </w:r>
      <w:r>
        <w:t>: left right center</w:t>
      </w:r>
      <w:r w:rsidR="002C3CBE">
        <w:rPr>
          <w:rFonts w:hint="eastAsia"/>
        </w:rPr>
        <w:t xml:space="preserve"> </w:t>
      </w:r>
      <w:r w:rsidR="002C3CBE">
        <w:rPr>
          <w:rFonts w:ascii="Verdana" w:hAnsi="Verdana"/>
          <w:color w:val="000000"/>
          <w:szCs w:val="21"/>
          <w:shd w:val="clear" w:color="auto" w:fill="F5F5F5"/>
        </w:rPr>
        <w:t>justify</w:t>
      </w:r>
    </w:p>
    <w:p w:rsidR="00FC765D" w:rsidRDefault="00C40A14" w:rsidP="00234257">
      <w:pPr>
        <w:spacing w:before="240"/>
      </w:pPr>
      <w:r>
        <w:t>text-indent:(</w:t>
      </w:r>
      <w:r>
        <w:rPr>
          <w:rFonts w:hint="eastAsia"/>
        </w:rPr>
        <w:t>建议与</w:t>
      </w:r>
      <w:r>
        <w:t xml:space="preserve">padding </w:t>
      </w:r>
      <w:r>
        <w:rPr>
          <w:rFonts w:hint="eastAsia"/>
        </w:rPr>
        <w:t>配合使用</w:t>
      </w:r>
      <w:r>
        <w:t>)</w:t>
      </w:r>
    </w:p>
    <w:p w:rsidR="009F6FF4" w:rsidRDefault="009F6FF4" w:rsidP="00234257">
      <w:pPr>
        <w:spacing w:before="240"/>
      </w:pPr>
      <w:proofErr w:type="gramStart"/>
      <w:r>
        <w:t>word-spacing</w:t>
      </w:r>
      <w:proofErr w:type="gramEnd"/>
    </w:p>
    <w:p w:rsidR="009F6FF4" w:rsidRDefault="009F6FF4" w:rsidP="00234257">
      <w:pPr>
        <w:spacing w:before="240"/>
      </w:pPr>
      <w:proofErr w:type="gramStart"/>
      <w:r>
        <w:t>letter-spacing</w:t>
      </w:r>
      <w:proofErr w:type="gramEnd"/>
    </w:p>
    <w:p w:rsidR="009F6FF4" w:rsidRDefault="009F6FF4" w:rsidP="00234257">
      <w:pPr>
        <w:spacing w:before="240"/>
      </w:pPr>
      <w:proofErr w:type="gramStart"/>
      <w:r>
        <w:t>text-transform</w:t>
      </w:r>
      <w:proofErr w:type="gramEnd"/>
      <w:r>
        <w:t>: none uppercase lowercase capitalize</w:t>
      </w:r>
    </w:p>
    <w:p w:rsidR="009F6FF4" w:rsidRDefault="009F6FF4" w:rsidP="00234257">
      <w:pPr>
        <w:spacing w:before="240"/>
      </w:pPr>
      <w:proofErr w:type="gramStart"/>
      <w:r>
        <w:t>text-decoration</w:t>
      </w:r>
      <w:proofErr w:type="gramEnd"/>
      <w:r>
        <w:t xml:space="preserve">: none underline </w:t>
      </w:r>
      <w:proofErr w:type="spellStart"/>
      <w:r>
        <w:t>overline</w:t>
      </w:r>
      <w:proofErr w:type="spellEnd"/>
      <w:r>
        <w:t xml:space="preserve"> line-through blink</w:t>
      </w:r>
    </w:p>
    <w:p w:rsidR="009F6FF4" w:rsidRDefault="009F6FF4" w:rsidP="00234257">
      <w:pPr>
        <w:spacing w:before="240"/>
      </w:pPr>
      <w:r>
        <w:t>white-space(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换行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 xml:space="preserve">tab </w:t>
      </w:r>
      <w:r>
        <w:rPr>
          <w:rFonts w:hint="eastAsia"/>
        </w:rPr>
        <w:t>字符的处理</w:t>
      </w:r>
      <w:r>
        <w:t>)</w:t>
      </w:r>
      <w:r>
        <w:rPr>
          <w:rFonts w:hint="eastAsia"/>
        </w:rPr>
        <w:t>：</w:t>
      </w:r>
      <w:r>
        <w:rPr>
          <w:rFonts w:hint="eastAsia"/>
        </w:rPr>
        <w:t xml:space="preserve">normal </w:t>
      </w:r>
      <w:r>
        <w:t xml:space="preserve">pre </w:t>
      </w:r>
      <w:proofErr w:type="spellStart"/>
      <w:r>
        <w:t>nowrap</w:t>
      </w:r>
      <w:proofErr w:type="spellEnd"/>
      <w:r w:rsidR="008125A7">
        <w:t xml:space="preserve"> pre-wrap pre-line</w:t>
      </w:r>
    </w:p>
    <w:p w:rsidR="008125A7" w:rsidRDefault="008125A7" w:rsidP="00234257">
      <w:pPr>
        <w:spacing w:before="240"/>
      </w:pPr>
      <w:r>
        <w:rPr>
          <w:noProof/>
        </w:rPr>
        <w:lastRenderedPageBreak/>
        <w:drawing>
          <wp:inline distT="0" distB="0" distL="0" distR="0" wp14:anchorId="06CC1BCF" wp14:editId="4CFD4CAC">
            <wp:extent cx="5274310" cy="13919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9AC" w:rsidRDefault="007259AC" w:rsidP="00234257">
      <w:pPr>
        <w:spacing w:before="240"/>
      </w:pPr>
      <w:r>
        <w:t>D</w:t>
      </w:r>
      <w:r>
        <w:rPr>
          <w:rFonts w:hint="eastAsia"/>
        </w:rPr>
        <w:t>irection:</w:t>
      </w:r>
    </w:p>
    <w:p w:rsidR="007259AC" w:rsidRDefault="007259AC" w:rsidP="00234257">
      <w:pPr>
        <w:spacing w:before="240"/>
      </w:pP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字体：</w:t>
      </w:r>
    </w:p>
    <w:p w:rsidR="007259AC" w:rsidRDefault="007259AC" w:rsidP="00234257">
      <w:pPr>
        <w:spacing w:before="240"/>
      </w:pPr>
      <w:r>
        <w:t>F</w:t>
      </w:r>
      <w:r>
        <w:rPr>
          <w:rFonts w:hint="eastAsia"/>
        </w:rPr>
        <w:t>ont-</w:t>
      </w:r>
      <w:r>
        <w:t>family</w:t>
      </w:r>
    </w:p>
    <w:p w:rsidR="007259AC" w:rsidRDefault="007259AC" w:rsidP="00234257">
      <w:pPr>
        <w:spacing w:before="240"/>
      </w:pPr>
      <w:r>
        <w:t>Font-style</w:t>
      </w:r>
    </w:p>
    <w:p w:rsidR="007259AC" w:rsidRDefault="007259AC" w:rsidP="00234257">
      <w:pPr>
        <w:spacing w:before="240"/>
      </w:pPr>
      <w:r>
        <w:t>Font-variant</w:t>
      </w:r>
    </w:p>
    <w:p w:rsidR="007259AC" w:rsidRDefault="007259AC" w:rsidP="00234257">
      <w:pPr>
        <w:spacing w:before="240"/>
      </w:pPr>
      <w:r>
        <w:t>Font-weight</w:t>
      </w:r>
    </w:p>
    <w:p w:rsidR="007259AC" w:rsidRDefault="007259AC" w:rsidP="00234257">
      <w:pPr>
        <w:spacing w:before="240"/>
      </w:pPr>
      <w:r>
        <w:t>Font-size</w:t>
      </w:r>
    </w:p>
    <w:p w:rsidR="006957D6" w:rsidRPr="00464ACF" w:rsidRDefault="006957D6" w:rsidP="00234257">
      <w:pPr>
        <w:spacing w:before="240"/>
      </w:pP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链接</w:t>
      </w:r>
      <w:r>
        <w:rPr>
          <w:rFonts w:hint="eastAsia"/>
        </w:rPr>
        <w:t xml:space="preserve"> </w:t>
      </w:r>
      <w:r>
        <w:t>:link :visited :hover :active</w:t>
      </w:r>
    </w:p>
    <w:sectPr w:rsidR="006957D6" w:rsidRPr="00464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B3C7C"/>
    <w:multiLevelType w:val="multilevel"/>
    <w:tmpl w:val="4F82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3774C"/>
    <w:multiLevelType w:val="hybridMultilevel"/>
    <w:tmpl w:val="95742EBA"/>
    <w:lvl w:ilvl="0" w:tplc="FCBEB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54605E"/>
    <w:multiLevelType w:val="multilevel"/>
    <w:tmpl w:val="9C2A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D37C1"/>
    <w:multiLevelType w:val="multilevel"/>
    <w:tmpl w:val="4B0C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83C7A"/>
    <w:multiLevelType w:val="multilevel"/>
    <w:tmpl w:val="93E4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8944DB"/>
    <w:multiLevelType w:val="multilevel"/>
    <w:tmpl w:val="8068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D50A4"/>
    <w:multiLevelType w:val="multilevel"/>
    <w:tmpl w:val="F592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7A"/>
    <w:rsid w:val="00140CC1"/>
    <w:rsid w:val="001A477A"/>
    <w:rsid w:val="001B11F2"/>
    <w:rsid w:val="001B7CDB"/>
    <w:rsid w:val="001C386A"/>
    <w:rsid w:val="00234257"/>
    <w:rsid w:val="002956FF"/>
    <w:rsid w:val="002C3CBE"/>
    <w:rsid w:val="0031432D"/>
    <w:rsid w:val="003460D4"/>
    <w:rsid w:val="003870C3"/>
    <w:rsid w:val="003B77D4"/>
    <w:rsid w:val="003D5D21"/>
    <w:rsid w:val="003E4736"/>
    <w:rsid w:val="004410A7"/>
    <w:rsid w:val="00464ACF"/>
    <w:rsid w:val="00477273"/>
    <w:rsid w:val="004805B4"/>
    <w:rsid w:val="004E0870"/>
    <w:rsid w:val="004E381D"/>
    <w:rsid w:val="004E3F97"/>
    <w:rsid w:val="004F4F83"/>
    <w:rsid w:val="00525CFF"/>
    <w:rsid w:val="00561EAD"/>
    <w:rsid w:val="005A20D1"/>
    <w:rsid w:val="005B5AFD"/>
    <w:rsid w:val="005B6435"/>
    <w:rsid w:val="005B7F62"/>
    <w:rsid w:val="005D0588"/>
    <w:rsid w:val="006137A9"/>
    <w:rsid w:val="00653931"/>
    <w:rsid w:val="0067799A"/>
    <w:rsid w:val="00690CB3"/>
    <w:rsid w:val="006957D6"/>
    <w:rsid w:val="006A193A"/>
    <w:rsid w:val="007259AC"/>
    <w:rsid w:val="007A5D11"/>
    <w:rsid w:val="007E56AF"/>
    <w:rsid w:val="007F1529"/>
    <w:rsid w:val="008125A7"/>
    <w:rsid w:val="008438C1"/>
    <w:rsid w:val="00984FE1"/>
    <w:rsid w:val="009D71F2"/>
    <w:rsid w:val="009F6FF4"/>
    <w:rsid w:val="00A029E0"/>
    <w:rsid w:val="00A07C26"/>
    <w:rsid w:val="00A22C49"/>
    <w:rsid w:val="00A26862"/>
    <w:rsid w:val="00A75F74"/>
    <w:rsid w:val="00A8127C"/>
    <w:rsid w:val="00AA1CB0"/>
    <w:rsid w:val="00AA54AA"/>
    <w:rsid w:val="00AA7D49"/>
    <w:rsid w:val="00AD672A"/>
    <w:rsid w:val="00AF64D4"/>
    <w:rsid w:val="00B14B1E"/>
    <w:rsid w:val="00B9318B"/>
    <w:rsid w:val="00BB5D6D"/>
    <w:rsid w:val="00C40A14"/>
    <w:rsid w:val="00C52090"/>
    <w:rsid w:val="00D1189E"/>
    <w:rsid w:val="00D12D6F"/>
    <w:rsid w:val="00D16253"/>
    <w:rsid w:val="00DC6A58"/>
    <w:rsid w:val="00E03B20"/>
    <w:rsid w:val="00EC379A"/>
    <w:rsid w:val="00EE36D4"/>
    <w:rsid w:val="00EF5FD7"/>
    <w:rsid w:val="00F360D0"/>
    <w:rsid w:val="00F54220"/>
    <w:rsid w:val="00F553FE"/>
    <w:rsid w:val="00FB64ED"/>
    <w:rsid w:val="00FC12FE"/>
    <w:rsid w:val="00FC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0FE4B-2C60-48EF-9258-5AD46887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7F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link w:val="Heading2Char"/>
    <w:uiPriority w:val="9"/>
    <w:qFormat/>
    <w:rsid w:val="00E03B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0A7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3460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3460D4"/>
  </w:style>
  <w:style w:type="character" w:styleId="Emphasis">
    <w:name w:val="Emphasis"/>
    <w:basedOn w:val="DefaultParagraphFont"/>
    <w:uiPriority w:val="20"/>
    <w:qFormat/>
    <w:rsid w:val="003460D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03B20"/>
    <w:rPr>
      <w:rFonts w:ascii="宋体" w:eastAsia="宋体" w:hAnsi="宋体" w:cs="宋体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03B2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5D1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B7F62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BB5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6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6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.com.cn/w3c/w3c_xhtml.asp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www.w3school.com.cn/cssref/pr_background-image.as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6D1F3-1BC8-4F6C-BA9B-EC3459562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8</Pages>
  <Words>1414</Words>
  <Characters>3164</Characters>
  <Application>Microsoft Office Word</Application>
  <DocSecurity>0</DocSecurity>
  <Lines>164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nyria.x.h.yang@noexternalmail.hsbc.com</dc:creator>
  <cp:keywords>NOT-APPL</cp:keywords>
  <dc:description>NOT-APPL</dc:description>
  <cp:lastModifiedBy>nyria.x.h.yang@noexternalmail.hsbc.com</cp:lastModifiedBy>
  <cp:revision>53</cp:revision>
  <dcterms:created xsi:type="dcterms:W3CDTF">2017-05-31T02:24:00Z</dcterms:created>
  <dcterms:modified xsi:type="dcterms:W3CDTF">2017-06-02T10:39:00Z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NOT-APPL</vt:lpwstr>
  </property>
  <property fmtid="{D5CDD505-2E9C-101B-9397-08002B2CF9AE}" pid="3" name="Source">
    <vt:lpwstr>External</vt:lpwstr>
  </property>
  <property fmtid="{D5CDD505-2E9C-101B-9397-08002B2CF9AE}" pid="4" name="Footers">
    <vt:lpwstr>External No Footers</vt:lpwstr>
  </property>
  <property fmtid="{D5CDD505-2E9C-101B-9397-08002B2CF9AE}" pid="5" name="DocClassification">
    <vt:lpwstr>CLANOTAPP</vt:lpwstr>
  </property>
</Properties>
</file>