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454" w:rsidRDefault="00295454">
      <w:pPr>
        <w:spacing w:after="60"/>
      </w:pPr>
    </w:p>
    <w:p w:rsidR="00295454" w:rsidRDefault="00295454">
      <w:pPr>
        <w:spacing w:after="60"/>
      </w:pPr>
    </w:p>
    <w:p w:rsidR="00295454" w:rsidRDefault="00295454">
      <w:pPr>
        <w:spacing w:after="60"/>
      </w:pPr>
    </w:p>
    <w:p w:rsidR="00295454" w:rsidRDefault="00295454">
      <w:pPr>
        <w:spacing w:after="60"/>
      </w:pPr>
    </w:p>
    <w:p w:rsidR="00295454" w:rsidRDefault="00906897">
      <w:pPr>
        <w:spacing w:after="200"/>
        <w:jc w:val="center"/>
      </w:pPr>
      <w:r>
        <w:rPr>
          <w:rFonts w:eastAsia="Arial"/>
          <w:b/>
          <w:bCs/>
          <w:color w:val="1F4E79"/>
          <w:sz w:val="52"/>
          <w:szCs w:val="52"/>
        </w:rPr>
        <w:t xml:space="preserve">Confluence </w:t>
      </w:r>
      <w:r>
        <w:rPr>
          <w:rFonts w:eastAsia="Arial"/>
          <w:b/>
          <w:bCs/>
          <w:color w:val="1F4E79"/>
          <w:sz w:val="52"/>
          <w:szCs w:val="52"/>
        </w:rPr>
        <w:t>测试设计说明书</w:t>
      </w:r>
    </w:p>
    <w:p w:rsidR="00295454" w:rsidRDefault="00295454">
      <w:pPr>
        <w:spacing w:after="60"/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3289"/>
      </w:tblGrid>
      <w:tr w:rsidR="00295454" w:rsidTr="00BC529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bookmarkStart w:id="0" w:name="_GoBack"/>
            <w:r>
              <w:rPr>
                <w:rFonts w:eastAsia="Arial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内容</w:t>
            </w:r>
          </w:p>
        </w:tc>
      </w:tr>
      <w:tr w:rsidR="00295454" w:rsidTr="00BC52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文档编号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TDS-CONFLUENCE-2026-001</w:t>
            </w:r>
          </w:p>
        </w:tc>
      </w:tr>
      <w:tr w:rsidR="00295454" w:rsidTr="00BC52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版本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V1.0</w:t>
            </w:r>
          </w:p>
        </w:tc>
      </w:tr>
      <w:tr w:rsidR="00295454" w:rsidTr="00BC52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编写日期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2026</w:t>
            </w:r>
            <w:r>
              <w:rPr>
                <w:rFonts w:eastAsia="Arial"/>
                <w:sz w:val="20"/>
                <w:szCs w:val="20"/>
              </w:rPr>
              <w:t>年</w:t>
            </w:r>
            <w:r>
              <w:rPr>
                <w:rFonts w:eastAsia="Arial"/>
                <w:sz w:val="20"/>
                <w:szCs w:val="20"/>
              </w:rPr>
              <w:t>7</w:t>
            </w:r>
            <w:r>
              <w:rPr>
                <w:rFonts w:eastAsia="Arial"/>
                <w:sz w:val="20"/>
                <w:szCs w:val="20"/>
              </w:rPr>
              <w:t>月</w:t>
            </w:r>
            <w:r>
              <w:rPr>
                <w:rFonts w:eastAsia="Arial"/>
                <w:sz w:val="20"/>
                <w:szCs w:val="20"/>
              </w:rPr>
              <w:t>16</w:t>
            </w:r>
            <w:r>
              <w:rPr>
                <w:rFonts w:eastAsia="Arial"/>
                <w:sz w:val="20"/>
                <w:szCs w:val="20"/>
              </w:rPr>
              <w:t>日</w:t>
            </w:r>
          </w:p>
        </w:tc>
      </w:tr>
      <w:tr w:rsidR="00295454" w:rsidTr="00BC52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编写人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测试团队</w:t>
            </w:r>
          </w:p>
        </w:tc>
      </w:tr>
      <w:tr w:rsidR="00295454" w:rsidTr="00BC52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审核人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质量保障部</w:t>
            </w:r>
          </w:p>
        </w:tc>
      </w:tr>
      <w:tr w:rsidR="00295454" w:rsidTr="00BC52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项目名称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Confluence </w:t>
            </w:r>
            <w:r>
              <w:rPr>
                <w:rFonts w:eastAsia="Arial"/>
                <w:sz w:val="20"/>
                <w:szCs w:val="20"/>
              </w:rPr>
              <w:t>企业级知识协作平台测试</w:t>
            </w:r>
          </w:p>
        </w:tc>
      </w:tr>
      <w:tr w:rsidR="00295454" w:rsidTr="00BC52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产品版本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Confluence Data Center 10.x / Cloud</w:t>
            </w:r>
          </w:p>
        </w:tc>
      </w:tr>
      <w:bookmarkEnd w:id="0"/>
    </w:tbl>
    <w:p w:rsidR="00295454" w:rsidRDefault="00906897">
      <w:r>
        <w:br w:type="page"/>
      </w:r>
    </w:p>
    <w:p w:rsidR="00295454" w:rsidRDefault="00906897">
      <w:pPr>
        <w:spacing w:before="200" w:after="200"/>
      </w:pPr>
      <w:r>
        <w:rPr>
          <w:rFonts w:eastAsia="Arial"/>
          <w:b/>
          <w:bCs/>
          <w:color w:val="1F4E79"/>
          <w:sz w:val="32"/>
          <w:szCs w:val="32"/>
        </w:rPr>
        <w:lastRenderedPageBreak/>
        <w:t>目录</w:t>
      </w:r>
    </w:p>
    <w:sdt>
      <w:sdtPr>
        <w:alias w:val="目录"/>
        <w:id w:val="-608127729"/>
      </w:sdtPr>
      <w:sdtEndPr/>
      <w:sdtContent>
        <w:p w:rsidR="00BC529C" w:rsidRDefault="00906897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172263" w:history="1">
            <w:r w:rsidR="00BC529C" w:rsidRPr="00F50F50">
              <w:rPr>
                <w:rStyle w:val="a5"/>
                <w:noProof/>
              </w:rPr>
              <w:t xml:space="preserve">1. </w:t>
            </w:r>
            <w:r w:rsidR="00BC529C" w:rsidRPr="00F50F50">
              <w:rPr>
                <w:rStyle w:val="a5"/>
                <w:rFonts w:hint="eastAsia"/>
                <w:noProof/>
              </w:rPr>
              <w:t>引言</w:t>
            </w:r>
            <w:r w:rsidR="00BC529C">
              <w:rPr>
                <w:noProof/>
              </w:rPr>
              <w:tab/>
            </w:r>
            <w:r w:rsidR="00BC529C">
              <w:rPr>
                <w:noProof/>
              </w:rPr>
              <w:fldChar w:fldCharType="begin"/>
            </w:r>
            <w:r w:rsidR="00BC529C">
              <w:rPr>
                <w:noProof/>
              </w:rPr>
              <w:instrText xml:space="preserve"> PAGEREF _Toc235172263 \h </w:instrText>
            </w:r>
            <w:r w:rsidR="00BC529C">
              <w:rPr>
                <w:noProof/>
              </w:rPr>
            </w:r>
            <w:r w:rsidR="00BC529C">
              <w:rPr>
                <w:noProof/>
              </w:rPr>
              <w:fldChar w:fldCharType="separate"/>
            </w:r>
            <w:r w:rsidR="00BC529C">
              <w:rPr>
                <w:noProof/>
              </w:rPr>
              <w:t>4</w:t>
            </w:r>
            <w:r w:rsidR="00BC529C"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64" w:history="1">
            <w:r w:rsidRPr="00F50F50">
              <w:rPr>
                <w:rStyle w:val="a5"/>
                <w:noProof/>
              </w:rPr>
              <w:t xml:space="preserve">1.1 </w:t>
            </w:r>
            <w:r w:rsidRPr="00F50F50">
              <w:rPr>
                <w:rStyle w:val="a5"/>
                <w:rFonts w:hint="eastAsia"/>
                <w:noProof/>
              </w:rPr>
              <w:t>编写目的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65" w:history="1">
            <w:r w:rsidRPr="00F50F50">
              <w:rPr>
                <w:rStyle w:val="a5"/>
                <w:noProof/>
              </w:rPr>
              <w:t xml:space="preserve">1.2 </w:t>
            </w:r>
            <w:r w:rsidRPr="00F50F50">
              <w:rPr>
                <w:rStyle w:val="a5"/>
                <w:rFonts w:hint="eastAsia"/>
                <w:noProof/>
              </w:rPr>
              <w:t>项目背景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66" w:history="1">
            <w:r w:rsidRPr="00F50F50">
              <w:rPr>
                <w:rStyle w:val="a5"/>
                <w:noProof/>
              </w:rPr>
              <w:t xml:space="preserve">1.3 </w:t>
            </w:r>
            <w:r w:rsidRPr="00F50F50">
              <w:rPr>
                <w:rStyle w:val="a5"/>
                <w:rFonts w:hint="eastAsia"/>
                <w:noProof/>
              </w:rPr>
              <w:t>参考资料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67" w:history="1">
            <w:r w:rsidRPr="00F50F50">
              <w:rPr>
                <w:rStyle w:val="a5"/>
                <w:noProof/>
              </w:rPr>
              <w:t xml:space="preserve">1.4 </w:t>
            </w:r>
            <w:r w:rsidRPr="00F50F50">
              <w:rPr>
                <w:rStyle w:val="a5"/>
                <w:rFonts w:hint="eastAsia"/>
                <w:noProof/>
              </w:rPr>
              <w:t>术语定义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172268" w:history="1">
            <w:r w:rsidRPr="00F50F50">
              <w:rPr>
                <w:rStyle w:val="a5"/>
                <w:noProof/>
              </w:rPr>
              <w:t xml:space="preserve">2. </w:t>
            </w:r>
            <w:r w:rsidRPr="00F50F50">
              <w:rPr>
                <w:rStyle w:val="a5"/>
                <w:rFonts w:hint="eastAsia"/>
                <w:noProof/>
              </w:rPr>
              <w:t>测试范围与目标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69" w:history="1">
            <w:r w:rsidRPr="00F50F50">
              <w:rPr>
                <w:rStyle w:val="a5"/>
                <w:noProof/>
              </w:rPr>
              <w:t xml:space="preserve">2.1 </w:t>
            </w:r>
            <w:r w:rsidRPr="00F50F50">
              <w:rPr>
                <w:rStyle w:val="a5"/>
                <w:rFonts w:hint="eastAsia"/>
                <w:noProof/>
              </w:rPr>
              <w:t>测试目标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70" w:history="1">
            <w:r w:rsidRPr="00F50F50">
              <w:rPr>
                <w:rStyle w:val="a5"/>
                <w:noProof/>
              </w:rPr>
              <w:t xml:space="preserve">2.2 </w:t>
            </w:r>
            <w:r w:rsidRPr="00F50F50">
              <w:rPr>
                <w:rStyle w:val="a5"/>
                <w:rFonts w:hint="eastAsia"/>
                <w:noProof/>
              </w:rPr>
              <w:t>测试范围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71" w:history="1">
            <w:r w:rsidRPr="00F50F50">
              <w:rPr>
                <w:rStyle w:val="a5"/>
                <w:noProof/>
              </w:rPr>
              <w:t xml:space="preserve">2.3 </w:t>
            </w:r>
            <w:r w:rsidRPr="00F50F50">
              <w:rPr>
                <w:rStyle w:val="a5"/>
                <w:rFonts w:hint="eastAsia"/>
                <w:noProof/>
              </w:rPr>
              <w:t>测试策略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72" w:history="1">
            <w:r w:rsidRPr="00F50F50">
              <w:rPr>
                <w:rStyle w:val="a5"/>
                <w:noProof/>
              </w:rPr>
              <w:t xml:space="preserve">2.4 </w:t>
            </w:r>
            <w:r w:rsidRPr="00F50F50">
              <w:rPr>
                <w:rStyle w:val="a5"/>
                <w:rFonts w:hint="eastAsia"/>
                <w:noProof/>
              </w:rPr>
              <w:t>测试级别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73" w:history="1">
            <w:r w:rsidRPr="00F50F50">
              <w:rPr>
                <w:rStyle w:val="a5"/>
                <w:noProof/>
              </w:rPr>
              <w:t xml:space="preserve">2.5 </w:t>
            </w:r>
            <w:r w:rsidRPr="00F50F50">
              <w:rPr>
                <w:rStyle w:val="a5"/>
                <w:rFonts w:hint="eastAsia"/>
                <w:noProof/>
              </w:rPr>
              <w:t>测试类型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74" w:history="1">
            <w:r w:rsidRPr="00F50F50">
              <w:rPr>
                <w:rStyle w:val="a5"/>
                <w:noProof/>
              </w:rPr>
              <w:t xml:space="preserve">2.6 </w:t>
            </w:r>
            <w:r w:rsidRPr="00F50F50">
              <w:rPr>
                <w:rStyle w:val="a5"/>
                <w:rFonts w:hint="eastAsia"/>
                <w:noProof/>
              </w:rPr>
              <w:t>测试终止条件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172275" w:history="1">
            <w:r w:rsidRPr="00F50F50">
              <w:rPr>
                <w:rStyle w:val="a5"/>
                <w:noProof/>
              </w:rPr>
              <w:t xml:space="preserve">3. </w:t>
            </w:r>
            <w:r w:rsidRPr="00F50F50">
              <w:rPr>
                <w:rStyle w:val="a5"/>
                <w:rFonts w:hint="eastAsia"/>
                <w:noProof/>
              </w:rPr>
              <w:t>测试环境设计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76" w:history="1">
            <w:r w:rsidRPr="00F50F50">
              <w:rPr>
                <w:rStyle w:val="a5"/>
                <w:noProof/>
              </w:rPr>
              <w:t xml:space="preserve">3.1 </w:t>
            </w:r>
            <w:r w:rsidRPr="00F50F50">
              <w:rPr>
                <w:rStyle w:val="a5"/>
                <w:rFonts w:hint="eastAsia"/>
                <w:noProof/>
              </w:rPr>
              <w:t>硬件环境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77" w:history="1">
            <w:r w:rsidRPr="00F50F50">
              <w:rPr>
                <w:rStyle w:val="a5"/>
                <w:noProof/>
              </w:rPr>
              <w:t xml:space="preserve">3.2 </w:t>
            </w:r>
            <w:r w:rsidRPr="00F50F50">
              <w:rPr>
                <w:rStyle w:val="a5"/>
                <w:rFonts w:hint="eastAsia"/>
                <w:noProof/>
              </w:rPr>
              <w:t>软件环境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78" w:history="1">
            <w:r w:rsidRPr="00F50F50">
              <w:rPr>
                <w:rStyle w:val="a5"/>
                <w:noProof/>
              </w:rPr>
              <w:t xml:space="preserve">3.3 </w:t>
            </w:r>
            <w:r w:rsidRPr="00F50F50">
              <w:rPr>
                <w:rStyle w:val="a5"/>
                <w:rFonts w:hint="eastAsia"/>
                <w:noProof/>
              </w:rPr>
              <w:t>网络环境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79" w:history="1">
            <w:r w:rsidRPr="00F50F50">
              <w:rPr>
                <w:rStyle w:val="a5"/>
                <w:noProof/>
              </w:rPr>
              <w:t xml:space="preserve">3.4 </w:t>
            </w:r>
            <w:r w:rsidRPr="00F50F50">
              <w:rPr>
                <w:rStyle w:val="a5"/>
                <w:rFonts w:hint="eastAsia"/>
                <w:noProof/>
              </w:rPr>
              <w:t>测试数据准备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80" w:history="1">
            <w:r w:rsidRPr="00F50F50">
              <w:rPr>
                <w:rStyle w:val="a5"/>
                <w:noProof/>
              </w:rPr>
              <w:t xml:space="preserve">3.5 </w:t>
            </w:r>
            <w:r w:rsidRPr="00F50F50">
              <w:rPr>
                <w:rStyle w:val="a5"/>
                <w:rFonts w:hint="eastAsia"/>
                <w:noProof/>
              </w:rPr>
              <w:t>环境部署方案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172281" w:history="1">
            <w:r w:rsidRPr="00F50F50">
              <w:rPr>
                <w:rStyle w:val="a5"/>
                <w:noProof/>
              </w:rPr>
              <w:t xml:space="preserve">4. </w:t>
            </w:r>
            <w:r w:rsidRPr="00F50F50">
              <w:rPr>
                <w:rStyle w:val="a5"/>
                <w:rFonts w:hint="eastAsia"/>
                <w:noProof/>
              </w:rPr>
              <w:t>功能测试设计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82" w:history="1">
            <w:r w:rsidRPr="00F50F50">
              <w:rPr>
                <w:rStyle w:val="a5"/>
                <w:noProof/>
              </w:rPr>
              <w:t xml:space="preserve">4.1 </w:t>
            </w:r>
            <w:r w:rsidRPr="00F50F50">
              <w:rPr>
                <w:rStyle w:val="a5"/>
                <w:rFonts w:hint="eastAsia"/>
                <w:noProof/>
              </w:rPr>
              <w:t>用户认证与授权模块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283" w:history="1">
            <w:r w:rsidRPr="00F50F50">
              <w:rPr>
                <w:rStyle w:val="a5"/>
                <w:noProof/>
              </w:rPr>
              <w:t xml:space="preserve">4.1.1 </w:t>
            </w:r>
            <w:r w:rsidRPr="00F50F50">
              <w:rPr>
                <w:rStyle w:val="a5"/>
                <w:rFonts w:hint="eastAsia"/>
                <w:noProof/>
              </w:rPr>
              <w:t>模块概述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284" w:history="1">
            <w:r w:rsidRPr="00F50F50">
              <w:rPr>
                <w:rStyle w:val="a5"/>
                <w:noProof/>
              </w:rPr>
              <w:t xml:space="preserve">4.1.2 </w:t>
            </w:r>
            <w:r w:rsidRPr="00F50F50">
              <w:rPr>
                <w:rStyle w:val="a5"/>
                <w:rFonts w:hint="eastAsia"/>
                <w:noProof/>
              </w:rPr>
              <w:t>测试点与测试用例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85" w:history="1">
            <w:r w:rsidRPr="00F50F50">
              <w:rPr>
                <w:rStyle w:val="a5"/>
                <w:noProof/>
              </w:rPr>
              <w:t xml:space="preserve">4.2 </w:t>
            </w:r>
            <w:r w:rsidRPr="00F50F50">
              <w:rPr>
                <w:rStyle w:val="a5"/>
                <w:rFonts w:hint="eastAsia"/>
                <w:noProof/>
              </w:rPr>
              <w:t>空间管理模块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286" w:history="1">
            <w:r w:rsidRPr="00F50F50">
              <w:rPr>
                <w:rStyle w:val="a5"/>
                <w:noProof/>
              </w:rPr>
              <w:t xml:space="preserve">4.2.1 </w:t>
            </w:r>
            <w:r w:rsidRPr="00F50F50">
              <w:rPr>
                <w:rStyle w:val="a5"/>
                <w:rFonts w:hint="eastAsia"/>
                <w:noProof/>
              </w:rPr>
              <w:t>模块概述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287" w:history="1">
            <w:r w:rsidRPr="00F50F50">
              <w:rPr>
                <w:rStyle w:val="a5"/>
                <w:noProof/>
              </w:rPr>
              <w:t xml:space="preserve">4.2.2 </w:t>
            </w:r>
            <w:r w:rsidRPr="00F50F50">
              <w:rPr>
                <w:rStyle w:val="a5"/>
                <w:rFonts w:hint="eastAsia"/>
                <w:noProof/>
              </w:rPr>
              <w:t>测试点与测试用例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88" w:history="1">
            <w:r w:rsidRPr="00F50F50">
              <w:rPr>
                <w:rStyle w:val="a5"/>
                <w:noProof/>
              </w:rPr>
              <w:t xml:space="preserve">4.3 </w:t>
            </w:r>
            <w:r w:rsidRPr="00F50F50">
              <w:rPr>
                <w:rStyle w:val="a5"/>
                <w:rFonts w:hint="eastAsia"/>
                <w:noProof/>
              </w:rPr>
              <w:t>页面管理模块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289" w:history="1">
            <w:r w:rsidRPr="00F50F50">
              <w:rPr>
                <w:rStyle w:val="a5"/>
                <w:noProof/>
              </w:rPr>
              <w:t xml:space="preserve">4.3.1 </w:t>
            </w:r>
            <w:r w:rsidRPr="00F50F50">
              <w:rPr>
                <w:rStyle w:val="a5"/>
                <w:rFonts w:hint="eastAsia"/>
                <w:noProof/>
              </w:rPr>
              <w:t>模块概述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290" w:history="1">
            <w:r w:rsidRPr="00F50F50">
              <w:rPr>
                <w:rStyle w:val="a5"/>
                <w:noProof/>
              </w:rPr>
              <w:t xml:space="preserve">4.3.2 </w:t>
            </w:r>
            <w:r w:rsidRPr="00F50F50">
              <w:rPr>
                <w:rStyle w:val="a5"/>
                <w:rFonts w:hint="eastAsia"/>
                <w:noProof/>
              </w:rPr>
              <w:t>测试点与测试用例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91" w:history="1">
            <w:r w:rsidRPr="00F50F50">
              <w:rPr>
                <w:rStyle w:val="a5"/>
                <w:noProof/>
              </w:rPr>
              <w:t xml:space="preserve">4.4 </w:t>
            </w:r>
            <w:r w:rsidRPr="00F50F50">
              <w:rPr>
                <w:rStyle w:val="a5"/>
                <w:rFonts w:hint="eastAsia"/>
                <w:noProof/>
              </w:rPr>
              <w:t>富文本编辑模块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292" w:history="1">
            <w:r w:rsidRPr="00F50F50">
              <w:rPr>
                <w:rStyle w:val="a5"/>
                <w:noProof/>
              </w:rPr>
              <w:t xml:space="preserve">4.4.1 </w:t>
            </w:r>
            <w:r w:rsidRPr="00F50F50">
              <w:rPr>
                <w:rStyle w:val="a5"/>
                <w:rFonts w:hint="eastAsia"/>
                <w:noProof/>
              </w:rPr>
              <w:t>模块概述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293" w:history="1">
            <w:r w:rsidRPr="00F50F50">
              <w:rPr>
                <w:rStyle w:val="a5"/>
                <w:noProof/>
              </w:rPr>
              <w:t xml:space="preserve">4.4.2 </w:t>
            </w:r>
            <w:r w:rsidRPr="00F50F50">
              <w:rPr>
                <w:rStyle w:val="a5"/>
                <w:rFonts w:hint="eastAsia"/>
                <w:noProof/>
              </w:rPr>
              <w:t>测试点与测试用例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94" w:history="1">
            <w:r w:rsidRPr="00F50F50">
              <w:rPr>
                <w:rStyle w:val="a5"/>
                <w:noProof/>
              </w:rPr>
              <w:t xml:space="preserve">4.5 </w:t>
            </w:r>
            <w:r w:rsidRPr="00F50F50">
              <w:rPr>
                <w:rStyle w:val="a5"/>
                <w:rFonts w:hint="eastAsia"/>
                <w:noProof/>
              </w:rPr>
              <w:t>附件管理模块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95" w:history="1">
            <w:r w:rsidRPr="00F50F50">
              <w:rPr>
                <w:rStyle w:val="a5"/>
                <w:noProof/>
              </w:rPr>
              <w:t xml:space="preserve">4.6 </w:t>
            </w:r>
            <w:r w:rsidRPr="00F50F50">
              <w:rPr>
                <w:rStyle w:val="a5"/>
                <w:rFonts w:hint="eastAsia"/>
                <w:noProof/>
              </w:rPr>
              <w:t>搜索模块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296" w:history="1">
            <w:r w:rsidRPr="00F50F50">
              <w:rPr>
                <w:rStyle w:val="a5"/>
                <w:noProof/>
              </w:rPr>
              <w:t xml:space="preserve">4.6.1 </w:t>
            </w:r>
            <w:r w:rsidRPr="00F50F50">
              <w:rPr>
                <w:rStyle w:val="a5"/>
                <w:rFonts w:hint="eastAsia"/>
                <w:noProof/>
              </w:rPr>
              <w:t>模块概述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297" w:history="1">
            <w:r w:rsidRPr="00F50F50">
              <w:rPr>
                <w:rStyle w:val="a5"/>
                <w:noProof/>
              </w:rPr>
              <w:t xml:space="preserve">4.6.2 </w:t>
            </w:r>
            <w:r w:rsidRPr="00F50F50">
              <w:rPr>
                <w:rStyle w:val="a5"/>
                <w:rFonts w:hint="eastAsia"/>
                <w:noProof/>
              </w:rPr>
              <w:t>测试点与测试用例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98" w:history="1">
            <w:r w:rsidRPr="00F50F50">
              <w:rPr>
                <w:rStyle w:val="a5"/>
                <w:noProof/>
              </w:rPr>
              <w:t xml:space="preserve">4.7 </w:t>
            </w:r>
            <w:r w:rsidRPr="00F50F50">
              <w:rPr>
                <w:rStyle w:val="a5"/>
                <w:rFonts w:hint="eastAsia"/>
                <w:noProof/>
              </w:rPr>
              <w:t>评论与协作模块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299" w:history="1">
            <w:r w:rsidRPr="00F50F50">
              <w:rPr>
                <w:rStyle w:val="a5"/>
                <w:noProof/>
              </w:rPr>
              <w:t xml:space="preserve">4.8 </w:t>
            </w:r>
            <w:r w:rsidRPr="00F50F50">
              <w:rPr>
                <w:rStyle w:val="a5"/>
                <w:rFonts w:hint="eastAsia"/>
                <w:noProof/>
              </w:rPr>
              <w:t>模板与蓝图模块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300" w:history="1">
            <w:r w:rsidRPr="00F50F50">
              <w:rPr>
                <w:rStyle w:val="a5"/>
                <w:noProof/>
              </w:rPr>
              <w:t xml:space="preserve">4.8.1 </w:t>
            </w:r>
            <w:r w:rsidRPr="00F50F50">
              <w:rPr>
                <w:rStyle w:val="a5"/>
                <w:rFonts w:hint="eastAsia"/>
                <w:noProof/>
              </w:rPr>
              <w:t>模块概述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301" w:history="1">
            <w:r w:rsidRPr="00F50F50">
              <w:rPr>
                <w:rStyle w:val="a5"/>
                <w:noProof/>
              </w:rPr>
              <w:t xml:space="preserve">4.8.2 </w:t>
            </w:r>
            <w:r w:rsidRPr="00F50F50">
              <w:rPr>
                <w:rStyle w:val="a5"/>
                <w:rFonts w:hint="eastAsia"/>
                <w:noProof/>
              </w:rPr>
              <w:t>测试点与测试用例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02" w:history="1">
            <w:r w:rsidRPr="00F50F50">
              <w:rPr>
                <w:rStyle w:val="a5"/>
                <w:noProof/>
              </w:rPr>
              <w:t xml:space="preserve">4.9 </w:t>
            </w:r>
            <w:r w:rsidRPr="00F50F50">
              <w:rPr>
                <w:rStyle w:val="a5"/>
                <w:rFonts w:hint="eastAsia"/>
                <w:noProof/>
              </w:rPr>
              <w:t>用户与群组管理模块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03" w:history="1">
            <w:r w:rsidRPr="00F50F50">
              <w:rPr>
                <w:rStyle w:val="a5"/>
                <w:noProof/>
              </w:rPr>
              <w:t xml:space="preserve">4.10 </w:t>
            </w:r>
            <w:r w:rsidRPr="00F50F50">
              <w:rPr>
                <w:rStyle w:val="a5"/>
                <w:rFonts w:hint="eastAsia"/>
                <w:noProof/>
              </w:rPr>
              <w:t>系统管理模块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04" w:history="1">
            <w:r w:rsidRPr="00F50F50">
              <w:rPr>
                <w:rStyle w:val="a5"/>
                <w:noProof/>
              </w:rPr>
              <w:t xml:space="preserve">4.11 </w:t>
            </w:r>
            <w:r w:rsidRPr="00F50F50">
              <w:rPr>
                <w:rStyle w:val="a5"/>
                <w:rFonts w:hint="eastAsia"/>
                <w:noProof/>
              </w:rPr>
              <w:t>插件管理模块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05" w:history="1">
            <w:r w:rsidRPr="00F50F50">
              <w:rPr>
                <w:rStyle w:val="a5"/>
                <w:noProof/>
              </w:rPr>
              <w:t xml:space="preserve">4.12 </w:t>
            </w:r>
            <w:r w:rsidRPr="00F50F50">
              <w:rPr>
                <w:rStyle w:val="a5"/>
                <w:rFonts w:hint="eastAsia"/>
                <w:noProof/>
              </w:rPr>
              <w:t>集成测试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306" w:history="1">
            <w:r w:rsidRPr="00F50F50">
              <w:rPr>
                <w:rStyle w:val="a5"/>
                <w:noProof/>
              </w:rPr>
              <w:t xml:space="preserve">4.12.1 </w:t>
            </w:r>
            <w:r w:rsidRPr="00F50F50">
              <w:rPr>
                <w:rStyle w:val="a5"/>
                <w:rFonts w:hint="eastAsia"/>
                <w:noProof/>
              </w:rPr>
              <w:t>模块概述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307" w:history="1">
            <w:r w:rsidRPr="00F50F50">
              <w:rPr>
                <w:rStyle w:val="a5"/>
                <w:noProof/>
              </w:rPr>
              <w:t xml:space="preserve">4.12.2 </w:t>
            </w:r>
            <w:r w:rsidRPr="00F50F50">
              <w:rPr>
                <w:rStyle w:val="a5"/>
                <w:rFonts w:hint="eastAsia"/>
                <w:noProof/>
              </w:rPr>
              <w:t>测试点与测试用例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172308" w:history="1">
            <w:r w:rsidRPr="00F50F50">
              <w:rPr>
                <w:rStyle w:val="a5"/>
                <w:noProof/>
              </w:rPr>
              <w:t xml:space="preserve">5. </w:t>
            </w:r>
            <w:r w:rsidRPr="00F50F50">
              <w:rPr>
                <w:rStyle w:val="a5"/>
                <w:rFonts w:hint="eastAsia"/>
                <w:noProof/>
              </w:rPr>
              <w:t>非功能测试设计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09" w:history="1">
            <w:r w:rsidRPr="00F50F50">
              <w:rPr>
                <w:rStyle w:val="a5"/>
                <w:noProof/>
              </w:rPr>
              <w:t xml:space="preserve">5.1 </w:t>
            </w:r>
            <w:r w:rsidRPr="00F50F50">
              <w:rPr>
                <w:rStyle w:val="a5"/>
                <w:rFonts w:hint="eastAsia"/>
                <w:noProof/>
              </w:rPr>
              <w:t>性能测试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310" w:history="1">
            <w:r w:rsidRPr="00F50F50">
              <w:rPr>
                <w:rStyle w:val="a5"/>
                <w:noProof/>
              </w:rPr>
              <w:t xml:space="preserve">5.1.1 </w:t>
            </w:r>
            <w:r w:rsidRPr="00F50F50">
              <w:rPr>
                <w:rStyle w:val="a5"/>
                <w:rFonts w:hint="eastAsia"/>
                <w:noProof/>
              </w:rPr>
              <w:t>性能指标与阈值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311" w:history="1">
            <w:r w:rsidRPr="00F50F50">
              <w:rPr>
                <w:rStyle w:val="a5"/>
                <w:noProof/>
              </w:rPr>
              <w:t xml:space="preserve">5.1.2 </w:t>
            </w:r>
            <w:r w:rsidRPr="00F50F50">
              <w:rPr>
                <w:rStyle w:val="a5"/>
                <w:rFonts w:hint="eastAsia"/>
                <w:noProof/>
              </w:rPr>
              <w:t>性能测试场景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12" w:history="1">
            <w:r w:rsidRPr="00F50F50">
              <w:rPr>
                <w:rStyle w:val="a5"/>
                <w:noProof/>
              </w:rPr>
              <w:t xml:space="preserve">5.2 </w:t>
            </w:r>
            <w:r w:rsidRPr="00F50F50">
              <w:rPr>
                <w:rStyle w:val="a5"/>
                <w:rFonts w:hint="eastAsia"/>
                <w:noProof/>
              </w:rPr>
              <w:t>安全测试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13" w:history="1">
            <w:r w:rsidRPr="00F50F50">
              <w:rPr>
                <w:rStyle w:val="a5"/>
                <w:noProof/>
              </w:rPr>
              <w:t xml:space="preserve">5.3 </w:t>
            </w:r>
            <w:r w:rsidRPr="00F50F50">
              <w:rPr>
                <w:rStyle w:val="a5"/>
                <w:rFonts w:hint="eastAsia"/>
                <w:noProof/>
              </w:rPr>
              <w:t>兼容性测试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314" w:history="1">
            <w:r w:rsidRPr="00F50F50">
              <w:rPr>
                <w:rStyle w:val="a5"/>
                <w:noProof/>
              </w:rPr>
              <w:t xml:space="preserve">5.3.1 </w:t>
            </w:r>
            <w:r w:rsidRPr="00F50F50">
              <w:rPr>
                <w:rStyle w:val="a5"/>
                <w:rFonts w:hint="eastAsia"/>
                <w:noProof/>
              </w:rPr>
              <w:t>浏览器兼容性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315" w:history="1">
            <w:r w:rsidRPr="00F50F50">
              <w:rPr>
                <w:rStyle w:val="a5"/>
                <w:noProof/>
              </w:rPr>
              <w:t xml:space="preserve">5.3.2 </w:t>
            </w:r>
            <w:r w:rsidRPr="00F50F50">
              <w:rPr>
                <w:rStyle w:val="a5"/>
                <w:rFonts w:hint="eastAsia"/>
                <w:noProof/>
              </w:rPr>
              <w:t>数据库兼容性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172316" w:history="1">
            <w:r w:rsidRPr="00F50F50">
              <w:rPr>
                <w:rStyle w:val="a5"/>
                <w:noProof/>
              </w:rPr>
              <w:t xml:space="preserve">5.3.3 </w:t>
            </w:r>
            <w:r w:rsidRPr="00F50F50">
              <w:rPr>
                <w:rStyle w:val="a5"/>
                <w:rFonts w:hint="eastAsia"/>
                <w:noProof/>
              </w:rPr>
              <w:t>操作系统兼容性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17" w:history="1">
            <w:r w:rsidRPr="00F50F50">
              <w:rPr>
                <w:rStyle w:val="a5"/>
                <w:noProof/>
              </w:rPr>
              <w:t xml:space="preserve">5.4 </w:t>
            </w:r>
            <w:r w:rsidRPr="00F50F50">
              <w:rPr>
                <w:rStyle w:val="a5"/>
                <w:rFonts w:hint="eastAsia"/>
                <w:noProof/>
              </w:rPr>
              <w:t>可靠性测试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18" w:history="1">
            <w:r w:rsidRPr="00F50F50">
              <w:rPr>
                <w:rStyle w:val="a5"/>
                <w:noProof/>
              </w:rPr>
              <w:t xml:space="preserve">5.5 </w:t>
            </w:r>
            <w:r w:rsidRPr="00F50F50">
              <w:rPr>
                <w:rStyle w:val="a5"/>
                <w:rFonts w:hint="eastAsia"/>
                <w:noProof/>
              </w:rPr>
              <w:t>易用性测试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19" w:history="1">
            <w:r w:rsidRPr="00F50F50">
              <w:rPr>
                <w:rStyle w:val="a5"/>
                <w:noProof/>
              </w:rPr>
              <w:t xml:space="preserve">5.6 </w:t>
            </w:r>
            <w:r w:rsidRPr="00F50F50">
              <w:rPr>
                <w:rStyle w:val="a5"/>
                <w:rFonts w:hint="eastAsia"/>
                <w:noProof/>
              </w:rPr>
              <w:t>安装部署与升级测试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172320" w:history="1">
            <w:r w:rsidRPr="00F50F50">
              <w:rPr>
                <w:rStyle w:val="a5"/>
                <w:noProof/>
              </w:rPr>
              <w:t xml:space="preserve">6. </w:t>
            </w:r>
            <w:r w:rsidRPr="00F50F50">
              <w:rPr>
                <w:rStyle w:val="a5"/>
                <w:rFonts w:hint="eastAsia"/>
                <w:noProof/>
              </w:rPr>
              <w:t>测试用例设计方法与规范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21" w:history="1">
            <w:r w:rsidRPr="00F50F50">
              <w:rPr>
                <w:rStyle w:val="a5"/>
                <w:noProof/>
              </w:rPr>
              <w:t xml:space="preserve">6.1 </w:t>
            </w:r>
            <w:r w:rsidRPr="00F50F50">
              <w:rPr>
                <w:rStyle w:val="a5"/>
                <w:rFonts w:hint="eastAsia"/>
                <w:noProof/>
              </w:rPr>
              <w:t>等价类划分法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22" w:history="1">
            <w:r w:rsidRPr="00F50F50">
              <w:rPr>
                <w:rStyle w:val="a5"/>
                <w:noProof/>
              </w:rPr>
              <w:t xml:space="preserve">6.2 </w:t>
            </w:r>
            <w:r w:rsidRPr="00F50F50">
              <w:rPr>
                <w:rStyle w:val="a5"/>
                <w:rFonts w:hint="eastAsia"/>
                <w:noProof/>
              </w:rPr>
              <w:t>边界值分析法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23" w:history="1">
            <w:r w:rsidRPr="00F50F50">
              <w:rPr>
                <w:rStyle w:val="a5"/>
                <w:noProof/>
              </w:rPr>
              <w:t xml:space="preserve">6.3 </w:t>
            </w:r>
            <w:r w:rsidRPr="00F50F50">
              <w:rPr>
                <w:rStyle w:val="a5"/>
                <w:rFonts w:hint="eastAsia"/>
                <w:noProof/>
              </w:rPr>
              <w:t>因果图法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24" w:history="1">
            <w:r w:rsidRPr="00F50F50">
              <w:rPr>
                <w:rStyle w:val="a5"/>
                <w:noProof/>
              </w:rPr>
              <w:t xml:space="preserve">6.4 </w:t>
            </w:r>
            <w:r w:rsidRPr="00F50F50">
              <w:rPr>
                <w:rStyle w:val="a5"/>
                <w:rFonts w:hint="eastAsia"/>
                <w:noProof/>
              </w:rPr>
              <w:t>场景法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25" w:history="1">
            <w:r w:rsidRPr="00F50F50">
              <w:rPr>
                <w:rStyle w:val="a5"/>
                <w:noProof/>
              </w:rPr>
              <w:t xml:space="preserve">6.5 </w:t>
            </w:r>
            <w:r w:rsidRPr="00F50F50">
              <w:rPr>
                <w:rStyle w:val="a5"/>
                <w:rFonts w:hint="eastAsia"/>
                <w:noProof/>
              </w:rPr>
              <w:t>错误推测法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172326" w:history="1">
            <w:r w:rsidRPr="00F50F50">
              <w:rPr>
                <w:rStyle w:val="a5"/>
                <w:noProof/>
              </w:rPr>
              <w:t xml:space="preserve">7. </w:t>
            </w:r>
            <w:r w:rsidRPr="00F50F50">
              <w:rPr>
                <w:rStyle w:val="a5"/>
                <w:rFonts w:hint="eastAsia"/>
                <w:noProof/>
              </w:rPr>
              <w:t>测试进度与资源计划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27" w:history="1">
            <w:r w:rsidRPr="00F50F50">
              <w:rPr>
                <w:rStyle w:val="a5"/>
                <w:noProof/>
              </w:rPr>
              <w:t xml:space="preserve">7.1 </w:t>
            </w:r>
            <w:r w:rsidRPr="00F50F50">
              <w:rPr>
                <w:rStyle w:val="a5"/>
                <w:rFonts w:hint="eastAsia"/>
                <w:noProof/>
              </w:rPr>
              <w:t>测试阶段划分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28" w:history="1">
            <w:r w:rsidRPr="00F50F50">
              <w:rPr>
                <w:rStyle w:val="a5"/>
                <w:noProof/>
              </w:rPr>
              <w:t xml:space="preserve">7.2 </w:t>
            </w:r>
            <w:r w:rsidRPr="00F50F50">
              <w:rPr>
                <w:rStyle w:val="a5"/>
                <w:rFonts w:hint="eastAsia"/>
                <w:noProof/>
              </w:rPr>
              <w:t>人力资源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29" w:history="1">
            <w:r w:rsidRPr="00F50F50">
              <w:rPr>
                <w:rStyle w:val="a5"/>
                <w:noProof/>
              </w:rPr>
              <w:t xml:space="preserve">7.3 </w:t>
            </w:r>
            <w:r w:rsidRPr="00F50F50">
              <w:rPr>
                <w:rStyle w:val="a5"/>
                <w:rFonts w:hint="eastAsia"/>
                <w:noProof/>
              </w:rPr>
              <w:t>测试工具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172330" w:history="1">
            <w:r w:rsidRPr="00F50F50">
              <w:rPr>
                <w:rStyle w:val="a5"/>
                <w:noProof/>
              </w:rPr>
              <w:t xml:space="preserve">8. </w:t>
            </w:r>
            <w:r w:rsidRPr="00F50F50">
              <w:rPr>
                <w:rStyle w:val="a5"/>
                <w:rFonts w:hint="eastAsia"/>
                <w:noProof/>
              </w:rPr>
              <w:t>测试风险管理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172331" w:history="1">
            <w:r w:rsidRPr="00F50F50">
              <w:rPr>
                <w:rStyle w:val="a5"/>
                <w:noProof/>
              </w:rPr>
              <w:t xml:space="preserve">9. </w:t>
            </w:r>
            <w:r w:rsidRPr="00F50F50">
              <w:rPr>
                <w:rStyle w:val="a5"/>
                <w:rFonts w:hint="eastAsia"/>
                <w:noProof/>
              </w:rPr>
              <w:t>测试交付物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172332" w:history="1">
            <w:r w:rsidRPr="00F50F50">
              <w:rPr>
                <w:rStyle w:val="a5"/>
                <w:rFonts w:hint="eastAsia"/>
                <w:noProof/>
              </w:rPr>
              <w:t>附录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33" w:history="1">
            <w:r w:rsidRPr="00F50F50">
              <w:rPr>
                <w:rStyle w:val="a5"/>
                <w:rFonts w:hint="eastAsia"/>
                <w:noProof/>
              </w:rPr>
              <w:t>附录</w:t>
            </w:r>
            <w:r w:rsidRPr="00F50F50">
              <w:rPr>
                <w:rStyle w:val="a5"/>
                <w:noProof/>
              </w:rPr>
              <w:t>A</w:t>
            </w:r>
            <w:r w:rsidRPr="00F50F50">
              <w:rPr>
                <w:rStyle w:val="a5"/>
                <w:rFonts w:hint="eastAsia"/>
                <w:noProof/>
              </w:rPr>
              <w:t>：测试用例模板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34" w:history="1">
            <w:r w:rsidRPr="00F50F50">
              <w:rPr>
                <w:rStyle w:val="a5"/>
                <w:rFonts w:hint="eastAsia"/>
                <w:noProof/>
              </w:rPr>
              <w:t>附录</w:t>
            </w:r>
            <w:r w:rsidRPr="00F50F50">
              <w:rPr>
                <w:rStyle w:val="a5"/>
                <w:noProof/>
              </w:rPr>
              <w:t>B</w:t>
            </w:r>
            <w:r w:rsidRPr="00F50F50">
              <w:rPr>
                <w:rStyle w:val="a5"/>
                <w:rFonts w:hint="eastAsia"/>
                <w:noProof/>
              </w:rPr>
              <w:t>：缺陷严重等级定义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BC529C" w:rsidRDefault="00BC529C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172335" w:history="1">
            <w:r w:rsidRPr="00F50F50">
              <w:rPr>
                <w:rStyle w:val="a5"/>
                <w:rFonts w:hint="eastAsia"/>
                <w:noProof/>
              </w:rPr>
              <w:t>附录</w:t>
            </w:r>
            <w:r w:rsidRPr="00F50F50">
              <w:rPr>
                <w:rStyle w:val="a5"/>
                <w:noProof/>
              </w:rPr>
              <w:t>C</w:t>
            </w:r>
            <w:r w:rsidRPr="00F50F50">
              <w:rPr>
                <w:rStyle w:val="a5"/>
                <w:rFonts w:hint="eastAsia"/>
                <w:noProof/>
              </w:rPr>
              <w:t>：测试环境配置清单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_Toc235172335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95454" w:rsidRDefault="00906897">
          <w:r>
            <w:fldChar w:fldCharType="end"/>
          </w:r>
        </w:p>
      </w:sdtContent>
    </w:sdt>
    <w:p w:rsidR="00295454" w:rsidRDefault="00906897">
      <w:r>
        <w:br w:type="page"/>
      </w:r>
    </w:p>
    <w:p w:rsidR="00295454" w:rsidRDefault="00906897">
      <w:pPr>
        <w:pStyle w:val="1"/>
      </w:pPr>
      <w:bookmarkStart w:id="1" w:name="_Toc235172263"/>
      <w:r>
        <w:lastRenderedPageBreak/>
        <w:t xml:space="preserve">1. </w:t>
      </w:r>
      <w:r>
        <w:t>引言</w:t>
      </w:r>
      <w:bookmarkEnd w:id="1"/>
    </w:p>
    <w:p w:rsidR="00295454" w:rsidRDefault="00906897">
      <w:pPr>
        <w:pStyle w:val="2"/>
      </w:pPr>
      <w:bookmarkStart w:id="2" w:name="_Toc235172264"/>
      <w:r>
        <w:t xml:space="preserve">1.1 </w:t>
      </w:r>
      <w:r>
        <w:t>编写目的</w:t>
      </w:r>
      <w:bookmarkEnd w:id="2"/>
    </w:p>
    <w:p w:rsidR="00295454" w:rsidRDefault="00906897">
      <w:pPr>
        <w:spacing w:after="120" w:line="320" w:lineRule="auto"/>
      </w:pPr>
      <w:r>
        <w:rPr>
          <w:rFonts w:eastAsia="Arial"/>
        </w:rPr>
        <w:t>本测试设计说明书旨在为</w:t>
      </w:r>
      <w:r>
        <w:rPr>
          <w:rFonts w:eastAsia="Arial"/>
        </w:rPr>
        <w:t xml:space="preserve"> Atlassian Confluence </w:t>
      </w:r>
      <w:r>
        <w:rPr>
          <w:rFonts w:eastAsia="Arial"/>
        </w:rPr>
        <w:t>企业级知识协作与文档管理平台制定全面、系统、可执行的测试方案。文档覆盖功能测试、非功能测试两大维度，为测试团队提供明确的测试范围、测试策略、测试方法及具体测试用例设计参考，确保</w:t>
      </w:r>
      <w:r>
        <w:rPr>
          <w:rFonts w:eastAsia="Arial"/>
        </w:rPr>
        <w:t xml:space="preserve"> Confluence </w:t>
      </w:r>
      <w:r>
        <w:rPr>
          <w:rFonts w:eastAsia="Arial"/>
        </w:rPr>
        <w:t>在部署上线前满足既定的质量标准与业务需求。本文档面向项目经理、测试工程师、开发工程师及质量保障相关干系人。</w:t>
      </w:r>
    </w:p>
    <w:p w:rsidR="00295454" w:rsidRDefault="00906897">
      <w:pPr>
        <w:pStyle w:val="2"/>
      </w:pPr>
      <w:bookmarkStart w:id="3" w:name="_Toc235172265"/>
      <w:r>
        <w:t xml:space="preserve">1.2 </w:t>
      </w:r>
      <w:r>
        <w:t>项目背景</w:t>
      </w:r>
      <w:bookmarkEnd w:id="3"/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Confluence </w:t>
      </w:r>
      <w:r>
        <w:rPr>
          <w:rFonts w:eastAsia="Arial"/>
        </w:rPr>
        <w:t>是</w:t>
      </w:r>
      <w:r>
        <w:rPr>
          <w:rFonts w:eastAsia="Arial"/>
        </w:rPr>
        <w:t xml:space="preserve"> Atlassian </w:t>
      </w:r>
      <w:r>
        <w:rPr>
          <w:rFonts w:eastAsia="Arial"/>
        </w:rPr>
        <w:t>公司开发的企业级团队协作与知识管理软件，定位为</w:t>
      </w:r>
      <w:r>
        <w:rPr>
          <w:rFonts w:eastAsia="Arial"/>
        </w:rPr>
        <w:t>“</w:t>
      </w:r>
      <w:r>
        <w:rPr>
          <w:rFonts w:eastAsia="Arial"/>
        </w:rPr>
        <w:t>企业级维基百科</w:t>
      </w:r>
      <w:r>
        <w:rPr>
          <w:rFonts w:eastAsia="Arial"/>
        </w:rPr>
        <w:t>”</w:t>
      </w:r>
      <w:r>
        <w:rPr>
          <w:rFonts w:eastAsia="Arial"/>
        </w:rPr>
        <w:t>，帮助团队</w:t>
      </w:r>
      <w:r>
        <w:rPr>
          <w:rFonts w:eastAsia="Arial"/>
        </w:rPr>
        <w:t>在统一平台上创建、共享、组织和讨论项目文档、会议记录、产品需求、技术文档等各类信息。</w:t>
      </w:r>
      <w:r>
        <w:rPr>
          <w:rFonts w:eastAsia="Arial"/>
        </w:rPr>
        <w:t xml:space="preserve">Confluence </w:t>
      </w:r>
      <w:r>
        <w:rPr>
          <w:rFonts w:eastAsia="Arial"/>
        </w:rPr>
        <w:t>支持</w:t>
      </w:r>
      <w:r>
        <w:rPr>
          <w:rFonts w:eastAsia="Arial"/>
        </w:rPr>
        <w:t xml:space="preserve"> Cloud</w:t>
      </w:r>
      <w:r>
        <w:rPr>
          <w:rFonts w:eastAsia="Arial"/>
        </w:rPr>
        <w:t>（云端托管）和</w:t>
      </w:r>
      <w:r>
        <w:rPr>
          <w:rFonts w:eastAsia="Arial"/>
        </w:rPr>
        <w:t xml:space="preserve"> Data Center</w:t>
      </w:r>
      <w:r>
        <w:rPr>
          <w:rFonts w:eastAsia="Arial"/>
        </w:rPr>
        <w:t>（本地部署</w:t>
      </w:r>
      <w:r>
        <w:rPr>
          <w:rFonts w:eastAsia="Arial"/>
        </w:rPr>
        <w:t>/</w:t>
      </w:r>
      <w:r>
        <w:rPr>
          <w:rFonts w:eastAsia="Arial"/>
        </w:rPr>
        <w:t>私有云）两种部署模式，当前最新版本为</w:t>
      </w:r>
      <w:r>
        <w:rPr>
          <w:rFonts w:eastAsia="Arial"/>
        </w:rPr>
        <w:t xml:space="preserve"> Confluence 10.x</w:t>
      </w:r>
      <w:r>
        <w:rPr>
          <w:rFonts w:eastAsia="Arial"/>
        </w:rPr>
        <w:t>。</w:t>
      </w:r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Confluence </w:t>
      </w:r>
      <w:r>
        <w:rPr>
          <w:rFonts w:eastAsia="Arial"/>
        </w:rPr>
        <w:t>的核心价值在于打破信息孤岛，将分散的知识集中化、将隐性知识显性化，是现代企业进行知识管理和团队协作的重要工具。其关键功能包括页面创建与编辑、空间管理、模板与蓝图、评论协作、与</w:t>
      </w:r>
      <w:r>
        <w:rPr>
          <w:rFonts w:eastAsia="Arial"/>
        </w:rPr>
        <w:t xml:space="preserve"> Jira </w:t>
      </w:r>
      <w:r>
        <w:rPr>
          <w:rFonts w:eastAsia="Arial"/>
        </w:rPr>
        <w:t>等工具深度集成等。</w:t>
      </w:r>
    </w:p>
    <w:p w:rsidR="00295454" w:rsidRDefault="00906897">
      <w:pPr>
        <w:pStyle w:val="2"/>
      </w:pPr>
      <w:bookmarkStart w:id="4" w:name="_Toc235172266"/>
      <w:r>
        <w:t xml:space="preserve">1.3 </w:t>
      </w:r>
      <w:r>
        <w:t>参考资料</w:t>
      </w:r>
      <w:bookmarkEnd w:id="4"/>
    </w:p>
    <w:p w:rsidR="00295454" w:rsidRDefault="00906897">
      <w:pPr>
        <w:spacing w:after="120" w:line="320" w:lineRule="auto"/>
      </w:pPr>
      <w:r>
        <w:rPr>
          <w:rFonts w:eastAsia="Arial"/>
        </w:rPr>
        <w:t>GB/T 15532-2008</w:t>
      </w:r>
      <w:r>
        <w:rPr>
          <w:rFonts w:eastAsia="Arial"/>
        </w:rPr>
        <w:t>《计算机软件测试规范》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IEEE 829-2008</w:t>
      </w:r>
      <w:r>
        <w:rPr>
          <w:rFonts w:eastAsia="Arial"/>
        </w:rPr>
        <w:t>《软件测试文档标准》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ISTQB Foundation Level Syllabus v4.0</w:t>
      </w:r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Atlassian Confluence </w:t>
      </w:r>
      <w:r>
        <w:rPr>
          <w:rFonts w:eastAsia="Arial"/>
        </w:rPr>
        <w:t>官方文档</w:t>
      </w:r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Confluence Data Center </w:t>
      </w:r>
      <w:r>
        <w:rPr>
          <w:rFonts w:eastAsia="Arial"/>
        </w:rPr>
        <w:t>技术概览</w:t>
      </w:r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Confluence REST API </w:t>
      </w:r>
      <w:r>
        <w:rPr>
          <w:rFonts w:eastAsia="Arial"/>
        </w:rPr>
        <w:t>文档</w:t>
      </w:r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Confluence </w:t>
      </w:r>
      <w:r>
        <w:rPr>
          <w:rFonts w:eastAsia="Arial"/>
        </w:rPr>
        <w:t>升级矩阵</w:t>
      </w:r>
    </w:p>
    <w:p w:rsidR="00295454" w:rsidRDefault="00906897">
      <w:pPr>
        <w:pStyle w:val="2"/>
      </w:pPr>
      <w:bookmarkStart w:id="5" w:name="_Toc235172267"/>
      <w:r>
        <w:t xml:space="preserve">1.4 </w:t>
      </w:r>
      <w:r>
        <w:t>术语定义</w:t>
      </w:r>
      <w:bookmarkEnd w:id="5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0"/>
        <w:gridCol w:w="6999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定义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Space</w:t>
            </w:r>
            <w:r>
              <w:rPr>
                <w:rFonts w:eastAsia="Arial"/>
                <w:sz w:val="20"/>
                <w:szCs w:val="20"/>
              </w:rPr>
              <w:t>（空间）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Confluence </w:t>
            </w:r>
            <w:r>
              <w:rPr>
                <w:rFonts w:eastAsia="Arial"/>
                <w:sz w:val="20"/>
                <w:szCs w:val="20"/>
              </w:rPr>
              <w:t>中组织内容的核心容器，为团队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项目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部门提供独立的文档存储区域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Page</w:t>
            </w:r>
            <w:r>
              <w:rPr>
                <w:rFonts w:eastAsia="Arial"/>
                <w:sz w:val="20"/>
                <w:szCs w:val="20"/>
              </w:rPr>
              <w:t>（页面）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Confluence </w:t>
            </w:r>
            <w:r>
              <w:rPr>
                <w:rFonts w:eastAsia="Arial"/>
                <w:sz w:val="20"/>
                <w:szCs w:val="20"/>
              </w:rPr>
              <w:t>中的基本内容单元，支持富文本编辑、宏嵌入、版本控制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Macro</w:t>
            </w:r>
            <w:r>
              <w:rPr>
                <w:rFonts w:eastAsia="Arial"/>
                <w:sz w:val="20"/>
                <w:szCs w:val="20"/>
              </w:rPr>
              <w:t>（宏）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页面中嵌入的动态功能组件，如目录、</w:t>
            </w:r>
            <w:r>
              <w:rPr>
                <w:rFonts w:eastAsia="Arial"/>
                <w:sz w:val="20"/>
                <w:szCs w:val="20"/>
              </w:rPr>
              <w:t>Jira</w:t>
            </w:r>
            <w:r>
              <w:rPr>
                <w:rFonts w:eastAsia="Arial"/>
                <w:sz w:val="20"/>
                <w:szCs w:val="20"/>
              </w:rPr>
              <w:t>问题列表、代码块等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Blueprint</w:t>
            </w:r>
            <w:r>
              <w:rPr>
                <w:rFonts w:eastAsia="Arial"/>
                <w:sz w:val="20"/>
                <w:szCs w:val="20"/>
              </w:rPr>
              <w:t>（蓝图）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增强版模板，除页面模板外还包含索引页、侧边栏快捷方式等附加功能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Synchrony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Confluence </w:t>
            </w:r>
            <w:r>
              <w:rPr>
                <w:rFonts w:eastAsia="Arial"/>
                <w:sz w:val="20"/>
                <w:szCs w:val="20"/>
              </w:rPr>
              <w:t>协同编辑服务，基于</w:t>
            </w:r>
            <w:r>
              <w:rPr>
                <w:rFonts w:eastAsia="Arial"/>
                <w:sz w:val="20"/>
                <w:szCs w:val="20"/>
              </w:rPr>
              <w:t xml:space="preserve"> WebSocket </w:t>
            </w:r>
            <w:r>
              <w:rPr>
                <w:rFonts w:eastAsia="Arial"/>
                <w:sz w:val="20"/>
                <w:szCs w:val="20"/>
              </w:rPr>
              <w:t>实现多人实时协作编辑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DC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Data Center</w:t>
            </w:r>
            <w:r>
              <w:rPr>
                <w:rFonts w:eastAsia="Arial"/>
                <w:sz w:val="20"/>
                <w:szCs w:val="20"/>
              </w:rPr>
              <w:t>，</w:t>
            </w:r>
            <w:r>
              <w:rPr>
                <w:rFonts w:eastAsia="Arial"/>
                <w:sz w:val="20"/>
                <w:szCs w:val="20"/>
              </w:rPr>
              <w:t xml:space="preserve">Confluence </w:t>
            </w:r>
            <w:r>
              <w:rPr>
                <w:rFonts w:eastAsia="Arial"/>
                <w:sz w:val="20"/>
                <w:szCs w:val="20"/>
              </w:rPr>
              <w:t>自托管企业版，支持集群部署、高可用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LTS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Long Term Support</w:t>
            </w:r>
            <w:r>
              <w:rPr>
                <w:rFonts w:eastAsia="Arial"/>
                <w:sz w:val="20"/>
                <w:szCs w:val="20"/>
              </w:rPr>
              <w:t>，长</w:t>
            </w:r>
            <w:r>
              <w:rPr>
                <w:rFonts w:eastAsia="Arial"/>
                <w:sz w:val="20"/>
                <w:szCs w:val="20"/>
              </w:rPr>
              <w:t>期支持版本，提供</w:t>
            </w:r>
            <w:r>
              <w:rPr>
                <w:rFonts w:eastAsia="Arial"/>
                <w:sz w:val="20"/>
                <w:szCs w:val="20"/>
              </w:rPr>
              <w:t>2</w:t>
            </w:r>
            <w:r>
              <w:rPr>
                <w:rFonts w:eastAsia="Arial"/>
                <w:sz w:val="20"/>
                <w:szCs w:val="20"/>
              </w:rPr>
              <w:t>年安全更新和关键缺陷修复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OpenSearch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分布式搜索引擎，</w:t>
            </w:r>
            <w:r>
              <w:rPr>
                <w:rFonts w:eastAsia="Arial"/>
                <w:sz w:val="20"/>
                <w:szCs w:val="20"/>
              </w:rPr>
              <w:t xml:space="preserve">Confluence 9.0+ </w:t>
            </w:r>
            <w:r>
              <w:rPr>
                <w:rFonts w:eastAsia="Arial"/>
                <w:sz w:val="20"/>
                <w:szCs w:val="20"/>
              </w:rPr>
              <w:t>可选，性能约为</w:t>
            </w:r>
            <w:r>
              <w:rPr>
                <w:rFonts w:eastAsia="Arial"/>
                <w:sz w:val="20"/>
                <w:szCs w:val="20"/>
              </w:rPr>
              <w:t xml:space="preserve"> Lucene </w:t>
            </w:r>
            <w:r>
              <w:rPr>
                <w:rFonts w:eastAsia="Arial"/>
                <w:sz w:val="20"/>
                <w:szCs w:val="20"/>
              </w:rPr>
              <w:t>的</w:t>
            </w:r>
            <w:r>
              <w:rPr>
                <w:rFonts w:eastAsia="Arial"/>
                <w:sz w:val="20"/>
                <w:szCs w:val="20"/>
              </w:rPr>
              <w:t xml:space="preserve"> 4.5 </w:t>
            </w:r>
            <w:r>
              <w:rPr>
                <w:rFonts w:eastAsia="Arial"/>
                <w:sz w:val="20"/>
                <w:szCs w:val="20"/>
              </w:rPr>
              <w:t>倍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lastRenderedPageBreak/>
              <w:t>SSO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Single Sign-On</w:t>
            </w:r>
            <w:r>
              <w:rPr>
                <w:rFonts w:eastAsia="Arial"/>
                <w:sz w:val="20"/>
                <w:szCs w:val="20"/>
              </w:rPr>
              <w:t>，单点登录，支持</w:t>
            </w:r>
            <w:r>
              <w:rPr>
                <w:rFonts w:eastAsia="Arial"/>
                <w:sz w:val="20"/>
                <w:szCs w:val="20"/>
              </w:rPr>
              <w:t xml:space="preserve"> SAML 2.0 </w:t>
            </w:r>
            <w:r>
              <w:rPr>
                <w:rFonts w:eastAsia="Arial"/>
                <w:sz w:val="20"/>
                <w:szCs w:val="20"/>
              </w:rPr>
              <w:t>和</w:t>
            </w:r>
            <w:r>
              <w:rPr>
                <w:rFonts w:eastAsia="Arial"/>
                <w:sz w:val="20"/>
                <w:szCs w:val="20"/>
              </w:rPr>
              <w:t xml:space="preserve"> OIDC </w:t>
            </w:r>
            <w:r>
              <w:rPr>
                <w:rFonts w:eastAsia="Arial"/>
                <w:sz w:val="20"/>
                <w:szCs w:val="20"/>
              </w:rPr>
              <w:t>协议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Seraph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Atlassian </w:t>
            </w:r>
            <w:r>
              <w:rPr>
                <w:rFonts w:eastAsia="Arial"/>
                <w:sz w:val="20"/>
                <w:szCs w:val="20"/>
              </w:rPr>
              <w:t>开源</w:t>
            </w:r>
            <w:r>
              <w:rPr>
                <w:rFonts w:eastAsia="Arial"/>
                <w:sz w:val="20"/>
                <w:szCs w:val="20"/>
              </w:rPr>
              <w:t xml:space="preserve"> Web </w:t>
            </w:r>
            <w:r>
              <w:rPr>
                <w:rFonts w:eastAsia="Arial"/>
                <w:sz w:val="20"/>
                <w:szCs w:val="20"/>
              </w:rPr>
              <w:t>认证框架，处理</w:t>
            </w:r>
            <w:r>
              <w:rPr>
                <w:rFonts w:eastAsia="Arial"/>
                <w:sz w:val="20"/>
                <w:szCs w:val="20"/>
              </w:rPr>
              <w:t xml:space="preserve"> Confluence </w:t>
            </w:r>
            <w:r>
              <w:rPr>
                <w:rFonts w:eastAsia="Arial"/>
                <w:sz w:val="20"/>
                <w:szCs w:val="20"/>
              </w:rPr>
              <w:t>的</w:t>
            </w:r>
            <w:r>
              <w:rPr>
                <w:rFonts w:eastAsia="Arial"/>
                <w:sz w:val="20"/>
                <w:szCs w:val="20"/>
              </w:rPr>
              <w:t xml:space="preserve"> HTTP </w:t>
            </w:r>
            <w:r>
              <w:rPr>
                <w:rFonts w:eastAsia="Arial"/>
                <w:sz w:val="20"/>
                <w:szCs w:val="20"/>
              </w:rPr>
              <w:t>请求认证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CQL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Confluence Query Language</w:t>
            </w:r>
            <w:r>
              <w:rPr>
                <w:rFonts w:eastAsia="Arial"/>
                <w:sz w:val="20"/>
                <w:szCs w:val="20"/>
              </w:rPr>
              <w:t>，</w:t>
            </w:r>
            <w:r>
              <w:rPr>
                <w:rFonts w:eastAsia="Arial"/>
                <w:sz w:val="20"/>
                <w:szCs w:val="20"/>
              </w:rPr>
              <w:t xml:space="preserve">Confluence </w:t>
            </w:r>
            <w:r>
              <w:rPr>
                <w:rFonts w:eastAsia="Arial"/>
                <w:sz w:val="20"/>
                <w:szCs w:val="20"/>
              </w:rPr>
              <w:t>内容查询语言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WebSudo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Confluence </w:t>
            </w:r>
            <w:r>
              <w:rPr>
                <w:rFonts w:eastAsia="Arial"/>
                <w:sz w:val="20"/>
                <w:szCs w:val="20"/>
              </w:rPr>
              <w:t>管理操作二次认证机制</w:t>
            </w:r>
          </w:p>
        </w:tc>
      </w:tr>
    </w:tbl>
    <w:p w:rsidR="00295454" w:rsidRDefault="00906897">
      <w:pPr>
        <w:pStyle w:val="1"/>
      </w:pPr>
      <w:bookmarkStart w:id="6" w:name="_Toc235172268"/>
      <w:r>
        <w:t xml:space="preserve">2. </w:t>
      </w:r>
      <w:r>
        <w:t>测试范围与目标</w:t>
      </w:r>
      <w:bookmarkEnd w:id="6"/>
    </w:p>
    <w:p w:rsidR="00295454" w:rsidRDefault="00906897">
      <w:pPr>
        <w:pStyle w:val="2"/>
      </w:pPr>
      <w:bookmarkStart w:id="7" w:name="_Toc235172269"/>
      <w:r>
        <w:t xml:space="preserve">2.1 </w:t>
      </w:r>
      <w:r>
        <w:t>测试目标</w:t>
      </w:r>
      <w:bookmarkEnd w:id="7"/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1. </w:t>
      </w:r>
      <w:r>
        <w:rPr>
          <w:rFonts w:eastAsia="Arial"/>
        </w:rPr>
        <w:t>功能验证目标：验证</w:t>
      </w:r>
      <w:r>
        <w:rPr>
          <w:rFonts w:eastAsia="Arial"/>
        </w:rPr>
        <w:t xml:space="preserve"> Confluence </w:t>
      </w:r>
      <w:r>
        <w:rPr>
          <w:rFonts w:eastAsia="Arial"/>
        </w:rPr>
        <w:t>各功能模块是否符合产品规格说明与用户需求。</w:t>
      </w:r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2. </w:t>
      </w:r>
      <w:r>
        <w:rPr>
          <w:rFonts w:eastAsia="Arial"/>
        </w:rPr>
        <w:t>非功能验证目标：验证</w:t>
      </w:r>
      <w:r>
        <w:rPr>
          <w:rFonts w:eastAsia="Arial"/>
        </w:rPr>
        <w:t xml:space="preserve"> Confluence </w:t>
      </w:r>
      <w:r>
        <w:rPr>
          <w:rFonts w:eastAsia="Arial"/>
        </w:rPr>
        <w:t>在性能、安全、兼容性、可靠性、易用性、安装部署等方面是否达到企业级应用标准。</w:t>
      </w:r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3. </w:t>
      </w:r>
      <w:r>
        <w:rPr>
          <w:rFonts w:eastAsia="Arial"/>
        </w:rPr>
        <w:t>缺陷发现目标：确保上线前严重缺陷（</w:t>
      </w:r>
      <w:r>
        <w:rPr>
          <w:rFonts w:eastAsia="Arial"/>
        </w:rPr>
        <w:t>Critical/Blocker</w:t>
      </w:r>
      <w:r>
        <w:rPr>
          <w:rFonts w:eastAsia="Arial"/>
        </w:rPr>
        <w:t>）修复率达</w:t>
      </w:r>
      <w:r>
        <w:rPr>
          <w:rFonts w:eastAsia="Arial"/>
        </w:rPr>
        <w:t>100%</w:t>
      </w:r>
      <w:r>
        <w:rPr>
          <w:rFonts w:eastAsia="Arial"/>
        </w:rPr>
        <w:t>，一般缺陷（</w:t>
      </w:r>
      <w:r>
        <w:rPr>
          <w:rFonts w:eastAsia="Arial"/>
        </w:rPr>
        <w:t>Major</w:t>
      </w:r>
      <w:r>
        <w:rPr>
          <w:rFonts w:eastAsia="Arial"/>
        </w:rPr>
        <w:t>）修复率</w:t>
      </w:r>
      <w:r>
        <w:rPr>
          <w:rFonts w:eastAsia="Arial"/>
        </w:rPr>
        <w:t>≥95%</w:t>
      </w:r>
      <w:r>
        <w:rPr>
          <w:rFonts w:eastAsia="Arial"/>
        </w:rPr>
        <w:t>。</w:t>
      </w:r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4. </w:t>
      </w:r>
      <w:r>
        <w:rPr>
          <w:rFonts w:eastAsia="Arial"/>
        </w:rPr>
        <w:t>质量评估目标：提供量化质量评估数据，为上线决策提供依据。</w:t>
      </w:r>
    </w:p>
    <w:p w:rsidR="00295454" w:rsidRDefault="00906897">
      <w:pPr>
        <w:pStyle w:val="2"/>
      </w:pPr>
      <w:bookmarkStart w:id="8" w:name="_Toc235172270"/>
      <w:r>
        <w:t xml:space="preserve">2.2 </w:t>
      </w:r>
      <w:r>
        <w:t>测试范围</w:t>
      </w:r>
      <w:bookmarkEnd w:id="8"/>
    </w:p>
    <w:p w:rsidR="00295454" w:rsidRDefault="00906897">
      <w:pPr>
        <w:spacing w:before="200" w:after="100"/>
      </w:pPr>
      <w:r>
        <w:rPr>
          <w:rFonts w:eastAsia="Arial"/>
          <w:b/>
          <w:bCs/>
          <w:color w:val="333333"/>
          <w:sz w:val="22"/>
          <w:szCs w:val="22"/>
        </w:rPr>
        <w:t>纳入测试范围：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"/>
        <w:gridCol w:w="8328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测试维度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覆盖内容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功能测试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用户认证与授权、空间管理、页面管理、富文本编辑、附件管理、搜索模块、评论协作、模板与蓝图、用户与群组管理、系统管理、插件管理、集成测试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非功能测试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性能测试、安全测试、兼容性测试、可靠性测试、易用性测试、安装部署与升级测试</w:t>
            </w:r>
          </w:p>
        </w:tc>
      </w:tr>
    </w:tbl>
    <w:p w:rsidR="00295454" w:rsidRDefault="00906897">
      <w:pPr>
        <w:spacing w:before="200" w:after="100"/>
      </w:pPr>
      <w:r>
        <w:rPr>
          <w:rFonts w:eastAsia="Arial"/>
          <w:b/>
          <w:bCs/>
          <w:color w:val="333333"/>
          <w:sz w:val="22"/>
          <w:szCs w:val="22"/>
        </w:rPr>
        <w:t>排除测试范围：</w:t>
      </w:r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Confluence Cloud </w:t>
      </w:r>
      <w:r>
        <w:rPr>
          <w:rFonts w:eastAsia="Arial"/>
        </w:rPr>
        <w:t>底层基础设施（由</w:t>
      </w:r>
      <w:r>
        <w:rPr>
          <w:rFonts w:eastAsia="Arial"/>
        </w:rPr>
        <w:t xml:space="preserve"> Atlassian </w:t>
      </w:r>
      <w:r>
        <w:rPr>
          <w:rFonts w:eastAsia="Arial"/>
        </w:rPr>
        <w:t>负责）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第三方插件内部代码逻辑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已停止支持版本的兼容性测试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Atlassian Intelligence</w:t>
      </w:r>
      <w:r>
        <w:rPr>
          <w:rFonts w:eastAsia="Arial"/>
        </w:rPr>
        <w:t>（</w:t>
      </w:r>
      <w:r>
        <w:rPr>
          <w:rFonts w:eastAsia="Arial"/>
        </w:rPr>
        <w:t>AI</w:t>
      </w:r>
      <w:r>
        <w:rPr>
          <w:rFonts w:eastAsia="Arial"/>
        </w:rPr>
        <w:t>）功能的深度测试（仅做基本功能验证）</w:t>
      </w:r>
    </w:p>
    <w:p w:rsidR="00295454" w:rsidRDefault="00906897">
      <w:pPr>
        <w:pStyle w:val="2"/>
      </w:pPr>
      <w:bookmarkStart w:id="9" w:name="_Toc235172271"/>
      <w:r>
        <w:t xml:space="preserve">2.3 </w:t>
      </w:r>
      <w:r>
        <w:t>测试策略</w:t>
      </w:r>
      <w:bookmarkEnd w:id="9"/>
    </w:p>
    <w:p w:rsidR="00295454" w:rsidRDefault="00906897">
      <w:pPr>
        <w:spacing w:after="120" w:line="320" w:lineRule="auto"/>
      </w:pPr>
      <w:r>
        <w:rPr>
          <w:rFonts w:eastAsia="Arial"/>
        </w:rPr>
        <w:t>采用风险驱动的测试策略，结合基于需求的测试与基于风险的测试方法：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高风险模块（用户认证、权限体系、数据备份恢复）采用</w:t>
      </w:r>
      <w:r>
        <w:rPr>
          <w:rFonts w:eastAsia="Arial"/>
        </w:rPr>
        <w:t xml:space="preserve"> exhaustive testing </w:t>
      </w:r>
      <w:r>
        <w:rPr>
          <w:rFonts w:eastAsia="Arial"/>
        </w:rPr>
        <w:t>思路，设计全量测试用例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中风险模块（页面编辑、搜索、集成）采用等价类划分</w:t>
      </w:r>
      <w:r>
        <w:rPr>
          <w:rFonts w:eastAsia="Arial"/>
        </w:rPr>
        <w:t>+</w:t>
      </w:r>
      <w:r>
        <w:rPr>
          <w:rFonts w:eastAsia="Arial"/>
        </w:rPr>
        <w:t>边界值</w:t>
      </w:r>
      <w:r>
        <w:rPr>
          <w:rFonts w:eastAsia="Arial"/>
        </w:rPr>
        <w:t>+</w:t>
      </w:r>
      <w:r>
        <w:rPr>
          <w:rFonts w:eastAsia="Arial"/>
        </w:rPr>
        <w:t>场景法组合策略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低风险模块（外观定制、个人资料）采用探索性测试</w:t>
      </w:r>
      <w:r>
        <w:rPr>
          <w:rFonts w:eastAsia="Arial"/>
        </w:rPr>
        <w:t>+</w:t>
      </w:r>
      <w:r>
        <w:rPr>
          <w:rFonts w:eastAsia="Arial"/>
        </w:rPr>
        <w:t>抽样测试</w:t>
      </w:r>
    </w:p>
    <w:p w:rsidR="00295454" w:rsidRDefault="00906897">
      <w:pPr>
        <w:pStyle w:val="2"/>
      </w:pPr>
      <w:bookmarkStart w:id="10" w:name="_Toc235172272"/>
      <w:r>
        <w:lastRenderedPageBreak/>
        <w:t xml:space="preserve">2.4 </w:t>
      </w:r>
      <w:r>
        <w:t>测试级别</w:t>
      </w:r>
      <w:bookmarkEnd w:id="10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3420"/>
        <w:gridCol w:w="1737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测试级别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描述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执行方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单元测试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针对核心组件的代码级测试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开发团队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集成测试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验证模块间交互及外部系统集成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测试团队</w:t>
            </w:r>
            <w:r>
              <w:rPr>
                <w:rFonts w:eastAsia="Arial"/>
                <w:sz w:val="20"/>
                <w:szCs w:val="20"/>
              </w:rPr>
              <w:t>+</w:t>
            </w:r>
            <w:r>
              <w:rPr>
                <w:rFonts w:eastAsia="Arial"/>
                <w:sz w:val="20"/>
                <w:szCs w:val="20"/>
              </w:rPr>
              <w:t>开发团队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系统测试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端到端验证完整系统功能与非功能需求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测试团队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验收测试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模拟真实业务场景的用户验收测试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业务用户</w:t>
            </w:r>
            <w:r>
              <w:rPr>
                <w:rFonts w:eastAsia="Arial"/>
                <w:sz w:val="20"/>
                <w:szCs w:val="20"/>
              </w:rPr>
              <w:t>+</w:t>
            </w:r>
            <w:r>
              <w:rPr>
                <w:rFonts w:eastAsia="Arial"/>
                <w:sz w:val="20"/>
                <w:szCs w:val="20"/>
              </w:rPr>
              <w:t>测试团队</w:t>
            </w:r>
          </w:p>
        </w:tc>
      </w:tr>
    </w:tbl>
    <w:p w:rsidR="00295454" w:rsidRDefault="00906897">
      <w:pPr>
        <w:pStyle w:val="2"/>
      </w:pPr>
      <w:bookmarkStart w:id="11" w:name="_Toc235172273"/>
      <w:r>
        <w:t xml:space="preserve">2.5 </w:t>
      </w:r>
      <w:r>
        <w:t>测试类型</w:t>
      </w:r>
      <w:bookmarkEnd w:id="11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0"/>
        <w:gridCol w:w="422"/>
        <w:gridCol w:w="3220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测试类型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占比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说明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功能测试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40%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覆盖所有功能模块的正向与反向测试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回归测试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版本迭代与缺陷修复后的回归验证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性能测试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并发、负载、压力、稳定性测试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认证、授权、注入、加密、审计测试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兼容性测试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浏览器、操作系统、数据库兼容性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易用性与其他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用户体验、无障碍、安装升级测试</w:t>
            </w:r>
          </w:p>
        </w:tc>
      </w:tr>
    </w:tbl>
    <w:p w:rsidR="00295454" w:rsidRDefault="00906897">
      <w:pPr>
        <w:pStyle w:val="2"/>
      </w:pPr>
      <w:bookmarkStart w:id="12" w:name="_Toc235172274"/>
      <w:r>
        <w:t xml:space="preserve">2.6 </w:t>
      </w:r>
      <w:r>
        <w:t>测试终止条件</w:t>
      </w:r>
      <w:bookmarkEnd w:id="12"/>
    </w:p>
    <w:p w:rsidR="00295454" w:rsidRDefault="00906897">
      <w:pPr>
        <w:spacing w:before="200" w:after="100"/>
      </w:pPr>
      <w:r>
        <w:rPr>
          <w:rFonts w:eastAsia="Arial"/>
          <w:b/>
          <w:bCs/>
          <w:color w:val="333333"/>
          <w:sz w:val="22"/>
          <w:szCs w:val="22"/>
        </w:rPr>
        <w:t>正常终止条件：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所有计划测试用例执行完毕，执行率达</w:t>
      </w:r>
      <w:r>
        <w:rPr>
          <w:rFonts w:eastAsia="Arial"/>
        </w:rPr>
        <w:t>100%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严重缺陷（</w:t>
      </w:r>
      <w:r>
        <w:rPr>
          <w:rFonts w:eastAsia="Arial"/>
        </w:rPr>
        <w:t>Blocker/Critical</w:t>
      </w:r>
      <w:r>
        <w:rPr>
          <w:rFonts w:eastAsia="Arial"/>
        </w:rPr>
        <w:t>）修复率</w:t>
      </w:r>
      <w:r>
        <w:rPr>
          <w:rFonts w:eastAsia="Arial"/>
        </w:rPr>
        <w:t>100%</w:t>
      </w:r>
      <w:r>
        <w:rPr>
          <w:rFonts w:eastAsia="Arial"/>
        </w:rPr>
        <w:t>，一般缺陷（</w:t>
      </w:r>
      <w:r>
        <w:rPr>
          <w:rFonts w:eastAsia="Arial"/>
        </w:rPr>
        <w:t>Major</w:t>
      </w:r>
      <w:r>
        <w:rPr>
          <w:rFonts w:eastAsia="Arial"/>
        </w:rPr>
        <w:t>）修复率</w:t>
      </w:r>
      <w:r>
        <w:rPr>
          <w:rFonts w:eastAsia="Arial"/>
        </w:rPr>
        <w:t>≥95%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核心功能模块回归测试全部通过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性能指标达到预设阈值</w:t>
      </w:r>
    </w:p>
    <w:p w:rsidR="00295454" w:rsidRDefault="00906897">
      <w:pPr>
        <w:spacing w:before="200" w:after="100"/>
      </w:pPr>
      <w:r>
        <w:rPr>
          <w:rFonts w:eastAsia="Arial"/>
          <w:b/>
          <w:bCs/>
          <w:color w:val="333333"/>
          <w:sz w:val="22"/>
          <w:szCs w:val="22"/>
        </w:rPr>
        <w:t>异常终止条件：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阻塞性缺陷导致测试无法继续执行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测试环境严重故障且</w:t>
      </w:r>
      <w:r>
        <w:rPr>
          <w:rFonts w:eastAsia="Arial"/>
        </w:rPr>
        <w:t>48</w:t>
      </w:r>
      <w:r>
        <w:rPr>
          <w:rFonts w:eastAsia="Arial"/>
        </w:rPr>
        <w:t>小时内无法恢复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需求发生重大变更导致测试设计无法适用</w:t>
      </w:r>
    </w:p>
    <w:p w:rsidR="00295454" w:rsidRDefault="00906897">
      <w:pPr>
        <w:pStyle w:val="1"/>
      </w:pPr>
      <w:bookmarkStart w:id="13" w:name="_Toc235172275"/>
      <w:r>
        <w:t xml:space="preserve">3. </w:t>
      </w:r>
      <w:r>
        <w:t>测试环境设计</w:t>
      </w:r>
      <w:bookmarkEnd w:id="13"/>
    </w:p>
    <w:p w:rsidR="00295454" w:rsidRDefault="00906897">
      <w:pPr>
        <w:pStyle w:val="2"/>
      </w:pPr>
      <w:bookmarkStart w:id="14" w:name="_Toc235172276"/>
      <w:r>
        <w:t xml:space="preserve">3.1 </w:t>
      </w:r>
      <w:r>
        <w:t>硬件环境</w:t>
      </w:r>
      <w:bookmarkEnd w:id="14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0"/>
        <w:gridCol w:w="3732"/>
        <w:gridCol w:w="2343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环境类型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配置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用途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应用服务器（单节点）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8</w:t>
            </w:r>
            <w:r>
              <w:rPr>
                <w:rFonts w:eastAsia="Arial"/>
                <w:sz w:val="20"/>
                <w:szCs w:val="20"/>
              </w:rPr>
              <w:t>核</w:t>
            </w:r>
            <w:r>
              <w:rPr>
                <w:rFonts w:eastAsia="Arial"/>
                <w:sz w:val="20"/>
                <w:szCs w:val="20"/>
              </w:rPr>
              <w:t>CPU/16GB RAM/200GB SSD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功能测试、回归测试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应用服务器集群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4</w:t>
            </w:r>
            <w:r>
              <w:rPr>
                <w:rFonts w:eastAsia="Arial"/>
                <w:sz w:val="20"/>
                <w:szCs w:val="20"/>
              </w:rPr>
              <w:t>节点</w:t>
            </w:r>
            <w:r>
              <w:rPr>
                <w:rFonts w:eastAsia="Arial"/>
                <w:sz w:val="20"/>
                <w:szCs w:val="20"/>
              </w:rPr>
              <w:t>×8</w:t>
            </w:r>
            <w:r>
              <w:rPr>
                <w:rFonts w:eastAsia="Arial"/>
                <w:sz w:val="20"/>
                <w:szCs w:val="20"/>
              </w:rPr>
              <w:t>核</w:t>
            </w:r>
            <w:r>
              <w:rPr>
                <w:rFonts w:eastAsia="Arial"/>
                <w:sz w:val="20"/>
                <w:szCs w:val="20"/>
              </w:rPr>
              <w:t>CPU/16GB RAM/200GB SSD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性能测试、高可用测试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数据库服务器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8</w:t>
            </w:r>
            <w:r>
              <w:rPr>
                <w:rFonts w:eastAsia="Arial"/>
                <w:sz w:val="20"/>
                <w:szCs w:val="20"/>
              </w:rPr>
              <w:t>核</w:t>
            </w:r>
            <w:r>
              <w:rPr>
                <w:rFonts w:eastAsia="Arial"/>
                <w:sz w:val="20"/>
                <w:szCs w:val="20"/>
              </w:rPr>
              <w:t>CPU/32GB RAM/500GB SSD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数据库存储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OpenSearch</w:t>
            </w:r>
            <w:r>
              <w:rPr>
                <w:rFonts w:eastAsia="Arial"/>
                <w:sz w:val="20"/>
                <w:szCs w:val="20"/>
              </w:rPr>
              <w:t>集群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3</w:t>
            </w:r>
            <w:r>
              <w:rPr>
                <w:rFonts w:eastAsia="Arial"/>
                <w:sz w:val="20"/>
                <w:szCs w:val="20"/>
              </w:rPr>
              <w:t>节点</w:t>
            </w:r>
            <w:r>
              <w:rPr>
                <w:rFonts w:eastAsia="Arial"/>
                <w:sz w:val="20"/>
                <w:szCs w:val="20"/>
              </w:rPr>
              <w:t>×4</w:t>
            </w:r>
            <w:r>
              <w:rPr>
                <w:rFonts w:eastAsia="Arial"/>
                <w:sz w:val="20"/>
                <w:szCs w:val="20"/>
              </w:rPr>
              <w:t>核</w:t>
            </w:r>
            <w:r>
              <w:rPr>
                <w:rFonts w:eastAsia="Arial"/>
                <w:sz w:val="20"/>
                <w:szCs w:val="20"/>
              </w:rPr>
              <w:t>CPU/16GB RAM/200GB SSD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搜索引擎测试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负载生成器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4</w:t>
            </w:r>
            <w:r>
              <w:rPr>
                <w:rFonts w:eastAsia="Arial"/>
                <w:sz w:val="20"/>
                <w:szCs w:val="20"/>
              </w:rPr>
              <w:t>核</w:t>
            </w:r>
            <w:r>
              <w:rPr>
                <w:rFonts w:eastAsia="Arial"/>
                <w:sz w:val="20"/>
                <w:szCs w:val="20"/>
              </w:rPr>
              <w:t>CPU/8GB RAM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性能测试压测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共享文件系统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NFS/AWS EFS 500GB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Data Center</w:t>
            </w:r>
            <w:r>
              <w:rPr>
                <w:rFonts w:eastAsia="Arial"/>
                <w:sz w:val="20"/>
                <w:szCs w:val="20"/>
              </w:rPr>
              <w:t>集群共享存储</w:t>
            </w:r>
          </w:p>
        </w:tc>
      </w:tr>
    </w:tbl>
    <w:p w:rsidR="00295454" w:rsidRDefault="00906897">
      <w:pPr>
        <w:pStyle w:val="2"/>
      </w:pPr>
      <w:bookmarkStart w:id="15" w:name="_Toc235172277"/>
      <w:r>
        <w:lastRenderedPageBreak/>
        <w:t xml:space="preserve">3.2 </w:t>
      </w:r>
      <w:r>
        <w:t>软件环境</w:t>
      </w:r>
      <w:bookmarkEnd w:id="15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"/>
        <w:gridCol w:w="4412"/>
        <w:gridCol w:w="3477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组件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版本要求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说明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操作系统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Ubuntu 22.04 LTS / RHEL 8.x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支持</w:t>
            </w:r>
            <w:r>
              <w:rPr>
                <w:rFonts w:eastAsia="Arial"/>
                <w:sz w:val="20"/>
                <w:szCs w:val="20"/>
              </w:rPr>
              <w:t xml:space="preserve"> Linux </w:t>
            </w:r>
            <w:r>
              <w:rPr>
                <w:rFonts w:eastAsia="Arial"/>
                <w:sz w:val="20"/>
                <w:szCs w:val="20"/>
              </w:rPr>
              <w:t>与</w:t>
            </w:r>
            <w:r>
              <w:rPr>
                <w:rFonts w:eastAsia="Arial"/>
                <w:sz w:val="20"/>
                <w:szCs w:val="20"/>
              </w:rPr>
              <w:t xml:space="preserve"> Windows </w:t>
            </w:r>
            <w:r>
              <w:rPr>
                <w:rFonts w:eastAsia="Arial"/>
                <w:sz w:val="20"/>
                <w:szCs w:val="20"/>
              </w:rPr>
              <w:t>部署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JDK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JDK 17</w:t>
            </w:r>
            <w:r>
              <w:rPr>
                <w:rFonts w:eastAsia="Arial"/>
                <w:sz w:val="20"/>
                <w:szCs w:val="20"/>
              </w:rPr>
              <w:t>（</w:t>
            </w:r>
            <w:r>
              <w:rPr>
                <w:rFonts w:eastAsia="Arial"/>
                <w:sz w:val="20"/>
                <w:szCs w:val="20"/>
              </w:rPr>
              <w:t>9.0+</w:t>
            </w:r>
            <w:r>
              <w:rPr>
                <w:rFonts w:eastAsia="Arial"/>
                <w:sz w:val="20"/>
                <w:szCs w:val="20"/>
              </w:rPr>
              <w:t>）</w:t>
            </w:r>
            <w:r>
              <w:rPr>
                <w:rFonts w:eastAsia="Arial"/>
                <w:sz w:val="20"/>
                <w:szCs w:val="20"/>
              </w:rPr>
              <w:t>/ JDK 21</w:t>
            </w:r>
            <w:r>
              <w:rPr>
                <w:rFonts w:eastAsia="Arial"/>
                <w:sz w:val="20"/>
                <w:szCs w:val="20"/>
              </w:rPr>
              <w:t>（</w:t>
            </w:r>
            <w:r>
              <w:rPr>
                <w:rFonts w:eastAsia="Arial"/>
                <w:sz w:val="20"/>
                <w:szCs w:val="20"/>
              </w:rPr>
              <w:t>10.0+</w:t>
            </w:r>
            <w:r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Confluence 9.0 </w:t>
            </w:r>
            <w:r>
              <w:rPr>
                <w:rFonts w:eastAsia="Arial"/>
                <w:sz w:val="20"/>
                <w:szCs w:val="20"/>
              </w:rPr>
              <w:t>起不再支持</w:t>
            </w:r>
            <w:r>
              <w:rPr>
                <w:rFonts w:eastAsia="Arial"/>
                <w:sz w:val="20"/>
                <w:szCs w:val="20"/>
              </w:rPr>
              <w:t xml:space="preserve"> Java 11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15.x / 16.x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推荐数据库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MySQL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8.4.x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Confluence 9.3 </w:t>
            </w:r>
            <w:r>
              <w:rPr>
                <w:rFonts w:eastAsia="Arial"/>
                <w:sz w:val="20"/>
                <w:szCs w:val="20"/>
              </w:rPr>
              <w:t>起不再支持</w:t>
            </w:r>
            <w:r>
              <w:rPr>
                <w:rFonts w:eastAsia="Arial"/>
                <w:sz w:val="20"/>
                <w:szCs w:val="20"/>
              </w:rPr>
              <w:t xml:space="preserve"> MySQL 8.0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Oracle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19c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企业客户常用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OpenSearch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2.x / 3.x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9.0+ </w:t>
            </w:r>
            <w:r>
              <w:rPr>
                <w:rFonts w:eastAsia="Arial"/>
                <w:sz w:val="20"/>
                <w:szCs w:val="20"/>
              </w:rPr>
              <w:t>可选搜索引擎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Docker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20.10+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容器化部署测试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Kubernetes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1.24+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Helm Chart </w:t>
            </w:r>
            <w:r>
              <w:rPr>
                <w:rFonts w:eastAsia="Arial"/>
                <w:sz w:val="20"/>
                <w:szCs w:val="20"/>
              </w:rPr>
              <w:t>部署测试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浏览器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Chrome 120+/Firefox 120+/Safari 17+/Edge 120+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兼容性测试</w:t>
            </w:r>
          </w:p>
        </w:tc>
      </w:tr>
    </w:tbl>
    <w:p w:rsidR="00295454" w:rsidRDefault="00906897">
      <w:pPr>
        <w:pStyle w:val="2"/>
      </w:pPr>
      <w:bookmarkStart w:id="16" w:name="_Toc235172278"/>
      <w:r>
        <w:t xml:space="preserve">3.3 </w:t>
      </w:r>
      <w:r>
        <w:t>网络环境</w:t>
      </w:r>
      <w:bookmarkEnd w:id="16"/>
    </w:p>
    <w:p w:rsidR="00295454" w:rsidRDefault="00906897">
      <w:pPr>
        <w:spacing w:after="120" w:line="320" w:lineRule="auto"/>
      </w:pPr>
      <w:r>
        <w:rPr>
          <w:rFonts w:eastAsia="Arial"/>
        </w:rPr>
        <w:t>内网环境：千兆以太网，延迟</w:t>
      </w:r>
      <w:r>
        <w:rPr>
          <w:rFonts w:eastAsia="Arial"/>
        </w:rPr>
        <w:t>&lt;1ms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跨地域模拟：通过</w:t>
      </w:r>
      <w:r>
        <w:rPr>
          <w:rFonts w:eastAsia="Arial"/>
        </w:rPr>
        <w:t xml:space="preserve"> TC </w:t>
      </w:r>
      <w:r>
        <w:rPr>
          <w:rFonts w:eastAsia="Arial"/>
        </w:rPr>
        <w:t>模拟</w:t>
      </w:r>
      <w:r>
        <w:rPr>
          <w:rFonts w:eastAsia="Arial"/>
        </w:rPr>
        <w:t xml:space="preserve"> 50ms/100ms/200ms </w:t>
      </w:r>
      <w:r>
        <w:rPr>
          <w:rFonts w:eastAsia="Arial"/>
        </w:rPr>
        <w:t>网络延迟</w:t>
      </w:r>
    </w:p>
    <w:p w:rsidR="00295454" w:rsidRDefault="00906897">
      <w:pPr>
        <w:spacing w:after="120" w:line="320" w:lineRule="auto"/>
      </w:pPr>
      <w:r>
        <w:rPr>
          <w:rFonts w:eastAsia="Arial"/>
        </w:rPr>
        <w:t>防火墙规则：开放</w:t>
      </w:r>
      <w:r>
        <w:rPr>
          <w:rFonts w:eastAsia="Arial"/>
        </w:rPr>
        <w:t xml:space="preserve"> 8090</w:t>
      </w:r>
      <w:r>
        <w:rPr>
          <w:rFonts w:eastAsia="Arial"/>
        </w:rPr>
        <w:t>（</w:t>
      </w:r>
      <w:r>
        <w:rPr>
          <w:rFonts w:eastAsia="Arial"/>
        </w:rPr>
        <w:t>HTTP</w:t>
      </w:r>
      <w:r>
        <w:rPr>
          <w:rFonts w:eastAsia="Arial"/>
        </w:rPr>
        <w:t>）、</w:t>
      </w:r>
      <w:r>
        <w:rPr>
          <w:rFonts w:eastAsia="Arial"/>
        </w:rPr>
        <w:t>8091</w:t>
      </w:r>
      <w:r>
        <w:rPr>
          <w:rFonts w:eastAsia="Arial"/>
        </w:rPr>
        <w:t>（</w:t>
      </w:r>
      <w:r>
        <w:rPr>
          <w:rFonts w:eastAsia="Arial"/>
        </w:rPr>
        <w:t>Synchrony</w:t>
      </w:r>
      <w:r>
        <w:rPr>
          <w:rFonts w:eastAsia="Arial"/>
        </w:rPr>
        <w:t>）、</w:t>
      </w:r>
      <w:r>
        <w:rPr>
          <w:rFonts w:eastAsia="Arial"/>
        </w:rPr>
        <w:t>5701</w:t>
      </w:r>
      <w:r>
        <w:rPr>
          <w:rFonts w:eastAsia="Arial"/>
        </w:rPr>
        <w:t>（</w:t>
      </w:r>
      <w:r>
        <w:rPr>
          <w:rFonts w:eastAsia="Arial"/>
        </w:rPr>
        <w:t xml:space="preserve">Hazelcast </w:t>
      </w:r>
      <w:r>
        <w:rPr>
          <w:rFonts w:eastAsia="Arial"/>
        </w:rPr>
        <w:t>集群通信）端口</w:t>
      </w:r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HTTPS </w:t>
      </w:r>
      <w:r>
        <w:rPr>
          <w:rFonts w:eastAsia="Arial"/>
        </w:rPr>
        <w:t>配置：</w:t>
      </w:r>
      <w:r>
        <w:rPr>
          <w:rFonts w:eastAsia="Arial"/>
        </w:rPr>
        <w:t>TLS 1.2/1.3</w:t>
      </w:r>
      <w:r>
        <w:rPr>
          <w:rFonts w:eastAsia="Arial"/>
        </w:rPr>
        <w:t>，使用</w:t>
      </w:r>
      <w:r>
        <w:rPr>
          <w:rFonts w:eastAsia="Arial"/>
        </w:rPr>
        <w:t xml:space="preserve"> Nginx </w:t>
      </w:r>
      <w:r>
        <w:rPr>
          <w:rFonts w:eastAsia="Arial"/>
        </w:rPr>
        <w:t>终止</w:t>
      </w:r>
      <w:r>
        <w:rPr>
          <w:rFonts w:eastAsia="Arial"/>
        </w:rPr>
        <w:t xml:space="preserve"> SSL</w:t>
      </w:r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LDAP/AD </w:t>
      </w:r>
      <w:r>
        <w:rPr>
          <w:rFonts w:eastAsia="Arial"/>
        </w:rPr>
        <w:t>连接：</w:t>
      </w:r>
      <w:r>
        <w:rPr>
          <w:rFonts w:eastAsia="Arial"/>
        </w:rPr>
        <w:t>389</w:t>
      </w:r>
      <w:r>
        <w:rPr>
          <w:rFonts w:eastAsia="Arial"/>
        </w:rPr>
        <w:t>（</w:t>
      </w:r>
      <w:r>
        <w:rPr>
          <w:rFonts w:eastAsia="Arial"/>
        </w:rPr>
        <w:t>LDAP</w:t>
      </w:r>
      <w:r>
        <w:rPr>
          <w:rFonts w:eastAsia="Arial"/>
        </w:rPr>
        <w:t>）</w:t>
      </w:r>
      <w:r>
        <w:rPr>
          <w:rFonts w:eastAsia="Arial"/>
        </w:rPr>
        <w:t>/ 636</w:t>
      </w:r>
      <w:r>
        <w:rPr>
          <w:rFonts w:eastAsia="Arial"/>
        </w:rPr>
        <w:t>（</w:t>
      </w:r>
      <w:r>
        <w:rPr>
          <w:rFonts w:eastAsia="Arial"/>
        </w:rPr>
        <w:t>LDAPS</w:t>
      </w:r>
      <w:r>
        <w:rPr>
          <w:rFonts w:eastAsia="Arial"/>
        </w:rPr>
        <w:t>）</w:t>
      </w:r>
    </w:p>
    <w:p w:rsidR="00295454" w:rsidRDefault="00906897">
      <w:pPr>
        <w:pStyle w:val="2"/>
      </w:pPr>
      <w:bookmarkStart w:id="17" w:name="_Toc235172279"/>
      <w:r>
        <w:t xml:space="preserve">3.4 </w:t>
      </w:r>
      <w:r>
        <w:t>测试数据准备</w:t>
      </w:r>
      <w:bookmarkEnd w:id="17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2288"/>
        <w:gridCol w:w="3020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数据量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说明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用户数据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1000+ </w:t>
            </w:r>
            <w:r>
              <w:rPr>
                <w:rFonts w:eastAsia="Arial"/>
                <w:sz w:val="20"/>
                <w:szCs w:val="20"/>
              </w:rPr>
              <w:t>用户，含</w:t>
            </w:r>
            <w:r>
              <w:rPr>
                <w:rFonts w:eastAsia="Arial"/>
                <w:sz w:val="20"/>
                <w:szCs w:val="20"/>
              </w:rPr>
              <w:t xml:space="preserve"> 10+ </w:t>
            </w:r>
            <w:r>
              <w:rPr>
                <w:rFonts w:eastAsia="Arial"/>
                <w:sz w:val="20"/>
                <w:szCs w:val="20"/>
              </w:rPr>
              <w:t>群组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覆盖不同权限级别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空间数据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50+ </w:t>
            </w:r>
            <w:r>
              <w:rPr>
                <w:rFonts w:eastAsia="Arial"/>
                <w:sz w:val="20"/>
                <w:szCs w:val="20"/>
              </w:rPr>
              <w:t>空间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含全局空间、个人空间、归档空间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页面数据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10,000+ </w:t>
            </w:r>
            <w:r>
              <w:rPr>
                <w:rFonts w:eastAsia="Arial"/>
                <w:sz w:val="20"/>
                <w:szCs w:val="20"/>
              </w:rPr>
              <w:t>页面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含多级页面树（深度</w:t>
            </w:r>
            <w:r>
              <w:rPr>
                <w:rFonts w:eastAsia="Arial"/>
                <w:sz w:val="20"/>
                <w:szCs w:val="20"/>
              </w:rPr>
              <w:t>5+</w:t>
            </w:r>
            <w:r>
              <w:rPr>
                <w:rFonts w:eastAsia="Arial"/>
                <w:sz w:val="20"/>
                <w:szCs w:val="20"/>
              </w:rPr>
              <w:t>）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附件数据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5,000+ </w:t>
            </w:r>
            <w:r>
              <w:rPr>
                <w:rFonts w:eastAsia="Arial"/>
                <w:sz w:val="20"/>
                <w:szCs w:val="20"/>
              </w:rPr>
              <w:t>附件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含图片、</w:t>
            </w:r>
            <w:r>
              <w:rPr>
                <w:rFonts w:eastAsia="Arial"/>
                <w:sz w:val="20"/>
                <w:szCs w:val="20"/>
              </w:rPr>
              <w:t>PDF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>Office</w:t>
            </w:r>
            <w:r>
              <w:rPr>
                <w:rFonts w:eastAsia="Arial"/>
                <w:sz w:val="20"/>
                <w:szCs w:val="20"/>
              </w:rPr>
              <w:t>文档等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评论数据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5,000+ </w:t>
            </w:r>
            <w:r>
              <w:rPr>
                <w:rFonts w:eastAsia="Arial"/>
                <w:sz w:val="20"/>
                <w:szCs w:val="20"/>
              </w:rPr>
              <w:t>评论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含内联评论和页面级评论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模板数据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20+ </w:t>
            </w:r>
            <w:r>
              <w:rPr>
                <w:rFonts w:eastAsia="Arial"/>
                <w:sz w:val="20"/>
                <w:szCs w:val="20"/>
              </w:rPr>
              <w:t>自定义模板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覆盖蓝图和普通模板</w:t>
            </w:r>
          </w:p>
        </w:tc>
      </w:tr>
    </w:tbl>
    <w:p w:rsidR="00295454" w:rsidRDefault="00906897">
      <w:pPr>
        <w:pStyle w:val="2"/>
      </w:pPr>
      <w:bookmarkStart w:id="18" w:name="_Toc235172280"/>
      <w:r>
        <w:t xml:space="preserve">3.5 </w:t>
      </w:r>
      <w:r>
        <w:t>环境部署方案</w:t>
      </w:r>
      <w:bookmarkEnd w:id="18"/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Confluence Data Center </w:t>
      </w:r>
      <w:r>
        <w:rPr>
          <w:rFonts w:eastAsia="Arial"/>
        </w:rPr>
        <w:t>集群部署架构：负载均衡器</w:t>
      </w:r>
      <w:r>
        <w:rPr>
          <w:rFonts w:eastAsia="Arial"/>
        </w:rPr>
        <w:t xml:space="preserve"> (Nginx/HAProxy) → </w:t>
      </w:r>
      <w:r>
        <w:rPr>
          <w:rFonts w:eastAsia="Arial"/>
        </w:rPr>
        <w:t>多个</w:t>
      </w:r>
      <w:r>
        <w:rPr>
          <w:rFonts w:eastAsia="Arial"/>
        </w:rPr>
        <w:t xml:space="preserve"> Confluence </w:t>
      </w:r>
      <w:r>
        <w:rPr>
          <w:rFonts w:eastAsia="Arial"/>
        </w:rPr>
        <w:t>节点（</w:t>
      </w:r>
      <w:r>
        <w:rPr>
          <w:rFonts w:eastAsia="Arial"/>
        </w:rPr>
        <w:t>8090 + Synchrony 8091</w:t>
      </w:r>
      <w:r>
        <w:rPr>
          <w:rFonts w:eastAsia="Arial"/>
        </w:rPr>
        <w:t>）</w:t>
      </w:r>
      <w:r>
        <w:rPr>
          <w:rFonts w:eastAsia="Arial"/>
        </w:rPr>
        <w:t xml:space="preserve">→ </w:t>
      </w:r>
      <w:r>
        <w:rPr>
          <w:rFonts w:eastAsia="Arial"/>
        </w:rPr>
        <w:t>共享文件系统</w:t>
      </w:r>
      <w:r>
        <w:rPr>
          <w:rFonts w:eastAsia="Arial"/>
        </w:rPr>
        <w:t xml:space="preserve"> (NFS/EFS) + PostgreSQL </w:t>
      </w:r>
      <w:r>
        <w:rPr>
          <w:rFonts w:eastAsia="Arial"/>
        </w:rPr>
        <w:t>数据库</w:t>
      </w:r>
      <w:r>
        <w:rPr>
          <w:rFonts w:eastAsia="Arial"/>
        </w:rPr>
        <w:t xml:space="preserve"> + OpenSearch </w:t>
      </w:r>
      <w:r>
        <w:rPr>
          <w:rFonts w:eastAsia="Arial"/>
        </w:rPr>
        <w:t>集群</w:t>
      </w:r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Docker </w:t>
      </w:r>
      <w:r>
        <w:rPr>
          <w:rFonts w:eastAsia="Arial"/>
        </w:rPr>
        <w:t>快速部署命令：</w:t>
      </w:r>
      <w:r>
        <w:rPr>
          <w:rFonts w:eastAsia="Arial"/>
        </w:rPr>
        <w:t>docker run -v /data/confluence-home:/var/atlassian/application-da</w:t>
      </w:r>
      <w:r>
        <w:rPr>
          <w:rFonts w:eastAsia="Arial"/>
        </w:rPr>
        <w:t>ta/confluence --name="confluence" -d -p 8090:8090 -p 8091:8091 atlassian/confluence</w:t>
      </w:r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Kubernetes Helm </w:t>
      </w:r>
      <w:r>
        <w:rPr>
          <w:rFonts w:eastAsia="Arial"/>
        </w:rPr>
        <w:t>部署：</w:t>
      </w:r>
      <w:r>
        <w:rPr>
          <w:rFonts w:eastAsia="Arial"/>
        </w:rPr>
        <w:t>helm install confluence atlassian-data-center/confluence --namespace confluence --values values.yaml</w:t>
      </w:r>
    </w:p>
    <w:p w:rsidR="00295454" w:rsidRDefault="00906897">
      <w:pPr>
        <w:pStyle w:val="1"/>
      </w:pPr>
      <w:bookmarkStart w:id="19" w:name="_Toc235172281"/>
      <w:r>
        <w:t xml:space="preserve">4. </w:t>
      </w:r>
      <w:r>
        <w:t>功能测试设计</w:t>
      </w:r>
      <w:bookmarkEnd w:id="19"/>
    </w:p>
    <w:p w:rsidR="00295454" w:rsidRDefault="00906897">
      <w:pPr>
        <w:pStyle w:val="2"/>
      </w:pPr>
      <w:bookmarkStart w:id="20" w:name="_Toc235172282"/>
      <w:r>
        <w:lastRenderedPageBreak/>
        <w:t xml:space="preserve">4.1 </w:t>
      </w:r>
      <w:r>
        <w:t>用户认证与授权模块</w:t>
      </w:r>
      <w:bookmarkEnd w:id="20"/>
    </w:p>
    <w:p w:rsidR="00295454" w:rsidRDefault="00906897">
      <w:pPr>
        <w:pStyle w:val="3"/>
      </w:pPr>
      <w:bookmarkStart w:id="21" w:name="_Toc235172283"/>
      <w:r>
        <w:t xml:space="preserve">4.1.1 </w:t>
      </w:r>
      <w:r>
        <w:t>模块概述</w:t>
      </w:r>
      <w:bookmarkEnd w:id="21"/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Confluence </w:t>
      </w:r>
      <w:r>
        <w:rPr>
          <w:rFonts w:eastAsia="Arial"/>
        </w:rPr>
        <w:t>的认证体系基于</w:t>
      </w:r>
      <w:r>
        <w:rPr>
          <w:rFonts w:eastAsia="Arial"/>
        </w:rPr>
        <w:t xml:space="preserve"> Atlassian Seraph </w:t>
      </w:r>
      <w:r>
        <w:rPr>
          <w:rFonts w:eastAsia="Arial"/>
        </w:rPr>
        <w:t>框架实现，支持多种认证方式：表单登录、</w:t>
      </w:r>
      <w:r>
        <w:rPr>
          <w:rFonts w:eastAsia="Arial"/>
        </w:rPr>
        <w:t>HTTP Basic Authentication</w:t>
      </w:r>
      <w:r>
        <w:rPr>
          <w:rFonts w:eastAsia="Arial"/>
        </w:rPr>
        <w:t>、</w:t>
      </w:r>
      <w:r>
        <w:rPr>
          <w:rFonts w:eastAsia="Arial"/>
        </w:rPr>
        <w:t>SAML 2.0 SSO</w:t>
      </w:r>
      <w:r>
        <w:rPr>
          <w:rFonts w:eastAsia="Arial"/>
        </w:rPr>
        <w:t>（</w:t>
      </w:r>
      <w:r>
        <w:rPr>
          <w:rFonts w:eastAsia="Arial"/>
        </w:rPr>
        <w:t xml:space="preserve">Data Center </w:t>
      </w:r>
      <w:r>
        <w:rPr>
          <w:rFonts w:eastAsia="Arial"/>
        </w:rPr>
        <w:t>内置）、</w:t>
      </w:r>
      <w:r>
        <w:rPr>
          <w:rFonts w:eastAsia="Arial"/>
        </w:rPr>
        <w:t>OpenID Connect SSO</w:t>
      </w:r>
      <w:r>
        <w:rPr>
          <w:rFonts w:eastAsia="Arial"/>
        </w:rPr>
        <w:t>（通过插件）、</w:t>
      </w:r>
      <w:r>
        <w:rPr>
          <w:rFonts w:eastAsia="Arial"/>
        </w:rPr>
        <w:t xml:space="preserve">LDAP/AD </w:t>
      </w:r>
      <w:r>
        <w:rPr>
          <w:rFonts w:eastAsia="Arial"/>
        </w:rPr>
        <w:t>集成认证。权限体系采用三级模型：全局权限</w:t>
      </w:r>
      <w:r>
        <w:rPr>
          <w:rFonts w:eastAsia="Arial"/>
        </w:rPr>
        <w:t>→</w:t>
      </w:r>
      <w:r>
        <w:rPr>
          <w:rFonts w:eastAsia="Arial"/>
        </w:rPr>
        <w:t>空间权限</w:t>
      </w:r>
      <w:r>
        <w:rPr>
          <w:rFonts w:eastAsia="Arial"/>
        </w:rPr>
        <w:t>→</w:t>
      </w:r>
      <w:r>
        <w:rPr>
          <w:rFonts w:eastAsia="Arial"/>
        </w:rPr>
        <w:t>页面限制。</w:t>
      </w:r>
    </w:p>
    <w:p w:rsidR="00295454" w:rsidRDefault="00906897">
      <w:pPr>
        <w:pStyle w:val="3"/>
      </w:pPr>
      <w:bookmarkStart w:id="22" w:name="_Toc235172284"/>
      <w:r>
        <w:t xml:space="preserve">4.1.2 </w:t>
      </w:r>
      <w:r>
        <w:t>测试点与测试用例</w:t>
      </w:r>
      <w:bookmarkEnd w:id="22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"/>
        <w:gridCol w:w="1371"/>
        <w:gridCol w:w="3973"/>
        <w:gridCol w:w="2718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TC-AUTH-001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用户登录验证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访问登录页面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输入有效用户名密码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点击登录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登录成功，跳转至仪表盘页面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TC-AUTH-002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无效凭证登录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输入无效用户名或错误密码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点击登录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显示错误提示，不跳转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TC-AUTH-003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SAML 2.0 SSO</w:t>
            </w:r>
            <w:r>
              <w:rPr>
                <w:rFonts w:eastAsia="Arial"/>
                <w:sz w:val="20"/>
                <w:szCs w:val="20"/>
              </w:rPr>
              <w:t>登录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访问</w:t>
            </w:r>
            <w:r>
              <w:rPr>
                <w:rFonts w:eastAsia="Arial"/>
                <w:sz w:val="20"/>
                <w:szCs w:val="20"/>
              </w:rPr>
              <w:t>Confluence 2.</w:t>
            </w:r>
            <w:r>
              <w:rPr>
                <w:rFonts w:eastAsia="Arial"/>
                <w:sz w:val="20"/>
                <w:szCs w:val="20"/>
              </w:rPr>
              <w:t>重定向至</w:t>
            </w:r>
            <w:r>
              <w:rPr>
                <w:rFonts w:eastAsia="Arial"/>
                <w:sz w:val="20"/>
                <w:szCs w:val="20"/>
              </w:rPr>
              <w:t>IdP 3.</w:t>
            </w:r>
            <w:r>
              <w:rPr>
                <w:rFonts w:eastAsia="Arial"/>
                <w:sz w:val="20"/>
                <w:szCs w:val="20"/>
              </w:rPr>
              <w:t>在</w:t>
            </w:r>
            <w:r>
              <w:rPr>
                <w:rFonts w:eastAsia="Arial"/>
                <w:sz w:val="20"/>
                <w:szCs w:val="20"/>
              </w:rPr>
              <w:t>IdP</w:t>
            </w:r>
            <w:r>
              <w:rPr>
                <w:rFonts w:eastAsia="Arial"/>
                <w:sz w:val="20"/>
                <w:szCs w:val="20"/>
              </w:rPr>
              <w:t>完成认证</w:t>
            </w:r>
            <w:r>
              <w:rPr>
                <w:rFonts w:eastAsia="Arial"/>
                <w:sz w:val="20"/>
                <w:szCs w:val="20"/>
              </w:rPr>
              <w:t xml:space="preserve"> 4.</w:t>
            </w:r>
            <w:r>
              <w:rPr>
                <w:rFonts w:eastAsia="Arial"/>
                <w:sz w:val="20"/>
                <w:szCs w:val="20"/>
              </w:rPr>
              <w:t>回调至</w:t>
            </w:r>
            <w:r>
              <w:rPr>
                <w:rFonts w:eastAsia="Arial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SSO</w:t>
            </w:r>
            <w:r>
              <w:rPr>
                <w:rFonts w:eastAsia="Arial"/>
                <w:sz w:val="20"/>
                <w:szCs w:val="20"/>
              </w:rPr>
              <w:t>认证成功，用户自动登录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TC-AUTH-004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LDAP/AD</w:t>
            </w:r>
            <w:r>
              <w:rPr>
                <w:rFonts w:eastAsia="Arial"/>
                <w:sz w:val="20"/>
                <w:szCs w:val="20"/>
              </w:rPr>
              <w:t>集成认证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使用</w:t>
            </w:r>
            <w:r>
              <w:rPr>
                <w:rFonts w:eastAsia="Arial"/>
                <w:sz w:val="20"/>
                <w:szCs w:val="20"/>
              </w:rPr>
              <w:t>LDAP</w:t>
            </w:r>
            <w:r>
              <w:rPr>
                <w:rFonts w:eastAsia="Arial"/>
                <w:sz w:val="20"/>
                <w:szCs w:val="20"/>
              </w:rPr>
              <w:t>用户凭证登录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验证用户信息同步</w:t>
            </w:r>
            <w:r>
              <w:rPr>
                <w:rFonts w:eastAsia="Arial"/>
                <w:sz w:val="20"/>
                <w:szCs w:val="20"/>
              </w:rPr>
              <w:t xml:space="preserve"> 3.AD</w:t>
            </w:r>
            <w:r>
              <w:rPr>
                <w:rFonts w:eastAsia="Arial"/>
                <w:sz w:val="20"/>
                <w:szCs w:val="20"/>
              </w:rPr>
              <w:t>中修改密码后再次登录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LDAP</w:t>
            </w:r>
            <w:r>
              <w:rPr>
                <w:rFonts w:eastAsia="Arial"/>
                <w:sz w:val="20"/>
                <w:szCs w:val="20"/>
              </w:rPr>
              <w:t>用户可正常登录，信息同步，密码修改即时生效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TC-AUTH-005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全局权限验证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配置全局权限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授予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撤销用户权限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验证用户功能访问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权限变更即时生效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TC-AUTH-006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空间权限验证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配置不同用户空间权限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分别以不同权限用户访问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各用户只能执行权限范围内操作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TC-AUTH-007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页面限制验证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设置页面限制为仅限特定用户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不同用户分别访问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允许用户可查看，不允许用户不可查看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TC-AUTH-008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WebSudo</w:t>
            </w:r>
            <w:r>
              <w:rPr>
                <w:rFonts w:eastAsia="Arial"/>
                <w:sz w:val="20"/>
                <w:szCs w:val="20"/>
              </w:rPr>
              <w:t>二次认证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访问系统管理功能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系统弹出密码确认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输入正确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错误密码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正确密码允许访问，错误密码拒绝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TC-AUTH-009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两步验证</w:t>
            </w:r>
            <w:r>
              <w:rPr>
                <w:rFonts w:eastAsia="Arial"/>
                <w:sz w:val="20"/>
                <w:szCs w:val="20"/>
              </w:rPr>
              <w:t>(2FA)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用户登录触发两步验证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输入</w:t>
            </w:r>
            <w:r>
              <w:rPr>
                <w:rFonts w:eastAsia="Arial"/>
                <w:sz w:val="20"/>
                <w:szCs w:val="20"/>
              </w:rPr>
              <w:t>TOTP</w:t>
            </w:r>
            <w:r>
              <w:rPr>
                <w:rFonts w:eastAsia="Arial"/>
                <w:sz w:val="20"/>
                <w:szCs w:val="20"/>
              </w:rPr>
              <w:t>验证码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验证通过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失败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正确验证码允许登录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TC-AUTH-010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会话超时与登出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等待超时后操作页面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手动登出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访问受限页面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超时跳转登录页，登出后无法访问受限内容</w:t>
            </w:r>
          </w:p>
        </w:tc>
      </w:tr>
    </w:tbl>
    <w:p w:rsidR="00295454" w:rsidRDefault="00906897">
      <w:pPr>
        <w:pStyle w:val="2"/>
      </w:pPr>
      <w:bookmarkStart w:id="23" w:name="_Toc235172285"/>
      <w:r>
        <w:t xml:space="preserve">4.2 </w:t>
      </w:r>
      <w:r>
        <w:t>空间管理模块</w:t>
      </w:r>
      <w:bookmarkEnd w:id="23"/>
    </w:p>
    <w:p w:rsidR="00295454" w:rsidRDefault="00906897">
      <w:pPr>
        <w:pStyle w:val="3"/>
      </w:pPr>
      <w:bookmarkStart w:id="24" w:name="_Toc235172286"/>
      <w:r>
        <w:t xml:space="preserve">4.2.1 </w:t>
      </w:r>
      <w:r>
        <w:t>模块概述</w:t>
      </w:r>
      <w:bookmarkEnd w:id="24"/>
    </w:p>
    <w:p w:rsidR="00295454" w:rsidRDefault="00906897">
      <w:pPr>
        <w:spacing w:after="120" w:line="320" w:lineRule="auto"/>
      </w:pPr>
      <w:r>
        <w:rPr>
          <w:rFonts w:eastAsia="Arial"/>
        </w:rPr>
        <w:t>空间是</w:t>
      </w:r>
      <w:r>
        <w:rPr>
          <w:rFonts w:eastAsia="Arial"/>
        </w:rPr>
        <w:t xml:space="preserve"> Confluence </w:t>
      </w:r>
      <w:r>
        <w:rPr>
          <w:rFonts w:eastAsia="Arial"/>
        </w:rPr>
        <w:t>组织内容的核心容器，支持全局空间（</w:t>
      </w:r>
      <w:r>
        <w:rPr>
          <w:rFonts w:eastAsia="Arial"/>
        </w:rPr>
        <w:t>Global Space</w:t>
      </w:r>
      <w:r>
        <w:rPr>
          <w:rFonts w:eastAsia="Arial"/>
        </w:rPr>
        <w:t>）和个人空间（</w:t>
      </w:r>
      <w:r>
        <w:rPr>
          <w:rFonts w:eastAsia="Arial"/>
        </w:rPr>
        <w:t>Personal Space</w:t>
      </w:r>
      <w:r>
        <w:rPr>
          <w:rFonts w:eastAsia="Arial"/>
        </w:rPr>
        <w:t>）两种类型。每个空间拥有独立的权限设置、侧边栏配置和页面树结构。</w:t>
      </w:r>
      <w:r>
        <w:rPr>
          <w:rFonts w:eastAsia="Arial"/>
        </w:rPr>
        <w:t xml:space="preserve">Data Center </w:t>
      </w:r>
      <w:r>
        <w:rPr>
          <w:rFonts w:eastAsia="Arial"/>
        </w:rPr>
        <w:t>版本支持空间归档功能。</w:t>
      </w:r>
    </w:p>
    <w:p w:rsidR="00295454" w:rsidRDefault="00906897">
      <w:pPr>
        <w:pStyle w:val="3"/>
      </w:pPr>
      <w:bookmarkStart w:id="25" w:name="_Toc235172287"/>
      <w:r>
        <w:t xml:space="preserve">4.2.2 </w:t>
      </w:r>
      <w:r>
        <w:t>测试点与测试用例</w:t>
      </w:r>
      <w:bookmarkEnd w:id="25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6"/>
        <w:gridCol w:w="1471"/>
        <w:gridCol w:w="4138"/>
        <w:gridCol w:w="2140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TC-SPACE-001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创建空间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点击创建空间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选择类型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输入名称和键</w:t>
            </w:r>
            <w:r>
              <w:rPr>
                <w:rFonts w:eastAsia="Arial"/>
                <w:sz w:val="20"/>
                <w:szCs w:val="20"/>
              </w:rPr>
              <w:t xml:space="preserve"> 4.</w:t>
            </w:r>
            <w:r>
              <w:rPr>
                <w:rFonts w:eastAsia="Arial"/>
                <w:sz w:val="20"/>
                <w:szCs w:val="20"/>
              </w:rPr>
              <w:t>提交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空间创建成功，键不可重复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TC-SPACE-002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空间键边界值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输入最短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最长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特殊字符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已存在键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验证创建结果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合法创建成功，非法提示错误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TC-SPACE-003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空间删除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删除含内容的空问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确认删除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验证空间及子内容已删除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空间及所有内容永久删除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TC-SPACE-</w:t>
            </w:r>
            <w:r>
              <w:rPr>
                <w:rFonts w:eastAsia="Arial"/>
                <w:sz w:val="20"/>
                <w:szCs w:val="20"/>
              </w:rPr>
              <w:lastRenderedPageBreak/>
              <w:t>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lastRenderedPageBreak/>
              <w:t>空间归档与恢复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归档空间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验证归档后状态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恢复空间</w:t>
            </w:r>
            <w:r>
              <w:rPr>
                <w:rFonts w:eastAsia="Arial"/>
                <w:sz w:val="20"/>
                <w:szCs w:val="20"/>
              </w:rPr>
              <w:t xml:space="preserve"> 4.</w:t>
            </w:r>
            <w:r>
              <w:rPr>
                <w:rFonts w:eastAsia="Arial"/>
                <w:sz w:val="20"/>
                <w:szCs w:val="20"/>
              </w:rPr>
              <w:t>验</w:t>
            </w:r>
            <w:r>
              <w:rPr>
                <w:rFonts w:eastAsia="Arial"/>
                <w:sz w:val="20"/>
                <w:szCs w:val="20"/>
              </w:rPr>
              <w:lastRenderedPageBreak/>
              <w:t>证恢复正常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lastRenderedPageBreak/>
              <w:t>归档后只读，恢复后可</w:t>
            </w:r>
            <w:r>
              <w:rPr>
                <w:rFonts w:eastAsia="Arial"/>
                <w:sz w:val="20"/>
                <w:szCs w:val="20"/>
              </w:rPr>
              <w:lastRenderedPageBreak/>
              <w:t>编辑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lastRenderedPageBreak/>
              <w:t>TC-SPACE-005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空间权限继承与覆盖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全局授予群组权限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空间中限制该群组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验证权限优先级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空间级限制覆盖全局权限</w:t>
            </w:r>
          </w:p>
        </w:tc>
      </w:tr>
    </w:tbl>
    <w:p w:rsidR="00295454" w:rsidRDefault="00906897">
      <w:pPr>
        <w:pStyle w:val="2"/>
      </w:pPr>
      <w:bookmarkStart w:id="26" w:name="_Toc235172288"/>
      <w:r>
        <w:t xml:space="preserve">4.3 </w:t>
      </w:r>
      <w:r>
        <w:t>页面管理模块</w:t>
      </w:r>
      <w:bookmarkEnd w:id="26"/>
    </w:p>
    <w:p w:rsidR="00295454" w:rsidRDefault="00906897">
      <w:pPr>
        <w:pStyle w:val="3"/>
      </w:pPr>
      <w:bookmarkStart w:id="27" w:name="_Toc235172289"/>
      <w:r>
        <w:t xml:space="preserve">4.3.1 </w:t>
      </w:r>
      <w:r>
        <w:t>模块概述</w:t>
      </w:r>
      <w:bookmarkEnd w:id="27"/>
    </w:p>
    <w:p w:rsidR="00295454" w:rsidRDefault="00906897">
      <w:pPr>
        <w:spacing w:after="120" w:line="320" w:lineRule="auto"/>
      </w:pPr>
      <w:r>
        <w:rPr>
          <w:rFonts w:eastAsia="Arial"/>
        </w:rPr>
        <w:t>页面是</w:t>
      </w:r>
      <w:r>
        <w:rPr>
          <w:rFonts w:eastAsia="Arial"/>
        </w:rPr>
        <w:t xml:space="preserve"> Confluence </w:t>
      </w:r>
      <w:r>
        <w:rPr>
          <w:rFonts w:eastAsia="Arial"/>
        </w:rPr>
        <w:t>的核心内容载体，支持创建、编辑、删除、移动、复制、版本控制和页面限制。页面以树形结构组织在空间内，支持无限层级嵌套。页面版本控制记录每次修改，支持版本对比和回滚。</w:t>
      </w:r>
    </w:p>
    <w:p w:rsidR="00295454" w:rsidRDefault="00906897">
      <w:pPr>
        <w:pStyle w:val="3"/>
      </w:pPr>
      <w:bookmarkStart w:id="28" w:name="_Toc235172290"/>
      <w:r>
        <w:t xml:space="preserve">4.3.2 </w:t>
      </w:r>
      <w:r>
        <w:t>测试点与测试用例</w:t>
      </w:r>
      <w:bookmarkEnd w:id="28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7"/>
        <w:gridCol w:w="1382"/>
        <w:gridCol w:w="3782"/>
        <w:gridCol w:w="2744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TC-PAGE-001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创建页面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点击创建按钮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输入标题和内容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保存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页面创建成功，页面树中显示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TC-PAGE-002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页面标题边界值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输入</w:t>
            </w:r>
            <w:r>
              <w:rPr>
                <w:rFonts w:eastAsia="Arial"/>
                <w:sz w:val="20"/>
                <w:szCs w:val="20"/>
              </w:rPr>
              <w:t>1</w:t>
            </w:r>
            <w:r>
              <w:rPr>
                <w:rFonts w:eastAsia="Arial"/>
                <w:sz w:val="20"/>
                <w:szCs w:val="20"/>
              </w:rPr>
              <w:t>字符</w:t>
            </w:r>
            <w:r>
              <w:rPr>
                <w:rFonts w:eastAsia="Arial"/>
                <w:sz w:val="20"/>
                <w:szCs w:val="20"/>
              </w:rPr>
              <w:t>/255</w:t>
            </w:r>
            <w:r>
              <w:rPr>
                <w:rFonts w:eastAsia="Arial"/>
                <w:sz w:val="20"/>
                <w:szCs w:val="20"/>
              </w:rPr>
              <w:t>字符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超长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特殊字符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多语言字符标题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合法标题创建成功，非法按规则处理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TC-PAGE-003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页面编辑与自动保存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编辑页面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等待自动保存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关闭浏览器</w:t>
            </w:r>
            <w:r>
              <w:rPr>
                <w:rFonts w:eastAsia="Arial"/>
                <w:sz w:val="20"/>
                <w:szCs w:val="20"/>
              </w:rPr>
              <w:t xml:space="preserve"> 4.</w:t>
            </w:r>
            <w:r>
              <w:rPr>
                <w:rFonts w:eastAsia="Arial"/>
                <w:sz w:val="20"/>
                <w:szCs w:val="20"/>
              </w:rPr>
              <w:t>重新打开编辑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草稿内容恢复，修改不丢失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TC-PAGE-004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页面版本控制与回滚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查看历史版本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对比差异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恢复到指定版本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版本记录完整，差异准确，回滚正确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TC-PAGE-005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页面移动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同空间移动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跨空间移动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移动含子页面的页面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移动成功，子页面跟随，权限按目标调整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TC-PAGE-006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页面复制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同空间复制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跨空间复制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验证内容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附件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标签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复制成功，内容完整，评论不复制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TC-PAGE-007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页面限制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设置查看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编辑限制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验证限制继承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子页面覆盖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限制按预期生效，继承正确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TC-PAGE-008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批量页面操作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批量归档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移动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删除页面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批量操作成功，数据一致性保持</w:t>
            </w:r>
          </w:p>
        </w:tc>
      </w:tr>
    </w:tbl>
    <w:p w:rsidR="00295454" w:rsidRDefault="00906897">
      <w:pPr>
        <w:pStyle w:val="2"/>
      </w:pPr>
      <w:bookmarkStart w:id="29" w:name="_Toc235172291"/>
      <w:r>
        <w:t xml:space="preserve">4.4 </w:t>
      </w:r>
      <w:r>
        <w:t>富文本编辑模块</w:t>
      </w:r>
      <w:bookmarkEnd w:id="29"/>
    </w:p>
    <w:p w:rsidR="00295454" w:rsidRDefault="00906897">
      <w:pPr>
        <w:pStyle w:val="3"/>
      </w:pPr>
      <w:bookmarkStart w:id="30" w:name="_Toc235172292"/>
      <w:r>
        <w:t xml:space="preserve">4.4.1 </w:t>
      </w:r>
      <w:r>
        <w:t>模块概述</w:t>
      </w:r>
      <w:bookmarkEnd w:id="30"/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Confluence </w:t>
      </w:r>
      <w:r>
        <w:rPr>
          <w:rFonts w:eastAsia="Arial"/>
        </w:rPr>
        <w:t>富文本编辑器基于</w:t>
      </w:r>
      <w:r>
        <w:rPr>
          <w:rFonts w:eastAsia="Arial"/>
        </w:rPr>
        <w:t xml:space="preserve"> TinyMCE</w:t>
      </w:r>
      <w:r>
        <w:rPr>
          <w:rFonts w:eastAsia="Arial"/>
        </w:rPr>
        <w:t>（</w:t>
      </w:r>
      <w:r>
        <w:rPr>
          <w:rFonts w:eastAsia="Arial"/>
        </w:rPr>
        <w:t xml:space="preserve">Confluence 10.1 </w:t>
      </w:r>
      <w:r>
        <w:rPr>
          <w:rFonts w:eastAsia="Arial"/>
        </w:rPr>
        <w:t>升级至</w:t>
      </w:r>
      <w:r>
        <w:rPr>
          <w:rFonts w:eastAsia="Arial"/>
        </w:rPr>
        <w:t xml:space="preserve"> TinyMCE 7.9.1</w:t>
      </w:r>
      <w:r>
        <w:rPr>
          <w:rFonts w:eastAsia="Arial"/>
        </w:rPr>
        <w:t>），支持实时协同编辑（通过</w:t>
      </w:r>
      <w:r>
        <w:rPr>
          <w:rFonts w:eastAsia="Arial"/>
        </w:rPr>
        <w:t xml:space="preserve"> Synchrony </w:t>
      </w:r>
      <w:r>
        <w:rPr>
          <w:rFonts w:eastAsia="Arial"/>
        </w:rPr>
        <w:t>服务）、宏插入、表格编辑、代码块、链接嵌入等功能。编辑器支持斜杠命令（</w:t>
      </w:r>
      <w:r>
        <w:rPr>
          <w:rFonts w:eastAsia="Arial"/>
        </w:rPr>
        <w:t>/</w:t>
      </w:r>
      <w:r>
        <w:rPr>
          <w:rFonts w:eastAsia="Arial"/>
        </w:rPr>
        <w:t>）快速插入宏。</w:t>
      </w:r>
    </w:p>
    <w:p w:rsidR="00295454" w:rsidRDefault="00906897">
      <w:pPr>
        <w:pStyle w:val="3"/>
      </w:pPr>
      <w:bookmarkStart w:id="31" w:name="_Toc235172293"/>
      <w:r>
        <w:t xml:space="preserve">4.4.2 </w:t>
      </w:r>
      <w:r>
        <w:t>测试点与测试用例</w:t>
      </w:r>
      <w:bookmarkEnd w:id="31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"/>
        <w:gridCol w:w="1308"/>
        <w:gridCol w:w="4224"/>
        <w:gridCol w:w="2441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TC-EDIT-001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富文本基本格式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加粗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斜体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下划线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标题级别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颜色</w:t>
            </w:r>
            <w:r>
              <w:rPr>
                <w:rFonts w:eastAsia="Arial"/>
                <w:sz w:val="20"/>
                <w:szCs w:val="20"/>
              </w:rPr>
              <w:t xml:space="preserve"> 4.</w:t>
            </w:r>
            <w:r>
              <w:rPr>
                <w:rFonts w:eastAsia="Arial"/>
                <w:sz w:val="20"/>
                <w:szCs w:val="20"/>
              </w:rPr>
              <w:t>对齐</w:t>
            </w:r>
            <w:r>
              <w:rPr>
                <w:rFonts w:eastAsia="Arial"/>
                <w:sz w:val="20"/>
                <w:szCs w:val="20"/>
              </w:rPr>
              <w:t xml:space="preserve"> 5.</w:t>
            </w:r>
            <w:r>
              <w:rPr>
                <w:rFonts w:eastAsia="Arial"/>
                <w:sz w:val="20"/>
                <w:szCs w:val="20"/>
              </w:rPr>
              <w:t>列表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所有格式正确保存和显示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TC-EDIT-002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宏组件插入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插入目录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代码块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信息面板</w:t>
            </w:r>
            <w:r>
              <w:rPr>
                <w:rFonts w:eastAsia="Arial"/>
                <w:sz w:val="20"/>
                <w:szCs w:val="20"/>
              </w:rPr>
              <w:t>/Excerpt/Jira</w:t>
            </w:r>
            <w:r>
              <w:rPr>
                <w:rFonts w:eastAsia="Arial"/>
                <w:sz w:val="20"/>
                <w:szCs w:val="20"/>
              </w:rPr>
              <w:t>问题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任务报告宏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各宏正确渲染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TC-EDIT-003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斜杠命令快速插入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输入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触发宏搜索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过滤选择宏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插入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宏搜索结果正确，插入后渲染正常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lastRenderedPageBreak/>
              <w:t>TC-EDIT-004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多人实时协同编辑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两用户同时编辑不同段落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同时保存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两用户修改均保存成功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TC-EDIT-005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协同编辑冲突处理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两用户同时编辑同一段落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分别保存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提示冲突或自动合并，不丢失修改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TC-EDIT-006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页面布局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选择不同布局模板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在各列添加内容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保存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布局正确渲染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TC-EDIT-007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链接与锚点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插入页面链接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外部</w:t>
            </w:r>
            <w:r>
              <w:rPr>
                <w:rFonts w:eastAsia="Arial"/>
                <w:sz w:val="20"/>
                <w:szCs w:val="20"/>
              </w:rPr>
              <w:t>URL/</w:t>
            </w:r>
            <w:r>
              <w:rPr>
                <w:rFonts w:eastAsia="Arial"/>
                <w:sz w:val="20"/>
                <w:szCs w:val="20"/>
              </w:rPr>
              <w:t>锚点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附件链接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链接正确跳转，锚点定位准确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TC-EDIT-008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表格编辑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插入表格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合并拆分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排序</w:t>
            </w:r>
            <w:r>
              <w:rPr>
                <w:rFonts w:eastAsia="Arial"/>
                <w:sz w:val="20"/>
                <w:szCs w:val="20"/>
              </w:rPr>
              <w:t xml:space="preserve"> 4.</w:t>
            </w:r>
            <w:r>
              <w:rPr>
                <w:rFonts w:eastAsia="Arial"/>
                <w:sz w:val="20"/>
                <w:szCs w:val="20"/>
              </w:rPr>
              <w:t>垂直对齐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表格操作正确，排序对齐功能正常</w:t>
            </w:r>
          </w:p>
        </w:tc>
      </w:tr>
    </w:tbl>
    <w:p w:rsidR="00295454" w:rsidRDefault="00906897">
      <w:pPr>
        <w:pStyle w:val="2"/>
      </w:pPr>
      <w:bookmarkStart w:id="32" w:name="_Toc235172294"/>
      <w:r>
        <w:t xml:space="preserve">4.5 </w:t>
      </w:r>
      <w:r>
        <w:t>附件管理模块</w:t>
      </w:r>
      <w:bookmarkEnd w:id="32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"/>
        <w:gridCol w:w="1278"/>
        <w:gridCol w:w="3800"/>
        <w:gridCol w:w="2949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TC-ATT-001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附件上传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上传图片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文档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压缩文件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超大文件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拖拽上传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各类型上传成功，大小限制提示正确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TC-ATT-002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附件下载与预览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下载附件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预览图片</w:t>
            </w:r>
            <w:r>
              <w:rPr>
                <w:rFonts w:eastAsia="Arial"/>
                <w:sz w:val="20"/>
                <w:szCs w:val="20"/>
              </w:rPr>
              <w:t>/PDF/Office</w:t>
            </w:r>
            <w:r>
              <w:rPr>
                <w:rFonts w:eastAsia="Arial"/>
                <w:sz w:val="20"/>
                <w:szCs w:val="20"/>
              </w:rPr>
              <w:t>文档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下载完整，预览功能正常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TC-ATT-003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附件版本管理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上传同名文件覆盖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查看版本历史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恢复版本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版本历史完整，恢复正确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TC-ATT-004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S3</w:t>
            </w:r>
            <w:r>
              <w:rPr>
                <w:rFonts w:eastAsia="Arial"/>
                <w:sz w:val="20"/>
                <w:szCs w:val="20"/>
              </w:rPr>
              <w:t>对象存储集成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配置</w:t>
            </w:r>
            <w:r>
              <w:rPr>
                <w:rFonts w:eastAsia="Arial"/>
                <w:sz w:val="20"/>
                <w:szCs w:val="20"/>
              </w:rPr>
              <w:t>S3</w:t>
            </w:r>
            <w:r>
              <w:rPr>
                <w:rFonts w:eastAsia="Arial"/>
                <w:sz w:val="20"/>
                <w:szCs w:val="20"/>
              </w:rPr>
              <w:t>存储桶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上传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下载验证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故障降级测试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附件正确存储至</w:t>
            </w:r>
            <w:r>
              <w:rPr>
                <w:rFonts w:eastAsia="Arial"/>
                <w:sz w:val="20"/>
                <w:szCs w:val="20"/>
              </w:rPr>
              <w:t>S3</w:t>
            </w:r>
            <w:r>
              <w:rPr>
                <w:rFonts w:eastAsia="Arial"/>
                <w:sz w:val="20"/>
                <w:szCs w:val="20"/>
              </w:rPr>
              <w:t>，故障时有合理降级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TC-ATT-005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批量附件删除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选择多个附件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批量删除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验证结果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批量删除成功</w:t>
            </w:r>
          </w:p>
        </w:tc>
      </w:tr>
    </w:tbl>
    <w:p w:rsidR="00295454" w:rsidRDefault="00906897">
      <w:pPr>
        <w:pStyle w:val="2"/>
      </w:pPr>
      <w:bookmarkStart w:id="33" w:name="_Toc235172295"/>
      <w:r>
        <w:t xml:space="preserve">4.6 </w:t>
      </w:r>
      <w:r>
        <w:t>搜索模块</w:t>
      </w:r>
      <w:bookmarkEnd w:id="33"/>
    </w:p>
    <w:p w:rsidR="00295454" w:rsidRDefault="00906897">
      <w:pPr>
        <w:pStyle w:val="3"/>
      </w:pPr>
      <w:bookmarkStart w:id="34" w:name="_Toc235172296"/>
      <w:r>
        <w:t xml:space="preserve">4.6.1 </w:t>
      </w:r>
      <w:r>
        <w:t>模块概述</w:t>
      </w:r>
      <w:bookmarkEnd w:id="34"/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Confluence </w:t>
      </w:r>
      <w:r>
        <w:rPr>
          <w:rFonts w:eastAsia="Arial"/>
        </w:rPr>
        <w:t>支持两种搜索引擎：默认的嵌入式</w:t>
      </w:r>
      <w:r>
        <w:rPr>
          <w:rFonts w:eastAsia="Arial"/>
        </w:rPr>
        <w:t xml:space="preserve"> Lucene </w:t>
      </w:r>
      <w:r>
        <w:rPr>
          <w:rFonts w:eastAsia="Arial"/>
        </w:rPr>
        <w:t>和</w:t>
      </w:r>
      <w:r>
        <w:rPr>
          <w:rFonts w:eastAsia="Arial"/>
        </w:rPr>
        <w:t xml:space="preserve"> Confluence 9.0+ </w:t>
      </w:r>
      <w:r>
        <w:rPr>
          <w:rFonts w:eastAsia="Arial"/>
        </w:rPr>
        <w:t>可选的</w:t>
      </w:r>
      <w:r>
        <w:rPr>
          <w:rFonts w:eastAsia="Arial"/>
        </w:rPr>
        <w:t xml:space="preserve"> OpenSearch</w:t>
      </w:r>
      <w:r>
        <w:rPr>
          <w:rFonts w:eastAsia="Arial"/>
        </w:rPr>
        <w:t>。</w:t>
      </w:r>
      <w:r>
        <w:rPr>
          <w:rFonts w:eastAsia="Arial"/>
        </w:rPr>
        <w:t xml:space="preserve">OpenSearch </w:t>
      </w:r>
      <w:r>
        <w:rPr>
          <w:rFonts w:eastAsia="Arial"/>
        </w:rPr>
        <w:t>在大规模数据下性能约为</w:t>
      </w:r>
      <w:r>
        <w:rPr>
          <w:rFonts w:eastAsia="Arial"/>
        </w:rPr>
        <w:t xml:space="preserve"> Lucene </w:t>
      </w:r>
      <w:r>
        <w:rPr>
          <w:rFonts w:eastAsia="Arial"/>
        </w:rPr>
        <w:t>的</w:t>
      </w:r>
      <w:r>
        <w:rPr>
          <w:rFonts w:eastAsia="Arial"/>
        </w:rPr>
        <w:t xml:space="preserve"> 4.5 </w:t>
      </w:r>
      <w:r>
        <w:rPr>
          <w:rFonts w:eastAsia="Arial"/>
        </w:rPr>
        <w:t>倍（中位响应时间</w:t>
      </w:r>
      <w:r>
        <w:rPr>
          <w:rFonts w:eastAsia="Arial"/>
        </w:rPr>
        <w:t xml:space="preserve"> 0.66s vs 2.34s</w:t>
      </w:r>
      <w:r>
        <w:rPr>
          <w:rFonts w:eastAsia="Arial"/>
        </w:rPr>
        <w:t>，基于</w:t>
      </w:r>
      <w:r>
        <w:rPr>
          <w:rFonts w:eastAsia="Arial"/>
        </w:rPr>
        <w:t xml:space="preserve"> 200 </w:t>
      </w:r>
      <w:r>
        <w:rPr>
          <w:rFonts w:eastAsia="Arial"/>
        </w:rPr>
        <w:t>并发用户测试）。搜索支持</w:t>
      </w:r>
      <w:r>
        <w:rPr>
          <w:rFonts w:eastAsia="Arial"/>
        </w:rPr>
        <w:t xml:space="preserve"> CQL </w:t>
      </w:r>
      <w:r>
        <w:rPr>
          <w:rFonts w:eastAsia="Arial"/>
        </w:rPr>
        <w:t>高级查询。</w:t>
      </w:r>
    </w:p>
    <w:p w:rsidR="00295454" w:rsidRDefault="00906897">
      <w:pPr>
        <w:pStyle w:val="3"/>
      </w:pPr>
      <w:bookmarkStart w:id="35" w:name="_Toc235172297"/>
      <w:r>
        <w:t xml:space="preserve">4.6.2 </w:t>
      </w:r>
      <w:r>
        <w:t>测试点与测试用例</w:t>
      </w:r>
      <w:bookmarkEnd w:id="35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9"/>
        <w:gridCol w:w="1705"/>
        <w:gridCol w:w="3410"/>
        <w:gridCol w:w="2641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TC-SEARCH-001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全文搜索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输入关键词搜索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验证结果包含匹配内容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验证排序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搜索结果准确，排序合理，匹配高亮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TC-SEARCH-002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高级搜索与过滤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使用过滤条件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组合过滤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清除过滤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过滤条件正确生效，组合取交集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TC-SEARCH-003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CQL</w:t>
            </w:r>
            <w:r>
              <w:rPr>
                <w:rFonts w:eastAsia="Arial"/>
                <w:sz w:val="20"/>
                <w:szCs w:val="20"/>
              </w:rPr>
              <w:t>查询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使用</w:t>
            </w:r>
            <w:r>
              <w:rPr>
                <w:rFonts w:eastAsia="Arial"/>
                <w:sz w:val="20"/>
                <w:szCs w:val="20"/>
              </w:rPr>
              <w:t>CQL</w:t>
            </w:r>
            <w:r>
              <w:rPr>
                <w:rFonts w:eastAsia="Arial"/>
                <w:sz w:val="20"/>
                <w:szCs w:val="20"/>
              </w:rPr>
              <w:t>语法搜索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验证结果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非法</w:t>
            </w:r>
            <w:r>
              <w:rPr>
                <w:rFonts w:eastAsia="Arial"/>
                <w:sz w:val="20"/>
                <w:szCs w:val="20"/>
              </w:rPr>
              <w:t>CQL</w:t>
            </w:r>
            <w:r>
              <w:rPr>
                <w:rFonts w:eastAsia="Arial"/>
                <w:sz w:val="20"/>
                <w:szCs w:val="20"/>
              </w:rPr>
              <w:t>语法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合法</w:t>
            </w:r>
            <w:r>
              <w:rPr>
                <w:rFonts w:eastAsia="Arial"/>
                <w:sz w:val="20"/>
                <w:szCs w:val="20"/>
              </w:rPr>
              <w:t>CQL</w:t>
            </w:r>
            <w:r>
              <w:rPr>
                <w:rFonts w:eastAsia="Arial"/>
                <w:sz w:val="20"/>
                <w:szCs w:val="20"/>
              </w:rPr>
              <w:t>返回正确结果，非法语法提示错误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TC-SEARCH-004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OpenSearch</w:t>
            </w:r>
            <w:r>
              <w:rPr>
                <w:rFonts w:eastAsia="Arial"/>
                <w:sz w:val="20"/>
                <w:szCs w:val="20"/>
              </w:rPr>
              <w:t>切换与性能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从</w:t>
            </w:r>
            <w:r>
              <w:rPr>
                <w:rFonts w:eastAsia="Arial"/>
                <w:sz w:val="20"/>
                <w:szCs w:val="20"/>
              </w:rPr>
              <w:t>Lucene</w:t>
            </w:r>
            <w:r>
              <w:rPr>
                <w:rFonts w:eastAsia="Arial"/>
                <w:sz w:val="20"/>
                <w:szCs w:val="20"/>
              </w:rPr>
              <w:t>切换至</w:t>
            </w:r>
            <w:r>
              <w:rPr>
                <w:rFonts w:eastAsia="Arial"/>
                <w:sz w:val="20"/>
                <w:szCs w:val="20"/>
              </w:rPr>
              <w:t>OpenSearch 2.</w:t>
            </w:r>
            <w:r>
              <w:rPr>
                <w:rFonts w:eastAsia="Arial"/>
                <w:sz w:val="20"/>
                <w:szCs w:val="20"/>
              </w:rPr>
              <w:t>重建索引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对比响应时间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搜索结果一致，</w:t>
            </w:r>
            <w:r>
              <w:rPr>
                <w:rFonts w:eastAsia="Arial"/>
                <w:sz w:val="20"/>
                <w:szCs w:val="20"/>
              </w:rPr>
              <w:t>OpenSearch</w:t>
            </w:r>
            <w:r>
              <w:rPr>
                <w:rFonts w:eastAsia="Arial"/>
                <w:sz w:val="20"/>
                <w:szCs w:val="20"/>
              </w:rPr>
              <w:t>响应显著降低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TC-SEARCH-005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搜索索引重建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触发全量重建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重建期间搜索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完成后验证完整性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重建中搜索可用，完成后结果完整</w:t>
            </w:r>
          </w:p>
        </w:tc>
      </w:tr>
    </w:tbl>
    <w:p w:rsidR="00295454" w:rsidRDefault="00906897">
      <w:pPr>
        <w:pStyle w:val="2"/>
      </w:pPr>
      <w:bookmarkStart w:id="36" w:name="_Toc235172298"/>
      <w:r>
        <w:t xml:space="preserve">4.7 </w:t>
      </w:r>
      <w:r>
        <w:t>评论与协作模块</w:t>
      </w:r>
      <w:bookmarkEnd w:id="36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7"/>
        <w:gridCol w:w="1159"/>
        <w:gridCol w:w="3401"/>
        <w:gridCol w:w="3078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TC-COLLAB-001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页面评论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添加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编辑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删除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回复评论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评论操作正确，线程方式展示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TC-COLLAB-002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内联评论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选中文本添加内联评论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回复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解决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重新打开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内联评论精确关联，解决后标记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TC-COLLAB-003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@</w:t>
            </w:r>
            <w:r>
              <w:rPr>
                <w:rFonts w:eastAsia="Arial"/>
                <w:sz w:val="20"/>
                <w:szCs w:val="20"/>
              </w:rPr>
              <w:t>提及与通知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输入</w:t>
            </w:r>
            <w:r>
              <w:rPr>
                <w:rFonts w:eastAsia="Arial"/>
                <w:sz w:val="20"/>
                <w:szCs w:val="20"/>
              </w:rPr>
              <w:t>@</w:t>
            </w:r>
            <w:r>
              <w:rPr>
                <w:rFonts w:eastAsia="Arial"/>
                <w:sz w:val="20"/>
                <w:szCs w:val="20"/>
              </w:rPr>
              <w:t>触发用户搜索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选择用户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验证通知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@</w:t>
            </w:r>
            <w:r>
              <w:rPr>
                <w:rFonts w:eastAsia="Arial"/>
                <w:sz w:val="20"/>
                <w:szCs w:val="20"/>
              </w:rPr>
              <w:t>提及功能正确，被提及用户收到通知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TC-COLLAB-004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点赞与分享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点赞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取消点赞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分享页面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生成公开链接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点赞状态正确，分享送达，公开链接可访问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TC-COLLAB-005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关注与通知管理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关注页面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空间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触发变更通知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配置通知偏好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变更时收到通知，偏好设置生效</w:t>
            </w:r>
          </w:p>
        </w:tc>
      </w:tr>
    </w:tbl>
    <w:p w:rsidR="00295454" w:rsidRDefault="00906897">
      <w:pPr>
        <w:pStyle w:val="2"/>
      </w:pPr>
      <w:bookmarkStart w:id="37" w:name="_Toc235172299"/>
      <w:r>
        <w:t xml:space="preserve">4.8 </w:t>
      </w:r>
      <w:r>
        <w:t>模板与蓝图模块</w:t>
      </w:r>
      <w:bookmarkEnd w:id="37"/>
    </w:p>
    <w:p w:rsidR="00295454" w:rsidRDefault="00906897">
      <w:pPr>
        <w:pStyle w:val="3"/>
      </w:pPr>
      <w:bookmarkStart w:id="38" w:name="_Toc235172300"/>
      <w:r>
        <w:t xml:space="preserve">4.8.1 </w:t>
      </w:r>
      <w:r>
        <w:t>模块概述</w:t>
      </w:r>
      <w:bookmarkEnd w:id="38"/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Confluence </w:t>
      </w:r>
      <w:r>
        <w:rPr>
          <w:rFonts w:eastAsia="Arial"/>
        </w:rPr>
        <w:t>内置</w:t>
      </w:r>
      <w:r>
        <w:rPr>
          <w:rFonts w:eastAsia="Arial"/>
        </w:rPr>
        <w:t xml:space="preserve"> 75+ </w:t>
      </w:r>
      <w:r>
        <w:rPr>
          <w:rFonts w:eastAsia="Arial"/>
        </w:rPr>
        <w:t>模板，涵盖会议纪要、产品需求、项目计划、决策记录等场景。蓝图是增强版模板，自动创建索引页和侧边栏快捷方式。内置蓝图包括：会议纪要、文件列表、决策、</w:t>
      </w:r>
      <w:r>
        <w:rPr>
          <w:rFonts w:eastAsia="Arial"/>
        </w:rPr>
        <w:t xml:space="preserve">Jira </w:t>
      </w:r>
      <w:r>
        <w:rPr>
          <w:rFonts w:eastAsia="Arial"/>
        </w:rPr>
        <w:t>报告、产品需求、回顾、链接分享、任务报告。</w:t>
      </w:r>
    </w:p>
    <w:p w:rsidR="00295454" w:rsidRDefault="00906897">
      <w:pPr>
        <w:pStyle w:val="3"/>
      </w:pPr>
      <w:bookmarkStart w:id="39" w:name="_Toc235172301"/>
      <w:r>
        <w:t xml:space="preserve">4.8.2 </w:t>
      </w:r>
      <w:r>
        <w:t>测试点与测试用例</w:t>
      </w:r>
      <w:bookmarkEnd w:id="39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1385"/>
        <w:gridCol w:w="3725"/>
        <w:gridCol w:w="2750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TC-TMPL-001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内置模板使用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选择内置模板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填写字段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保存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页面从模板正确创建，字段格式保留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TC-TMPL-002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蓝图创建与索引页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使用蓝图创建页面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验证索引页和侧边栏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蓝图索引页正确创建并聚合页面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TC-TMPL-003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自定义模板创建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创建模板含占位符变量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基于模板创建页面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占位符弹出输入框，变量正确替换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TC-TMPL-004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蓝图模板自定义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编辑蓝图模板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不删除专用宏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使用修改后蓝图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蓝图修改后功能正常，索引不受影响</w:t>
            </w:r>
          </w:p>
        </w:tc>
      </w:tr>
    </w:tbl>
    <w:p w:rsidR="00295454" w:rsidRDefault="00906897">
      <w:pPr>
        <w:pStyle w:val="2"/>
      </w:pPr>
      <w:bookmarkStart w:id="40" w:name="_Toc235172302"/>
      <w:r>
        <w:t xml:space="preserve">4.9 </w:t>
      </w:r>
      <w:r>
        <w:t>用户与群组管理模块</w:t>
      </w:r>
      <w:bookmarkEnd w:id="40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6"/>
        <w:gridCol w:w="1258"/>
        <w:gridCol w:w="4154"/>
        <w:gridCol w:w="2487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TC-USER-001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用户</w:t>
            </w:r>
            <w:r>
              <w:rPr>
                <w:rFonts w:eastAsia="Arial"/>
                <w:sz w:val="20"/>
                <w:szCs w:val="20"/>
              </w:rPr>
              <w:t>CRUD</w:t>
            </w:r>
            <w:r>
              <w:rPr>
                <w:rFonts w:eastAsia="Arial"/>
                <w:sz w:val="20"/>
                <w:szCs w:val="20"/>
              </w:rPr>
              <w:t>操作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创建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编辑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禁用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启用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删除用户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各操作正确，禁用后无法登录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TC-USER-002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用户邀请注册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邀请链接邀请新用户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验证邮件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完成注册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邀请邮件正确发送，新用户注册成功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TC-USER-003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群组管理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创建群组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添加移除用户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分配权限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删除群组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群组操作正确，成员继承权限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TC-USER-004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嵌套群组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1.LDAP</w:t>
            </w:r>
            <w:r>
              <w:rPr>
                <w:rFonts w:eastAsia="Arial"/>
                <w:sz w:val="20"/>
                <w:szCs w:val="20"/>
              </w:rPr>
              <w:t>创建嵌套群组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同步至</w:t>
            </w:r>
            <w:r>
              <w:rPr>
                <w:rFonts w:eastAsia="Arial"/>
                <w:sz w:val="20"/>
                <w:szCs w:val="20"/>
              </w:rPr>
              <w:t>Confluence 3.</w:t>
            </w:r>
            <w:r>
              <w:rPr>
                <w:rFonts w:eastAsia="Arial"/>
                <w:sz w:val="20"/>
                <w:szCs w:val="20"/>
              </w:rPr>
              <w:t>验证权限继承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嵌套群组正确同步，子群组继承权限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TC-USER-005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多目录用户管理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配置多目录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验证优先级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创建同名用户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用户按目录优先级解析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TC-USER-006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个人空间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创建个人空间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验证键为用户名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配置权限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个人空间创建成功，权限配置正确</w:t>
            </w:r>
          </w:p>
        </w:tc>
      </w:tr>
    </w:tbl>
    <w:p w:rsidR="00295454" w:rsidRDefault="00906897">
      <w:pPr>
        <w:pStyle w:val="2"/>
      </w:pPr>
      <w:bookmarkStart w:id="41" w:name="_Toc235172303"/>
      <w:r>
        <w:t xml:space="preserve">4.10 </w:t>
      </w:r>
      <w:r>
        <w:t>系统管理模块</w:t>
      </w:r>
      <w:bookmarkEnd w:id="41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1213"/>
        <w:gridCol w:w="4438"/>
        <w:gridCol w:w="2179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TC-ADMIN-001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系统配置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修改站点标题</w:t>
            </w:r>
            <w:r>
              <w:rPr>
                <w:rFonts w:eastAsia="Arial"/>
                <w:sz w:val="20"/>
                <w:szCs w:val="20"/>
              </w:rPr>
              <w:t>/baseURL/</w:t>
            </w:r>
            <w:r>
              <w:rPr>
                <w:rFonts w:eastAsia="Arial"/>
                <w:sz w:val="20"/>
                <w:szCs w:val="20"/>
              </w:rPr>
              <w:t>语言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附件限制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超时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外观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配置修改即时生效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TC-ADMIN-002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邮件配置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配置</w:t>
            </w:r>
            <w:r>
              <w:rPr>
                <w:rFonts w:eastAsia="Arial"/>
                <w:sz w:val="20"/>
                <w:szCs w:val="20"/>
              </w:rPr>
              <w:t>SMTP 2.</w:t>
            </w:r>
            <w:r>
              <w:rPr>
                <w:rFonts w:eastAsia="Arial"/>
                <w:sz w:val="20"/>
                <w:szCs w:val="20"/>
              </w:rPr>
              <w:t>发送测试邮件</w:t>
            </w:r>
            <w:r>
              <w:rPr>
                <w:rFonts w:eastAsia="Arial"/>
                <w:sz w:val="20"/>
                <w:szCs w:val="20"/>
              </w:rPr>
              <w:t xml:space="preserve"> 3.OAuth2.0</w:t>
            </w:r>
            <w:r>
              <w:rPr>
                <w:rFonts w:eastAsia="Arial"/>
                <w:sz w:val="20"/>
                <w:szCs w:val="20"/>
              </w:rPr>
              <w:t>邮件认证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邮件发送成功，</w:t>
            </w:r>
            <w:r>
              <w:rPr>
                <w:rFonts w:eastAsia="Arial"/>
                <w:sz w:val="20"/>
                <w:szCs w:val="20"/>
              </w:rPr>
              <w:t>OAuth</w:t>
            </w:r>
            <w:r>
              <w:rPr>
                <w:rFonts w:eastAsia="Arial"/>
                <w:sz w:val="20"/>
                <w:szCs w:val="20"/>
              </w:rPr>
              <w:t>认证正常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TC-ADMIN-003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审计日志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执行管理操作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查看审计日志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过滤和导出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所有操作被审计，过滤导出正确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TC-ADMIN-004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数据备份与恢复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执行站点备份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验证完整性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在新实例恢复</w:t>
            </w:r>
            <w:r>
              <w:rPr>
                <w:rFonts w:eastAsia="Arial"/>
                <w:sz w:val="20"/>
                <w:szCs w:val="20"/>
              </w:rPr>
              <w:t xml:space="preserve"> 4.</w:t>
            </w:r>
            <w:r>
              <w:rPr>
                <w:rFonts w:eastAsia="Arial"/>
                <w:sz w:val="20"/>
                <w:szCs w:val="20"/>
              </w:rPr>
              <w:t>验证数据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备份恢复后数据完整一致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TC-ADMIN-005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保留规则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配置保留规则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等待规则执行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验证过期数据删除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保留规则按配置自动清理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TC-ADMIN-006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数据库配置与加密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配置数据库连接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使用</w:t>
            </w:r>
            <w:r>
              <w:rPr>
                <w:rFonts w:eastAsia="Arial"/>
                <w:sz w:val="20"/>
                <w:szCs w:val="20"/>
              </w:rPr>
              <w:t>Secrets Manager/Vault 3.</w:t>
            </w:r>
            <w:r>
              <w:rPr>
                <w:rFonts w:eastAsia="Arial"/>
                <w:sz w:val="20"/>
                <w:szCs w:val="20"/>
              </w:rPr>
              <w:t>验证密码加密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数据库连接正常，凭证安全存储</w:t>
            </w:r>
          </w:p>
        </w:tc>
      </w:tr>
    </w:tbl>
    <w:p w:rsidR="00295454" w:rsidRDefault="00906897">
      <w:pPr>
        <w:pStyle w:val="2"/>
      </w:pPr>
      <w:bookmarkStart w:id="42" w:name="_Toc235172304"/>
      <w:r>
        <w:t xml:space="preserve">4.11 </w:t>
      </w:r>
      <w:r>
        <w:t>插件管理模块</w:t>
      </w:r>
      <w:bookmarkEnd w:id="42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1008"/>
        <w:gridCol w:w="3975"/>
        <w:gridCol w:w="2782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TC-PLUGIN-001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插件安装与卸载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从</w:t>
            </w:r>
            <w:r>
              <w:rPr>
                <w:rFonts w:eastAsia="Arial"/>
                <w:sz w:val="20"/>
                <w:szCs w:val="20"/>
              </w:rPr>
              <w:t>Marketplace</w:t>
            </w:r>
            <w:r>
              <w:rPr>
                <w:rFonts w:eastAsia="Arial"/>
                <w:sz w:val="20"/>
                <w:szCs w:val="20"/>
              </w:rPr>
              <w:t>安装插件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验证安装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卸载</w:t>
            </w:r>
            <w:r>
              <w:rPr>
                <w:rFonts w:eastAsia="Arial"/>
                <w:sz w:val="20"/>
                <w:szCs w:val="20"/>
              </w:rPr>
              <w:t xml:space="preserve"> 4.</w:t>
            </w:r>
            <w:r>
              <w:rPr>
                <w:rFonts w:eastAsia="Arial"/>
                <w:sz w:val="20"/>
                <w:szCs w:val="20"/>
              </w:rPr>
              <w:t>验证数据保留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安装后功能可用，卸载后功能移除但数据保留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TC-PLUGIN-002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插件启用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禁用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禁用插件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验证功能不可用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重新启用</w:t>
            </w:r>
            <w:r>
              <w:rPr>
                <w:rFonts w:eastAsia="Arial"/>
                <w:sz w:val="20"/>
                <w:szCs w:val="20"/>
              </w:rPr>
              <w:t xml:space="preserve"> 4.</w:t>
            </w:r>
            <w:r>
              <w:rPr>
                <w:rFonts w:eastAsia="Arial"/>
                <w:sz w:val="20"/>
                <w:szCs w:val="20"/>
              </w:rPr>
              <w:t>验证恢复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禁用后功能不可用但数据保留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TC-PLUGIN-003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应用签名验证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安装签名插件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安装未签名插件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验证签名检查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签名插件正常，未签名被拒绝或警告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TC-PLUGIN-004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插件兼容性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检查兼容性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升级</w:t>
            </w:r>
            <w:r>
              <w:rPr>
                <w:rFonts w:eastAsia="Arial"/>
                <w:sz w:val="20"/>
                <w:szCs w:val="20"/>
              </w:rPr>
              <w:t>Confluence</w:t>
            </w:r>
            <w:r>
              <w:rPr>
                <w:rFonts w:eastAsia="Arial"/>
                <w:sz w:val="20"/>
                <w:szCs w:val="20"/>
              </w:rPr>
              <w:t>后验证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验证</w:t>
            </w:r>
            <w:r>
              <w:rPr>
                <w:rFonts w:eastAsia="Arial"/>
                <w:sz w:val="20"/>
                <w:szCs w:val="20"/>
              </w:rPr>
              <w:t>UPM</w:t>
            </w:r>
            <w:r>
              <w:rPr>
                <w:rFonts w:eastAsia="Arial"/>
                <w:sz w:val="20"/>
                <w:szCs w:val="20"/>
              </w:rPr>
              <w:t>签名检查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兼容插件正常工作</w:t>
            </w:r>
          </w:p>
        </w:tc>
      </w:tr>
    </w:tbl>
    <w:p w:rsidR="00295454" w:rsidRDefault="00906897">
      <w:pPr>
        <w:pStyle w:val="2"/>
      </w:pPr>
      <w:bookmarkStart w:id="43" w:name="_Toc235172305"/>
      <w:r>
        <w:t xml:space="preserve">4.12 </w:t>
      </w:r>
      <w:r>
        <w:t>集成测试</w:t>
      </w:r>
      <w:bookmarkEnd w:id="43"/>
    </w:p>
    <w:p w:rsidR="00295454" w:rsidRDefault="00906897">
      <w:pPr>
        <w:pStyle w:val="3"/>
      </w:pPr>
      <w:bookmarkStart w:id="44" w:name="_Toc235172306"/>
      <w:r>
        <w:t xml:space="preserve">4.12.1 </w:t>
      </w:r>
      <w:r>
        <w:t>模块概述</w:t>
      </w:r>
      <w:bookmarkEnd w:id="44"/>
    </w:p>
    <w:p w:rsidR="00295454" w:rsidRDefault="00906897">
      <w:pPr>
        <w:spacing w:after="120" w:line="320" w:lineRule="auto"/>
      </w:pPr>
      <w:r>
        <w:rPr>
          <w:rFonts w:eastAsia="Arial"/>
        </w:rPr>
        <w:t xml:space="preserve">Confluence </w:t>
      </w:r>
      <w:r>
        <w:rPr>
          <w:rFonts w:eastAsia="Arial"/>
        </w:rPr>
        <w:t>支持与多种外部系统深度集成：与</w:t>
      </w:r>
      <w:r>
        <w:rPr>
          <w:rFonts w:eastAsia="Arial"/>
        </w:rPr>
        <w:t xml:space="preserve"> Jira </w:t>
      </w:r>
      <w:r>
        <w:rPr>
          <w:rFonts w:eastAsia="Arial"/>
        </w:rPr>
        <w:t>的双向集成是其最大优势，还支持与</w:t>
      </w:r>
      <w:r>
        <w:rPr>
          <w:rFonts w:eastAsia="Arial"/>
        </w:rPr>
        <w:t xml:space="preserve"> Bitbucket</w:t>
      </w:r>
      <w:r>
        <w:rPr>
          <w:rFonts w:eastAsia="Arial"/>
        </w:rPr>
        <w:t>、</w:t>
      </w:r>
      <w:r>
        <w:rPr>
          <w:rFonts w:eastAsia="Arial"/>
        </w:rPr>
        <w:t>Slack</w:t>
      </w:r>
      <w:r>
        <w:rPr>
          <w:rFonts w:eastAsia="Arial"/>
        </w:rPr>
        <w:t>、</w:t>
      </w:r>
      <w:r>
        <w:rPr>
          <w:rFonts w:eastAsia="Arial"/>
        </w:rPr>
        <w:t xml:space="preserve">Figma </w:t>
      </w:r>
      <w:r>
        <w:rPr>
          <w:rFonts w:eastAsia="Arial"/>
        </w:rPr>
        <w:t>等工具集成。技术层面提供完整的</w:t>
      </w:r>
      <w:r>
        <w:rPr>
          <w:rFonts w:eastAsia="Arial"/>
        </w:rPr>
        <w:t xml:space="preserve"> REST API </w:t>
      </w:r>
      <w:r>
        <w:rPr>
          <w:rFonts w:eastAsia="Arial"/>
        </w:rPr>
        <w:t>和</w:t>
      </w:r>
      <w:r>
        <w:rPr>
          <w:rFonts w:eastAsia="Arial"/>
        </w:rPr>
        <w:t xml:space="preserve"> Webhook </w:t>
      </w:r>
      <w:r>
        <w:rPr>
          <w:rFonts w:eastAsia="Arial"/>
        </w:rPr>
        <w:t>机制。</w:t>
      </w:r>
    </w:p>
    <w:p w:rsidR="00295454" w:rsidRDefault="00906897">
      <w:pPr>
        <w:pStyle w:val="3"/>
      </w:pPr>
      <w:bookmarkStart w:id="45" w:name="_Toc235172307"/>
      <w:r>
        <w:t xml:space="preserve">4.12.2 </w:t>
      </w:r>
      <w:r>
        <w:t>测试点与测试用例</w:t>
      </w:r>
      <w:bookmarkEnd w:id="45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1390"/>
        <w:gridCol w:w="4510"/>
        <w:gridCol w:w="2234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TC-INTG-001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Jira</w:t>
            </w:r>
            <w:r>
              <w:rPr>
                <w:rFonts w:eastAsia="Arial"/>
                <w:sz w:val="20"/>
                <w:szCs w:val="20"/>
              </w:rPr>
              <w:t>集成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配置应用链接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插入</w:t>
            </w:r>
            <w:r>
              <w:rPr>
                <w:rFonts w:eastAsia="Arial"/>
                <w:sz w:val="20"/>
                <w:szCs w:val="20"/>
              </w:rPr>
              <w:t>Jira</w:t>
            </w:r>
            <w:r>
              <w:rPr>
                <w:rFonts w:eastAsia="Arial"/>
                <w:sz w:val="20"/>
                <w:szCs w:val="20"/>
              </w:rPr>
              <w:t>问题宏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创建</w:t>
            </w:r>
            <w:r>
              <w:rPr>
                <w:rFonts w:eastAsia="Arial"/>
                <w:sz w:val="20"/>
                <w:szCs w:val="20"/>
              </w:rPr>
              <w:t>Jira</w:t>
            </w:r>
            <w:r>
              <w:rPr>
                <w:rFonts w:eastAsia="Arial"/>
                <w:sz w:val="20"/>
                <w:szCs w:val="20"/>
              </w:rPr>
              <w:t>问题</w:t>
            </w:r>
            <w:r>
              <w:rPr>
                <w:rFonts w:eastAsia="Arial"/>
                <w:sz w:val="20"/>
                <w:szCs w:val="20"/>
              </w:rPr>
              <w:t xml:space="preserve"> 4.</w:t>
            </w:r>
            <w:r>
              <w:rPr>
                <w:rFonts w:eastAsia="Arial"/>
                <w:sz w:val="20"/>
                <w:szCs w:val="20"/>
              </w:rPr>
              <w:t>双向关联</w:t>
            </w:r>
            <w:r>
              <w:rPr>
                <w:rFonts w:eastAsia="Arial"/>
                <w:sz w:val="20"/>
                <w:szCs w:val="20"/>
              </w:rPr>
              <w:t xml:space="preserve"> 5.</w:t>
            </w:r>
            <w:r>
              <w:rPr>
                <w:rFonts w:eastAsia="Arial"/>
                <w:sz w:val="20"/>
                <w:szCs w:val="20"/>
              </w:rPr>
              <w:t>状态同步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应用链接正常，双向关联和同步正确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TC-INTG-002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REST API</w:t>
            </w:r>
            <w:r>
              <w:rPr>
                <w:rFonts w:eastAsia="Arial"/>
                <w:sz w:val="20"/>
                <w:szCs w:val="20"/>
              </w:rPr>
              <w:t>内容管理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1.GET/POST/PUT/DELETE</w:t>
            </w:r>
            <w:r>
              <w:rPr>
                <w:rFonts w:eastAsia="Arial"/>
                <w:sz w:val="20"/>
                <w:szCs w:val="20"/>
              </w:rPr>
              <w:t>内容</w:t>
            </w:r>
            <w:r>
              <w:rPr>
                <w:rFonts w:eastAsia="Arial"/>
                <w:sz w:val="20"/>
                <w:szCs w:val="20"/>
              </w:rPr>
              <w:t>API 2.</w:t>
            </w:r>
            <w:r>
              <w:rPr>
                <w:rFonts w:eastAsia="Arial"/>
                <w:sz w:val="20"/>
                <w:szCs w:val="20"/>
              </w:rPr>
              <w:t>搜索</w:t>
            </w:r>
            <w:r>
              <w:rPr>
                <w:rFonts w:eastAsia="Arial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API</w:t>
            </w:r>
            <w:r>
              <w:rPr>
                <w:rFonts w:eastAsia="Arial"/>
                <w:sz w:val="20"/>
                <w:szCs w:val="20"/>
              </w:rPr>
              <w:t>操作正确，状态码和响应体符合规范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TC-INTG-003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REST API</w:t>
            </w:r>
            <w:r>
              <w:rPr>
                <w:rFonts w:eastAsia="Arial"/>
                <w:sz w:val="20"/>
                <w:szCs w:val="20"/>
              </w:rPr>
              <w:t>空间管理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获取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创建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归档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删除空间</w:t>
            </w:r>
            <w:r>
              <w:rPr>
                <w:rFonts w:eastAsia="Arial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空间</w:t>
            </w:r>
            <w:r>
              <w:rPr>
                <w:rFonts w:eastAsia="Arial"/>
                <w:sz w:val="20"/>
                <w:szCs w:val="20"/>
              </w:rPr>
              <w:t>API</w:t>
            </w:r>
            <w:r>
              <w:rPr>
                <w:rFonts w:eastAsia="Arial"/>
                <w:sz w:val="20"/>
                <w:szCs w:val="20"/>
              </w:rPr>
              <w:t>操作正确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TC-INTG-004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Webhook</w:t>
            </w:r>
            <w:r>
              <w:rPr>
                <w:rFonts w:eastAsia="Arial"/>
                <w:sz w:val="20"/>
                <w:szCs w:val="20"/>
              </w:rPr>
              <w:t>配置与触发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创建</w:t>
            </w:r>
            <w:r>
              <w:rPr>
                <w:rFonts w:eastAsia="Arial"/>
                <w:sz w:val="20"/>
                <w:szCs w:val="20"/>
              </w:rPr>
              <w:t>Webhook 2.</w:t>
            </w:r>
            <w:r>
              <w:rPr>
                <w:rFonts w:eastAsia="Arial"/>
                <w:sz w:val="20"/>
                <w:szCs w:val="20"/>
              </w:rPr>
              <w:t>触发事件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验证回调</w:t>
            </w:r>
            <w:r>
              <w:rPr>
                <w:rFonts w:eastAsia="Arial"/>
                <w:sz w:val="20"/>
                <w:szCs w:val="20"/>
              </w:rPr>
              <w:t xml:space="preserve"> 4.</w:t>
            </w:r>
            <w:r>
              <w:rPr>
                <w:rFonts w:eastAsia="Arial"/>
                <w:sz w:val="20"/>
                <w:szCs w:val="20"/>
              </w:rPr>
              <w:t>查看统计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Webhook</w:t>
            </w:r>
            <w:r>
              <w:rPr>
                <w:rFonts w:eastAsia="Arial"/>
                <w:sz w:val="20"/>
                <w:szCs w:val="20"/>
              </w:rPr>
              <w:t>正确发送回调，统计数据准确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TC-INTG-005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第三方集成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配置</w:t>
            </w:r>
            <w:r>
              <w:rPr>
                <w:rFonts w:eastAsia="Arial"/>
                <w:sz w:val="20"/>
                <w:szCs w:val="20"/>
              </w:rPr>
              <w:t>Slack</w:t>
            </w:r>
            <w:r>
              <w:rPr>
                <w:rFonts w:eastAsia="Arial"/>
                <w:sz w:val="20"/>
                <w:szCs w:val="20"/>
              </w:rPr>
              <w:t>集成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验证通知推送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嵌入</w:t>
            </w:r>
            <w:r>
              <w:rPr>
                <w:rFonts w:eastAsia="Arial"/>
                <w:sz w:val="20"/>
                <w:szCs w:val="20"/>
              </w:rPr>
              <w:t>Figma</w:t>
            </w:r>
            <w:r>
              <w:rPr>
                <w:rFonts w:eastAsia="Arial"/>
                <w:sz w:val="20"/>
                <w:szCs w:val="20"/>
              </w:rPr>
              <w:t>设计稿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Slack</w:t>
            </w:r>
            <w:r>
              <w:rPr>
                <w:rFonts w:eastAsia="Arial"/>
                <w:sz w:val="20"/>
                <w:szCs w:val="20"/>
              </w:rPr>
              <w:t>通知正确，</w:t>
            </w:r>
            <w:r>
              <w:rPr>
                <w:rFonts w:eastAsia="Arial"/>
                <w:sz w:val="20"/>
                <w:szCs w:val="20"/>
              </w:rPr>
              <w:t>Figma</w:t>
            </w:r>
            <w:r>
              <w:rPr>
                <w:rFonts w:eastAsia="Arial"/>
                <w:sz w:val="20"/>
                <w:szCs w:val="20"/>
              </w:rPr>
              <w:t>嵌入渲染正常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TC-INTG-006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OAuth 2.0</w:t>
            </w:r>
            <w:r>
              <w:rPr>
                <w:rFonts w:eastAsia="Arial"/>
                <w:sz w:val="20"/>
                <w:szCs w:val="20"/>
              </w:rPr>
              <w:t>应用链接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配置</w:t>
            </w:r>
            <w:r>
              <w:rPr>
                <w:rFonts w:eastAsia="Arial"/>
                <w:sz w:val="20"/>
                <w:szCs w:val="20"/>
              </w:rPr>
              <w:t>OAuth2.0 2.</w:t>
            </w:r>
            <w:r>
              <w:rPr>
                <w:rFonts w:eastAsia="Arial"/>
                <w:sz w:val="20"/>
                <w:szCs w:val="20"/>
              </w:rPr>
              <w:t>通过</w:t>
            </w:r>
            <w:r>
              <w:rPr>
                <w:rFonts w:eastAsia="Arial"/>
                <w:sz w:val="20"/>
                <w:szCs w:val="20"/>
              </w:rPr>
              <w:t>2LO</w:t>
            </w:r>
            <w:r>
              <w:rPr>
                <w:rFonts w:eastAsia="Arial"/>
                <w:sz w:val="20"/>
                <w:szCs w:val="20"/>
              </w:rPr>
              <w:t>访问</w:t>
            </w:r>
            <w:r>
              <w:rPr>
                <w:rFonts w:eastAsia="Arial"/>
                <w:sz w:val="20"/>
                <w:szCs w:val="20"/>
              </w:rPr>
              <w:t>API 3.</w:t>
            </w:r>
            <w:r>
              <w:rPr>
                <w:rFonts w:eastAsia="Arial"/>
                <w:sz w:val="20"/>
                <w:szCs w:val="20"/>
              </w:rPr>
              <w:t>验证</w:t>
            </w:r>
            <w:r>
              <w:rPr>
                <w:rFonts w:eastAsia="Arial"/>
                <w:sz w:val="20"/>
                <w:szCs w:val="20"/>
              </w:rPr>
              <w:t>Scope</w:t>
            </w:r>
            <w:r>
              <w:rPr>
                <w:rFonts w:eastAsia="Arial"/>
                <w:sz w:val="20"/>
                <w:szCs w:val="20"/>
              </w:rPr>
              <w:t>控制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OAuth2.0</w:t>
            </w:r>
            <w:r>
              <w:rPr>
                <w:rFonts w:eastAsia="Arial"/>
                <w:sz w:val="20"/>
                <w:szCs w:val="20"/>
              </w:rPr>
              <w:t>认证正常，</w:t>
            </w:r>
            <w:r>
              <w:rPr>
                <w:rFonts w:eastAsia="Arial"/>
                <w:sz w:val="20"/>
                <w:szCs w:val="20"/>
              </w:rPr>
              <w:t>Scope</w:t>
            </w:r>
            <w:r>
              <w:rPr>
                <w:rFonts w:eastAsia="Arial"/>
                <w:sz w:val="20"/>
                <w:szCs w:val="20"/>
              </w:rPr>
              <w:t>限制生效</w:t>
            </w:r>
          </w:p>
        </w:tc>
      </w:tr>
    </w:tbl>
    <w:p w:rsidR="00295454" w:rsidRDefault="00906897">
      <w:pPr>
        <w:pStyle w:val="1"/>
      </w:pPr>
      <w:bookmarkStart w:id="46" w:name="_Toc235172308"/>
      <w:r>
        <w:lastRenderedPageBreak/>
        <w:t xml:space="preserve">5. </w:t>
      </w:r>
      <w:r>
        <w:t>非功能测试设计</w:t>
      </w:r>
      <w:bookmarkEnd w:id="46"/>
    </w:p>
    <w:p w:rsidR="00295454" w:rsidRDefault="00906897">
      <w:pPr>
        <w:pStyle w:val="2"/>
      </w:pPr>
      <w:bookmarkStart w:id="47" w:name="_Toc235172309"/>
      <w:r>
        <w:t xml:space="preserve">5.1 </w:t>
      </w:r>
      <w:r>
        <w:t>性能测试</w:t>
      </w:r>
      <w:bookmarkEnd w:id="47"/>
    </w:p>
    <w:p w:rsidR="00295454" w:rsidRDefault="00906897">
      <w:pPr>
        <w:pStyle w:val="3"/>
      </w:pPr>
      <w:bookmarkStart w:id="48" w:name="_Toc235172310"/>
      <w:r>
        <w:t xml:space="preserve">5.1.1 </w:t>
      </w:r>
      <w:r>
        <w:t>性能指标与阈值</w:t>
      </w:r>
      <w:bookmarkEnd w:id="48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0"/>
        <w:gridCol w:w="3052"/>
        <w:gridCol w:w="2726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目标值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说明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页面加载响应时间</w:t>
            </w:r>
            <w:r>
              <w:rPr>
                <w:rFonts w:eastAsia="Arial"/>
                <w:sz w:val="20"/>
                <w:szCs w:val="20"/>
              </w:rPr>
              <w:t>(P95)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≤3</w:t>
            </w:r>
            <w:r>
              <w:rPr>
                <w:rFonts w:eastAsia="Arial"/>
                <w:sz w:val="20"/>
                <w:szCs w:val="20"/>
              </w:rPr>
              <w:t>秒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普通页面查看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搜索响应时间</w:t>
            </w:r>
            <w:r>
              <w:rPr>
                <w:rFonts w:eastAsia="Arial"/>
                <w:sz w:val="20"/>
                <w:szCs w:val="20"/>
              </w:rPr>
              <w:t>(P95)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≤2</w:t>
            </w:r>
            <w:r>
              <w:rPr>
                <w:rFonts w:eastAsia="Arial"/>
                <w:sz w:val="20"/>
                <w:szCs w:val="20"/>
              </w:rPr>
              <w:t>秒</w:t>
            </w:r>
            <w:r>
              <w:rPr>
                <w:rFonts w:eastAsia="Arial"/>
                <w:sz w:val="20"/>
                <w:szCs w:val="20"/>
              </w:rPr>
              <w:t>(Lucene)/≤1</w:t>
            </w:r>
            <w:r>
              <w:rPr>
                <w:rFonts w:eastAsia="Arial"/>
                <w:sz w:val="20"/>
                <w:szCs w:val="20"/>
              </w:rPr>
              <w:t>秒</w:t>
            </w:r>
            <w:r>
              <w:rPr>
                <w:rFonts w:eastAsia="Arial"/>
                <w:sz w:val="20"/>
                <w:szCs w:val="20"/>
              </w:rPr>
              <w:t>(OpenSearch)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基于</w:t>
            </w:r>
            <w:r>
              <w:rPr>
                <w:rFonts w:eastAsia="Arial"/>
                <w:sz w:val="20"/>
                <w:szCs w:val="20"/>
              </w:rPr>
              <w:t>Confluence</w:t>
            </w:r>
            <w:r>
              <w:rPr>
                <w:rFonts w:eastAsia="Arial"/>
                <w:sz w:val="20"/>
                <w:szCs w:val="20"/>
              </w:rPr>
              <w:t>官方性能基准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API</w:t>
            </w:r>
            <w:r>
              <w:rPr>
                <w:rFonts w:eastAsia="Arial"/>
                <w:sz w:val="20"/>
                <w:szCs w:val="20"/>
              </w:rPr>
              <w:t>响应时间</w:t>
            </w:r>
            <w:r>
              <w:rPr>
                <w:rFonts w:eastAsia="Arial"/>
                <w:sz w:val="20"/>
                <w:szCs w:val="20"/>
              </w:rPr>
              <w:t>(P95)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≤1</w:t>
            </w:r>
            <w:r>
              <w:rPr>
                <w:rFonts w:eastAsia="Arial"/>
                <w:sz w:val="20"/>
                <w:szCs w:val="20"/>
              </w:rPr>
              <w:t>秒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REST API</w:t>
            </w:r>
            <w:r>
              <w:rPr>
                <w:rFonts w:eastAsia="Arial"/>
                <w:sz w:val="20"/>
                <w:szCs w:val="20"/>
              </w:rPr>
              <w:t>基本操作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并发用户数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≥500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单节点支撑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吞吐量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≥200</w:t>
            </w:r>
            <w:r>
              <w:rPr>
                <w:rFonts w:eastAsia="Arial"/>
                <w:sz w:val="20"/>
                <w:szCs w:val="20"/>
              </w:rPr>
              <w:t>并发</w:t>
            </w:r>
            <w:r>
              <w:rPr>
                <w:rFonts w:eastAsia="Arial"/>
                <w:sz w:val="20"/>
                <w:szCs w:val="20"/>
              </w:rPr>
              <w:t>/20,000</w:t>
            </w:r>
            <w:r>
              <w:rPr>
                <w:rFonts w:eastAsia="Arial"/>
                <w:sz w:val="20"/>
                <w:szCs w:val="20"/>
              </w:rPr>
              <w:t>操作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小时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DC</w:t>
            </w:r>
            <w:r>
              <w:rPr>
                <w:rFonts w:eastAsia="Arial"/>
                <w:sz w:val="20"/>
                <w:szCs w:val="20"/>
              </w:rPr>
              <w:t>集群参考值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CPU</w:t>
            </w:r>
            <w:r>
              <w:rPr>
                <w:rFonts w:eastAsia="Arial"/>
                <w:sz w:val="20"/>
                <w:szCs w:val="20"/>
              </w:rPr>
              <w:t>利用率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≤70%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稳定负载下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内存利用率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≤80%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JVM</w:t>
            </w:r>
            <w:r>
              <w:rPr>
                <w:rFonts w:eastAsia="Arial"/>
                <w:sz w:val="20"/>
                <w:szCs w:val="20"/>
              </w:rPr>
              <w:t>堆内存使用率</w:t>
            </w:r>
          </w:p>
        </w:tc>
      </w:tr>
    </w:tbl>
    <w:p w:rsidR="00295454" w:rsidRDefault="00906897">
      <w:pPr>
        <w:pStyle w:val="3"/>
      </w:pPr>
      <w:bookmarkStart w:id="49" w:name="_Toc235172311"/>
      <w:r>
        <w:t xml:space="preserve">5.1.2 </w:t>
      </w:r>
      <w:r>
        <w:t>性能测试场景</w:t>
      </w:r>
      <w:bookmarkEnd w:id="49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"/>
        <w:gridCol w:w="1333"/>
        <w:gridCol w:w="3201"/>
        <w:gridCol w:w="3263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TC-PERF-001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基准性能测试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JMeter</w:t>
            </w:r>
            <w:r>
              <w:rPr>
                <w:rFonts w:eastAsia="Arial"/>
                <w:sz w:val="20"/>
                <w:szCs w:val="20"/>
              </w:rPr>
              <w:t>模拟</w:t>
            </w:r>
            <w:r>
              <w:rPr>
                <w:rFonts w:eastAsia="Arial"/>
                <w:sz w:val="20"/>
                <w:szCs w:val="20"/>
              </w:rPr>
              <w:t>50/100/200</w:t>
            </w:r>
            <w:r>
              <w:rPr>
                <w:rFonts w:eastAsia="Arial"/>
                <w:sz w:val="20"/>
                <w:szCs w:val="20"/>
              </w:rPr>
              <w:t>并发混合操作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200</w:t>
            </w:r>
            <w:r>
              <w:rPr>
                <w:rFonts w:eastAsia="Arial"/>
                <w:sz w:val="20"/>
                <w:szCs w:val="20"/>
              </w:rPr>
              <w:t>并发</w:t>
            </w:r>
            <w:r>
              <w:rPr>
                <w:rFonts w:eastAsia="Arial"/>
                <w:sz w:val="20"/>
                <w:szCs w:val="20"/>
              </w:rPr>
              <w:t>P95≤3</w:t>
            </w:r>
            <w:r>
              <w:rPr>
                <w:rFonts w:eastAsia="Arial"/>
                <w:sz w:val="20"/>
                <w:szCs w:val="20"/>
              </w:rPr>
              <w:t>秒，错误率</w:t>
            </w:r>
            <w:r>
              <w:rPr>
                <w:rFonts w:eastAsia="Arial"/>
                <w:sz w:val="20"/>
                <w:szCs w:val="20"/>
              </w:rPr>
              <w:t>&lt;0.1%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TC-PERF-002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集群扩展性测试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1/2/4</w:t>
            </w:r>
            <w:r>
              <w:rPr>
                <w:rFonts w:eastAsia="Arial"/>
                <w:sz w:val="20"/>
                <w:szCs w:val="20"/>
              </w:rPr>
              <w:t>节点集群逐步增加并发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4</w:t>
            </w:r>
            <w:r>
              <w:rPr>
                <w:rFonts w:eastAsia="Arial"/>
                <w:sz w:val="20"/>
                <w:szCs w:val="20"/>
              </w:rPr>
              <w:t>节点</w:t>
            </w:r>
            <w:r>
              <w:rPr>
                <w:rFonts w:eastAsia="Arial"/>
                <w:sz w:val="20"/>
                <w:szCs w:val="20"/>
              </w:rPr>
              <w:t>96</w:t>
            </w:r>
            <w:r>
              <w:rPr>
                <w:rFonts w:eastAsia="Arial"/>
                <w:sz w:val="20"/>
                <w:szCs w:val="20"/>
              </w:rPr>
              <w:t>并发响应比单节点降低</w:t>
            </w:r>
            <w:r>
              <w:rPr>
                <w:rFonts w:eastAsia="Arial"/>
                <w:sz w:val="20"/>
                <w:szCs w:val="20"/>
              </w:rPr>
              <w:t>60%+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TC-PERF-003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压力测试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持续增加并发至系统瓶颈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优雅降级而非突然崩溃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TC-PERF-004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稳定性测试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70%</w:t>
            </w:r>
            <w:r>
              <w:rPr>
                <w:rFonts w:eastAsia="Arial"/>
                <w:sz w:val="20"/>
                <w:szCs w:val="20"/>
              </w:rPr>
              <w:t>负载运行</w:t>
            </w:r>
            <w:r>
              <w:rPr>
                <w:rFonts w:eastAsia="Arial"/>
                <w:sz w:val="20"/>
                <w:szCs w:val="20"/>
              </w:rPr>
              <w:t>72</w:t>
            </w:r>
            <w:r>
              <w:rPr>
                <w:rFonts w:eastAsia="Arial"/>
                <w:sz w:val="20"/>
                <w:szCs w:val="20"/>
              </w:rPr>
              <w:t>小时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无内存泄漏，响应波动</w:t>
            </w:r>
            <w:r>
              <w:rPr>
                <w:rFonts w:eastAsia="Arial"/>
                <w:sz w:val="20"/>
                <w:szCs w:val="20"/>
              </w:rPr>
              <w:t>&lt;20%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TC-PERF-005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协同编辑性能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10/20/50</w:t>
            </w:r>
            <w:r>
              <w:rPr>
                <w:rFonts w:eastAsia="Arial"/>
                <w:sz w:val="20"/>
                <w:szCs w:val="20"/>
              </w:rPr>
              <w:t>人同时编辑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10</w:t>
            </w:r>
            <w:r>
              <w:rPr>
                <w:rFonts w:eastAsia="Arial"/>
                <w:sz w:val="20"/>
                <w:szCs w:val="20"/>
              </w:rPr>
              <w:t>人协同延迟</w:t>
            </w:r>
            <w:r>
              <w:rPr>
                <w:rFonts w:eastAsia="Arial"/>
                <w:sz w:val="20"/>
                <w:szCs w:val="20"/>
              </w:rPr>
              <w:t>&lt;500ms</w:t>
            </w:r>
          </w:p>
        </w:tc>
      </w:tr>
    </w:tbl>
    <w:p w:rsidR="00295454" w:rsidRDefault="00906897">
      <w:pPr>
        <w:pStyle w:val="2"/>
      </w:pPr>
      <w:bookmarkStart w:id="50" w:name="_Toc235172312"/>
      <w:r>
        <w:t xml:space="preserve">5.2 </w:t>
      </w:r>
      <w:r>
        <w:t>安全测试</w:t>
      </w:r>
      <w:bookmarkEnd w:id="50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"/>
        <w:gridCol w:w="1057"/>
        <w:gridCol w:w="4134"/>
        <w:gridCol w:w="2877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TC-SEC-001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SQL</w:t>
            </w:r>
            <w:r>
              <w:rPr>
                <w:rFonts w:eastAsia="Arial"/>
                <w:sz w:val="20"/>
                <w:szCs w:val="20"/>
              </w:rPr>
              <w:t>注入测试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搜索框</w:t>
            </w:r>
            <w:r>
              <w:rPr>
                <w:rFonts w:eastAsia="Arial"/>
                <w:sz w:val="20"/>
                <w:szCs w:val="20"/>
              </w:rPr>
              <w:t>/API</w:t>
            </w:r>
            <w:r>
              <w:rPr>
                <w:rFonts w:eastAsia="Arial"/>
                <w:sz w:val="20"/>
                <w:szCs w:val="20"/>
              </w:rPr>
              <w:t>参数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用户输入注入</w:t>
            </w:r>
            <w:r>
              <w:rPr>
                <w:rFonts w:eastAsia="Arial"/>
                <w:sz w:val="20"/>
                <w:szCs w:val="20"/>
              </w:rPr>
              <w:t>SQL</w:t>
            </w:r>
            <w:r>
              <w:rPr>
                <w:rFonts w:eastAsia="Arial"/>
                <w:sz w:val="20"/>
                <w:szCs w:val="20"/>
              </w:rPr>
              <w:t>载荷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系统正确过滤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转义，不执行恶意</w:t>
            </w:r>
            <w:r>
              <w:rPr>
                <w:rFonts w:eastAsia="Arial"/>
                <w:sz w:val="20"/>
                <w:szCs w:val="20"/>
              </w:rPr>
              <w:t>SQL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TC-SEC-002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XSS</w:t>
            </w:r>
            <w:r>
              <w:rPr>
                <w:rFonts w:eastAsia="Arial"/>
                <w:sz w:val="20"/>
                <w:szCs w:val="20"/>
              </w:rPr>
              <w:t>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页面内容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评论</w:t>
            </w:r>
            <w:r>
              <w:rPr>
                <w:rFonts w:eastAsia="Arial"/>
                <w:sz w:val="20"/>
                <w:szCs w:val="20"/>
              </w:rPr>
              <w:t>/URL</w:t>
            </w:r>
            <w:r>
              <w:rPr>
                <w:rFonts w:eastAsia="Arial"/>
                <w:sz w:val="20"/>
                <w:szCs w:val="20"/>
              </w:rPr>
              <w:t>参数注入脚本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CSP</w:t>
            </w:r>
            <w:r>
              <w:rPr>
                <w:rFonts w:eastAsia="Arial"/>
                <w:sz w:val="20"/>
                <w:szCs w:val="20"/>
              </w:rPr>
              <w:t>阻止脚本执行，输入正确转义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TC-SEC-003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CSRF</w:t>
            </w:r>
            <w:r>
              <w:rPr>
                <w:rFonts w:eastAsia="Arial"/>
                <w:sz w:val="20"/>
                <w:szCs w:val="20"/>
              </w:rPr>
              <w:t>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构造伪造请求验证</w:t>
            </w:r>
            <w:r>
              <w:rPr>
                <w:rFonts w:eastAsia="Arial"/>
                <w:sz w:val="20"/>
                <w:szCs w:val="20"/>
              </w:rPr>
              <w:t>CSRF Token</w:t>
            </w:r>
            <w:r>
              <w:rPr>
                <w:rFonts w:eastAsia="Arial"/>
                <w:sz w:val="20"/>
                <w:szCs w:val="20"/>
              </w:rPr>
              <w:t>机制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无有效</w:t>
            </w:r>
            <w:r>
              <w:rPr>
                <w:rFonts w:eastAsia="Arial"/>
                <w:sz w:val="20"/>
                <w:szCs w:val="20"/>
              </w:rPr>
              <w:t>Token</w:t>
            </w:r>
            <w:r>
              <w:rPr>
                <w:rFonts w:eastAsia="Arial"/>
                <w:sz w:val="20"/>
                <w:szCs w:val="20"/>
              </w:rPr>
              <w:t>的请求被拒绝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TC-SEC-004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权限越权测试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普通用户尝试管理员</w:t>
            </w:r>
            <w:r>
              <w:rPr>
                <w:rFonts w:eastAsia="Arial"/>
                <w:sz w:val="20"/>
                <w:szCs w:val="20"/>
              </w:rPr>
              <w:t>API/</w:t>
            </w:r>
            <w:r>
              <w:rPr>
                <w:rFonts w:eastAsia="Arial"/>
                <w:sz w:val="20"/>
                <w:szCs w:val="20"/>
              </w:rPr>
              <w:t>只读用户修改</w:t>
            </w:r>
            <w:r>
              <w:rPr>
                <w:rFonts w:eastAsia="Arial"/>
                <w:sz w:val="20"/>
                <w:szCs w:val="20"/>
              </w:rPr>
              <w:t>/URL</w:t>
            </w:r>
            <w:r>
              <w:rPr>
                <w:rFonts w:eastAsia="Arial"/>
                <w:sz w:val="20"/>
                <w:szCs w:val="20"/>
              </w:rPr>
              <w:t>直接访问受限页面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越权操作被拒绝返回</w:t>
            </w:r>
            <w:r>
              <w:rPr>
                <w:rFonts w:eastAsia="Arial"/>
                <w:sz w:val="20"/>
                <w:szCs w:val="20"/>
              </w:rPr>
              <w:t>403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TC-SEC-005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数据加密验证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验证</w:t>
            </w:r>
            <w:r>
              <w:rPr>
                <w:rFonts w:eastAsia="Arial"/>
                <w:sz w:val="20"/>
                <w:szCs w:val="20"/>
              </w:rPr>
              <w:t>HTTPS/</w:t>
            </w:r>
            <w:r>
              <w:rPr>
                <w:rFonts w:eastAsia="Arial"/>
                <w:sz w:val="20"/>
                <w:szCs w:val="20"/>
              </w:rPr>
              <w:t>数据库密码加密</w:t>
            </w:r>
            <w:r>
              <w:rPr>
                <w:rFonts w:eastAsia="Arial"/>
                <w:sz w:val="20"/>
                <w:szCs w:val="20"/>
              </w:rPr>
              <w:t>/AES</w:t>
            </w:r>
            <w:r>
              <w:rPr>
                <w:rFonts w:eastAsia="Arial"/>
                <w:sz w:val="20"/>
                <w:szCs w:val="20"/>
              </w:rPr>
              <w:t>加密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密钥轮转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传输和存储数据正确加密，密钥轮转不中断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TC-SEC-006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安全审计测试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执行敏感操作检查审计日志完整性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所有敏感操作被记录，日志不可篡改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TC-SEC-007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认证安全测试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验证密码策略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账户锁定</w:t>
            </w:r>
            <w:r>
              <w:rPr>
                <w:rFonts w:eastAsia="Arial"/>
                <w:sz w:val="20"/>
                <w:szCs w:val="20"/>
              </w:rPr>
              <w:t>/Session</w:t>
            </w:r>
            <w:r>
              <w:rPr>
                <w:rFonts w:eastAsia="Arial"/>
                <w:sz w:val="20"/>
                <w:szCs w:val="20"/>
              </w:rPr>
              <w:t>安全</w:t>
            </w:r>
            <w:r>
              <w:rPr>
                <w:rFonts w:eastAsia="Arial"/>
                <w:sz w:val="20"/>
                <w:szCs w:val="20"/>
              </w:rPr>
              <w:t>/IP</w:t>
            </w:r>
            <w:r>
              <w:rPr>
                <w:rFonts w:eastAsia="Arial"/>
                <w:sz w:val="20"/>
                <w:szCs w:val="20"/>
              </w:rPr>
              <w:t>白名单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密码策略强制执行，</w:t>
            </w:r>
            <w:r>
              <w:rPr>
                <w:rFonts w:eastAsia="Arial"/>
                <w:sz w:val="20"/>
                <w:szCs w:val="20"/>
              </w:rPr>
              <w:t>Cookie</w:t>
            </w:r>
            <w:r>
              <w:rPr>
                <w:rFonts w:eastAsia="Arial"/>
                <w:sz w:val="20"/>
                <w:szCs w:val="20"/>
              </w:rPr>
              <w:t>安全属性正确</w:t>
            </w:r>
          </w:p>
        </w:tc>
      </w:tr>
    </w:tbl>
    <w:p w:rsidR="00295454" w:rsidRDefault="00906897">
      <w:pPr>
        <w:pStyle w:val="2"/>
      </w:pPr>
      <w:bookmarkStart w:id="51" w:name="_Toc235172313"/>
      <w:r>
        <w:t xml:space="preserve">5.3 </w:t>
      </w:r>
      <w:r>
        <w:t>兼容性测试</w:t>
      </w:r>
      <w:bookmarkEnd w:id="51"/>
    </w:p>
    <w:p w:rsidR="00295454" w:rsidRDefault="00906897">
      <w:pPr>
        <w:pStyle w:val="3"/>
      </w:pPr>
      <w:bookmarkStart w:id="52" w:name="_Toc235172314"/>
      <w:r>
        <w:t xml:space="preserve">5.3.1 </w:t>
      </w:r>
      <w:r>
        <w:t>浏览器兼容性</w:t>
      </w:r>
      <w:bookmarkEnd w:id="52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0"/>
        <w:gridCol w:w="471"/>
        <w:gridCol w:w="1024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浏览器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测试优先级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Google Chrome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120+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P0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Mozilla Firefox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120+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P0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Microsoft Edge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120+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P0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Apple Safari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17+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P1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Safari (iOS)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17+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P1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Chrome (Android)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120+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P2</w:t>
            </w:r>
          </w:p>
        </w:tc>
      </w:tr>
    </w:tbl>
    <w:p w:rsidR="00295454" w:rsidRDefault="00906897">
      <w:pPr>
        <w:pStyle w:val="3"/>
      </w:pPr>
      <w:bookmarkStart w:id="53" w:name="_Toc235172315"/>
      <w:r>
        <w:t xml:space="preserve">5.3.2 </w:t>
      </w:r>
      <w:r>
        <w:t>数据库兼容性</w:t>
      </w:r>
      <w:bookmarkEnd w:id="53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1754"/>
        <w:gridCol w:w="1024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数据库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测试优先级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15.x/16.x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P0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MySQL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8.4.x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P0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Oracle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19c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P1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SQL Server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2019/2022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P1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Amazon Aurora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PostgreSQL</w:t>
            </w:r>
            <w:r>
              <w:rPr>
                <w:rFonts w:eastAsia="Arial"/>
                <w:sz w:val="20"/>
                <w:szCs w:val="20"/>
              </w:rPr>
              <w:t>兼容版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P2</w:t>
            </w:r>
          </w:p>
        </w:tc>
      </w:tr>
    </w:tbl>
    <w:p w:rsidR="00295454" w:rsidRDefault="00906897">
      <w:pPr>
        <w:pStyle w:val="3"/>
      </w:pPr>
      <w:bookmarkStart w:id="54" w:name="_Toc235172316"/>
      <w:r>
        <w:t xml:space="preserve">5.3.3 </w:t>
      </w:r>
      <w:r>
        <w:t>操作系统兼容性</w:t>
      </w:r>
      <w:bookmarkEnd w:id="54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6"/>
        <w:gridCol w:w="943"/>
        <w:gridCol w:w="1024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操作系统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测试优先级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Ubuntu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22.04 LTS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P0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RHEL/CentOS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8.x/9.x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P0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Windows Server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2022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P1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Docker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20.10+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P0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Kubernetes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1.24+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P1</w:t>
            </w:r>
          </w:p>
        </w:tc>
      </w:tr>
    </w:tbl>
    <w:p w:rsidR="00295454" w:rsidRDefault="00906897">
      <w:pPr>
        <w:pStyle w:val="2"/>
      </w:pPr>
      <w:bookmarkStart w:id="55" w:name="_Toc235172317"/>
      <w:r>
        <w:t xml:space="preserve">5.4 </w:t>
      </w:r>
      <w:r>
        <w:t>可靠性测试</w:t>
      </w:r>
      <w:bookmarkEnd w:id="55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"/>
        <w:gridCol w:w="1309"/>
        <w:gridCol w:w="4445"/>
        <w:gridCol w:w="2286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TC-REL-001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节点故障恢复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模拟节点宕机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验证负载均衡摘除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恢复节点</w:t>
            </w:r>
            <w:r>
              <w:rPr>
                <w:rFonts w:eastAsia="Arial"/>
                <w:sz w:val="20"/>
                <w:szCs w:val="20"/>
              </w:rPr>
              <w:t xml:space="preserve"> 4.</w:t>
            </w:r>
            <w:r>
              <w:rPr>
                <w:rFonts w:eastAsia="Arial"/>
                <w:sz w:val="20"/>
                <w:szCs w:val="20"/>
              </w:rPr>
              <w:t>验证自动加入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故障秒级摘除，恢复后自动加入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TC-REL-002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数据库故障恢复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模拟数据库不可用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验证错误处理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恢复后验证重连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优雅降级，恢复后自动重连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TC-REL-003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数据备份恢复验证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执行备份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独立环境恢复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逐项验证数据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恢复后数据完整一致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TC-REL-004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索引故障恢复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</w:t>
            </w:r>
            <w:r>
              <w:rPr>
                <w:rFonts w:eastAsia="Arial"/>
                <w:sz w:val="20"/>
                <w:szCs w:val="20"/>
              </w:rPr>
              <w:t>模拟索引损坏</w:t>
            </w:r>
            <w:r>
              <w:rPr>
                <w:rFonts w:eastAsia="Arial"/>
                <w:sz w:val="20"/>
                <w:szCs w:val="20"/>
              </w:rPr>
              <w:t xml:space="preserve"> 2.</w:t>
            </w:r>
            <w:r>
              <w:rPr>
                <w:rFonts w:eastAsia="Arial"/>
                <w:sz w:val="20"/>
                <w:szCs w:val="20"/>
              </w:rPr>
              <w:t>验证搜索异常</w:t>
            </w:r>
            <w:r>
              <w:rPr>
                <w:rFonts w:eastAsia="Arial"/>
                <w:sz w:val="20"/>
                <w:szCs w:val="20"/>
              </w:rPr>
              <w:t xml:space="preserve"> 3.</w:t>
            </w:r>
            <w:r>
              <w:rPr>
                <w:rFonts w:eastAsia="Arial"/>
                <w:sz w:val="20"/>
                <w:szCs w:val="20"/>
              </w:rPr>
              <w:t>重建索引</w:t>
            </w:r>
            <w:r>
              <w:rPr>
                <w:rFonts w:eastAsia="Arial"/>
                <w:sz w:val="20"/>
                <w:szCs w:val="20"/>
              </w:rPr>
              <w:t xml:space="preserve"> 4.</w:t>
            </w:r>
            <w:r>
              <w:rPr>
                <w:rFonts w:eastAsia="Arial"/>
                <w:sz w:val="20"/>
                <w:szCs w:val="20"/>
              </w:rPr>
              <w:t>验证搜索恢复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索引重建后搜索功能完全恢复</w:t>
            </w:r>
          </w:p>
        </w:tc>
      </w:tr>
    </w:tbl>
    <w:p w:rsidR="00295454" w:rsidRDefault="00906897">
      <w:pPr>
        <w:pStyle w:val="2"/>
      </w:pPr>
      <w:bookmarkStart w:id="56" w:name="_Toc235172318"/>
      <w:r>
        <w:t xml:space="preserve">5.5 </w:t>
      </w:r>
      <w:r>
        <w:t>易用性测试</w:t>
      </w:r>
      <w:bookmarkEnd w:id="56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"/>
        <w:gridCol w:w="1271"/>
        <w:gridCol w:w="4054"/>
        <w:gridCol w:w="2845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TC-UX-001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页面编辑器易用性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新用户首次创建页面，记录完成时间与错误次数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5</w:t>
            </w:r>
            <w:r>
              <w:rPr>
                <w:rFonts w:eastAsia="Arial"/>
                <w:sz w:val="20"/>
                <w:szCs w:val="20"/>
              </w:rPr>
              <w:t>分钟内完成，</w:t>
            </w:r>
            <w:r>
              <w:rPr>
                <w:rFonts w:eastAsia="Arial"/>
                <w:sz w:val="20"/>
                <w:szCs w:val="20"/>
              </w:rPr>
              <w:t>90%</w:t>
            </w:r>
            <w:r>
              <w:rPr>
                <w:rFonts w:eastAsia="Arial"/>
                <w:sz w:val="20"/>
                <w:szCs w:val="20"/>
              </w:rPr>
              <w:t>用户可发现斜杠命令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TC-UX-002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搜索易用性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用户使用搜索查找特定内容，评估相关性和过滤器可发现性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80%</w:t>
            </w:r>
            <w:r>
              <w:rPr>
                <w:rFonts w:eastAsia="Arial"/>
                <w:sz w:val="20"/>
                <w:szCs w:val="20"/>
              </w:rPr>
              <w:t>用户</w:t>
            </w:r>
            <w:r>
              <w:rPr>
                <w:rFonts w:eastAsia="Arial"/>
                <w:sz w:val="20"/>
                <w:szCs w:val="20"/>
              </w:rPr>
              <w:t>2</w:t>
            </w:r>
            <w:r>
              <w:rPr>
                <w:rFonts w:eastAsia="Arial"/>
                <w:sz w:val="20"/>
                <w:szCs w:val="20"/>
              </w:rPr>
              <w:t>次搜索内找到目标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TC-UX-003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无障碍访问测试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屏幕阅读器导航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键盘可访问性</w:t>
            </w:r>
            <w:r>
              <w:rPr>
                <w:rFonts w:eastAsia="Arial"/>
                <w:sz w:val="20"/>
                <w:szCs w:val="20"/>
              </w:rPr>
              <w:t>/ARIA</w:t>
            </w:r>
            <w:r>
              <w:rPr>
                <w:rFonts w:eastAsia="Arial"/>
                <w:sz w:val="20"/>
                <w:szCs w:val="20"/>
              </w:rPr>
              <w:t>标签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颜色对比度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WCAG 2.1 AA</w:t>
            </w:r>
            <w:r>
              <w:rPr>
                <w:rFonts w:eastAsia="Arial"/>
                <w:sz w:val="20"/>
                <w:szCs w:val="20"/>
              </w:rPr>
              <w:t>级合规</w:t>
            </w:r>
          </w:p>
        </w:tc>
      </w:tr>
    </w:tbl>
    <w:p w:rsidR="00295454" w:rsidRDefault="00906897">
      <w:pPr>
        <w:pStyle w:val="2"/>
      </w:pPr>
      <w:bookmarkStart w:id="57" w:name="_Toc235172319"/>
      <w:r>
        <w:t xml:space="preserve">5.6 </w:t>
      </w:r>
      <w:r>
        <w:t>安装部署与升级测试</w:t>
      </w:r>
      <w:bookmarkEnd w:id="57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"/>
        <w:gridCol w:w="484"/>
        <w:gridCol w:w="6212"/>
        <w:gridCol w:w="1264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TC-DEPLOY-001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全新安装测试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Linux</w:t>
            </w:r>
            <w:r>
              <w:rPr>
                <w:rFonts w:eastAsia="Arial"/>
                <w:sz w:val="20"/>
                <w:szCs w:val="20"/>
              </w:rPr>
              <w:t>安装器</w:t>
            </w:r>
            <w:r>
              <w:rPr>
                <w:rFonts w:eastAsia="Arial"/>
                <w:sz w:val="20"/>
                <w:szCs w:val="20"/>
              </w:rPr>
              <w:t>/ZIP</w:t>
            </w:r>
            <w:r>
              <w:rPr>
                <w:rFonts w:eastAsia="Arial"/>
                <w:sz w:val="20"/>
                <w:szCs w:val="20"/>
              </w:rPr>
              <w:t>归档</w:t>
            </w:r>
            <w:r>
              <w:rPr>
                <w:rFonts w:eastAsia="Arial"/>
                <w:sz w:val="20"/>
                <w:szCs w:val="20"/>
              </w:rPr>
              <w:t>/Docker/Kubernetes Helm</w:t>
            </w:r>
            <w:r>
              <w:rPr>
                <w:rFonts w:eastAsia="Arial"/>
                <w:sz w:val="20"/>
                <w:szCs w:val="20"/>
              </w:rPr>
              <w:t>部署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所有安装方式成功，初始化向导正常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TC-DEPLOY-002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版本升级测试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8.5LTS→9.2LTS→10.x</w:t>
            </w:r>
            <w:r>
              <w:rPr>
                <w:rFonts w:eastAsia="Arial"/>
                <w:sz w:val="20"/>
                <w:szCs w:val="20"/>
              </w:rPr>
              <w:t>升级，验证数据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插件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新功能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升级顺利，数据完整，不兼容插件有提示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TC-DEPLOY-003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迁移测试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Server→DC/Cloud→DC/MySQL→PostgreSQL/Lucene→OpenSearch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迁移后数据完整，功能正常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TC-DEPLOY-004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卸载测试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正常卸载，验证文件清理和数据库保留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卸载干净，数据可按需保留</w:t>
            </w:r>
          </w:p>
        </w:tc>
      </w:tr>
    </w:tbl>
    <w:p w:rsidR="00295454" w:rsidRDefault="00906897">
      <w:pPr>
        <w:pStyle w:val="1"/>
      </w:pPr>
      <w:bookmarkStart w:id="58" w:name="_Toc235172320"/>
      <w:r>
        <w:t xml:space="preserve">6. </w:t>
      </w:r>
      <w:r>
        <w:t>测试用例设计方法与规范</w:t>
      </w:r>
      <w:bookmarkEnd w:id="58"/>
    </w:p>
    <w:p w:rsidR="00295454" w:rsidRDefault="00906897">
      <w:pPr>
        <w:pStyle w:val="2"/>
      </w:pPr>
      <w:bookmarkStart w:id="59" w:name="_Toc235172321"/>
      <w:r>
        <w:t xml:space="preserve">6.1 </w:t>
      </w:r>
      <w:r>
        <w:t>等价类划分法</w:t>
      </w:r>
      <w:bookmarkEnd w:id="59"/>
    </w:p>
    <w:p w:rsidR="00295454" w:rsidRDefault="00906897">
      <w:pPr>
        <w:spacing w:after="120" w:line="320" w:lineRule="auto"/>
      </w:pPr>
      <w:r>
        <w:rPr>
          <w:rFonts w:eastAsia="Arial"/>
        </w:rPr>
        <w:t>将输入域划分为有效等价类和无效等价类，从每个等价类中选取代表性测试数据。适用于表单输入、</w:t>
      </w:r>
      <w:r>
        <w:rPr>
          <w:rFonts w:eastAsia="Arial"/>
        </w:rPr>
        <w:t xml:space="preserve">API </w:t>
      </w:r>
      <w:r>
        <w:rPr>
          <w:rFonts w:eastAsia="Arial"/>
        </w:rPr>
        <w:t>参数验证等场景。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7"/>
        <w:gridCol w:w="1398"/>
        <w:gridCol w:w="1420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等价类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输入值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有效</w:t>
            </w:r>
            <w:r>
              <w:rPr>
                <w:rFonts w:eastAsia="Arial"/>
                <w:sz w:val="20"/>
                <w:szCs w:val="20"/>
              </w:rPr>
              <w:t>-</w:t>
            </w:r>
            <w:r>
              <w:rPr>
                <w:rFonts w:eastAsia="Arial"/>
                <w:sz w:val="20"/>
                <w:szCs w:val="20"/>
              </w:rPr>
              <w:t>最短长度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"A"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创建成功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有效</w:t>
            </w:r>
            <w:r>
              <w:rPr>
                <w:rFonts w:eastAsia="Arial"/>
                <w:sz w:val="20"/>
                <w:szCs w:val="20"/>
              </w:rPr>
              <w:t>-</w:t>
            </w:r>
            <w:r>
              <w:rPr>
                <w:rFonts w:eastAsia="Arial"/>
                <w:sz w:val="20"/>
                <w:szCs w:val="20"/>
              </w:rPr>
              <w:t>正常长度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"DEVTEAM"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创建成功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有效</w:t>
            </w:r>
            <w:r>
              <w:rPr>
                <w:rFonts w:eastAsia="Arial"/>
                <w:sz w:val="20"/>
                <w:szCs w:val="20"/>
              </w:rPr>
              <w:t>-</w:t>
            </w:r>
            <w:r>
              <w:rPr>
                <w:rFonts w:eastAsia="Arial"/>
                <w:sz w:val="20"/>
                <w:szCs w:val="20"/>
              </w:rPr>
              <w:t>最长长度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255</w:t>
            </w:r>
            <w:r>
              <w:rPr>
                <w:rFonts w:eastAsia="Arial"/>
                <w:sz w:val="20"/>
                <w:szCs w:val="20"/>
              </w:rPr>
              <w:t>个字母字符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创建成功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无效</w:t>
            </w:r>
            <w:r>
              <w:rPr>
                <w:rFonts w:eastAsia="Arial"/>
                <w:sz w:val="20"/>
                <w:szCs w:val="20"/>
              </w:rPr>
              <w:t>-</w:t>
            </w:r>
            <w:r>
              <w:rPr>
                <w:rFonts w:eastAsia="Arial"/>
                <w:sz w:val="20"/>
                <w:szCs w:val="20"/>
              </w:rPr>
              <w:t>超长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256</w:t>
            </w:r>
            <w:r>
              <w:rPr>
                <w:rFonts w:eastAsia="Arial"/>
                <w:sz w:val="20"/>
                <w:szCs w:val="20"/>
              </w:rPr>
              <w:t>个字符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报错提示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无效</w:t>
            </w:r>
            <w:r>
              <w:rPr>
                <w:rFonts w:eastAsia="Arial"/>
                <w:sz w:val="20"/>
                <w:szCs w:val="20"/>
              </w:rPr>
              <w:t>-</w:t>
            </w:r>
            <w:r>
              <w:rPr>
                <w:rFonts w:eastAsia="Arial"/>
                <w:sz w:val="20"/>
                <w:szCs w:val="20"/>
              </w:rPr>
              <w:t>含空格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"DEV TEAM"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报错或自动替换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无效</w:t>
            </w:r>
            <w:r>
              <w:rPr>
                <w:rFonts w:eastAsia="Arial"/>
                <w:sz w:val="20"/>
                <w:szCs w:val="20"/>
              </w:rPr>
              <w:t>-</w:t>
            </w:r>
            <w:r>
              <w:rPr>
                <w:rFonts w:eastAsia="Arial"/>
                <w:sz w:val="20"/>
                <w:szCs w:val="20"/>
              </w:rPr>
              <w:t>特殊字符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"DEV@TEAM"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报错或自动替换</w:t>
            </w:r>
          </w:p>
        </w:tc>
      </w:tr>
    </w:tbl>
    <w:p w:rsidR="00295454" w:rsidRDefault="00906897">
      <w:pPr>
        <w:pStyle w:val="2"/>
      </w:pPr>
      <w:bookmarkStart w:id="60" w:name="_Toc235172322"/>
      <w:r>
        <w:t xml:space="preserve">6.2 </w:t>
      </w:r>
      <w:r>
        <w:t>边界值分析法</w:t>
      </w:r>
      <w:bookmarkEnd w:id="60"/>
    </w:p>
    <w:p w:rsidR="00295454" w:rsidRDefault="00906897">
      <w:pPr>
        <w:spacing w:after="120" w:line="320" w:lineRule="auto"/>
      </w:pPr>
      <w:r>
        <w:rPr>
          <w:rFonts w:eastAsia="Arial"/>
        </w:rPr>
        <w:t>针对输入边界进行测试，关注边界值和边界附近的值。适用于数值范围、长度限制等场景。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"/>
        <w:gridCol w:w="1293"/>
        <w:gridCol w:w="1020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边界值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测试数据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最小值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0</w:t>
            </w:r>
            <w:r>
              <w:rPr>
                <w:rFonts w:eastAsia="Arial"/>
                <w:sz w:val="20"/>
                <w:szCs w:val="20"/>
              </w:rPr>
              <w:t>字节文件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拒绝空文件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最小值</w:t>
            </w:r>
            <w:r>
              <w:rPr>
                <w:rFonts w:eastAsia="Arial"/>
                <w:sz w:val="20"/>
                <w:szCs w:val="20"/>
              </w:rPr>
              <w:t>+1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</w:t>
            </w:r>
            <w:r>
              <w:rPr>
                <w:rFonts w:eastAsia="Arial"/>
                <w:sz w:val="20"/>
                <w:szCs w:val="20"/>
              </w:rPr>
              <w:t>字节文件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上传成功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限制值</w:t>
            </w:r>
            <w:r>
              <w:rPr>
                <w:rFonts w:eastAsia="Arial"/>
                <w:sz w:val="20"/>
                <w:szCs w:val="20"/>
              </w:rPr>
              <w:t>-1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限制值</w:t>
            </w:r>
            <w:r>
              <w:rPr>
                <w:rFonts w:eastAsia="Arial"/>
                <w:sz w:val="20"/>
                <w:szCs w:val="20"/>
              </w:rPr>
              <w:t>-1</w:t>
            </w:r>
            <w:r>
              <w:rPr>
                <w:rFonts w:eastAsia="Arial"/>
                <w:sz w:val="20"/>
                <w:szCs w:val="20"/>
              </w:rPr>
              <w:t>字节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上传成功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限制值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限制值大小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上传成功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限制值</w:t>
            </w:r>
            <w:r>
              <w:rPr>
                <w:rFonts w:eastAsia="Arial"/>
                <w:sz w:val="20"/>
                <w:szCs w:val="20"/>
              </w:rPr>
              <w:t>+1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限制值</w:t>
            </w:r>
            <w:r>
              <w:rPr>
                <w:rFonts w:eastAsia="Arial"/>
                <w:sz w:val="20"/>
                <w:szCs w:val="20"/>
              </w:rPr>
              <w:t>+1</w:t>
            </w:r>
            <w:r>
              <w:rPr>
                <w:rFonts w:eastAsia="Arial"/>
                <w:sz w:val="20"/>
                <w:szCs w:val="20"/>
              </w:rPr>
              <w:t>字节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报错提示</w:t>
            </w:r>
          </w:p>
        </w:tc>
      </w:tr>
    </w:tbl>
    <w:p w:rsidR="00295454" w:rsidRDefault="00906897">
      <w:pPr>
        <w:pStyle w:val="2"/>
      </w:pPr>
      <w:bookmarkStart w:id="61" w:name="_Toc235172323"/>
      <w:r>
        <w:t xml:space="preserve">6.3 </w:t>
      </w:r>
      <w:r>
        <w:t>因果图法</w:t>
      </w:r>
      <w:bookmarkEnd w:id="61"/>
    </w:p>
    <w:p w:rsidR="00295454" w:rsidRDefault="00906897">
      <w:pPr>
        <w:spacing w:after="120" w:line="320" w:lineRule="auto"/>
      </w:pPr>
      <w:r>
        <w:rPr>
          <w:rFonts w:eastAsia="Arial"/>
        </w:rPr>
        <w:t>分析输入条件与输出结果之间的逻辑关系，生成判定表后设计测试用例。适用于多条件组合场景。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824"/>
        <w:gridCol w:w="824"/>
        <w:gridCol w:w="1020"/>
        <w:gridCol w:w="824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条件组合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全局权限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空间权限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页面限制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预期结果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Can Use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查看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无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可查看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Can Use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无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无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不可查看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Can Use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查看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排除该用户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不可查看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Can Use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无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允许该用户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可查看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无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查看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无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不可查看</w:t>
            </w:r>
          </w:p>
        </w:tc>
      </w:tr>
    </w:tbl>
    <w:p w:rsidR="00295454" w:rsidRDefault="00906897">
      <w:pPr>
        <w:pStyle w:val="2"/>
      </w:pPr>
      <w:bookmarkStart w:id="62" w:name="_Toc235172324"/>
      <w:r>
        <w:t xml:space="preserve">6.4 </w:t>
      </w:r>
      <w:r>
        <w:t>场景法</w:t>
      </w:r>
      <w:bookmarkEnd w:id="62"/>
    </w:p>
    <w:p w:rsidR="00295454" w:rsidRDefault="00906897">
      <w:pPr>
        <w:spacing w:after="120" w:line="320" w:lineRule="auto"/>
      </w:pPr>
      <w:r>
        <w:rPr>
          <w:rFonts w:eastAsia="Arial"/>
        </w:rPr>
        <w:t>基于用户实际使用场景，从端到端的角度设计测试用例，覆盖完整的业务流程。示例：新员工入职知识库使用场景：</w:t>
      </w:r>
      <w:r>
        <w:rPr>
          <w:rFonts w:eastAsia="Arial"/>
        </w:rPr>
        <w:t>HR</w:t>
      </w:r>
      <w:r>
        <w:rPr>
          <w:rFonts w:eastAsia="Arial"/>
        </w:rPr>
        <w:t>创建入职空间</w:t>
      </w:r>
      <w:r>
        <w:rPr>
          <w:rFonts w:eastAsia="Arial"/>
        </w:rPr>
        <w:t>→</w:t>
      </w:r>
      <w:r>
        <w:rPr>
          <w:rFonts w:eastAsia="Arial"/>
        </w:rPr>
        <w:t>配置权限</w:t>
      </w:r>
      <w:r>
        <w:rPr>
          <w:rFonts w:eastAsia="Arial"/>
        </w:rPr>
        <w:t>→</w:t>
      </w:r>
      <w:r>
        <w:rPr>
          <w:rFonts w:eastAsia="Arial"/>
        </w:rPr>
        <w:t>使用蓝图创建入职文档</w:t>
      </w:r>
      <w:r>
        <w:rPr>
          <w:rFonts w:eastAsia="Arial"/>
        </w:rPr>
        <w:t>→</w:t>
      </w:r>
      <w:r>
        <w:rPr>
          <w:rFonts w:eastAsia="Arial"/>
        </w:rPr>
        <w:t>新员工登录搜索</w:t>
      </w:r>
      <w:r>
        <w:rPr>
          <w:rFonts w:eastAsia="Arial"/>
        </w:rPr>
        <w:t>→</w:t>
      </w:r>
      <w:r>
        <w:rPr>
          <w:rFonts w:eastAsia="Arial"/>
        </w:rPr>
        <w:t>阅读评论</w:t>
      </w:r>
      <w:r>
        <w:rPr>
          <w:rFonts w:eastAsia="Arial"/>
        </w:rPr>
        <w:t>→@</w:t>
      </w:r>
      <w:r>
        <w:rPr>
          <w:rFonts w:eastAsia="Arial"/>
        </w:rPr>
        <w:t>提及导师</w:t>
      </w:r>
    </w:p>
    <w:p w:rsidR="00295454" w:rsidRDefault="00906897">
      <w:pPr>
        <w:pStyle w:val="2"/>
      </w:pPr>
      <w:bookmarkStart w:id="63" w:name="_Toc235172325"/>
      <w:r>
        <w:t xml:space="preserve">6.5 </w:t>
      </w:r>
      <w:r>
        <w:t>错误推测法</w:t>
      </w:r>
      <w:bookmarkEnd w:id="63"/>
    </w:p>
    <w:p w:rsidR="00295454" w:rsidRDefault="00906897">
      <w:pPr>
        <w:spacing w:after="120" w:line="320" w:lineRule="auto"/>
      </w:pPr>
      <w:r>
        <w:rPr>
          <w:rFonts w:eastAsia="Arial"/>
        </w:rPr>
        <w:t>基于测试经验和直觉，推测可能出现的错误和异常情况。示例：同时编辑同一页面同一位置；上传超大文件时网络中断；搜索含特殊正则字符的关键词；创建同名页面；删除被其他页面链接引用的页面</w:t>
      </w:r>
    </w:p>
    <w:p w:rsidR="00295454" w:rsidRDefault="00906897">
      <w:pPr>
        <w:pStyle w:val="1"/>
      </w:pPr>
      <w:bookmarkStart w:id="64" w:name="_Toc235172326"/>
      <w:r>
        <w:t xml:space="preserve">7. </w:t>
      </w:r>
      <w:r>
        <w:t>测试进度与资源计划</w:t>
      </w:r>
      <w:bookmarkEnd w:id="64"/>
    </w:p>
    <w:p w:rsidR="00295454" w:rsidRDefault="00906897">
      <w:pPr>
        <w:pStyle w:val="2"/>
      </w:pPr>
      <w:bookmarkStart w:id="65" w:name="_Toc235172327"/>
      <w:r>
        <w:t xml:space="preserve">7.1 </w:t>
      </w:r>
      <w:r>
        <w:t>测试阶段划分</w:t>
      </w:r>
      <w:bookmarkEnd w:id="65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0"/>
        <w:gridCol w:w="1026"/>
        <w:gridCol w:w="2332"/>
        <w:gridCol w:w="2420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里程碑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交付物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测试准备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第</w:t>
            </w:r>
            <w:r>
              <w:rPr>
                <w:rFonts w:eastAsia="Arial"/>
                <w:sz w:val="20"/>
                <w:szCs w:val="20"/>
              </w:rPr>
              <w:t>1-2</w:t>
            </w:r>
            <w:r>
              <w:rPr>
                <w:rFonts w:eastAsia="Arial"/>
                <w:sz w:val="20"/>
                <w:szCs w:val="20"/>
              </w:rPr>
              <w:t>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测试计划评审通过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测试计划、环境部署完成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用例设计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第</w:t>
            </w:r>
            <w:r>
              <w:rPr>
                <w:rFonts w:eastAsia="Arial"/>
                <w:sz w:val="20"/>
                <w:szCs w:val="20"/>
              </w:rPr>
              <w:t>3-4</w:t>
            </w:r>
            <w:r>
              <w:rPr>
                <w:rFonts w:eastAsia="Arial"/>
                <w:sz w:val="20"/>
                <w:szCs w:val="20"/>
              </w:rPr>
              <w:t>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用例评审通过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测试用例文档、自动化框架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第一轮功能测试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第</w:t>
            </w:r>
            <w:r>
              <w:rPr>
                <w:rFonts w:eastAsia="Arial"/>
                <w:sz w:val="20"/>
                <w:szCs w:val="20"/>
              </w:rPr>
              <w:t>5-7</w:t>
            </w:r>
            <w:r>
              <w:rPr>
                <w:rFonts w:eastAsia="Arial"/>
                <w:sz w:val="20"/>
                <w:szCs w:val="20"/>
              </w:rPr>
              <w:t>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核心模块测试完成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缺陷报告、进度报告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第二轮功能测试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第</w:t>
            </w:r>
            <w:r>
              <w:rPr>
                <w:rFonts w:eastAsia="Arial"/>
                <w:sz w:val="20"/>
                <w:szCs w:val="20"/>
              </w:rPr>
              <w:t>8-9</w:t>
            </w:r>
            <w:r>
              <w:rPr>
                <w:rFonts w:eastAsia="Arial"/>
                <w:sz w:val="20"/>
                <w:szCs w:val="20"/>
              </w:rPr>
              <w:t>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全部功能测试完成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缺陷修复验证报告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非功能测试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第</w:t>
            </w:r>
            <w:r>
              <w:rPr>
                <w:rFonts w:eastAsia="Arial"/>
                <w:sz w:val="20"/>
                <w:szCs w:val="20"/>
              </w:rPr>
              <w:t>10-12</w:t>
            </w:r>
            <w:r>
              <w:rPr>
                <w:rFonts w:eastAsia="Arial"/>
                <w:sz w:val="20"/>
                <w:szCs w:val="20"/>
              </w:rPr>
              <w:t>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性能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安全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兼容性测试完成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性能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安全测试报告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回归测试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第</w:t>
            </w:r>
            <w:r>
              <w:rPr>
                <w:rFonts w:eastAsia="Arial"/>
                <w:sz w:val="20"/>
                <w:szCs w:val="20"/>
              </w:rPr>
              <w:t>13-14</w:t>
            </w:r>
            <w:r>
              <w:rPr>
                <w:rFonts w:eastAsia="Arial"/>
                <w:sz w:val="20"/>
                <w:szCs w:val="20"/>
              </w:rPr>
              <w:t>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回归测试通过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回归测试报告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验收测试支持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第</w:t>
            </w:r>
            <w:r>
              <w:rPr>
                <w:rFonts w:eastAsia="Arial"/>
                <w:sz w:val="20"/>
                <w:szCs w:val="20"/>
              </w:rPr>
              <w:t>15-16</w:t>
            </w:r>
            <w:r>
              <w:rPr>
                <w:rFonts w:eastAsia="Arial"/>
                <w:sz w:val="20"/>
                <w:szCs w:val="20"/>
              </w:rPr>
              <w:t>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UAT</w:t>
            </w:r>
            <w:r>
              <w:rPr>
                <w:rFonts w:eastAsia="Arial"/>
                <w:sz w:val="20"/>
                <w:szCs w:val="20"/>
              </w:rPr>
              <w:t>签收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验收测试报告、测试总结</w:t>
            </w:r>
          </w:p>
        </w:tc>
      </w:tr>
    </w:tbl>
    <w:p w:rsidR="00295454" w:rsidRDefault="00906897">
      <w:pPr>
        <w:pStyle w:val="2"/>
      </w:pPr>
      <w:bookmarkStart w:id="66" w:name="_Toc235172328"/>
      <w:r>
        <w:t xml:space="preserve">7.2 </w:t>
      </w:r>
      <w:r>
        <w:t>人力资源</w:t>
      </w:r>
      <w:bookmarkEnd w:id="66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422"/>
        <w:gridCol w:w="3220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人数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职责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测试经理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测试策略制定、资源协调、进度跟踪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功能测试工程师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功能测试用例设计与执行、缺陷报告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自动化测试工程师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自动化脚本开发与维护、</w:t>
            </w:r>
            <w:r>
              <w:rPr>
                <w:rFonts w:eastAsia="Arial"/>
                <w:sz w:val="20"/>
                <w:szCs w:val="20"/>
              </w:rPr>
              <w:t>CI/CD</w:t>
            </w:r>
            <w:r>
              <w:rPr>
                <w:rFonts w:eastAsia="Arial"/>
                <w:sz w:val="20"/>
                <w:szCs w:val="20"/>
              </w:rPr>
              <w:t>集成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性能测试工程师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性能测试场景设计与执行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安全测试工程师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安全测试执行、漏洞分析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测试环境管理员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环境搭建与维护、数据管理</w:t>
            </w:r>
          </w:p>
        </w:tc>
      </w:tr>
    </w:tbl>
    <w:p w:rsidR="00295454" w:rsidRDefault="00906897">
      <w:pPr>
        <w:pStyle w:val="2"/>
      </w:pPr>
      <w:bookmarkStart w:id="67" w:name="_Toc235172329"/>
      <w:r>
        <w:t xml:space="preserve">7.3 </w:t>
      </w:r>
      <w:r>
        <w:t>测试工具</w:t>
      </w:r>
      <w:bookmarkEnd w:id="67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"/>
        <w:gridCol w:w="2566"/>
        <w:gridCol w:w="2276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工具类别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工具名称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用途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测试管理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Jira + Zephyr / qTest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测试用例管理、执行跟踪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自动化测试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Selenium / Playwright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Web UI</w:t>
            </w:r>
            <w:r>
              <w:rPr>
                <w:rFonts w:eastAsia="Arial"/>
                <w:sz w:val="20"/>
                <w:szCs w:val="20"/>
              </w:rPr>
              <w:t>自动化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API</w:t>
            </w:r>
            <w:r>
              <w:rPr>
                <w:rFonts w:eastAsia="Arial"/>
                <w:sz w:val="20"/>
                <w:szCs w:val="20"/>
              </w:rPr>
              <w:t>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Postman / REST Assured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REST API</w:t>
            </w:r>
            <w:r>
              <w:rPr>
                <w:rFonts w:eastAsia="Arial"/>
                <w:sz w:val="20"/>
                <w:szCs w:val="20"/>
              </w:rPr>
              <w:t>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性能测试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JMeter / Locust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负载与压力测试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lastRenderedPageBreak/>
              <w:t>安全测试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Burp Suite / OWASP ZAP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Web</w:t>
            </w:r>
            <w:r>
              <w:rPr>
                <w:rFonts w:eastAsia="Arial"/>
                <w:sz w:val="20"/>
                <w:szCs w:val="20"/>
              </w:rPr>
              <w:t>应用安全扫描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浏览器兼容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BrowserStack / Sauce Labs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跨浏览器测试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监控工具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Prometheus + Grafana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系统性能监控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日志分析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ELK Stack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日志收集与分析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数据生成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DC App Performance Toolkit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Confluence</w:t>
            </w:r>
            <w:r>
              <w:rPr>
                <w:rFonts w:eastAsia="Arial"/>
                <w:sz w:val="20"/>
                <w:szCs w:val="20"/>
              </w:rPr>
              <w:t>专用数据生成</w:t>
            </w:r>
          </w:p>
        </w:tc>
      </w:tr>
    </w:tbl>
    <w:p w:rsidR="00295454" w:rsidRDefault="00906897">
      <w:pPr>
        <w:pStyle w:val="1"/>
      </w:pPr>
      <w:bookmarkStart w:id="68" w:name="_Toc235172330"/>
      <w:r>
        <w:t xml:space="preserve">8. </w:t>
      </w:r>
      <w:r>
        <w:t>测试风险管理</w:t>
      </w:r>
      <w:bookmarkEnd w:id="68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2681"/>
        <w:gridCol w:w="623"/>
        <w:gridCol w:w="422"/>
        <w:gridCol w:w="422"/>
        <w:gridCol w:w="3860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风险描述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可能性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影响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等级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应对措施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测试环境不稳定导致阻塞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严重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准备备用环境，建立快速恢复脚本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R-002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SSO</w:t>
            </w:r>
            <w:r>
              <w:rPr>
                <w:rFonts w:eastAsia="Arial"/>
                <w:sz w:val="20"/>
                <w:szCs w:val="20"/>
              </w:rPr>
              <w:t>集成依赖外部</w:t>
            </w:r>
            <w:r>
              <w:rPr>
                <w:rFonts w:eastAsia="Arial"/>
                <w:sz w:val="20"/>
                <w:szCs w:val="20"/>
              </w:rPr>
              <w:t>IdP</w:t>
            </w:r>
            <w:r>
              <w:rPr>
                <w:rFonts w:eastAsia="Arial"/>
                <w:sz w:val="20"/>
                <w:szCs w:val="20"/>
              </w:rPr>
              <w:t>可用性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搭建本地测试</w:t>
            </w:r>
            <w:r>
              <w:rPr>
                <w:rFonts w:eastAsia="Arial"/>
                <w:sz w:val="20"/>
                <w:szCs w:val="20"/>
              </w:rPr>
              <w:t>IdP</w:t>
            </w:r>
            <w:r>
              <w:rPr>
                <w:rFonts w:eastAsia="Arial"/>
                <w:sz w:val="20"/>
                <w:szCs w:val="20"/>
              </w:rPr>
              <w:t>（</w:t>
            </w:r>
            <w:r>
              <w:rPr>
                <w:rFonts w:eastAsia="Arial"/>
                <w:sz w:val="20"/>
                <w:szCs w:val="20"/>
              </w:rPr>
              <w:t>Keycloak</w:t>
            </w:r>
            <w:r>
              <w:rPr>
                <w:rFonts w:eastAsia="Arial"/>
                <w:sz w:val="20"/>
                <w:szCs w:val="20"/>
              </w:rPr>
              <w:t>）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R-003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性能测试数据量不足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使用</w:t>
            </w:r>
            <w:r>
              <w:rPr>
                <w:rFonts w:eastAsia="Arial"/>
                <w:sz w:val="20"/>
                <w:szCs w:val="20"/>
              </w:rPr>
              <w:t>DC App Performance Toolkit</w:t>
            </w:r>
            <w:r>
              <w:rPr>
                <w:rFonts w:eastAsia="Arial"/>
                <w:sz w:val="20"/>
                <w:szCs w:val="20"/>
              </w:rPr>
              <w:t>生成数据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R-004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版本升级频繁导致用例调整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关注</w:t>
            </w:r>
            <w:r>
              <w:rPr>
                <w:rFonts w:eastAsia="Arial"/>
                <w:sz w:val="20"/>
                <w:szCs w:val="20"/>
              </w:rPr>
              <w:t>Release Notes</w:t>
            </w:r>
            <w:r>
              <w:rPr>
                <w:rFonts w:eastAsia="Arial"/>
                <w:sz w:val="20"/>
                <w:szCs w:val="20"/>
              </w:rPr>
              <w:t>，建立用例版本映射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R-005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协同编辑场景难自动化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半自动化方式，关键场景手动验证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R-006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安全测试发现高危漏洞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提前安全扫描，预留修复缓冲时间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R-007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10.x</w:t>
            </w:r>
            <w:r>
              <w:rPr>
                <w:rFonts w:eastAsia="Arial"/>
                <w:sz w:val="20"/>
                <w:szCs w:val="20"/>
              </w:rPr>
              <w:t>架构变更导致兼容问题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提前在预发布环境验证升级路径</w:t>
            </w:r>
          </w:p>
        </w:tc>
      </w:tr>
    </w:tbl>
    <w:p w:rsidR="00295454" w:rsidRDefault="00906897">
      <w:pPr>
        <w:pStyle w:val="1"/>
      </w:pPr>
      <w:bookmarkStart w:id="69" w:name="_Toc235172331"/>
      <w:r>
        <w:t xml:space="preserve">9. </w:t>
      </w:r>
      <w:r>
        <w:t>测试交付物</w:t>
      </w:r>
      <w:bookmarkEnd w:id="69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0"/>
        <w:gridCol w:w="2788"/>
        <w:gridCol w:w="3020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交付物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文档编号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描述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测试计划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TP-CONFLUENCE-2026-001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定义测试范围、策略、资源与进度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测试设计说明书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TDS-CONFLUENCE-2026-001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详细测试设计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测试用例集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TC-CONFLUENCE-2026-xxx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各模块测试用例（含自动化脚本）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缺陷报告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BR-CONFLUENCE-2026-xxx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缺陷记录与跟踪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性能测试报告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PTR-CONFLUENCE-2026-001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性能测试结果与分析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安全测试报告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STR-CONFLUENCE-2026-001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安全测试发现与修复建议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兼容性测试报告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CTR-CONFLUENCE-2026-001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浏览器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数据库</w:t>
            </w:r>
            <w:r>
              <w:rPr>
                <w:rFonts w:eastAsia="Arial"/>
                <w:sz w:val="20"/>
                <w:szCs w:val="20"/>
              </w:rPr>
              <w:t>/OS</w:t>
            </w:r>
            <w:r>
              <w:rPr>
                <w:rFonts w:eastAsia="Arial"/>
                <w:sz w:val="20"/>
                <w:szCs w:val="20"/>
              </w:rPr>
              <w:t>兼容性结果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测试总结报告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TSR-CONFLUENCE-2026-001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整体测试执行情况与质量评估</w:t>
            </w:r>
          </w:p>
        </w:tc>
      </w:tr>
    </w:tbl>
    <w:p w:rsidR="00295454" w:rsidRDefault="00906897">
      <w:pPr>
        <w:pStyle w:val="1"/>
      </w:pPr>
      <w:bookmarkStart w:id="70" w:name="_Toc235172332"/>
      <w:r>
        <w:t>附录</w:t>
      </w:r>
      <w:bookmarkEnd w:id="70"/>
    </w:p>
    <w:p w:rsidR="00295454" w:rsidRDefault="00906897">
      <w:pPr>
        <w:pStyle w:val="2"/>
      </w:pPr>
      <w:bookmarkStart w:id="71" w:name="_Toc235172333"/>
      <w:r>
        <w:t>附录</w:t>
      </w:r>
      <w:r>
        <w:t>A</w:t>
      </w:r>
      <w:r>
        <w:t>：测试用例模板</w:t>
      </w:r>
      <w:bookmarkEnd w:id="71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3299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说明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按模块编码，如</w:t>
            </w:r>
            <w:r>
              <w:rPr>
                <w:rFonts w:eastAsia="Arial"/>
                <w:sz w:val="20"/>
                <w:szCs w:val="20"/>
              </w:rPr>
              <w:t xml:space="preserve"> TC-AUTH-001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用例标题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简明描述测试目的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模块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所属功能模块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优先级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P0(</w:t>
            </w:r>
            <w:r>
              <w:rPr>
                <w:rFonts w:eastAsia="Arial"/>
                <w:sz w:val="20"/>
                <w:szCs w:val="20"/>
              </w:rPr>
              <w:t>冒烟</w:t>
            </w:r>
            <w:r>
              <w:rPr>
                <w:rFonts w:eastAsia="Arial"/>
                <w:sz w:val="20"/>
                <w:szCs w:val="20"/>
              </w:rPr>
              <w:t>)/P1(</w:t>
            </w:r>
            <w:r>
              <w:rPr>
                <w:rFonts w:eastAsia="Arial"/>
                <w:sz w:val="20"/>
                <w:szCs w:val="20"/>
              </w:rPr>
              <w:t>核心</w:t>
            </w:r>
            <w:r>
              <w:rPr>
                <w:rFonts w:eastAsia="Arial"/>
                <w:sz w:val="20"/>
                <w:szCs w:val="20"/>
              </w:rPr>
              <w:t>)/P2(</w:t>
            </w:r>
            <w:r>
              <w:rPr>
                <w:rFonts w:eastAsia="Arial"/>
                <w:sz w:val="20"/>
                <w:szCs w:val="20"/>
              </w:rPr>
              <w:t>一般</w:t>
            </w:r>
            <w:r>
              <w:rPr>
                <w:rFonts w:eastAsia="Arial"/>
                <w:sz w:val="20"/>
                <w:szCs w:val="20"/>
              </w:rPr>
              <w:t>)/P3(</w:t>
            </w:r>
            <w:r>
              <w:rPr>
                <w:rFonts w:eastAsia="Arial"/>
                <w:sz w:val="20"/>
                <w:szCs w:val="20"/>
              </w:rPr>
              <w:t>边缘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前置条件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执行测试前需要满足的条件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逐步操作描述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预期结果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每步操作的预期输出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实际结果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执行时记录的实际输出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测试方法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等价类划分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边界值分析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场景法等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测试数据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使用的具体测试数据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执行人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执行该用例的测试人员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lastRenderedPageBreak/>
              <w:t>执行日期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执行日期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执行状态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未执行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通过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失败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阻塞</w:t>
            </w:r>
          </w:p>
        </w:tc>
      </w:tr>
    </w:tbl>
    <w:p w:rsidR="00295454" w:rsidRDefault="00906897">
      <w:pPr>
        <w:pStyle w:val="2"/>
      </w:pPr>
      <w:bookmarkStart w:id="72" w:name="_Toc235172334"/>
      <w:r>
        <w:t>附录</w:t>
      </w:r>
      <w:r>
        <w:t>B</w:t>
      </w:r>
      <w:r>
        <w:t>：缺陷严重等级定义</w:t>
      </w:r>
      <w:bookmarkEnd w:id="72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"/>
        <w:gridCol w:w="687"/>
        <w:gridCol w:w="2820"/>
        <w:gridCol w:w="3687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等级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定义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示例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Blocker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系统崩溃、数据丢失、安全漏洞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数据库损坏、</w:t>
            </w:r>
            <w:r>
              <w:rPr>
                <w:rFonts w:eastAsia="Arial"/>
                <w:sz w:val="20"/>
                <w:szCs w:val="20"/>
              </w:rPr>
              <w:t>RCE</w:t>
            </w:r>
            <w:r>
              <w:rPr>
                <w:rFonts w:eastAsia="Arial"/>
                <w:sz w:val="20"/>
                <w:szCs w:val="20"/>
              </w:rPr>
              <w:t>漏洞、集群全部不可用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核心功能不可用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无法登录、无法创建页面、搜索失效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Major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重要功能异常，有替代方案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协同编辑失败、权限设置不生效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Minor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次要功能异常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页面排版偏移、非关键宏显示异常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Trivial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界面美化、建议性改进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拼写错误、图标对齐、提示文案优化</w:t>
            </w:r>
          </w:p>
        </w:tc>
      </w:tr>
    </w:tbl>
    <w:p w:rsidR="00295454" w:rsidRDefault="00906897">
      <w:pPr>
        <w:pStyle w:val="2"/>
      </w:pPr>
      <w:bookmarkStart w:id="73" w:name="_Toc235172335"/>
      <w:r>
        <w:t>附录</w:t>
      </w:r>
      <w:r>
        <w:t>C</w:t>
      </w:r>
      <w:r>
        <w:t>：测试环境配置清单</w:t>
      </w:r>
      <w:bookmarkEnd w:id="73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6"/>
        <w:gridCol w:w="2310"/>
        <w:gridCol w:w="2043"/>
      </w:tblGrid>
      <w:tr w:rsidR="002954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配置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</w:tcPr>
          <w:p w:rsidR="00295454" w:rsidRDefault="00906897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备注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Confluence</w:t>
            </w:r>
            <w:r>
              <w:rPr>
                <w:rFonts w:eastAsia="Arial"/>
                <w:sz w:val="20"/>
                <w:szCs w:val="20"/>
              </w:rPr>
              <w:t>版本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10.x Data Center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测试主版本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JDK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OpenJDK 21.0.x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Confluence 10.0+</w:t>
            </w:r>
            <w:r>
              <w:rPr>
                <w:rFonts w:eastAsia="Arial"/>
                <w:sz w:val="20"/>
                <w:szCs w:val="20"/>
              </w:rPr>
              <w:t>要求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操作系统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Ubuntu 22.04 LTS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服务器端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数据库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PostgreSQL 16.x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主测试数据库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备选数据库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MySQL 8.4.x / Oracle 19c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兼容性测试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OpenSearch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2.x / 3.x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搜索引擎测试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Nginx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1.24.x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反向代理与负载均衡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Docker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24.0.x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容器化部署测试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Kubernetes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1.28.x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Helm Chart</w:t>
            </w:r>
            <w:r>
              <w:rPr>
                <w:rFonts w:eastAsia="Arial"/>
                <w:sz w:val="20"/>
                <w:szCs w:val="20"/>
              </w:rPr>
              <w:t>部署测试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LDAP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OpenLDAP 2.6.x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用户目录集成测试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IdP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Keycloak 24.x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SAML/OIDC SSO</w:t>
            </w:r>
            <w:r>
              <w:rPr>
                <w:rFonts w:eastAsia="Arial"/>
                <w:sz w:val="20"/>
                <w:szCs w:val="20"/>
              </w:rPr>
              <w:t>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Jira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10.x Data Center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集成测试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SMTP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MailHog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邮件功能测试</w:t>
            </w:r>
          </w:p>
        </w:tc>
      </w:tr>
      <w:tr w:rsidR="0029545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监控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Prometheus + Grafana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:rsidR="00295454" w:rsidRDefault="00906897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性能监控</w:t>
            </w:r>
          </w:p>
        </w:tc>
      </w:tr>
    </w:tbl>
    <w:p w:rsidR="00906897" w:rsidRDefault="00906897"/>
    <w:sectPr w:rsidR="0090689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6897" w:rsidRDefault="00906897">
      <w:r>
        <w:separator/>
      </w:r>
    </w:p>
  </w:endnote>
  <w:endnote w:type="continuationSeparator" w:id="0">
    <w:p w:rsidR="00906897" w:rsidRDefault="00906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454" w:rsidRDefault="00906897">
    <w:pPr>
      <w:jc w:val="center"/>
    </w:pPr>
    <w:r>
      <w:rPr>
        <w:rFonts w:eastAsia="Arial"/>
        <w:color w:val="6B7280"/>
        <w:sz w:val="16"/>
        <w:szCs w:val="16"/>
      </w:rPr>
      <w:t>第</w:t>
    </w:r>
    <w:r>
      <w:rPr>
        <w:rFonts w:eastAsia="Arial"/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fldChar w:fldCharType="begin"/>
    </w:r>
    <w:r>
      <w:rPr>
        <w:rFonts w:eastAsia="Arial"/>
        <w:color w:val="6B7280"/>
        <w:sz w:val="16"/>
        <w:szCs w:val="16"/>
      </w:rPr>
      <w:instrText>PAGE</w:instrText>
    </w:r>
    <w:r w:rsidR="00BC529C">
      <w:rPr>
        <w:color w:val="6B7280"/>
        <w:sz w:val="16"/>
        <w:szCs w:val="16"/>
      </w:rPr>
      <w:fldChar w:fldCharType="separate"/>
    </w:r>
    <w:r w:rsidR="00BC529C">
      <w:rPr>
        <w:rFonts w:eastAsia="Arial"/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rFonts w:eastAsia="Arial"/>
        <w:color w:val="6B7280"/>
        <w:sz w:val="16"/>
        <w:szCs w:val="16"/>
      </w:rPr>
      <w:t xml:space="preserve"> </w:t>
    </w:r>
    <w:r>
      <w:rPr>
        <w:rFonts w:eastAsia="Arial"/>
        <w:color w:val="6B728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6897" w:rsidRDefault="00906897">
      <w:r>
        <w:separator/>
      </w:r>
    </w:p>
  </w:footnote>
  <w:footnote w:type="continuationSeparator" w:id="0">
    <w:p w:rsidR="00906897" w:rsidRDefault="009068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454" w:rsidRDefault="00906897">
    <w:pPr>
      <w:jc w:val="right"/>
    </w:pPr>
    <w:r>
      <w:rPr>
        <w:rFonts w:eastAsia="Arial"/>
        <w:color w:val="6B7280"/>
        <w:sz w:val="16"/>
        <w:szCs w:val="16"/>
      </w:rPr>
      <w:t xml:space="preserve">Confluence </w:t>
    </w:r>
    <w:r>
      <w:rPr>
        <w:rFonts w:eastAsia="Arial"/>
        <w:color w:val="6B7280"/>
        <w:sz w:val="16"/>
        <w:szCs w:val="16"/>
      </w:rPr>
      <w:t>测试设计说明书</w:t>
    </w:r>
    <w:r>
      <w:rPr>
        <w:rFonts w:eastAsia="Arial"/>
        <w:color w:val="6B7280"/>
        <w:sz w:val="16"/>
        <w:szCs w:val="16"/>
      </w:rPr>
      <w:t xml:space="preserve">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C175B9"/>
    <w:multiLevelType w:val="hybridMultilevel"/>
    <w:tmpl w:val="359E4346"/>
    <w:lvl w:ilvl="0" w:tplc="2CF8B3D8">
      <w:start w:val="1"/>
      <w:numFmt w:val="bullet"/>
      <w:lvlText w:val="●"/>
      <w:lvlJc w:val="left"/>
      <w:pPr>
        <w:ind w:left="720" w:hanging="360"/>
      </w:pPr>
    </w:lvl>
    <w:lvl w:ilvl="1" w:tplc="EE526D8E">
      <w:start w:val="1"/>
      <w:numFmt w:val="bullet"/>
      <w:lvlText w:val="○"/>
      <w:lvlJc w:val="left"/>
      <w:pPr>
        <w:ind w:left="1440" w:hanging="360"/>
      </w:pPr>
    </w:lvl>
    <w:lvl w:ilvl="2" w:tplc="4126D858">
      <w:start w:val="1"/>
      <w:numFmt w:val="bullet"/>
      <w:lvlText w:val="■"/>
      <w:lvlJc w:val="left"/>
      <w:pPr>
        <w:ind w:left="2160" w:hanging="360"/>
      </w:pPr>
    </w:lvl>
    <w:lvl w:ilvl="3" w:tplc="270C7794">
      <w:start w:val="1"/>
      <w:numFmt w:val="bullet"/>
      <w:lvlText w:val="●"/>
      <w:lvlJc w:val="left"/>
      <w:pPr>
        <w:ind w:left="2880" w:hanging="360"/>
      </w:pPr>
    </w:lvl>
    <w:lvl w:ilvl="4" w:tplc="F8E4DE32">
      <w:start w:val="1"/>
      <w:numFmt w:val="bullet"/>
      <w:lvlText w:val="○"/>
      <w:lvlJc w:val="left"/>
      <w:pPr>
        <w:ind w:left="3600" w:hanging="360"/>
      </w:pPr>
    </w:lvl>
    <w:lvl w:ilvl="5" w:tplc="D2605AA4">
      <w:start w:val="1"/>
      <w:numFmt w:val="bullet"/>
      <w:lvlText w:val="■"/>
      <w:lvlJc w:val="left"/>
      <w:pPr>
        <w:ind w:left="4320" w:hanging="360"/>
      </w:pPr>
    </w:lvl>
    <w:lvl w:ilvl="6" w:tplc="C60899BE">
      <w:start w:val="1"/>
      <w:numFmt w:val="bullet"/>
      <w:lvlText w:val="●"/>
      <w:lvlJc w:val="left"/>
      <w:pPr>
        <w:ind w:left="5040" w:hanging="360"/>
      </w:pPr>
    </w:lvl>
    <w:lvl w:ilvl="7" w:tplc="B2866248">
      <w:start w:val="1"/>
      <w:numFmt w:val="bullet"/>
      <w:lvlText w:val="●"/>
      <w:lvlJc w:val="left"/>
      <w:pPr>
        <w:ind w:left="5760" w:hanging="360"/>
      </w:pPr>
    </w:lvl>
    <w:lvl w:ilvl="8" w:tplc="BF70E6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454"/>
    <w:rsid w:val="00295454"/>
    <w:rsid w:val="00906897"/>
    <w:rsid w:val="00BC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D8550D-536B-4A7E-9A7B-4E8571357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36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qFormat/>
    <w:pPr>
      <w:spacing w:before="300" w:after="160"/>
      <w:outlineLvl w:val="1"/>
    </w:pPr>
    <w:rPr>
      <w:rFonts w:eastAsia="Arial"/>
      <w:b/>
      <w:bCs/>
      <w:color w:val="1F4E79"/>
      <w:sz w:val="28"/>
      <w:szCs w:val="28"/>
    </w:rPr>
  </w:style>
  <w:style w:type="paragraph" w:styleId="3">
    <w:name w:val="heading 3"/>
    <w:qFormat/>
    <w:pPr>
      <w:spacing w:before="240" w:after="120"/>
      <w:outlineLvl w:val="2"/>
    </w:pPr>
    <w:rPr>
      <w:rFonts w:eastAsia="Arial"/>
      <w:b/>
      <w:bCs/>
      <w:color w:val="1F4E79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C529C"/>
  </w:style>
  <w:style w:type="paragraph" w:styleId="20">
    <w:name w:val="toc 2"/>
    <w:basedOn w:val="a"/>
    <w:next w:val="a"/>
    <w:autoRedefine/>
    <w:uiPriority w:val="39"/>
    <w:unhideWhenUsed/>
    <w:rsid w:val="00BC529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BC529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3215</Words>
  <Characters>18327</Characters>
  <Application>Microsoft Office Word</Application>
  <DocSecurity>0</DocSecurity>
  <Lines>152</Lines>
  <Paragraphs>42</Paragraphs>
  <ScaleCrop>false</ScaleCrop>
  <Company>China</Company>
  <LinksUpToDate>false</LinksUpToDate>
  <CharactersWithSpaces>21500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2026-07-16T03:13:00Z</dcterms:created>
  <dcterms:modified xsi:type="dcterms:W3CDTF">2026-07-17T01:17:00Z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4016950997440185_0-data_volume/7662302063593947430-files/所有对话/主对话/Confluence测试设计说明书/Confluence测试设计说明书.docx","ReservedCode1":"","ContentPropagator":"001191110102MACQD9K64028705","Pro</vt:lpwstr>
  </property>
</Properties>
</file>