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12B8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7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社会救助调整（终止）告知书</w:t>
      </w:r>
    </w:p>
    <w:p w14:paraId="71965F5B"/>
    <w:p w14:paraId="6A51036B">
      <w:pPr>
        <w:rPr>
          <w:rFonts w:hint="eastAsia"/>
        </w:rPr>
      </w:pP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：</w:t>
      </w:r>
    </w:p>
    <w:p w14:paraId="19BD8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因您家庭经济状况发生变化，根据《黑龙江省低收入人口认定办法（暂行）》等文件的规定，经过重新评估认定，决定对您家庭社会救助作如下调整：</w:t>
      </w:r>
    </w:p>
    <w:p w14:paraId="353FA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□最低生活保障金保障金由    元/人/月调整为   元/人/月。</w:t>
      </w:r>
    </w:p>
    <w:p w14:paraId="4578D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调整原因：</w:t>
      </w:r>
    </w:p>
    <w:p w14:paraId="2873B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</w:p>
    <w:p w14:paraId="72797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□特困供养照料护理费由    元/人/月调整为     元/人/月。</w:t>
      </w:r>
    </w:p>
    <w:p w14:paraId="1ED15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调整原因：</w:t>
      </w:r>
    </w:p>
    <w:p w14:paraId="1B435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</w:p>
    <w:p w14:paraId="7450A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  <w:lang w:eastAsia="zh-CN"/>
        </w:rPr>
        <w:t>□类别</w:t>
      </w:r>
      <w:r>
        <w:rPr>
          <w:rFonts w:hint="eastAsia"/>
          <w:color w:val="auto"/>
        </w:rPr>
        <w:t xml:space="preserve">调整：由     </w:t>
      </w:r>
      <w:r>
        <w:rPr>
          <w:rFonts w:hint="eastAsia"/>
          <w:color w:val="auto"/>
          <w:lang w:val="en-US" w:eastAsia="zh-CN"/>
        </w:rPr>
        <w:t xml:space="preserve">   </w: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   </w:t>
      </w:r>
      <w:r>
        <w:rPr>
          <w:rFonts w:hint="eastAsia"/>
          <w:color w:val="auto"/>
        </w:rPr>
        <w:t xml:space="preserve">  调整为  </w:t>
      </w:r>
      <w:r>
        <w:rPr>
          <w:rFonts w:hint="eastAsia"/>
          <w:color w:val="auto"/>
          <w:lang w:val="en-US" w:eastAsia="zh-CN"/>
        </w:rPr>
        <w:t xml:space="preserve">   </w:t>
      </w:r>
      <w:r>
        <w:rPr>
          <w:rFonts w:hint="eastAsia"/>
          <w:color w:val="auto"/>
        </w:rPr>
        <w:t xml:space="preserve">        。</w:t>
      </w:r>
    </w:p>
    <w:p w14:paraId="7D161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调整原因：</w:t>
      </w:r>
    </w:p>
    <w:p w14:paraId="10B10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</w:p>
    <w:p w14:paraId="5C7A3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□终止：从    年  月起，终止您家庭社会救助对象资格。</w:t>
      </w:r>
    </w:p>
    <w:p w14:paraId="76D1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终止原因：</w:t>
      </w:r>
    </w:p>
    <w:p w14:paraId="0F20B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bookmarkStart w:id="0" w:name="_GoBack"/>
      <w:bookmarkEnd w:id="0"/>
    </w:p>
    <w:p w14:paraId="6AE25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  <w:r>
        <w:rPr>
          <w:rFonts w:hint="eastAsia"/>
        </w:rPr>
        <w:t>如有异议，可自收到本告知书之日起15日内向我乡镇（街道）提出复查申请或60日内向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</w:rPr>
        <w:t>申请行政复议或行政诉讼。</w:t>
      </w:r>
    </w:p>
    <w:p w14:paraId="6CBA8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</w:p>
    <w:p w14:paraId="07D0E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2" w:firstLineChars="200"/>
        <w:textAlignment w:val="auto"/>
        <w:rPr>
          <w:rFonts w:hint="eastAsia"/>
        </w:rPr>
      </w:pPr>
    </w:p>
    <w:p w14:paraId="29D09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108" w:firstLineChars="1300"/>
        <w:textAlignment w:val="auto"/>
        <w:rPr>
          <w:rFonts w:hint="eastAsia"/>
        </w:rPr>
      </w:pPr>
      <w:r>
        <w:rPr>
          <w:rFonts w:hint="eastAsia"/>
        </w:rPr>
        <w:t xml:space="preserve">  乡镇（街道）（盖章）</w:t>
      </w:r>
    </w:p>
    <w:p w14:paraId="50CFE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24" w:firstLineChars="1400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 xml:space="preserve">   年  月  日</w:t>
      </w:r>
    </w:p>
    <w:sectPr>
      <w:pgSz w:w="11906" w:h="16838"/>
      <w:pgMar w:top="1417" w:right="1474" w:bottom="1417" w:left="1587" w:header="851" w:footer="992" w:gutter="0"/>
      <w:paperSrc/>
      <w:pgNumType w:fmt="numberInDash"/>
      <w:cols w:space="0" w:num="1"/>
      <w:rtlGutter w:val="0"/>
      <w:docGrid w:type="linesAndChars" w:linePitch="57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58"/>
  <w:drawingGridVerticalSpacing w:val="290"/>
  <w:displayHorizontalDrawingGridEvery w:val="2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5OTI5YmFkOWE4Y2M3YTBhZGU3M2UzYTE1MDY5M2IifQ=="/>
  </w:docVars>
  <w:rsids>
    <w:rsidRoot w:val="04CB6177"/>
    <w:rsid w:val="002C4449"/>
    <w:rsid w:val="01CF7648"/>
    <w:rsid w:val="04CB6177"/>
    <w:rsid w:val="06245A21"/>
    <w:rsid w:val="17D65F6A"/>
    <w:rsid w:val="190B5A07"/>
    <w:rsid w:val="1E69528A"/>
    <w:rsid w:val="28060F58"/>
    <w:rsid w:val="2C583927"/>
    <w:rsid w:val="2D1D0CAF"/>
    <w:rsid w:val="2F9D281D"/>
    <w:rsid w:val="37B25B83"/>
    <w:rsid w:val="389F5D6C"/>
    <w:rsid w:val="3A2838B4"/>
    <w:rsid w:val="3A407A2E"/>
    <w:rsid w:val="3A5C0EAC"/>
    <w:rsid w:val="3C940DD1"/>
    <w:rsid w:val="3FB76D3C"/>
    <w:rsid w:val="41D116D9"/>
    <w:rsid w:val="43171E14"/>
    <w:rsid w:val="479F2D02"/>
    <w:rsid w:val="54920B00"/>
    <w:rsid w:val="56F24C1A"/>
    <w:rsid w:val="5708798F"/>
    <w:rsid w:val="5CBB785C"/>
    <w:rsid w:val="69DE0472"/>
    <w:rsid w:val="70735EBF"/>
    <w:rsid w:val="77DA37FB"/>
    <w:rsid w:val="78613B87"/>
    <w:rsid w:val="78981A0E"/>
    <w:rsid w:val="7D605B8A"/>
    <w:rsid w:val="FFD024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/>
    </w:rPr>
  </w:style>
  <w:style w:type="character" w:default="1" w:styleId="5">
    <w:name w:val="Default Paragraph Font"/>
    <w:unhideWhenUsed/>
    <w:qFormat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unhideWhenUsed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home\greatwall\C:\Users\Administrator\Desktop\&#27169;&#26495;2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模板2.dotx</Template>
  <Pages>1</Pages>
  <Words>240</Words>
  <Characters>241</Characters>
  <Lines>1</Lines>
  <Paragraphs>1</Paragraphs>
  <TotalTime>1</TotalTime>
  <ScaleCrop>false</ScaleCrop>
  <LinksUpToDate>false</LinksUpToDate>
  <CharactersWithSpaces>314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2026-04-23T02:47:00Z</dcterms:created>
  <dc:creator>喜之狼</dc:creator>
  <cp:lastModifiedBy>喜之狼</cp:lastModifiedBy>
  <dcterms:modified xsi:type="dcterms:W3CDTF">2026-05-07T09:25:14Z</dcterms:modified>
  <dc:title>标题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7D79070B7DBD4C2EAE8730ABFDEF501B_13</vt:lpwstr>
  </property>
  <property fmtid="{D5CDD505-2E9C-101B-9397-08002B2CF9AE}" pid="4" name="KSOTemplateDocerSaveRecord">
    <vt:lpwstr>eyJoZGlkIjoiNDY5OTI5YmFkOWE4Y2M3YTBhZGU3M2UzYTE1MDY5M2IiLCJ1c2VySWQiOiIyMzE2NTU1NzQifQ==</vt:lpwstr>
  </property>
</Properties>
</file>