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8"/>
        <w:tblW w:w="8296" w:type="dxa"/>
        <w:tblLayout w:type="fixed"/>
        <w:tblLook w:val="04A0"/>
      </w:tblPr>
      <w:tblGrid>
        <w:gridCol w:w="8296"/>
      </w:tblGrid>
      <w:tr w:rsidR="00184C1B">
        <w:tc>
          <w:tcPr>
            <w:tcW w:w="8296" w:type="dxa"/>
            <w:vAlign w:val="center"/>
          </w:tcPr>
          <w:p w:rsidR="00184C1B" w:rsidRDefault="00C164A5">
            <w:r>
              <w:rPr>
                <w:rFonts w:hint="eastAsia"/>
              </w:rPr>
              <w:t>首行</w:t>
            </w:r>
          </w:p>
        </w:tc>
      </w:tr>
      <w:tr w:rsidR="00184C1B">
        <w:trPr>
          <w:trHeight w:val="9167"/>
        </w:trPr>
        <w:tc>
          <w:tcPr>
            <w:tcW w:w="8296" w:type="dxa"/>
            <w:vAlign w:val="center"/>
          </w:tcPr>
          <w:p w:rsidR="00184C1B" w:rsidRDefault="00C164A5">
            <w:pPr>
              <w:jc w:val="center"/>
              <w:rPr>
                <w:sz w:val="72"/>
              </w:rPr>
            </w:pPr>
            <w:r>
              <w:rPr>
                <w:rFonts w:hint="eastAsia"/>
                <w:sz w:val="72"/>
              </w:rPr>
              <w:t>Spingup</w:t>
            </w:r>
          </w:p>
          <w:p w:rsidR="00184C1B" w:rsidRDefault="00C164A5">
            <w:pPr>
              <w:jc w:val="center"/>
              <w:rPr>
                <w:sz w:val="72"/>
              </w:rPr>
            </w:pPr>
            <w:r>
              <w:rPr>
                <w:rFonts w:hint="eastAsia"/>
                <w:sz w:val="72"/>
              </w:rPr>
              <w:t>User Documentation</w:t>
            </w:r>
          </w:p>
          <w:p w:rsidR="00184C1B" w:rsidRDefault="00184C1B">
            <w:pPr>
              <w:jc w:val="center"/>
              <w:rPr>
                <w:sz w:val="72"/>
              </w:rPr>
            </w:pPr>
          </w:p>
        </w:tc>
      </w:tr>
      <w:tr w:rsidR="00184C1B">
        <w:trPr>
          <w:trHeight w:val="2397"/>
        </w:trPr>
        <w:tc>
          <w:tcPr>
            <w:tcW w:w="8296" w:type="dxa"/>
            <w:vAlign w:val="center"/>
          </w:tcPr>
          <w:p w:rsidR="00184C1B" w:rsidRDefault="00C164A5">
            <w:pPr>
              <w:jc w:val="center"/>
              <w:rPr>
                <w:sz w:val="40"/>
              </w:rPr>
            </w:pPr>
            <w:r>
              <w:rPr>
                <w:rFonts w:hint="eastAsia"/>
                <w:sz w:val="40"/>
              </w:rPr>
              <w:t>单位</w:t>
            </w:r>
            <w:r>
              <w:rPr>
                <w:rFonts w:hint="eastAsia"/>
                <w:sz w:val="40"/>
              </w:rPr>
              <w:t>：</w:t>
            </w:r>
            <w:r>
              <w:rPr>
                <w:rFonts w:hint="eastAsia"/>
                <w:sz w:val="40"/>
              </w:rPr>
              <w:t>NWPU</w:t>
            </w:r>
          </w:p>
          <w:p w:rsidR="00184C1B" w:rsidRDefault="00C164A5">
            <w:pPr>
              <w:jc w:val="center"/>
              <w:rPr>
                <w:sz w:val="40"/>
              </w:rPr>
            </w:pPr>
            <w:bookmarkStart w:id="0" w:name="OLE_LINK1"/>
            <w:bookmarkStart w:id="1" w:name="OLE_LINK2"/>
            <w:r>
              <w:rPr>
                <w:rFonts w:hint="eastAsia"/>
                <w:sz w:val="40"/>
              </w:rPr>
              <w:t>https://spinningup.openai.com</w:t>
            </w:r>
            <w:bookmarkEnd w:id="0"/>
            <w:bookmarkEnd w:id="1"/>
            <w:r>
              <w:rPr>
                <w:rFonts w:hint="eastAsia"/>
                <w:sz w:val="40"/>
              </w:rPr>
              <w:t>/en/latest/</w:t>
            </w:r>
          </w:p>
        </w:tc>
      </w:tr>
      <w:tr w:rsidR="00184C1B">
        <w:trPr>
          <w:trHeight w:val="826"/>
        </w:trPr>
        <w:tc>
          <w:tcPr>
            <w:tcW w:w="8296" w:type="dxa"/>
            <w:vAlign w:val="center"/>
          </w:tcPr>
          <w:p w:rsidR="00184C1B" w:rsidRDefault="00C164A5">
            <w:pPr>
              <w:jc w:val="center"/>
            </w:pPr>
            <w:r>
              <w:rPr>
                <w:rFonts w:hint="eastAsia"/>
                <w:sz w:val="32"/>
              </w:rPr>
              <w:t>时间</w:t>
            </w:r>
            <w:r>
              <w:rPr>
                <w:rFonts w:hint="eastAsia"/>
                <w:sz w:val="32"/>
              </w:rPr>
              <w:t>2018</w:t>
            </w:r>
            <w:r>
              <w:rPr>
                <w:rFonts w:hint="eastAsia"/>
                <w:sz w:val="32"/>
              </w:rPr>
              <w:t>年</w:t>
            </w:r>
            <w:r>
              <w:rPr>
                <w:rFonts w:hint="eastAsia"/>
                <w:sz w:val="32"/>
              </w:rPr>
              <w:t>12</w:t>
            </w:r>
            <w:r>
              <w:rPr>
                <w:rFonts w:hint="eastAsia"/>
                <w:sz w:val="32"/>
              </w:rPr>
              <w:t>月</w:t>
            </w:r>
            <w:r>
              <w:rPr>
                <w:rFonts w:hint="eastAsia"/>
                <w:sz w:val="32"/>
              </w:rPr>
              <w:t>7</w:t>
            </w:r>
            <w:r>
              <w:rPr>
                <w:rFonts w:hint="eastAsia"/>
                <w:sz w:val="32"/>
              </w:rPr>
              <w:t>日星期五</w:t>
            </w:r>
          </w:p>
        </w:tc>
      </w:tr>
    </w:tbl>
    <w:p w:rsidR="00184C1B" w:rsidRDefault="00184C1B">
      <w:pPr>
        <w:sectPr w:rsidR="00184C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titlePg/>
          <w:docGrid w:type="lines" w:linePitch="312"/>
        </w:sectPr>
      </w:pPr>
    </w:p>
    <w:p w:rsidR="00184C1B" w:rsidRDefault="00C164A5">
      <w:pPr>
        <w:pStyle w:val="a3"/>
        <w:jc w:val="center"/>
        <w:rPr>
          <w:sz w:val="24"/>
          <w:szCs w:val="24"/>
        </w:rPr>
      </w:pPr>
      <w:r>
        <w:rPr>
          <w:rFonts w:hint="eastAsia"/>
          <w:sz w:val="24"/>
          <w:szCs w:val="24"/>
        </w:rPr>
        <w:lastRenderedPageBreak/>
        <w:t>目录</w:t>
      </w:r>
    </w:p>
    <w:bookmarkStart w:id="2" w:name="_GoBack"/>
    <w:bookmarkEnd w:id="2"/>
    <w:p w:rsidR="00184C1B" w:rsidRDefault="00184C1B">
      <w:pPr>
        <w:pStyle w:val="10"/>
        <w:tabs>
          <w:tab w:val="right" w:leader="dot" w:pos="8306"/>
        </w:tabs>
      </w:pPr>
      <w:r>
        <w:fldChar w:fldCharType="begin"/>
      </w:r>
      <w:r w:rsidR="00C164A5">
        <w:instrText xml:space="preserve"> </w:instrText>
      </w:r>
      <w:r w:rsidR="00C164A5">
        <w:rPr>
          <w:rFonts w:hint="eastAsia"/>
        </w:rPr>
        <w:instrText>TOC \o "1-3" \h \z \u</w:instrText>
      </w:r>
      <w:r w:rsidR="00C164A5">
        <w:instrText xml:space="preserve"> </w:instrText>
      </w:r>
      <w:r>
        <w:fldChar w:fldCharType="separate"/>
      </w:r>
      <w:hyperlink w:anchor="_Toc18635" w:history="1">
        <w:r w:rsidR="00C164A5">
          <w:rPr>
            <w:rFonts w:hint="eastAsia"/>
          </w:rPr>
          <w:t>1 Introduction</w:t>
        </w:r>
        <w:r w:rsidR="00C164A5">
          <w:tab/>
        </w:r>
        <w:r>
          <w:fldChar w:fldCharType="begin"/>
        </w:r>
        <w:r w:rsidR="00C164A5">
          <w:instrText xml:space="preserve"> PAGEREF _Toc18635 </w:instrText>
        </w:r>
        <w:r>
          <w:fldChar w:fldCharType="separate"/>
        </w:r>
        <w:r w:rsidR="00C164A5">
          <w:rPr>
            <w:noProof/>
          </w:rPr>
          <w:t>1</w:t>
        </w:r>
        <w:r>
          <w:fldChar w:fldCharType="end"/>
        </w:r>
      </w:hyperlink>
    </w:p>
    <w:p w:rsidR="00184C1B" w:rsidRDefault="00184C1B">
      <w:pPr>
        <w:pStyle w:val="20"/>
        <w:tabs>
          <w:tab w:val="right" w:leader="dot" w:pos="8306"/>
        </w:tabs>
      </w:pPr>
      <w:hyperlink w:anchor="_Toc26484" w:history="1">
        <w:r w:rsidR="00C164A5">
          <w:rPr>
            <w:rFonts w:hint="eastAsia"/>
          </w:rPr>
          <w:t>1.1 What This Is</w:t>
        </w:r>
        <w:r w:rsidR="00C164A5">
          <w:tab/>
        </w:r>
        <w:r>
          <w:fldChar w:fldCharType="begin"/>
        </w:r>
        <w:r w:rsidR="00C164A5">
          <w:instrText xml:space="preserve"> PAGEREF _Toc26484 </w:instrText>
        </w:r>
        <w:r>
          <w:fldChar w:fldCharType="separate"/>
        </w:r>
        <w:r w:rsidR="00C164A5">
          <w:rPr>
            <w:noProof/>
          </w:rPr>
          <w:t>1</w:t>
        </w:r>
        <w:r>
          <w:fldChar w:fldCharType="end"/>
        </w:r>
      </w:hyperlink>
    </w:p>
    <w:p w:rsidR="00184C1B" w:rsidRDefault="00184C1B">
      <w:pPr>
        <w:pStyle w:val="20"/>
        <w:tabs>
          <w:tab w:val="right" w:leader="dot" w:pos="8306"/>
        </w:tabs>
      </w:pPr>
      <w:hyperlink w:anchor="_Toc18688" w:history="1">
        <w:r w:rsidR="00C164A5">
          <w:rPr>
            <w:rFonts w:hint="eastAsia"/>
          </w:rPr>
          <w:t>1.2 Why We Built This</w:t>
        </w:r>
        <w:r w:rsidR="00C164A5">
          <w:tab/>
        </w:r>
        <w:r>
          <w:fldChar w:fldCharType="begin"/>
        </w:r>
        <w:r w:rsidR="00C164A5">
          <w:instrText xml:space="preserve"> PAGEREF _Toc18688 </w:instrText>
        </w:r>
        <w:r>
          <w:fldChar w:fldCharType="separate"/>
        </w:r>
        <w:r w:rsidR="00C164A5">
          <w:rPr>
            <w:noProof/>
          </w:rPr>
          <w:t>1</w:t>
        </w:r>
        <w:r>
          <w:fldChar w:fldCharType="end"/>
        </w:r>
      </w:hyperlink>
    </w:p>
    <w:p w:rsidR="00184C1B" w:rsidRDefault="00184C1B">
      <w:pPr>
        <w:pStyle w:val="20"/>
        <w:tabs>
          <w:tab w:val="right" w:leader="dot" w:pos="8306"/>
        </w:tabs>
      </w:pPr>
      <w:hyperlink w:anchor="_Toc32437" w:history="1">
        <w:r w:rsidR="00C164A5">
          <w:rPr>
            <w:rFonts w:hint="eastAsia"/>
          </w:rPr>
          <w:t>1.3 How This Serves Our M</w:t>
        </w:r>
        <w:r w:rsidR="00C164A5">
          <w:rPr>
            <w:rFonts w:hint="eastAsia"/>
          </w:rPr>
          <w:t>ission</w:t>
        </w:r>
        <w:r w:rsidR="00C164A5">
          <w:tab/>
        </w:r>
        <w:r>
          <w:fldChar w:fldCharType="begin"/>
        </w:r>
        <w:r w:rsidR="00C164A5">
          <w:instrText xml:space="preserve"> PAGEREF _Toc32437 </w:instrText>
        </w:r>
        <w:r>
          <w:fldChar w:fldCharType="separate"/>
        </w:r>
        <w:r w:rsidR="00C164A5">
          <w:rPr>
            <w:noProof/>
          </w:rPr>
          <w:t>1</w:t>
        </w:r>
        <w:r>
          <w:fldChar w:fldCharType="end"/>
        </w:r>
      </w:hyperlink>
    </w:p>
    <w:p w:rsidR="00184C1B" w:rsidRDefault="00184C1B">
      <w:pPr>
        <w:pStyle w:val="20"/>
        <w:tabs>
          <w:tab w:val="right" w:leader="dot" w:pos="8306"/>
        </w:tabs>
      </w:pPr>
      <w:hyperlink w:anchor="_Toc21950" w:history="1">
        <w:r w:rsidR="00C164A5">
          <w:rPr>
            <w:rFonts w:hint="eastAsia"/>
          </w:rPr>
          <w:t>1.4 Code Design Philosophy</w:t>
        </w:r>
        <w:r w:rsidR="00C164A5">
          <w:tab/>
        </w:r>
        <w:r>
          <w:fldChar w:fldCharType="begin"/>
        </w:r>
        <w:r w:rsidR="00C164A5">
          <w:instrText xml:space="preserve"> PAGEREF _Toc21950 </w:instrText>
        </w:r>
        <w:r>
          <w:fldChar w:fldCharType="separate"/>
        </w:r>
        <w:r w:rsidR="00C164A5">
          <w:rPr>
            <w:noProof/>
          </w:rPr>
          <w:t>2</w:t>
        </w:r>
        <w:r>
          <w:fldChar w:fldCharType="end"/>
        </w:r>
      </w:hyperlink>
    </w:p>
    <w:p w:rsidR="00184C1B" w:rsidRDefault="00184C1B">
      <w:pPr>
        <w:pStyle w:val="20"/>
        <w:tabs>
          <w:tab w:val="right" w:leader="dot" w:pos="8306"/>
        </w:tabs>
      </w:pPr>
      <w:hyperlink w:anchor="_Toc4762" w:history="1">
        <w:r w:rsidR="00C164A5">
          <w:rPr>
            <w:rFonts w:hint="eastAsia"/>
          </w:rPr>
          <w:t>1.5 Support Plan</w:t>
        </w:r>
        <w:r w:rsidR="00C164A5">
          <w:tab/>
        </w:r>
        <w:r>
          <w:fldChar w:fldCharType="begin"/>
        </w:r>
        <w:r w:rsidR="00C164A5">
          <w:instrText xml:space="preserve"> PAGEREF _Toc4762 </w:instrText>
        </w:r>
        <w:r>
          <w:fldChar w:fldCharType="separate"/>
        </w:r>
        <w:r w:rsidR="00C164A5">
          <w:rPr>
            <w:noProof/>
          </w:rPr>
          <w:t>2</w:t>
        </w:r>
        <w:r>
          <w:fldChar w:fldCharType="end"/>
        </w:r>
      </w:hyperlink>
    </w:p>
    <w:p w:rsidR="00184C1B" w:rsidRDefault="00184C1B">
      <w:pPr>
        <w:pStyle w:val="10"/>
        <w:tabs>
          <w:tab w:val="right" w:leader="dot" w:pos="8306"/>
        </w:tabs>
      </w:pPr>
      <w:hyperlink w:anchor="_Toc22220" w:history="1">
        <w:r w:rsidR="00C164A5">
          <w:rPr>
            <w:rFonts w:hint="eastAsia"/>
          </w:rPr>
          <w:t>2 Installation</w:t>
        </w:r>
        <w:r w:rsidR="00C164A5">
          <w:tab/>
        </w:r>
        <w:r>
          <w:fldChar w:fldCharType="begin"/>
        </w:r>
        <w:r w:rsidR="00C164A5">
          <w:instrText xml:space="preserve"> PAGEREF _Toc22220 </w:instrText>
        </w:r>
        <w:r>
          <w:fldChar w:fldCharType="separate"/>
        </w:r>
        <w:r w:rsidR="00C164A5">
          <w:rPr>
            <w:noProof/>
          </w:rPr>
          <w:t>3</w:t>
        </w:r>
        <w:r>
          <w:fldChar w:fldCharType="end"/>
        </w:r>
      </w:hyperlink>
    </w:p>
    <w:p w:rsidR="00184C1B" w:rsidRDefault="00184C1B">
      <w:pPr>
        <w:pStyle w:val="20"/>
        <w:tabs>
          <w:tab w:val="right" w:leader="dot" w:pos="8306"/>
        </w:tabs>
      </w:pPr>
      <w:hyperlink w:anchor="_Toc6097" w:history="1">
        <w:r w:rsidR="00C164A5">
          <w:rPr>
            <w:rFonts w:hint="eastAsia"/>
          </w:rPr>
          <w:t>2.1 Installing Python</w:t>
        </w:r>
        <w:r w:rsidR="00C164A5">
          <w:tab/>
        </w:r>
        <w:r>
          <w:fldChar w:fldCharType="begin"/>
        </w:r>
        <w:r w:rsidR="00C164A5">
          <w:instrText xml:space="preserve"> PAGEREF _Toc6097 </w:instrText>
        </w:r>
        <w:r>
          <w:fldChar w:fldCharType="separate"/>
        </w:r>
        <w:r w:rsidR="00C164A5">
          <w:rPr>
            <w:noProof/>
          </w:rPr>
          <w:t>3</w:t>
        </w:r>
        <w:r>
          <w:fldChar w:fldCharType="end"/>
        </w:r>
      </w:hyperlink>
    </w:p>
    <w:p w:rsidR="00184C1B" w:rsidRDefault="00184C1B">
      <w:pPr>
        <w:pStyle w:val="20"/>
        <w:tabs>
          <w:tab w:val="right" w:leader="dot" w:pos="8306"/>
        </w:tabs>
      </w:pPr>
      <w:hyperlink w:anchor="_Toc29215" w:history="1">
        <w:r w:rsidR="00C164A5">
          <w:rPr>
            <w:rFonts w:hint="eastAsia"/>
          </w:rPr>
          <w:t>2.2 Installing OpenMPI</w:t>
        </w:r>
        <w:r w:rsidR="00C164A5">
          <w:tab/>
        </w:r>
        <w:r>
          <w:fldChar w:fldCharType="begin"/>
        </w:r>
        <w:r w:rsidR="00C164A5">
          <w:instrText xml:space="preserve"> PAGEREF _Toc29215 </w:instrText>
        </w:r>
        <w:r>
          <w:fldChar w:fldCharType="separate"/>
        </w:r>
        <w:r w:rsidR="00C164A5">
          <w:rPr>
            <w:noProof/>
          </w:rPr>
          <w:t>3</w:t>
        </w:r>
        <w:r>
          <w:fldChar w:fldCharType="end"/>
        </w:r>
      </w:hyperlink>
    </w:p>
    <w:p w:rsidR="00184C1B" w:rsidRDefault="00184C1B">
      <w:pPr>
        <w:pStyle w:val="20"/>
        <w:tabs>
          <w:tab w:val="right" w:leader="dot" w:pos="8306"/>
        </w:tabs>
      </w:pPr>
      <w:hyperlink w:anchor="_Toc30865" w:history="1">
        <w:r w:rsidR="00C164A5">
          <w:rPr>
            <w:rFonts w:hint="eastAsia"/>
          </w:rPr>
          <w:t>2.3 Installing Spinning Up</w:t>
        </w:r>
        <w:r w:rsidR="00C164A5">
          <w:tab/>
        </w:r>
        <w:r>
          <w:fldChar w:fldCharType="begin"/>
        </w:r>
        <w:r w:rsidR="00C164A5">
          <w:instrText xml:space="preserve"> PAGEREF _Toc30865 </w:instrText>
        </w:r>
        <w:r>
          <w:fldChar w:fldCharType="separate"/>
        </w:r>
        <w:r w:rsidR="00C164A5">
          <w:rPr>
            <w:noProof/>
          </w:rPr>
          <w:t>3</w:t>
        </w:r>
        <w:r>
          <w:fldChar w:fldCharType="end"/>
        </w:r>
      </w:hyperlink>
    </w:p>
    <w:p w:rsidR="00184C1B" w:rsidRDefault="00184C1B">
      <w:pPr>
        <w:pStyle w:val="20"/>
        <w:tabs>
          <w:tab w:val="right" w:leader="dot" w:pos="8306"/>
        </w:tabs>
      </w:pPr>
      <w:hyperlink w:anchor="_Toc7388" w:history="1">
        <w:r w:rsidR="00C164A5">
          <w:rPr>
            <w:rFonts w:hint="eastAsia"/>
          </w:rPr>
          <w:t>2.4 Check Your Install</w:t>
        </w:r>
        <w:r w:rsidR="00C164A5">
          <w:tab/>
        </w:r>
        <w:r>
          <w:fldChar w:fldCharType="begin"/>
        </w:r>
        <w:r w:rsidR="00C164A5">
          <w:instrText xml:space="preserve"> PAGEREF _Toc7388 </w:instrText>
        </w:r>
        <w:r>
          <w:fldChar w:fldCharType="separate"/>
        </w:r>
        <w:r w:rsidR="00C164A5">
          <w:rPr>
            <w:noProof/>
          </w:rPr>
          <w:t>3</w:t>
        </w:r>
        <w:r>
          <w:fldChar w:fldCharType="end"/>
        </w:r>
      </w:hyperlink>
    </w:p>
    <w:p w:rsidR="00184C1B" w:rsidRDefault="00184C1B">
      <w:pPr>
        <w:pStyle w:val="20"/>
        <w:tabs>
          <w:tab w:val="right" w:leader="dot" w:pos="8306"/>
        </w:tabs>
      </w:pPr>
      <w:hyperlink w:anchor="_Toc25094" w:history="1">
        <w:r w:rsidR="00C164A5">
          <w:rPr>
            <w:rFonts w:hint="eastAsia"/>
          </w:rPr>
          <w:t>2.5 Installing MuJoCo (Optional)</w:t>
        </w:r>
        <w:r w:rsidR="00C164A5">
          <w:tab/>
        </w:r>
        <w:r>
          <w:fldChar w:fldCharType="begin"/>
        </w:r>
        <w:r w:rsidR="00C164A5">
          <w:instrText xml:space="preserve"> PAGEREF _Toc25094 </w:instrText>
        </w:r>
        <w:r>
          <w:fldChar w:fldCharType="separate"/>
        </w:r>
        <w:r w:rsidR="00C164A5">
          <w:rPr>
            <w:noProof/>
          </w:rPr>
          <w:t>4</w:t>
        </w:r>
        <w:r>
          <w:fldChar w:fldCharType="end"/>
        </w:r>
      </w:hyperlink>
    </w:p>
    <w:p w:rsidR="00184C1B" w:rsidRDefault="00184C1B">
      <w:pPr>
        <w:pStyle w:val="10"/>
        <w:tabs>
          <w:tab w:val="right" w:leader="dot" w:pos="8306"/>
        </w:tabs>
      </w:pPr>
      <w:hyperlink w:anchor="_Toc12693" w:history="1">
        <w:r w:rsidR="00C164A5">
          <w:rPr>
            <w:rFonts w:hint="eastAsia"/>
          </w:rPr>
          <w:t>3 Algorithms</w:t>
        </w:r>
        <w:r w:rsidR="00C164A5">
          <w:tab/>
        </w:r>
        <w:r>
          <w:fldChar w:fldCharType="begin"/>
        </w:r>
        <w:r w:rsidR="00C164A5">
          <w:instrText xml:space="preserve"> PAGEREF _Toc12693 </w:instrText>
        </w:r>
        <w:r>
          <w:fldChar w:fldCharType="separate"/>
        </w:r>
        <w:r w:rsidR="00C164A5">
          <w:rPr>
            <w:noProof/>
          </w:rPr>
          <w:t>5</w:t>
        </w:r>
        <w:r>
          <w:fldChar w:fldCharType="end"/>
        </w:r>
      </w:hyperlink>
    </w:p>
    <w:p w:rsidR="00184C1B" w:rsidRDefault="00184C1B">
      <w:pPr>
        <w:pStyle w:val="20"/>
        <w:tabs>
          <w:tab w:val="right" w:leader="dot" w:pos="8306"/>
        </w:tabs>
      </w:pPr>
      <w:hyperlink w:anchor="_Toc1585" w:history="1">
        <w:r w:rsidR="00C164A5">
          <w:rPr>
            <w:rFonts w:hint="eastAsia"/>
          </w:rPr>
          <w:t>3.1 What</w:t>
        </w:r>
        <w:r w:rsidR="00C164A5">
          <w:rPr>
            <w:rFonts w:hint="eastAsia"/>
          </w:rPr>
          <w:t>’</w:t>
        </w:r>
        <w:r w:rsidR="00C164A5">
          <w:rPr>
            <w:rFonts w:hint="eastAsia"/>
          </w:rPr>
          <w:t>s Included</w:t>
        </w:r>
        <w:r w:rsidR="00C164A5">
          <w:tab/>
        </w:r>
        <w:r>
          <w:fldChar w:fldCharType="begin"/>
        </w:r>
        <w:r w:rsidR="00C164A5">
          <w:instrText xml:space="preserve"> PAGEREF _Toc1585 </w:instrText>
        </w:r>
        <w:r>
          <w:fldChar w:fldCharType="separate"/>
        </w:r>
        <w:r w:rsidR="00C164A5">
          <w:rPr>
            <w:noProof/>
          </w:rPr>
          <w:t>5</w:t>
        </w:r>
        <w:r>
          <w:fldChar w:fldCharType="end"/>
        </w:r>
      </w:hyperlink>
    </w:p>
    <w:p w:rsidR="00184C1B" w:rsidRDefault="00184C1B">
      <w:pPr>
        <w:pStyle w:val="20"/>
        <w:tabs>
          <w:tab w:val="right" w:leader="dot" w:pos="8306"/>
        </w:tabs>
      </w:pPr>
      <w:hyperlink w:anchor="_Toc7476" w:history="1">
        <w:r w:rsidR="00C164A5">
          <w:rPr>
            <w:rFonts w:hint="eastAsia"/>
          </w:rPr>
          <w:t>3.2 Why These Algorithms?</w:t>
        </w:r>
        <w:r w:rsidR="00C164A5">
          <w:tab/>
        </w:r>
        <w:r>
          <w:fldChar w:fldCharType="begin"/>
        </w:r>
        <w:r w:rsidR="00C164A5">
          <w:instrText xml:space="preserve"> PAGEREF _Toc7476 </w:instrText>
        </w:r>
        <w:r>
          <w:fldChar w:fldCharType="separate"/>
        </w:r>
        <w:r w:rsidR="00C164A5">
          <w:rPr>
            <w:noProof/>
          </w:rPr>
          <w:t>5</w:t>
        </w:r>
        <w:r>
          <w:fldChar w:fldCharType="end"/>
        </w:r>
      </w:hyperlink>
    </w:p>
    <w:p w:rsidR="00184C1B" w:rsidRDefault="00184C1B">
      <w:pPr>
        <w:pStyle w:val="30"/>
        <w:tabs>
          <w:tab w:val="right" w:leader="dot" w:pos="8306"/>
        </w:tabs>
      </w:pPr>
      <w:hyperlink w:anchor="_Toc15763" w:history="1">
        <w:r w:rsidR="00C164A5">
          <w:rPr>
            <w:rFonts w:hint="eastAsia"/>
          </w:rPr>
          <w:t>3.2.1 The On-Policy Algorithms</w:t>
        </w:r>
        <w:r w:rsidR="00C164A5">
          <w:tab/>
        </w:r>
        <w:r>
          <w:fldChar w:fldCharType="begin"/>
        </w:r>
        <w:r w:rsidR="00C164A5">
          <w:instrText xml:space="preserve"> PAGEREF _Toc15763 </w:instrText>
        </w:r>
        <w:r>
          <w:fldChar w:fldCharType="separate"/>
        </w:r>
        <w:r w:rsidR="00C164A5">
          <w:rPr>
            <w:noProof/>
          </w:rPr>
          <w:t>5</w:t>
        </w:r>
        <w:r>
          <w:fldChar w:fldCharType="end"/>
        </w:r>
      </w:hyperlink>
    </w:p>
    <w:p w:rsidR="00184C1B" w:rsidRDefault="00184C1B">
      <w:pPr>
        <w:pStyle w:val="30"/>
        <w:tabs>
          <w:tab w:val="right" w:leader="dot" w:pos="8306"/>
        </w:tabs>
      </w:pPr>
      <w:hyperlink w:anchor="_Toc112" w:history="1">
        <w:r w:rsidR="00C164A5">
          <w:rPr>
            <w:rFonts w:hint="eastAsia"/>
          </w:rPr>
          <w:t>3.2.2 The Off-Policy Algorithms</w:t>
        </w:r>
        <w:r w:rsidR="00C164A5">
          <w:tab/>
        </w:r>
        <w:r>
          <w:fldChar w:fldCharType="begin"/>
        </w:r>
        <w:r w:rsidR="00C164A5">
          <w:instrText xml:space="preserve"> PAGEREF _Toc112 </w:instrText>
        </w:r>
        <w:r>
          <w:fldChar w:fldCharType="separate"/>
        </w:r>
        <w:r w:rsidR="00C164A5">
          <w:rPr>
            <w:noProof/>
          </w:rPr>
          <w:t>6</w:t>
        </w:r>
        <w:r>
          <w:fldChar w:fldCharType="end"/>
        </w:r>
      </w:hyperlink>
    </w:p>
    <w:p w:rsidR="00184C1B" w:rsidRDefault="00184C1B">
      <w:pPr>
        <w:pStyle w:val="20"/>
        <w:tabs>
          <w:tab w:val="right" w:leader="dot" w:pos="8306"/>
        </w:tabs>
      </w:pPr>
      <w:hyperlink w:anchor="_Toc3931" w:history="1">
        <w:r w:rsidR="00C164A5">
          <w:rPr>
            <w:rFonts w:hint="eastAsia"/>
          </w:rPr>
          <w:t>3.3 Code Format</w:t>
        </w:r>
        <w:r w:rsidR="00C164A5">
          <w:tab/>
        </w:r>
        <w:r>
          <w:fldChar w:fldCharType="begin"/>
        </w:r>
        <w:r w:rsidR="00C164A5">
          <w:instrText xml:space="preserve"> PAGEREF _Toc3931 </w:instrText>
        </w:r>
        <w:r>
          <w:fldChar w:fldCharType="separate"/>
        </w:r>
        <w:r w:rsidR="00C164A5">
          <w:rPr>
            <w:noProof/>
          </w:rPr>
          <w:t>6</w:t>
        </w:r>
        <w:r>
          <w:fldChar w:fldCharType="end"/>
        </w:r>
      </w:hyperlink>
    </w:p>
    <w:p w:rsidR="00184C1B" w:rsidRDefault="00184C1B">
      <w:pPr>
        <w:pStyle w:val="30"/>
        <w:tabs>
          <w:tab w:val="right" w:leader="dot" w:pos="8306"/>
        </w:tabs>
      </w:pPr>
      <w:hyperlink w:anchor="_Toc20932" w:history="1">
        <w:r w:rsidR="00C164A5">
          <w:rPr>
            <w:rFonts w:hint="eastAsia"/>
          </w:rPr>
          <w:t>3.3.1 The Algorithm File</w:t>
        </w:r>
        <w:r w:rsidR="00C164A5">
          <w:tab/>
        </w:r>
        <w:r>
          <w:fldChar w:fldCharType="begin"/>
        </w:r>
        <w:r w:rsidR="00C164A5">
          <w:instrText xml:space="preserve"> PAGEREF _Toc20932 </w:instrText>
        </w:r>
        <w:r>
          <w:fldChar w:fldCharType="separate"/>
        </w:r>
        <w:r w:rsidR="00C164A5">
          <w:rPr>
            <w:noProof/>
          </w:rPr>
          <w:t>6</w:t>
        </w:r>
        <w:r>
          <w:fldChar w:fldCharType="end"/>
        </w:r>
      </w:hyperlink>
    </w:p>
    <w:p w:rsidR="00184C1B" w:rsidRDefault="00184C1B">
      <w:pPr>
        <w:pStyle w:val="30"/>
        <w:tabs>
          <w:tab w:val="right" w:leader="dot" w:pos="8306"/>
        </w:tabs>
      </w:pPr>
      <w:hyperlink w:anchor="_Toc7161" w:history="1">
        <w:r w:rsidR="00C164A5">
          <w:rPr>
            <w:rFonts w:hint="eastAsia"/>
          </w:rPr>
          <w:t>3.3.2 The Core File</w:t>
        </w:r>
        <w:r w:rsidR="00C164A5">
          <w:tab/>
        </w:r>
        <w:r>
          <w:fldChar w:fldCharType="begin"/>
        </w:r>
        <w:r w:rsidR="00C164A5">
          <w:instrText xml:space="preserve"> PAGEREF _Toc7161 </w:instrText>
        </w:r>
        <w:r>
          <w:fldChar w:fldCharType="separate"/>
        </w:r>
        <w:r w:rsidR="00C164A5">
          <w:rPr>
            <w:noProof/>
          </w:rPr>
          <w:t>7</w:t>
        </w:r>
        <w:r>
          <w:fldChar w:fldCharType="end"/>
        </w:r>
      </w:hyperlink>
    </w:p>
    <w:p w:rsidR="00184C1B" w:rsidRDefault="00184C1B">
      <w:pPr>
        <w:pStyle w:val="20"/>
        <w:tabs>
          <w:tab w:val="right" w:leader="dot" w:pos="8306"/>
        </w:tabs>
      </w:pPr>
      <w:hyperlink w:anchor="_Toc11324" w:history="1">
        <w:r w:rsidR="00C164A5">
          <w:rPr>
            <w:rFonts w:hint="eastAsia"/>
          </w:rPr>
          <w:t>3.4 Running Experiments</w:t>
        </w:r>
        <w:r w:rsidR="00C164A5">
          <w:tab/>
        </w:r>
        <w:r>
          <w:fldChar w:fldCharType="begin"/>
        </w:r>
        <w:r w:rsidR="00C164A5">
          <w:instrText xml:space="preserve"> PAGEREF _Toc11324</w:instrText>
        </w:r>
        <w:r w:rsidR="00C164A5">
          <w:instrText xml:space="preserve"> </w:instrText>
        </w:r>
        <w:r>
          <w:fldChar w:fldCharType="separate"/>
        </w:r>
        <w:r w:rsidR="00C164A5">
          <w:rPr>
            <w:noProof/>
          </w:rPr>
          <w:t>7</w:t>
        </w:r>
        <w:r>
          <w:fldChar w:fldCharType="end"/>
        </w:r>
      </w:hyperlink>
    </w:p>
    <w:p w:rsidR="00184C1B" w:rsidRDefault="00184C1B">
      <w:pPr>
        <w:pStyle w:val="30"/>
        <w:tabs>
          <w:tab w:val="right" w:leader="dot" w:pos="8306"/>
        </w:tabs>
      </w:pPr>
      <w:hyperlink w:anchor="_Toc1338" w:history="1">
        <w:r w:rsidR="00C164A5">
          <w:rPr>
            <w:rFonts w:hint="eastAsia"/>
          </w:rPr>
          <w:t>3.4.1 Launching from the Command Line</w:t>
        </w:r>
        <w:r w:rsidR="00C164A5">
          <w:tab/>
        </w:r>
        <w:r>
          <w:fldChar w:fldCharType="begin"/>
        </w:r>
        <w:r w:rsidR="00C164A5">
          <w:instrText xml:space="preserve"> PAGEREF _Toc1338 </w:instrText>
        </w:r>
        <w:r>
          <w:fldChar w:fldCharType="separate"/>
        </w:r>
        <w:r w:rsidR="00C164A5">
          <w:rPr>
            <w:noProof/>
          </w:rPr>
          <w:t>7</w:t>
        </w:r>
        <w:r>
          <w:fldChar w:fldCharType="end"/>
        </w:r>
      </w:hyperlink>
    </w:p>
    <w:p w:rsidR="00184C1B" w:rsidRDefault="00184C1B">
      <w:pPr>
        <w:pStyle w:val="30"/>
        <w:tabs>
          <w:tab w:val="right" w:leader="dot" w:pos="8306"/>
        </w:tabs>
      </w:pPr>
      <w:hyperlink w:anchor="_Toc6554" w:history="1">
        <w:r w:rsidR="00C164A5">
          <w:rPr>
            <w:rFonts w:hint="eastAsia"/>
          </w:rPr>
          <w:t>3.4.2 Launching from Scripts</w:t>
        </w:r>
        <w:r w:rsidR="00C164A5">
          <w:tab/>
        </w:r>
        <w:r>
          <w:fldChar w:fldCharType="begin"/>
        </w:r>
        <w:r w:rsidR="00C164A5">
          <w:instrText xml:space="preserve"> PAGEREF _Toc6554 </w:instrText>
        </w:r>
        <w:r>
          <w:fldChar w:fldCharType="separate"/>
        </w:r>
        <w:r w:rsidR="00C164A5">
          <w:rPr>
            <w:noProof/>
          </w:rPr>
          <w:t>8</w:t>
        </w:r>
        <w:r>
          <w:fldChar w:fldCharType="end"/>
        </w:r>
      </w:hyperlink>
    </w:p>
    <w:p w:rsidR="00184C1B" w:rsidRDefault="00184C1B">
      <w:pPr>
        <w:pStyle w:val="30"/>
        <w:tabs>
          <w:tab w:val="right" w:leader="dot" w:pos="8306"/>
        </w:tabs>
      </w:pPr>
      <w:hyperlink w:anchor="_Toc2143" w:history="1">
        <w:r w:rsidR="00C164A5">
          <w:rPr>
            <w:rFonts w:hint="eastAsia"/>
          </w:rPr>
          <w:t>3.4.3 ExperimentGrid</w:t>
        </w:r>
        <w:r w:rsidR="00C164A5">
          <w:tab/>
        </w:r>
        <w:r>
          <w:fldChar w:fldCharType="begin"/>
        </w:r>
        <w:r w:rsidR="00C164A5">
          <w:instrText xml:space="preserve"> PAGEREF _Toc2143 </w:instrText>
        </w:r>
        <w:r>
          <w:fldChar w:fldCharType="separate"/>
        </w:r>
        <w:r w:rsidR="00C164A5">
          <w:rPr>
            <w:noProof/>
          </w:rPr>
          <w:t>8</w:t>
        </w:r>
        <w:r>
          <w:fldChar w:fldCharType="end"/>
        </w:r>
      </w:hyperlink>
    </w:p>
    <w:p w:rsidR="00184C1B" w:rsidRDefault="00184C1B">
      <w:pPr>
        <w:pStyle w:val="20"/>
        <w:tabs>
          <w:tab w:val="right" w:leader="dot" w:pos="8306"/>
        </w:tabs>
      </w:pPr>
      <w:hyperlink w:anchor="_Toc23190" w:history="1">
        <w:r w:rsidR="00C164A5">
          <w:rPr>
            <w:rFonts w:hint="eastAsia"/>
          </w:rPr>
          <w:t>3.5 Experiment Outputs</w:t>
        </w:r>
        <w:r w:rsidR="00C164A5">
          <w:tab/>
        </w:r>
        <w:r>
          <w:fldChar w:fldCharType="begin"/>
        </w:r>
        <w:r w:rsidR="00C164A5">
          <w:instrText xml:space="preserve"> PAGEREF _Toc23190 </w:instrText>
        </w:r>
        <w:r>
          <w:fldChar w:fldCharType="separate"/>
        </w:r>
        <w:r w:rsidR="00C164A5">
          <w:rPr>
            <w:noProof/>
          </w:rPr>
          <w:t>9</w:t>
        </w:r>
        <w:r>
          <w:fldChar w:fldCharType="end"/>
        </w:r>
      </w:hyperlink>
    </w:p>
    <w:p w:rsidR="00184C1B" w:rsidRDefault="00184C1B">
      <w:pPr>
        <w:pStyle w:val="30"/>
        <w:tabs>
          <w:tab w:val="right" w:leader="dot" w:pos="8306"/>
        </w:tabs>
      </w:pPr>
      <w:hyperlink w:anchor="_Toc25033" w:history="1">
        <w:r w:rsidR="00C164A5">
          <w:rPr>
            <w:rFonts w:hint="eastAsia"/>
          </w:rPr>
          <w:t>3.5.1 Algorithm Outputs</w:t>
        </w:r>
        <w:r w:rsidR="00C164A5">
          <w:tab/>
        </w:r>
        <w:r>
          <w:fldChar w:fldCharType="begin"/>
        </w:r>
        <w:r w:rsidR="00C164A5">
          <w:instrText xml:space="preserve"> PAGEREF _Toc25033 </w:instrText>
        </w:r>
        <w:r>
          <w:fldChar w:fldCharType="separate"/>
        </w:r>
        <w:r w:rsidR="00C164A5">
          <w:rPr>
            <w:noProof/>
          </w:rPr>
          <w:t>9</w:t>
        </w:r>
        <w:r>
          <w:fldChar w:fldCharType="end"/>
        </w:r>
      </w:hyperlink>
    </w:p>
    <w:p w:rsidR="00184C1B" w:rsidRDefault="00184C1B">
      <w:pPr>
        <w:pStyle w:val="20"/>
        <w:tabs>
          <w:tab w:val="right" w:leader="dot" w:pos="8306"/>
        </w:tabs>
      </w:pPr>
      <w:hyperlink w:anchor="_Toc1621" w:history="1">
        <w:r w:rsidR="00C164A5">
          <w:rPr>
            <w:rFonts w:hint="eastAsia"/>
          </w:rPr>
          <w:t>3.6 Save Directory Location</w:t>
        </w:r>
        <w:r w:rsidR="00C164A5">
          <w:tab/>
        </w:r>
        <w:r>
          <w:fldChar w:fldCharType="begin"/>
        </w:r>
        <w:r w:rsidR="00C164A5">
          <w:instrText xml:space="preserve"> PAGEREF _Toc1621 </w:instrText>
        </w:r>
        <w:r>
          <w:fldChar w:fldCharType="separate"/>
        </w:r>
        <w:r w:rsidR="00C164A5">
          <w:rPr>
            <w:noProof/>
          </w:rPr>
          <w:t>10</w:t>
        </w:r>
        <w:r>
          <w:fldChar w:fldCharType="end"/>
        </w:r>
      </w:hyperlink>
    </w:p>
    <w:p w:rsidR="00184C1B" w:rsidRDefault="00184C1B">
      <w:pPr>
        <w:pStyle w:val="20"/>
        <w:tabs>
          <w:tab w:val="right" w:leader="dot" w:pos="8306"/>
        </w:tabs>
      </w:pPr>
      <w:hyperlink w:anchor="_Toc3892" w:history="1">
        <w:r w:rsidR="00C164A5">
          <w:rPr>
            <w:rFonts w:hint="eastAsia"/>
          </w:rPr>
          <w:t xml:space="preserve">3.7 Loading and </w:t>
        </w:r>
        <w:r w:rsidR="00C164A5">
          <w:rPr>
            <w:rFonts w:hint="eastAsia"/>
          </w:rPr>
          <w:t>Running Trained Policies</w:t>
        </w:r>
        <w:r w:rsidR="00C164A5">
          <w:tab/>
        </w:r>
        <w:r>
          <w:fldChar w:fldCharType="begin"/>
        </w:r>
        <w:r w:rsidR="00C164A5">
          <w:instrText xml:space="preserve"> PAGEREF _Toc3892 </w:instrText>
        </w:r>
        <w:r>
          <w:fldChar w:fldCharType="separate"/>
        </w:r>
        <w:r w:rsidR="00C164A5">
          <w:rPr>
            <w:noProof/>
          </w:rPr>
          <w:t>11</w:t>
        </w:r>
        <w:r>
          <w:fldChar w:fldCharType="end"/>
        </w:r>
      </w:hyperlink>
    </w:p>
    <w:p w:rsidR="00184C1B" w:rsidRDefault="00184C1B">
      <w:pPr>
        <w:pStyle w:val="30"/>
        <w:tabs>
          <w:tab w:val="right" w:leader="dot" w:pos="8306"/>
        </w:tabs>
      </w:pPr>
      <w:hyperlink w:anchor="_Toc25151" w:history="1">
        <w:r w:rsidR="00C164A5">
          <w:rPr>
            <w:rFonts w:hint="eastAsia"/>
          </w:rPr>
          <w:t>3.7.1 If Environment Saves Successfully</w:t>
        </w:r>
        <w:r w:rsidR="00C164A5">
          <w:tab/>
        </w:r>
        <w:r>
          <w:fldChar w:fldCharType="begin"/>
        </w:r>
        <w:r w:rsidR="00C164A5">
          <w:instrText xml:space="preserve"> PAGEREF _Toc25151 </w:instrText>
        </w:r>
        <w:r>
          <w:fldChar w:fldCharType="separate"/>
        </w:r>
        <w:r w:rsidR="00C164A5">
          <w:rPr>
            <w:noProof/>
          </w:rPr>
          <w:t>11</w:t>
        </w:r>
        <w:r>
          <w:fldChar w:fldCharType="end"/>
        </w:r>
      </w:hyperlink>
    </w:p>
    <w:p w:rsidR="00184C1B" w:rsidRDefault="00184C1B">
      <w:pPr>
        <w:pStyle w:val="30"/>
        <w:tabs>
          <w:tab w:val="right" w:leader="dot" w:pos="8306"/>
        </w:tabs>
      </w:pPr>
      <w:hyperlink w:anchor="_Toc27798" w:history="1">
        <w:r w:rsidR="00C164A5">
          <w:rPr>
            <w:rFonts w:hint="eastAsia"/>
          </w:rPr>
          <w:t>3.7.2 Environment Not Found Error</w:t>
        </w:r>
        <w:r w:rsidR="00C164A5">
          <w:tab/>
        </w:r>
        <w:r>
          <w:fldChar w:fldCharType="begin"/>
        </w:r>
        <w:r w:rsidR="00C164A5">
          <w:instrText xml:space="preserve"> PAGEREF _Toc27798 </w:instrText>
        </w:r>
        <w:r>
          <w:fldChar w:fldCharType="separate"/>
        </w:r>
        <w:r w:rsidR="00C164A5">
          <w:rPr>
            <w:noProof/>
          </w:rPr>
          <w:t>11</w:t>
        </w:r>
        <w:r>
          <w:fldChar w:fldCharType="end"/>
        </w:r>
      </w:hyperlink>
    </w:p>
    <w:p w:rsidR="00184C1B" w:rsidRDefault="00184C1B">
      <w:pPr>
        <w:pStyle w:val="30"/>
        <w:tabs>
          <w:tab w:val="right" w:leader="dot" w:pos="8306"/>
        </w:tabs>
      </w:pPr>
      <w:hyperlink w:anchor="_Toc7645" w:history="1">
        <w:r w:rsidR="00C164A5">
          <w:rPr>
            <w:rFonts w:hint="eastAsia"/>
          </w:rPr>
          <w:t>3.7</w:t>
        </w:r>
        <w:r w:rsidR="00C164A5">
          <w:rPr>
            <w:rFonts w:hint="eastAsia"/>
          </w:rPr>
          <w:t>.3 Using Trained Value Functions</w:t>
        </w:r>
        <w:r w:rsidR="00C164A5">
          <w:tab/>
        </w:r>
        <w:r>
          <w:fldChar w:fldCharType="begin"/>
        </w:r>
        <w:r w:rsidR="00C164A5">
          <w:instrText xml:space="preserve"> PAGEREF _Toc7645 </w:instrText>
        </w:r>
        <w:r>
          <w:fldChar w:fldCharType="separate"/>
        </w:r>
        <w:r w:rsidR="00C164A5">
          <w:rPr>
            <w:noProof/>
          </w:rPr>
          <w:t>11</w:t>
        </w:r>
        <w:r>
          <w:fldChar w:fldCharType="end"/>
        </w:r>
      </w:hyperlink>
    </w:p>
    <w:p w:rsidR="00184C1B" w:rsidRDefault="00184C1B">
      <w:pPr>
        <w:pStyle w:val="20"/>
        <w:tabs>
          <w:tab w:val="right" w:leader="dot" w:pos="8306"/>
        </w:tabs>
      </w:pPr>
      <w:hyperlink w:anchor="_Toc18710" w:history="1">
        <w:r w:rsidR="00C164A5">
          <w:rPr>
            <w:rFonts w:hint="eastAsia"/>
          </w:rPr>
          <w:t>3.8 Plotting Results</w:t>
        </w:r>
        <w:r w:rsidR="00C164A5">
          <w:tab/>
        </w:r>
        <w:r>
          <w:fldChar w:fldCharType="begin"/>
        </w:r>
        <w:r w:rsidR="00C164A5">
          <w:instrText xml:space="preserve"> PAGEREF _Toc18710 </w:instrText>
        </w:r>
        <w:r>
          <w:fldChar w:fldCharType="separate"/>
        </w:r>
        <w:r w:rsidR="00C164A5">
          <w:rPr>
            <w:noProof/>
          </w:rPr>
          <w:t>11</w:t>
        </w:r>
        <w:r>
          <w:fldChar w:fldCharType="end"/>
        </w:r>
      </w:hyperlink>
    </w:p>
    <w:p w:rsidR="00184C1B" w:rsidRDefault="00184C1B">
      <w:pPr>
        <w:widowControl/>
        <w:jc w:val="left"/>
      </w:pPr>
      <w:r>
        <w:fldChar w:fldCharType="end"/>
      </w:r>
    </w:p>
    <w:p w:rsidR="00184C1B" w:rsidRDefault="00184C1B">
      <w:pPr>
        <w:widowControl/>
        <w:jc w:val="left"/>
        <w:sectPr w:rsidR="00184C1B">
          <w:footerReference w:type="default" r:id="rId14"/>
          <w:pgSz w:w="11906" w:h="16838"/>
          <w:pgMar w:top="1440" w:right="1800" w:bottom="1440" w:left="1800" w:header="851" w:footer="992" w:gutter="0"/>
          <w:cols w:space="720"/>
          <w:docGrid w:type="lines" w:linePitch="312"/>
        </w:sectPr>
      </w:pPr>
    </w:p>
    <w:bookmarkStart w:id="3" w:name="_Toc18635"/>
    <w:p w:rsidR="00184C1B" w:rsidRDefault="00184C1B">
      <w:pPr>
        <w:pStyle w:val="1"/>
      </w:pPr>
      <w:r>
        <w:rPr>
          <w:rFonts w:hint="eastAsia"/>
        </w:rPr>
        <w:lastRenderedPageBreak/>
        <w:fldChar w:fldCharType="begin"/>
      </w:r>
      <w:r w:rsidR="00C164A5">
        <w:rPr>
          <w:rFonts w:hint="eastAsia"/>
        </w:rPr>
        <w:instrText xml:space="preserve"> HYPERLINK "https://spinningup.openai.com/en/latest/user/introduction.html" </w:instrText>
      </w:r>
      <w:r>
        <w:rPr>
          <w:rFonts w:hint="eastAsia"/>
        </w:rPr>
        <w:fldChar w:fldCharType="separate"/>
      </w:r>
      <w:r w:rsidR="00C164A5">
        <w:rPr>
          <w:rFonts w:hint="eastAsia"/>
        </w:rPr>
        <w:t>Introduction</w:t>
      </w:r>
      <w:r>
        <w:rPr>
          <w:rFonts w:hint="eastAsia"/>
        </w:rPr>
        <w:fldChar w:fldCharType="end"/>
      </w:r>
      <w:bookmarkEnd w:id="3"/>
    </w:p>
    <w:p w:rsidR="00184C1B" w:rsidRDefault="00C164A5">
      <w:pPr>
        <w:pStyle w:val="2"/>
      </w:pPr>
      <w:bookmarkStart w:id="4" w:name="_Toc26484"/>
      <w:r>
        <w:rPr>
          <w:rFonts w:hint="eastAsia"/>
        </w:rPr>
        <w:t>What This I</w:t>
      </w:r>
      <w:r>
        <w:rPr>
          <w:rFonts w:hint="eastAsia"/>
        </w:rPr>
        <w:t>s</w:t>
      </w:r>
      <w:bookmarkEnd w:id="4"/>
    </w:p>
    <w:p w:rsidR="00184C1B" w:rsidRDefault="00C164A5">
      <w:pPr>
        <w:ind w:firstLine="420"/>
      </w:pPr>
      <w:r>
        <w:rPr>
          <w:rFonts w:hint="eastAsia"/>
        </w:rPr>
        <w:t>欢迎来到深</w:t>
      </w:r>
      <w:r>
        <w:rPr>
          <w:rFonts w:hint="eastAsia"/>
        </w:rPr>
        <w:t>RL</w:t>
      </w:r>
      <w:r>
        <w:rPr>
          <w:rFonts w:hint="eastAsia"/>
        </w:rPr>
        <w:t>旋转！这是</w:t>
      </w:r>
      <w:r>
        <w:rPr>
          <w:rFonts w:hint="eastAsia"/>
        </w:rPr>
        <w:t>OpenAI</w:t>
      </w:r>
      <w:r>
        <w:rPr>
          <w:rFonts w:hint="eastAsia"/>
        </w:rPr>
        <w:t>产生的一种教育资源，它使人们更容易学习深层强化学习</w:t>
      </w:r>
      <w:r>
        <w:rPr>
          <w:rFonts w:hint="eastAsia"/>
        </w:rPr>
        <w:t>(DeepRL)</w:t>
      </w:r>
      <w:r>
        <w:rPr>
          <w:rFonts w:hint="eastAsia"/>
        </w:rPr>
        <w:t>。对于不熟悉的情况：强化学习</w:t>
      </w:r>
      <w:r>
        <w:rPr>
          <w:rFonts w:hint="eastAsia"/>
        </w:rPr>
        <w:t>(RL)</w:t>
      </w:r>
      <w:r>
        <w:rPr>
          <w:rFonts w:hint="eastAsia"/>
        </w:rPr>
        <w:t>是一种机器学习的方法，用于教学</w:t>
      </w:r>
      <w:r>
        <w:rPr>
          <w:rFonts w:hint="eastAsia"/>
        </w:rPr>
        <w:t>Agent</w:t>
      </w:r>
      <w:r>
        <w:rPr>
          <w:rFonts w:hint="eastAsia"/>
        </w:rPr>
        <w:t>如何通过尝试和错误来解决任务。深度</w:t>
      </w:r>
      <w:r>
        <w:rPr>
          <w:rFonts w:hint="eastAsia"/>
        </w:rPr>
        <w:t>RL</w:t>
      </w:r>
      <w:r>
        <w:rPr>
          <w:rFonts w:hint="eastAsia"/>
        </w:rPr>
        <w:t>是指</w:t>
      </w:r>
      <w:r>
        <w:rPr>
          <w:rFonts w:hint="eastAsia"/>
        </w:rPr>
        <w:t>RL</w:t>
      </w:r>
      <w:r>
        <w:rPr>
          <w:rFonts w:hint="eastAsia"/>
        </w:rPr>
        <w:t>与深度学习的结合。本模块包含各种有用的资源，包括：简要介绍</w:t>
      </w:r>
      <w:r>
        <w:rPr>
          <w:rFonts w:hint="eastAsia"/>
        </w:rPr>
        <w:t>RL</w:t>
      </w:r>
      <w:r>
        <w:rPr>
          <w:rFonts w:hint="eastAsia"/>
        </w:rPr>
        <w:t>术语、各种算法和基本理论、关于如何成长为</w:t>
      </w:r>
      <w:r>
        <w:rPr>
          <w:rFonts w:hint="eastAsia"/>
        </w:rPr>
        <w:t>RL</w:t>
      </w:r>
      <w:r>
        <w:rPr>
          <w:rFonts w:hint="eastAsia"/>
        </w:rPr>
        <w:t>研究角色的文章、按主题组织的重要论文的管理列表、详细记录的关键算法的简短、独立实现的代码回复，以及一些作为热身的练习。</w:t>
      </w:r>
    </w:p>
    <w:p w:rsidR="00184C1B" w:rsidRDefault="00184C1B">
      <w:pPr>
        <w:ind w:firstLine="420"/>
      </w:pPr>
    </w:p>
    <w:bookmarkStart w:id="5" w:name="_Toc18688"/>
    <w:p w:rsidR="00184C1B" w:rsidRDefault="00184C1B">
      <w:pPr>
        <w:pStyle w:val="2"/>
      </w:pPr>
      <w:r>
        <w:rPr>
          <w:rFonts w:hint="eastAsia"/>
        </w:rPr>
        <w:fldChar w:fldCharType="begin"/>
      </w:r>
      <w:r w:rsidR="00C164A5">
        <w:rPr>
          <w:rFonts w:hint="eastAsia"/>
        </w:rPr>
        <w:instrText xml:space="preserve"> HYPERLINK "</w:instrText>
      </w:r>
      <w:r w:rsidR="00C164A5">
        <w:rPr>
          <w:rFonts w:hint="eastAsia"/>
        </w:rPr>
        <w:instrText xml:space="preserve">https://spinningup.openai.com/en/latest/user/introduction.html" \l "why-we-built-this" </w:instrText>
      </w:r>
      <w:r>
        <w:rPr>
          <w:rFonts w:hint="eastAsia"/>
        </w:rPr>
        <w:fldChar w:fldCharType="separate"/>
      </w:r>
      <w:r w:rsidR="00C164A5">
        <w:rPr>
          <w:rFonts w:hint="eastAsia"/>
        </w:rPr>
        <w:t>Why We Built This</w:t>
      </w:r>
      <w:r>
        <w:rPr>
          <w:rFonts w:hint="eastAsia"/>
        </w:rPr>
        <w:fldChar w:fldCharType="end"/>
      </w:r>
      <w:bookmarkEnd w:id="5"/>
    </w:p>
    <w:p w:rsidR="00184C1B" w:rsidRDefault="00C164A5">
      <w:pPr>
        <w:ind w:firstLine="420"/>
      </w:pPr>
      <w:r>
        <w:rPr>
          <w:rFonts w:hint="eastAsia"/>
        </w:rPr>
        <w:t>我们听到的一个最常见的问题是，如果我想为人工智能的安全做出贡献，我该如何开始呢？在</w:t>
      </w:r>
      <w:r>
        <w:rPr>
          <w:rFonts w:hint="eastAsia"/>
        </w:rPr>
        <w:t>OpenAI</w:t>
      </w:r>
      <w:r>
        <w:rPr>
          <w:rFonts w:hint="eastAsia"/>
        </w:rPr>
        <w:t>，我们相信深度学习</w:t>
      </w:r>
      <w:r>
        <w:rPr>
          <w:rFonts w:hint="eastAsia"/>
        </w:rPr>
        <w:t>-</w:t>
      </w:r>
      <w:r>
        <w:rPr>
          <w:rFonts w:hint="eastAsia"/>
        </w:rPr>
        <w:t>尤其是深度强化学习</w:t>
      </w:r>
      <w:r>
        <w:rPr>
          <w:rFonts w:hint="eastAsia"/>
        </w:rPr>
        <w:t>-</w:t>
      </w:r>
      <w:r>
        <w:rPr>
          <w:rFonts w:hint="eastAsia"/>
        </w:rPr>
        <w:t>将在强大的人工智能技术的发展中发挥核心作用。为了确保人工智能是安全的，我们必须想出符合这种模式的安全策略和算法。因此，我们鼓励每一个问这个问题的人去研究这些领域。</w:t>
      </w:r>
      <w:r>
        <w:rPr>
          <w:rFonts w:hint="eastAsia"/>
        </w:rPr>
        <w:t>然而，尽管有许多资源可以帮助人们快速提升深度学习，但深入强化学习更具有挑战性。首先，深度</w:t>
      </w:r>
      <w:r>
        <w:rPr>
          <w:rFonts w:hint="eastAsia"/>
        </w:rPr>
        <w:t>RL</w:t>
      </w:r>
      <w:r>
        <w:rPr>
          <w:rFonts w:hint="eastAsia"/>
        </w:rPr>
        <w:t>的学生需要有一些数学、编码和定期深入学习的背景。除此之外，他们还需要对这一领域有一个</w:t>
      </w:r>
      <w:r>
        <w:rPr>
          <w:rFonts w:hint="eastAsia"/>
          <w:highlight w:val="green"/>
        </w:rPr>
        <w:t>高层次的认识</w:t>
      </w:r>
      <w:r>
        <w:rPr>
          <w:rFonts w:hint="eastAsia"/>
        </w:rPr>
        <w:t>-</w:t>
      </w:r>
      <w:r>
        <w:rPr>
          <w:rFonts w:hint="eastAsia"/>
        </w:rPr>
        <w:t>了解其中研究的主题、它们为什么重要，以及已经做了什么</w:t>
      </w:r>
      <w:r>
        <w:rPr>
          <w:rFonts w:hint="eastAsia"/>
        </w:rPr>
        <w:t>-</w:t>
      </w:r>
      <w:r>
        <w:rPr>
          <w:rFonts w:hint="eastAsia"/>
        </w:rPr>
        <w:t>以及如何将算法理论与算法代码联系起来的仔细指导。高层次的观点是很难得到的，因为这个领域是多么的新。目前还没有一本标准的深层次</w:t>
      </w:r>
      <w:r>
        <w:rPr>
          <w:rFonts w:hint="eastAsia"/>
        </w:rPr>
        <w:t>RL</w:t>
      </w:r>
      <w:r>
        <w:rPr>
          <w:rFonts w:hint="eastAsia"/>
        </w:rPr>
        <w:t>教材，因此大部分知识被锁在论文或讲座系列中，需要很长时间才能解析和消化。学习实现深入的</w:t>
      </w:r>
      <w:r>
        <w:rPr>
          <w:rFonts w:hint="eastAsia"/>
        </w:rPr>
        <w:t>RL</w:t>
      </w:r>
      <w:r>
        <w:rPr>
          <w:rFonts w:hint="eastAsia"/>
        </w:rPr>
        <w:t>算法通常是痛苦的，因为要么是发布算法的论文遗漏了关</w:t>
      </w:r>
      <w:r>
        <w:rPr>
          <w:rFonts w:hint="eastAsia"/>
        </w:rPr>
        <w:t>键的设计细节，要么是算法的广泛公开实现很难读懂，隐藏了代码与算法是如何排列在一起的。尽管像</w:t>
      </w:r>
      <w:r>
        <w:rPr>
          <w:rFonts w:hint="eastAsia"/>
          <w:highlight w:val="green"/>
        </w:rPr>
        <w:t>rllab</w:t>
      </w:r>
      <w:r>
        <w:rPr>
          <w:rFonts w:hint="eastAsia"/>
          <w:highlight w:val="green"/>
        </w:rPr>
        <w:t>、基线和</w:t>
      </w:r>
      <w:r>
        <w:rPr>
          <w:rFonts w:hint="eastAsia"/>
          <w:highlight w:val="green"/>
        </w:rPr>
        <w:t>rllib</w:t>
      </w:r>
      <w:r>
        <w:rPr>
          <w:rFonts w:hint="eastAsia"/>
        </w:rPr>
        <w:t>这样的出色的回复让已经在该领域的研究人员更容易取得进展，但他们将算法构建到框架中，涉及到许多不明显的选择和权衡，这使他们很难从中学习。因此，深</w:t>
      </w:r>
      <w:r>
        <w:rPr>
          <w:rFonts w:hint="eastAsia"/>
        </w:rPr>
        <w:t>RL</w:t>
      </w:r>
      <w:r>
        <w:rPr>
          <w:rFonts w:hint="eastAsia"/>
        </w:rPr>
        <w:t>领域有一个相当高的进入壁垒</w:t>
      </w:r>
      <w:r>
        <w:rPr>
          <w:rFonts w:hint="eastAsia"/>
        </w:rPr>
        <w:t>-</w:t>
      </w:r>
      <w:r>
        <w:rPr>
          <w:rFonts w:hint="eastAsia"/>
        </w:rPr>
        <w:t>对于新的研究人员，以及从业者和爱好者。因此，我们这里的包是为那些对</w:t>
      </w:r>
      <w:r>
        <w:rPr>
          <w:rFonts w:hint="eastAsia"/>
          <w:u w:val="single"/>
        </w:rPr>
        <w:t>深度</w:t>
      </w:r>
      <w:r>
        <w:rPr>
          <w:rFonts w:hint="eastAsia"/>
          <w:u w:val="single"/>
        </w:rPr>
        <w:t>RL</w:t>
      </w:r>
      <w:r>
        <w:rPr>
          <w:rFonts w:hint="eastAsia"/>
          <w:u w:val="single"/>
        </w:rPr>
        <w:t>感到兴奋的人</w:t>
      </w:r>
      <w:r>
        <w:rPr>
          <w:rFonts w:hint="eastAsia"/>
        </w:rPr>
        <w:t>而设计的，他们希望学习如何使用</w:t>
      </w:r>
      <w:r>
        <w:rPr>
          <w:rFonts w:hint="eastAsia"/>
        </w:rPr>
        <w:t>RL</w:t>
      </w:r>
      <w:r>
        <w:rPr>
          <w:rFonts w:hint="eastAsia"/>
        </w:rPr>
        <w:t>或做出贡献，但是对于</w:t>
      </w:r>
      <w:r>
        <w:rPr>
          <w:rFonts w:hint="eastAsia"/>
          <w:u w:val="single"/>
        </w:rPr>
        <w:t>学习什么</w:t>
      </w:r>
      <w:r>
        <w:rPr>
          <w:rFonts w:hint="eastAsia"/>
        </w:rPr>
        <w:t>或者</w:t>
      </w:r>
      <w:r>
        <w:rPr>
          <w:rFonts w:hint="eastAsia"/>
          <w:u w:val="single"/>
        </w:rPr>
        <w:t>如何将算法转化为代码</w:t>
      </w:r>
      <w:r>
        <w:rPr>
          <w:rFonts w:hint="eastAsia"/>
        </w:rPr>
        <w:t>没有一个清晰的概念。我们已经试着让这成为一个尽可</w:t>
      </w:r>
      <w:r>
        <w:rPr>
          <w:rFonts w:hint="eastAsia"/>
        </w:rPr>
        <w:t>能有用的发射点。尽管如此，从业人员并不是唯一能够</w:t>
      </w:r>
      <w:r>
        <w:rPr>
          <w:rFonts w:hint="eastAsia"/>
        </w:rPr>
        <w:t>(</w:t>
      </w:r>
      <w:r>
        <w:rPr>
          <w:rFonts w:hint="eastAsia"/>
        </w:rPr>
        <w:t>或应该</w:t>
      </w:r>
      <w:r>
        <w:rPr>
          <w:rFonts w:hint="eastAsia"/>
        </w:rPr>
        <w:t>)</w:t>
      </w:r>
      <w:r>
        <w:rPr>
          <w:rFonts w:hint="eastAsia"/>
        </w:rPr>
        <w:t>从这些材料中受益的人。解决人工智能安全问题需要具备广泛的专业知识和观点的人，而且许多相关的专业与工程或计算机科学根本没有任何联系。尽管如此，每个参与其中的人都需要对技术有足够的了解，才能做出明智的决定，并且需要几个细分的解决方案。</w:t>
      </w:r>
    </w:p>
    <w:bookmarkStart w:id="6" w:name="_Toc32437"/>
    <w:p w:rsidR="00184C1B" w:rsidRDefault="00184C1B">
      <w:pPr>
        <w:pStyle w:val="2"/>
      </w:pPr>
      <w:r>
        <w:rPr>
          <w:rFonts w:hint="eastAsia"/>
        </w:rPr>
        <w:fldChar w:fldCharType="begin"/>
      </w:r>
      <w:r w:rsidR="00C164A5">
        <w:rPr>
          <w:rFonts w:hint="eastAsia"/>
        </w:rPr>
        <w:instrText xml:space="preserve"> HYPERLINK "https://spinningup.openai.com/en/latest/user/introduction.html" \l "how-this-serves-our-mission" </w:instrText>
      </w:r>
      <w:r>
        <w:rPr>
          <w:rFonts w:hint="eastAsia"/>
        </w:rPr>
        <w:fldChar w:fldCharType="separate"/>
      </w:r>
      <w:r w:rsidR="00C164A5">
        <w:rPr>
          <w:rFonts w:hint="eastAsia"/>
        </w:rPr>
        <w:t>Ho</w:t>
      </w:r>
      <w:r w:rsidR="00C164A5">
        <w:rPr>
          <w:rFonts w:hint="eastAsia"/>
        </w:rPr>
        <w:t>w This Serves Our Mission</w:t>
      </w:r>
      <w:r>
        <w:rPr>
          <w:rFonts w:hint="eastAsia"/>
        </w:rPr>
        <w:fldChar w:fldCharType="end"/>
      </w:r>
      <w:bookmarkEnd w:id="6"/>
    </w:p>
    <w:p w:rsidR="00184C1B" w:rsidRDefault="00C164A5">
      <w:r>
        <w:rPr>
          <w:rFonts w:hint="eastAsia"/>
        </w:rPr>
        <w:t>OpenAI</w:t>
      </w:r>
      <w:r>
        <w:rPr>
          <w:rFonts w:hint="eastAsia"/>
        </w:rPr>
        <w:t>的使命是确保</w:t>
      </w:r>
      <w:r>
        <w:rPr>
          <w:rFonts w:hint="eastAsia"/>
        </w:rPr>
        <w:t>AGI</w:t>
      </w:r>
      <w:r>
        <w:rPr>
          <w:rFonts w:hint="eastAsia"/>
        </w:rPr>
        <w:t>的安全发展和更广泛地从</w:t>
      </w:r>
      <w:r>
        <w:rPr>
          <w:rFonts w:hint="eastAsia"/>
        </w:rPr>
        <w:t>AI</w:t>
      </w:r>
      <w:r>
        <w:rPr>
          <w:rFonts w:hint="eastAsia"/>
        </w:rPr>
        <w:t>获得广泛的利益分配。像旋转这样的教学工具帮助我们在这两个目标上取得进展。首先，每当我们帮助人们理解人工智能是什么以及它是如何工作的时候，我们就更接近于广泛的利益分配。这使人们能够批判性地思考我</w:t>
      </w:r>
      <w:r>
        <w:rPr>
          <w:rFonts w:hint="eastAsia"/>
        </w:rPr>
        <w:lastRenderedPageBreak/>
        <w:t>们预期会出现的许多问题，因为人工智能在我们的生活中变得更加复杂和重要。另外，至关重要的是，我们需要人们帮助我们确保</w:t>
      </w:r>
      <w:r>
        <w:rPr>
          <w:rFonts w:hint="eastAsia"/>
        </w:rPr>
        <w:t>AGI</w:t>
      </w:r>
      <w:r>
        <w:rPr>
          <w:rFonts w:hint="eastAsia"/>
        </w:rPr>
        <w:t>是安全的。这需要一套技能，这是目前短缺的，因为该领域是多么新。我们知道很多人对帮助我们</w:t>
      </w:r>
      <w:r>
        <w:rPr>
          <w:rFonts w:hint="eastAsia"/>
        </w:rPr>
        <w:t>很感兴趣，但不知道怎么做</w:t>
      </w:r>
      <w:r>
        <w:rPr>
          <w:rFonts w:hint="eastAsia"/>
        </w:rPr>
        <w:t>-</w:t>
      </w:r>
      <w:r>
        <w:rPr>
          <w:rFonts w:hint="eastAsia"/>
        </w:rPr>
        <w:t>这是你应该学习的！如果你能成为这方面的专家，你可以改变人工智能的安全性。</w:t>
      </w:r>
    </w:p>
    <w:p w:rsidR="00184C1B" w:rsidRDefault="00184C1B">
      <w:pPr>
        <w:ind w:firstLine="420"/>
      </w:pPr>
    </w:p>
    <w:bookmarkStart w:id="7" w:name="_Toc21950"/>
    <w:p w:rsidR="00184C1B" w:rsidRDefault="00184C1B">
      <w:pPr>
        <w:pStyle w:val="2"/>
      </w:pPr>
      <w:r>
        <w:rPr>
          <w:rFonts w:hint="eastAsia"/>
        </w:rPr>
        <w:fldChar w:fldCharType="begin"/>
      </w:r>
      <w:r w:rsidR="00C164A5">
        <w:rPr>
          <w:rFonts w:hint="eastAsia"/>
        </w:rPr>
        <w:instrText xml:space="preserve"> HYPERLINK "https://spinningup.openai.com/en/latest/user/introduction.html" \l "code-design-philosophy" </w:instrText>
      </w:r>
      <w:r>
        <w:rPr>
          <w:rFonts w:hint="eastAsia"/>
        </w:rPr>
        <w:fldChar w:fldCharType="separate"/>
      </w:r>
      <w:r w:rsidR="00C164A5">
        <w:rPr>
          <w:rFonts w:hint="eastAsia"/>
        </w:rPr>
        <w:t>Code Design Philosophy</w:t>
      </w:r>
      <w:r>
        <w:rPr>
          <w:rFonts w:hint="eastAsia"/>
        </w:rPr>
        <w:fldChar w:fldCharType="end"/>
      </w:r>
      <w:bookmarkEnd w:id="7"/>
    </w:p>
    <w:p w:rsidR="00184C1B" w:rsidRDefault="00C164A5">
      <w:pPr>
        <w:ind w:firstLine="420"/>
      </w:pPr>
      <w:r>
        <w:rPr>
          <w:rFonts w:hint="eastAsia"/>
        </w:rPr>
        <w:t>旋转回购中的算法实现设计得尽可能简单，但仍然相当好，并且高度一致，以揭示算法之间的基本相似之处。它们几乎是完全独立的，它们之间几乎没有共同的代码共享</w:t>
      </w:r>
      <w:r>
        <w:rPr>
          <w:rFonts w:hint="eastAsia"/>
        </w:rPr>
        <w:t>(</w:t>
      </w:r>
      <w:r>
        <w:rPr>
          <w:rFonts w:hint="eastAsia"/>
        </w:rPr>
        <w:t>除了日志记录、保存、加载和</w:t>
      </w:r>
      <w:r>
        <w:rPr>
          <w:rFonts w:hint="eastAsia"/>
          <w:highlight w:val="green"/>
        </w:rPr>
        <w:t>MPI</w:t>
      </w:r>
      <w:r>
        <w:rPr>
          <w:rFonts w:hint="eastAsia"/>
        </w:rPr>
        <w:t>实用程序</w:t>
      </w:r>
      <w:r>
        <w:rPr>
          <w:rFonts w:hint="eastAsia"/>
        </w:rPr>
        <w:t>)</w:t>
      </w:r>
      <w:r>
        <w:rPr>
          <w:rFonts w:hint="eastAsia"/>
        </w:rPr>
        <w:t>，这样有兴趣的人就可以单独研究每种算法，而不必挖掘无休止的依赖关系链来查看事情是如何完成的。这些实现是模式化的，因此它们尽可能接近伪代码，以尽量缩小</w:t>
      </w:r>
      <w:r>
        <w:rPr>
          <w:rFonts w:hint="eastAsia"/>
          <w:u w:val="single"/>
        </w:rPr>
        <w:t>理论和代码之间的差距</w:t>
      </w:r>
      <w:r>
        <w:rPr>
          <w:rFonts w:hint="eastAsia"/>
        </w:rPr>
        <w:t>。重要的是，它们的结构都是相似的，所以如果你清楚地理解其中的一个，那么跳到下一个就没有痛苦。我们试图将每个算法的实现中使用的</w:t>
      </w:r>
      <w:r>
        <w:rPr>
          <w:rFonts w:hint="eastAsia"/>
          <w:u w:val="single"/>
        </w:rPr>
        <w:t>技巧数量最小化</w:t>
      </w:r>
      <w:r>
        <w:rPr>
          <w:rFonts w:hint="eastAsia"/>
        </w:rPr>
        <w:t>，并尽量减少其他类似算法之间的差异。给出一些删除技巧的例子：我们省略了原来的软角色评论代码中的正则化项，以及所有算法的观察归一化。例如，我们消除了算法之间的差异：</w:t>
      </w:r>
      <w:r>
        <w:rPr>
          <w:rFonts w:hint="eastAsia"/>
        </w:rPr>
        <w:t>D</w:t>
      </w:r>
      <w:r>
        <w:rPr>
          <w:rFonts w:hint="eastAsia"/>
        </w:rPr>
        <w:t>DPG</w:t>
      </w:r>
      <w:r>
        <w:rPr>
          <w:rFonts w:hint="eastAsia"/>
        </w:rPr>
        <w:t>、</w:t>
      </w:r>
      <w:r>
        <w:rPr>
          <w:rFonts w:hint="eastAsia"/>
        </w:rPr>
        <w:t>TD3</w:t>
      </w:r>
      <w:r>
        <w:rPr>
          <w:rFonts w:hint="eastAsia"/>
        </w:rPr>
        <w:t>和</w:t>
      </w:r>
      <w:r>
        <w:rPr>
          <w:rFonts w:hint="eastAsia"/>
        </w:rPr>
        <w:t>SAC</w:t>
      </w:r>
      <w:r>
        <w:rPr>
          <w:rFonts w:hint="eastAsia"/>
        </w:rPr>
        <w:t>的实现都遵循原始</w:t>
      </w:r>
      <w:r>
        <w:rPr>
          <w:rFonts w:hint="eastAsia"/>
        </w:rPr>
        <w:t>TD3</w:t>
      </w:r>
      <w:r>
        <w:rPr>
          <w:rFonts w:hint="eastAsia"/>
        </w:rPr>
        <w:t>代码中规定的约定，</w:t>
      </w:r>
      <w:r>
        <w:rPr>
          <w:rFonts w:hint="eastAsia"/>
          <w:u w:val="single"/>
        </w:rPr>
        <w:t>所有梯度下降更新都在情节结束时执行</w:t>
      </w:r>
      <w:r>
        <w:rPr>
          <w:rFonts w:hint="eastAsia"/>
        </w:rPr>
        <w:t>(</w:t>
      </w:r>
      <w:r>
        <w:rPr>
          <w:rFonts w:hint="eastAsia"/>
        </w:rPr>
        <w:t>而不是在整个集中全部发生</w:t>
      </w:r>
      <w:r>
        <w:rPr>
          <w:rFonts w:hint="eastAsia"/>
        </w:rPr>
        <w:t>)</w:t>
      </w:r>
      <w:r>
        <w:rPr>
          <w:rFonts w:hint="eastAsia"/>
        </w:rPr>
        <w:t>。所有的算法都是“相当好”的，因为它们大致达到了预期的性能，但不一定与文献中关于每项任务的最佳报告结果相匹配。因此，如果使用这些实现进行科学基准比较，请小心。有关每个实现的具体性能级别的详细信息可以在我们的基准页面上找到。</w:t>
      </w:r>
    </w:p>
    <w:bookmarkStart w:id="8" w:name="_Toc4762"/>
    <w:p w:rsidR="00184C1B" w:rsidRDefault="00184C1B">
      <w:pPr>
        <w:pStyle w:val="2"/>
      </w:pPr>
      <w:r>
        <w:rPr>
          <w:rFonts w:hint="eastAsia"/>
        </w:rPr>
        <w:fldChar w:fldCharType="begin"/>
      </w:r>
      <w:r w:rsidR="00C164A5">
        <w:rPr>
          <w:rFonts w:hint="eastAsia"/>
        </w:rPr>
        <w:instrText xml:space="preserve"> HYPERLINK "https://spinningup.openai.com/en/latest/user/introduction.html" \l "su</w:instrText>
      </w:r>
      <w:r w:rsidR="00C164A5">
        <w:rPr>
          <w:rFonts w:hint="eastAsia"/>
        </w:rPr>
        <w:instrText xml:space="preserve">pport-plan" </w:instrText>
      </w:r>
      <w:r>
        <w:rPr>
          <w:rFonts w:hint="eastAsia"/>
        </w:rPr>
        <w:fldChar w:fldCharType="separate"/>
      </w:r>
      <w:r w:rsidR="00C164A5">
        <w:rPr>
          <w:rFonts w:hint="eastAsia"/>
        </w:rPr>
        <w:t>Support Plan</w:t>
      </w:r>
      <w:r>
        <w:rPr>
          <w:rFonts w:hint="eastAsia"/>
        </w:rPr>
        <w:fldChar w:fldCharType="end"/>
      </w:r>
      <w:bookmarkEnd w:id="8"/>
    </w:p>
    <w:p w:rsidR="00184C1B" w:rsidRDefault="00C164A5">
      <w:pPr>
        <w:ind w:firstLine="420"/>
      </w:pPr>
      <w:r>
        <w:rPr>
          <w:rFonts w:hint="eastAsia"/>
        </w:rPr>
        <w:t>我们计划支持旋转，以确保它作为学习深入强化学习的有用资源。长期</w:t>
      </w:r>
      <w:r>
        <w:rPr>
          <w:rFonts w:hint="eastAsia"/>
        </w:rPr>
        <w:t>(</w:t>
      </w:r>
      <w:r>
        <w:rPr>
          <w:rFonts w:hint="eastAsia"/>
        </w:rPr>
        <w:t>多年</w:t>
      </w:r>
      <w:r>
        <w:rPr>
          <w:rFonts w:hint="eastAsia"/>
        </w:rPr>
        <w:t>)</w:t>
      </w:r>
      <w:r>
        <w:rPr>
          <w:rFonts w:hint="eastAsia"/>
        </w:rPr>
        <w:t>对分拆的支持的确切性质尚未确定，但在短期内，我们承诺：在发布后的前三周</w:t>
      </w:r>
      <w:r>
        <w:rPr>
          <w:rFonts w:hint="eastAsia"/>
        </w:rPr>
        <w:t>(2018</w:t>
      </w:r>
      <w:r>
        <w:rPr>
          <w:rFonts w:hint="eastAsia"/>
        </w:rPr>
        <w:t>年</w:t>
      </w:r>
      <w:r>
        <w:rPr>
          <w:rFonts w:hint="eastAsia"/>
        </w:rPr>
        <w:t>11</w:t>
      </w:r>
      <w:r>
        <w:rPr>
          <w:rFonts w:hint="eastAsia"/>
        </w:rPr>
        <w:t>月</w:t>
      </w:r>
      <w:r>
        <w:rPr>
          <w:rFonts w:hint="eastAsia"/>
        </w:rPr>
        <w:t>8</w:t>
      </w:r>
      <w:r>
        <w:rPr>
          <w:rFonts w:hint="eastAsia"/>
        </w:rPr>
        <w:t>日至</w:t>
      </w:r>
      <w:r>
        <w:rPr>
          <w:rFonts w:hint="eastAsia"/>
        </w:rPr>
        <w:t>2018</w:t>
      </w:r>
      <w:r>
        <w:rPr>
          <w:rFonts w:hint="eastAsia"/>
        </w:rPr>
        <w:t>年</w:t>
      </w:r>
      <w:r>
        <w:rPr>
          <w:rFonts w:hint="eastAsia"/>
        </w:rPr>
        <w:t>11</w:t>
      </w:r>
      <w:r>
        <w:rPr>
          <w:rFonts w:hint="eastAsia"/>
        </w:rPr>
        <w:t>月</w:t>
      </w:r>
      <w:r>
        <w:rPr>
          <w:rFonts w:hint="eastAsia"/>
        </w:rPr>
        <w:t>29</w:t>
      </w:r>
      <w:r>
        <w:rPr>
          <w:rFonts w:hint="eastAsia"/>
        </w:rPr>
        <w:t>日</w:t>
      </w:r>
      <w:r>
        <w:rPr>
          <w:rFonts w:hint="eastAsia"/>
        </w:rPr>
        <w:t>)</w:t>
      </w:r>
      <w:r>
        <w:rPr>
          <w:rFonts w:hint="eastAsia"/>
        </w:rPr>
        <w:t>提供高带宽支持。我们将在错误修复、问题回答和对文档的修改上快速移动，以清除歧义。我们将努力简化用户体验，以便尽可能轻松地自我学习。大约在发布</w:t>
      </w:r>
      <w:r>
        <w:rPr>
          <w:rFonts w:hint="eastAsia"/>
        </w:rPr>
        <w:t>6</w:t>
      </w:r>
      <w:r>
        <w:rPr>
          <w:rFonts w:hint="eastAsia"/>
        </w:rPr>
        <w:t>个月后</w:t>
      </w:r>
      <w:r>
        <w:rPr>
          <w:rFonts w:hint="eastAsia"/>
        </w:rPr>
        <w:t>(2019</w:t>
      </w:r>
      <w:r>
        <w:rPr>
          <w:rFonts w:hint="eastAsia"/>
        </w:rPr>
        <w:t>年</w:t>
      </w:r>
      <w:r>
        <w:rPr>
          <w:rFonts w:hint="eastAsia"/>
        </w:rPr>
        <w:t>4</w:t>
      </w:r>
      <w:r>
        <w:rPr>
          <w:rFonts w:hint="eastAsia"/>
        </w:rPr>
        <w:t>月</w:t>
      </w:r>
      <w:r>
        <w:rPr>
          <w:rFonts w:hint="eastAsia"/>
        </w:rPr>
        <w:t>)</w:t>
      </w:r>
      <w:r>
        <w:rPr>
          <w:rFonts w:hint="eastAsia"/>
        </w:rPr>
        <w:t>，我们将根据从社区收到的反馈意见，对软件包的状态进行认真的审查，并宣布任何未来修改的计划，包括一份长期</w:t>
      </w:r>
      <w:r>
        <w:rPr>
          <w:rFonts w:hint="eastAsia"/>
        </w:rPr>
        <w:t>路线图。此外，正如博客文章中所讨论的，我们正在为即将到来的学者和研究员队列使用旋转的课程。任何改变和更新，我们为他们的利益，将立即成为公众的。</w:t>
      </w:r>
    </w:p>
    <w:p w:rsidR="00184C1B" w:rsidRDefault="00184C1B">
      <w:pPr>
        <w:ind w:firstLine="420"/>
      </w:pPr>
    </w:p>
    <w:bookmarkStart w:id="9" w:name="_Toc22220"/>
    <w:p w:rsidR="00184C1B" w:rsidRDefault="00184C1B">
      <w:pPr>
        <w:pStyle w:val="1"/>
      </w:pPr>
      <w:r>
        <w:rPr>
          <w:rFonts w:hint="eastAsia"/>
        </w:rPr>
        <w:lastRenderedPageBreak/>
        <w:fldChar w:fldCharType="begin"/>
      </w:r>
      <w:r w:rsidR="00C164A5">
        <w:rPr>
          <w:rFonts w:hint="eastAsia"/>
        </w:rPr>
        <w:instrText xml:space="preserve"> HYPERLINK "https://spinningup.openai.com/en/latest/user/installation.html" </w:instrText>
      </w:r>
      <w:r>
        <w:rPr>
          <w:rFonts w:hint="eastAsia"/>
        </w:rPr>
        <w:fldChar w:fldCharType="separate"/>
      </w:r>
      <w:r w:rsidR="00C164A5">
        <w:rPr>
          <w:rFonts w:hint="eastAsia"/>
        </w:rPr>
        <w:t>Installation</w:t>
      </w:r>
      <w:r>
        <w:rPr>
          <w:rFonts w:hint="eastAsia"/>
        </w:rPr>
        <w:fldChar w:fldCharType="end"/>
      </w:r>
      <w:bookmarkEnd w:id="9"/>
    </w:p>
    <w:bookmarkStart w:id="10" w:name="_Toc6097"/>
    <w:p w:rsidR="00184C1B" w:rsidRDefault="00184C1B">
      <w:pPr>
        <w:pStyle w:val="2"/>
      </w:pPr>
      <w:r>
        <w:rPr>
          <w:rFonts w:hint="eastAsia"/>
        </w:rPr>
        <w:fldChar w:fldCharType="begin"/>
      </w:r>
      <w:r w:rsidR="00C164A5">
        <w:rPr>
          <w:rFonts w:hint="eastAsia"/>
        </w:rPr>
        <w:instrText xml:space="preserve"> HYPERLINK "https://spinningup.openai.com/en/latest/user/installation.html" \l "installing-</w:instrText>
      </w:r>
      <w:r w:rsidR="00C164A5">
        <w:rPr>
          <w:rFonts w:hint="eastAsia"/>
        </w:rPr>
        <w:instrText xml:space="preserve">python" </w:instrText>
      </w:r>
      <w:r>
        <w:rPr>
          <w:rFonts w:hint="eastAsia"/>
        </w:rPr>
        <w:fldChar w:fldCharType="separate"/>
      </w:r>
      <w:r w:rsidR="00C164A5">
        <w:rPr>
          <w:rFonts w:hint="eastAsia"/>
        </w:rPr>
        <w:t>Installing Python</w:t>
      </w:r>
      <w:r>
        <w:rPr>
          <w:rFonts w:hint="eastAsia"/>
        </w:rPr>
        <w:fldChar w:fldCharType="end"/>
      </w:r>
      <w:bookmarkEnd w:id="10"/>
    </w:p>
    <w:p w:rsidR="00184C1B" w:rsidRDefault="00184C1B"/>
    <w:p w:rsidR="00184C1B" w:rsidRDefault="00C164A5">
      <w:r>
        <w:rPr>
          <w:rFonts w:hint="eastAsia"/>
        </w:rPr>
        <w:t>conda create -n spinningup python=3.6</w:t>
      </w:r>
    </w:p>
    <w:p w:rsidR="00184C1B" w:rsidRDefault="00C164A5">
      <w:r>
        <w:rPr>
          <w:rFonts w:hint="eastAsia"/>
        </w:rPr>
        <w:t>source activate spinningup</w:t>
      </w:r>
    </w:p>
    <w:p w:rsidR="00184C1B" w:rsidRDefault="00184C1B"/>
    <w:bookmarkStart w:id="11" w:name="_Toc29215"/>
    <w:p w:rsidR="00184C1B" w:rsidRDefault="00184C1B">
      <w:pPr>
        <w:pStyle w:val="2"/>
      </w:pPr>
      <w:r>
        <w:rPr>
          <w:rFonts w:hint="eastAsia"/>
        </w:rPr>
        <w:fldChar w:fldCharType="begin"/>
      </w:r>
      <w:r w:rsidR="00C164A5">
        <w:rPr>
          <w:rFonts w:hint="eastAsia"/>
        </w:rPr>
        <w:instrText xml:space="preserve"> HYPERLINK "https://spinningup.openai.com/en/latest/user/installation.html" \l "installing-openmpi" </w:instrText>
      </w:r>
      <w:r>
        <w:rPr>
          <w:rFonts w:hint="eastAsia"/>
        </w:rPr>
        <w:fldChar w:fldCharType="separate"/>
      </w:r>
      <w:r w:rsidR="00C164A5">
        <w:rPr>
          <w:rFonts w:hint="eastAsia"/>
        </w:rPr>
        <w:t>Installing OpenMPI</w:t>
      </w:r>
      <w:r>
        <w:rPr>
          <w:rFonts w:hint="eastAsia"/>
        </w:rPr>
        <w:fldChar w:fldCharType="end"/>
      </w:r>
      <w:bookmarkEnd w:id="11"/>
    </w:p>
    <w:p w:rsidR="00184C1B" w:rsidRDefault="00C164A5">
      <w:r>
        <w:rPr>
          <w:rFonts w:hint="eastAsia"/>
        </w:rPr>
        <w:t>Ubuntu</w:t>
      </w:r>
    </w:p>
    <w:p w:rsidR="00184C1B" w:rsidRDefault="00184C1B"/>
    <w:p w:rsidR="00184C1B" w:rsidRDefault="00C164A5">
      <w:r>
        <w:rPr>
          <w:rFonts w:hint="eastAsia"/>
        </w:rPr>
        <w:t xml:space="preserve">sudo apt-get update &amp;&amp; sudo </w:t>
      </w:r>
      <w:r>
        <w:rPr>
          <w:rFonts w:hint="eastAsia"/>
        </w:rPr>
        <w:t>apt-get install libopenmpi-dev</w:t>
      </w:r>
    </w:p>
    <w:bookmarkStart w:id="12" w:name="_Toc30865"/>
    <w:p w:rsidR="00184C1B" w:rsidRDefault="00184C1B">
      <w:pPr>
        <w:pStyle w:val="2"/>
      </w:pPr>
      <w:r>
        <w:rPr>
          <w:rFonts w:hint="eastAsia"/>
        </w:rPr>
        <w:fldChar w:fldCharType="begin"/>
      </w:r>
      <w:r w:rsidR="00C164A5">
        <w:rPr>
          <w:rFonts w:hint="eastAsia"/>
        </w:rPr>
        <w:instrText xml:space="preserve"> HYPERLINK "https://spinningup.openai.com/en/latest/user/installation.html" \l "installing-spinning-up" </w:instrText>
      </w:r>
      <w:r>
        <w:rPr>
          <w:rFonts w:hint="eastAsia"/>
        </w:rPr>
        <w:fldChar w:fldCharType="separate"/>
      </w:r>
      <w:r w:rsidR="00C164A5">
        <w:rPr>
          <w:rFonts w:hint="eastAsia"/>
        </w:rPr>
        <w:t>Installing Spinning Up</w:t>
      </w:r>
      <w:r>
        <w:rPr>
          <w:rFonts w:hint="eastAsia"/>
        </w:rPr>
        <w:fldChar w:fldCharType="end"/>
      </w:r>
      <w:bookmarkEnd w:id="12"/>
    </w:p>
    <w:p w:rsidR="00184C1B" w:rsidRDefault="00C164A5">
      <w:r>
        <w:rPr>
          <w:rFonts w:hint="eastAsia"/>
        </w:rPr>
        <w:t>Installing Spinning Up</w:t>
      </w:r>
    </w:p>
    <w:p w:rsidR="00184C1B" w:rsidRDefault="00184C1B"/>
    <w:p w:rsidR="00184C1B" w:rsidRDefault="00C164A5">
      <w:r>
        <w:rPr>
          <w:rFonts w:hint="eastAsia"/>
        </w:rPr>
        <w:t>git clone https://github.com/openai/spinningup.git</w:t>
      </w:r>
    </w:p>
    <w:p w:rsidR="00184C1B" w:rsidRDefault="00C164A5">
      <w:r>
        <w:rPr>
          <w:rFonts w:hint="eastAsia"/>
        </w:rPr>
        <w:t>cd spinningup</w:t>
      </w:r>
    </w:p>
    <w:p w:rsidR="00184C1B" w:rsidRDefault="00C164A5">
      <w:r>
        <w:rPr>
          <w:rFonts w:hint="eastAsia"/>
        </w:rPr>
        <w:t>pip in</w:t>
      </w:r>
      <w:r>
        <w:rPr>
          <w:rFonts w:hint="eastAsia"/>
        </w:rPr>
        <w:t>stall -e .</w:t>
      </w:r>
    </w:p>
    <w:p w:rsidR="00184C1B" w:rsidRDefault="00184C1B"/>
    <w:bookmarkStart w:id="13" w:name="_Toc7388"/>
    <w:p w:rsidR="00184C1B" w:rsidRDefault="00184C1B">
      <w:pPr>
        <w:pStyle w:val="2"/>
      </w:pPr>
      <w:r>
        <w:rPr>
          <w:rFonts w:hint="eastAsia"/>
        </w:rPr>
        <w:fldChar w:fldCharType="begin"/>
      </w:r>
      <w:r w:rsidR="00C164A5">
        <w:rPr>
          <w:rFonts w:hint="eastAsia"/>
        </w:rPr>
        <w:instrText xml:space="preserve"> HYPERLINK "https://spinningup.openai.com/en/latest/user/installation.html" \l "check-your-install" </w:instrText>
      </w:r>
      <w:r>
        <w:rPr>
          <w:rFonts w:hint="eastAsia"/>
        </w:rPr>
        <w:fldChar w:fldCharType="separate"/>
      </w:r>
      <w:r w:rsidR="00C164A5">
        <w:rPr>
          <w:rFonts w:hint="eastAsia"/>
        </w:rPr>
        <w:t>Check Your Install</w:t>
      </w:r>
      <w:r>
        <w:rPr>
          <w:rFonts w:hint="eastAsia"/>
        </w:rPr>
        <w:fldChar w:fldCharType="end"/>
      </w:r>
      <w:bookmarkEnd w:id="13"/>
    </w:p>
    <w:p w:rsidR="00184C1B" w:rsidRDefault="00C164A5">
      <w:r>
        <w:rPr>
          <w:rFonts w:hint="eastAsia"/>
        </w:rPr>
        <w:t>若要查看是否已成功安装，请尝试在</w:t>
      </w:r>
      <w:r>
        <w:rPr>
          <w:rFonts w:hint="eastAsia"/>
        </w:rPr>
        <w:t>LunarLander-v2</w:t>
      </w:r>
      <w:r>
        <w:rPr>
          <w:rFonts w:hint="eastAsia"/>
        </w:rPr>
        <w:t>环境中运行</w:t>
      </w:r>
      <w:r>
        <w:rPr>
          <w:rFonts w:hint="eastAsia"/>
        </w:rPr>
        <w:t>ppo</w:t>
      </w:r>
      <w:r>
        <w:rPr>
          <w:rFonts w:hint="eastAsia"/>
        </w:rPr>
        <w:t>。</w:t>
      </w:r>
    </w:p>
    <w:p w:rsidR="00184C1B" w:rsidRDefault="00C164A5">
      <w:r>
        <w:rPr>
          <w:rFonts w:hint="eastAsia"/>
        </w:rPr>
        <w:t xml:space="preserve">python -m spinup.run ppo --hid "[32,32]" --env LunarLander-v2 --exp_name </w:t>
      </w:r>
      <w:r>
        <w:rPr>
          <w:rFonts w:hint="eastAsia"/>
        </w:rPr>
        <w:t>installtest --gamma 0.999</w:t>
      </w:r>
    </w:p>
    <w:p w:rsidR="00184C1B" w:rsidRDefault="00C164A5">
      <w:r>
        <w:rPr>
          <w:rFonts w:hint="eastAsia"/>
        </w:rPr>
        <w:t>这可能会运行大约</w:t>
      </w:r>
      <w:r>
        <w:rPr>
          <w:rFonts w:hint="eastAsia"/>
        </w:rPr>
        <w:t>10</w:t>
      </w:r>
      <w:r>
        <w:rPr>
          <w:rFonts w:hint="eastAsia"/>
        </w:rPr>
        <w:t>分钟，您可以将它放在后台，同时继续阅读文档。这将不会训练代理完成，但将运行足够长的时间，您可以看到一些学习进展时，结果出来。</w:t>
      </w:r>
    </w:p>
    <w:p w:rsidR="00184C1B" w:rsidRDefault="00C164A5">
      <w:r>
        <w:rPr>
          <w:rFonts w:hint="eastAsia"/>
        </w:rPr>
        <w:t>After it finishes training, watch a video of the trained policy with</w:t>
      </w:r>
    </w:p>
    <w:p w:rsidR="00184C1B" w:rsidRDefault="00C164A5">
      <w:r>
        <w:rPr>
          <w:rFonts w:hint="eastAsia"/>
        </w:rPr>
        <w:t>完成培训后，观看一段经过培训的策略的视频，</w:t>
      </w:r>
    </w:p>
    <w:p w:rsidR="00184C1B" w:rsidRDefault="00C164A5">
      <w:r>
        <w:rPr>
          <w:rFonts w:hint="eastAsia"/>
        </w:rPr>
        <w:t>python -m spinup.run test_policy data/installtest/installtest_s0</w:t>
      </w:r>
    </w:p>
    <w:p w:rsidR="00184C1B" w:rsidRDefault="00C164A5">
      <w:r>
        <w:rPr>
          <w:rFonts w:hint="eastAsia"/>
        </w:rPr>
        <w:t>然</w:t>
      </w:r>
      <w:r>
        <w:rPr>
          <w:rFonts w:hint="eastAsia"/>
        </w:rPr>
        <w:t>后用下面命令画图</w:t>
      </w:r>
    </w:p>
    <w:p w:rsidR="00184C1B" w:rsidRDefault="00C164A5">
      <w:r>
        <w:rPr>
          <w:rFonts w:hint="eastAsia"/>
        </w:rPr>
        <w:t>python -m spinup.run plot data/installtest/installtest_s0</w:t>
      </w:r>
    </w:p>
    <w:bookmarkStart w:id="14" w:name="_Toc25094"/>
    <w:p w:rsidR="00184C1B" w:rsidRDefault="00184C1B">
      <w:pPr>
        <w:pStyle w:val="2"/>
      </w:pPr>
      <w:r>
        <w:rPr>
          <w:rFonts w:hint="eastAsia"/>
        </w:rPr>
        <w:lastRenderedPageBreak/>
        <w:fldChar w:fldCharType="begin"/>
      </w:r>
      <w:r w:rsidR="00C164A5">
        <w:rPr>
          <w:rFonts w:hint="eastAsia"/>
        </w:rPr>
        <w:instrText xml:space="preserve"> HYPERLINK "https://spinningup.openai.com/en/latest/user/installation.html" \l "installing-mujoco-optional" </w:instrText>
      </w:r>
      <w:r>
        <w:rPr>
          <w:rFonts w:hint="eastAsia"/>
        </w:rPr>
        <w:fldChar w:fldCharType="separate"/>
      </w:r>
      <w:r w:rsidR="00C164A5">
        <w:rPr>
          <w:rFonts w:hint="eastAsia"/>
        </w:rPr>
        <w:t>Installing MuJoCo (Optional)</w:t>
      </w:r>
      <w:r>
        <w:rPr>
          <w:rFonts w:hint="eastAsia"/>
        </w:rPr>
        <w:fldChar w:fldCharType="end"/>
      </w:r>
      <w:bookmarkEnd w:id="14"/>
    </w:p>
    <w:p w:rsidR="00184C1B" w:rsidRDefault="00C164A5">
      <w:r>
        <w:rPr>
          <w:rFonts w:hint="eastAsia"/>
        </w:rPr>
        <w:t>首先，转到</w:t>
      </w:r>
      <w:r>
        <w:rPr>
          <w:rFonts w:hint="eastAsia"/>
        </w:rPr>
        <w:t>mujoco-py GitHub</w:t>
      </w:r>
      <w:r>
        <w:rPr>
          <w:rFonts w:hint="eastAsia"/>
        </w:rPr>
        <w:t>页面。按照自述文件中的安装说明，它描述了如何安装</w:t>
      </w:r>
      <w:r>
        <w:rPr>
          <w:rFonts w:hint="eastAsia"/>
        </w:rPr>
        <w:t>MuJo</w:t>
      </w:r>
      <w:r>
        <w:rPr>
          <w:rFonts w:hint="eastAsia"/>
        </w:rPr>
        <w:t>Co</w:t>
      </w:r>
      <w:r>
        <w:rPr>
          <w:rFonts w:hint="eastAsia"/>
        </w:rPr>
        <w:t>物理引擎和</w:t>
      </w:r>
      <w:r>
        <w:rPr>
          <w:rFonts w:hint="eastAsia"/>
        </w:rPr>
        <w:t>mujoco-py</w:t>
      </w:r>
      <w:r>
        <w:rPr>
          <w:rFonts w:hint="eastAsia"/>
        </w:rPr>
        <w:t>包</w:t>
      </w:r>
      <w:r>
        <w:rPr>
          <w:rFonts w:hint="eastAsia"/>
        </w:rPr>
        <w:t>(</w:t>
      </w:r>
      <w:r>
        <w:rPr>
          <w:rFonts w:hint="eastAsia"/>
        </w:rPr>
        <w:t>它允许使用</w:t>
      </w:r>
      <w:r>
        <w:rPr>
          <w:rFonts w:hint="eastAsia"/>
        </w:rPr>
        <w:t>Python</w:t>
      </w:r>
      <w:r>
        <w:rPr>
          <w:rFonts w:hint="eastAsia"/>
        </w:rPr>
        <w:t>中的</w:t>
      </w:r>
      <w:r>
        <w:rPr>
          <w:rFonts w:hint="eastAsia"/>
        </w:rPr>
        <w:t>MuJoCo)</w:t>
      </w:r>
      <w:r>
        <w:rPr>
          <w:rFonts w:hint="eastAsia"/>
        </w:rPr>
        <w:t>。</w:t>
      </w:r>
    </w:p>
    <w:p w:rsidR="00184C1B" w:rsidRDefault="00C164A5">
      <w:r>
        <w:rPr>
          <w:rFonts w:hint="eastAsia"/>
        </w:rPr>
        <w:t>您应该知道，为了使用</w:t>
      </w:r>
      <w:r>
        <w:rPr>
          <w:rFonts w:hint="eastAsia"/>
        </w:rPr>
        <w:t>MuJoCo</w:t>
      </w:r>
      <w:r>
        <w:rPr>
          <w:rFonts w:hint="eastAsia"/>
        </w:rPr>
        <w:t>模拟器，您需要获得</w:t>
      </w:r>
      <w:r>
        <w:rPr>
          <w:rFonts w:hint="eastAsia"/>
        </w:rPr>
        <w:t>MuJoCo</w:t>
      </w:r>
      <w:r>
        <w:rPr>
          <w:rFonts w:hint="eastAsia"/>
        </w:rPr>
        <w:t>许可证。任何人都可以获得免费的</w:t>
      </w:r>
      <w:r>
        <w:rPr>
          <w:rFonts w:hint="eastAsia"/>
        </w:rPr>
        <w:t>30</w:t>
      </w:r>
      <w:r>
        <w:rPr>
          <w:rFonts w:hint="eastAsia"/>
        </w:rPr>
        <w:t>天许可证，全日制学生也可以免费获得为期一年的许可证</w:t>
      </w:r>
      <w:r>
        <w:rPr>
          <w:rFonts w:hint="eastAsia"/>
        </w:rPr>
        <w:t>.</w:t>
      </w:r>
      <w:r>
        <w:rPr>
          <w:rFonts w:hint="eastAsia"/>
        </w:rPr>
        <w:t>安装了</w:t>
      </w:r>
      <w:r>
        <w:rPr>
          <w:rFonts w:hint="eastAsia"/>
        </w:rPr>
        <w:t>MuJoCo</w:t>
      </w:r>
      <w:r>
        <w:rPr>
          <w:rFonts w:hint="eastAsia"/>
        </w:rPr>
        <w:t>之后，使用</w:t>
      </w:r>
    </w:p>
    <w:p w:rsidR="00184C1B" w:rsidRDefault="00C164A5">
      <w:r>
        <w:rPr>
          <w:rFonts w:hint="eastAsia"/>
        </w:rPr>
        <w:t>pip install gym[mujoco,robotics]</w:t>
      </w:r>
    </w:p>
    <w:p w:rsidR="00184C1B" w:rsidRDefault="00C164A5">
      <w:r>
        <w:rPr>
          <w:rFonts w:hint="eastAsia"/>
        </w:rPr>
        <w:t>然后，通过在</w:t>
      </w:r>
      <w:r>
        <w:rPr>
          <w:rFonts w:hint="eastAsia"/>
        </w:rPr>
        <w:t>Walker2d-v2</w:t>
      </w:r>
      <w:r>
        <w:rPr>
          <w:rFonts w:hint="eastAsia"/>
        </w:rPr>
        <w:t>环境中运行</w:t>
      </w:r>
      <w:r>
        <w:rPr>
          <w:rFonts w:hint="eastAsia"/>
        </w:rPr>
        <w:t>ppo</w:t>
      </w:r>
      <w:r>
        <w:rPr>
          <w:rFonts w:hint="eastAsia"/>
        </w:rPr>
        <w:t>来检查事情是否正常。</w:t>
      </w:r>
    </w:p>
    <w:p w:rsidR="00184C1B" w:rsidRDefault="00C164A5">
      <w:r>
        <w:rPr>
          <w:rFonts w:hint="eastAsia"/>
        </w:rPr>
        <w:t>python -m spinup.run ppo --hid "[32,32]" --env Walker2d-v2</w:t>
      </w:r>
      <w:r>
        <w:rPr>
          <w:rFonts w:hint="eastAsia"/>
        </w:rPr>
        <w:t xml:space="preserve"> --exp_name mujocotest</w:t>
      </w:r>
    </w:p>
    <w:p w:rsidR="00184C1B" w:rsidRDefault="00184C1B"/>
    <w:bookmarkStart w:id="15" w:name="_Toc12693"/>
    <w:p w:rsidR="00184C1B" w:rsidRDefault="00184C1B">
      <w:pPr>
        <w:pStyle w:val="1"/>
      </w:pPr>
      <w:r>
        <w:rPr>
          <w:rFonts w:hint="eastAsia"/>
        </w:rPr>
        <w:lastRenderedPageBreak/>
        <w:fldChar w:fldCharType="begin"/>
      </w:r>
      <w:r w:rsidR="00C164A5">
        <w:rPr>
          <w:rFonts w:hint="eastAsia"/>
        </w:rPr>
        <w:instrText xml:space="preserve"> HYPERLINK "https://spinningup.openai.com/en/latest/user/algorithms.html" </w:instrText>
      </w:r>
      <w:r>
        <w:rPr>
          <w:rFonts w:hint="eastAsia"/>
        </w:rPr>
        <w:fldChar w:fldCharType="separate"/>
      </w:r>
      <w:r w:rsidR="00C164A5">
        <w:rPr>
          <w:rFonts w:hint="eastAsia"/>
        </w:rPr>
        <w:t>Algorithms</w:t>
      </w:r>
      <w:r>
        <w:rPr>
          <w:rFonts w:hint="eastAsia"/>
        </w:rPr>
        <w:fldChar w:fldCharType="end"/>
      </w:r>
      <w:bookmarkEnd w:id="15"/>
    </w:p>
    <w:bookmarkStart w:id="16" w:name="_Toc1585"/>
    <w:p w:rsidR="00184C1B" w:rsidRDefault="00184C1B">
      <w:pPr>
        <w:pStyle w:val="2"/>
      </w:pPr>
      <w:r>
        <w:rPr>
          <w:rFonts w:hint="eastAsia"/>
        </w:rPr>
        <w:fldChar w:fldCharType="begin"/>
      </w:r>
      <w:r w:rsidR="00C164A5">
        <w:rPr>
          <w:rFonts w:hint="eastAsia"/>
        </w:rPr>
        <w:instrText xml:space="preserve"> HYPERLINK "https://spinningup.openai.com/en/latest/user/algorithms.html" \l "what-s-included" </w:instrText>
      </w:r>
      <w:r>
        <w:rPr>
          <w:rFonts w:hint="eastAsia"/>
        </w:rPr>
        <w:fldChar w:fldCharType="separate"/>
      </w:r>
      <w:r w:rsidR="00C164A5">
        <w:rPr>
          <w:rFonts w:hint="eastAsia"/>
        </w:rPr>
        <w:t>What</w:t>
      </w:r>
      <w:r w:rsidR="00C164A5">
        <w:rPr>
          <w:rFonts w:hint="eastAsia"/>
        </w:rPr>
        <w:t>’</w:t>
      </w:r>
      <w:r w:rsidR="00C164A5">
        <w:rPr>
          <w:rFonts w:hint="eastAsia"/>
        </w:rPr>
        <w:t>s Included</w:t>
      </w:r>
      <w:r>
        <w:rPr>
          <w:rFonts w:hint="eastAsia"/>
        </w:rPr>
        <w:fldChar w:fldCharType="end"/>
      </w:r>
      <w:bookmarkEnd w:id="16"/>
    </w:p>
    <w:p w:rsidR="00184C1B" w:rsidRDefault="00C164A5">
      <w:r>
        <w:rPr>
          <w:rFonts w:hint="eastAsia"/>
        </w:rPr>
        <w:t>以下算法是在旋转包中实现的：</w:t>
      </w:r>
    </w:p>
    <w:p w:rsidR="00184C1B" w:rsidRDefault="00C164A5">
      <w:pPr>
        <w:numPr>
          <w:ilvl w:val="0"/>
          <w:numId w:val="2"/>
        </w:numPr>
      </w:pPr>
      <w:r>
        <w:rPr>
          <w:rFonts w:hint="eastAsia"/>
        </w:rPr>
        <w:t xml:space="preserve">Vanilla Policy </w:t>
      </w:r>
      <w:r>
        <w:rPr>
          <w:rFonts w:hint="eastAsia"/>
        </w:rPr>
        <w:t>Gradient (VPG)</w:t>
      </w:r>
    </w:p>
    <w:p w:rsidR="00184C1B" w:rsidRDefault="00C164A5">
      <w:pPr>
        <w:numPr>
          <w:ilvl w:val="0"/>
          <w:numId w:val="2"/>
        </w:numPr>
      </w:pPr>
      <w:r>
        <w:rPr>
          <w:rFonts w:hint="eastAsia"/>
        </w:rPr>
        <w:t>Trust Region Policy Optimization (TRPO)</w:t>
      </w:r>
    </w:p>
    <w:p w:rsidR="00184C1B" w:rsidRDefault="00C164A5">
      <w:pPr>
        <w:numPr>
          <w:ilvl w:val="0"/>
          <w:numId w:val="2"/>
        </w:numPr>
      </w:pPr>
      <w:r>
        <w:rPr>
          <w:rFonts w:hint="eastAsia"/>
        </w:rPr>
        <w:t>Proximal Policy Optimization (PPO)</w:t>
      </w:r>
    </w:p>
    <w:p w:rsidR="00184C1B" w:rsidRDefault="00C164A5">
      <w:pPr>
        <w:numPr>
          <w:ilvl w:val="0"/>
          <w:numId w:val="2"/>
        </w:numPr>
      </w:pPr>
      <w:r>
        <w:rPr>
          <w:rFonts w:hint="eastAsia"/>
        </w:rPr>
        <w:t>Deep Deterministic Policy Gradient (DDPG)</w:t>
      </w:r>
    </w:p>
    <w:p w:rsidR="00184C1B" w:rsidRDefault="00C164A5">
      <w:pPr>
        <w:numPr>
          <w:ilvl w:val="0"/>
          <w:numId w:val="2"/>
        </w:numPr>
      </w:pPr>
      <w:r>
        <w:rPr>
          <w:rFonts w:hint="eastAsia"/>
        </w:rPr>
        <w:t>Twin Delayed DDPG (TD3)</w:t>
      </w:r>
    </w:p>
    <w:p w:rsidR="00184C1B" w:rsidRDefault="00C164A5">
      <w:pPr>
        <w:numPr>
          <w:ilvl w:val="0"/>
          <w:numId w:val="2"/>
        </w:numPr>
      </w:pPr>
      <w:r>
        <w:rPr>
          <w:rFonts w:hint="eastAsia"/>
        </w:rPr>
        <w:t>Soft Actor-Critic (SAC)</w:t>
      </w:r>
    </w:p>
    <w:p w:rsidR="00184C1B" w:rsidRDefault="00C164A5">
      <w:r>
        <w:rPr>
          <w:rFonts w:hint="eastAsia"/>
        </w:rPr>
        <w:t>They are all implemented with MLP (non-recurrent) actor-critics, making them</w:t>
      </w:r>
      <w:r>
        <w:rPr>
          <w:rFonts w:hint="eastAsia"/>
        </w:rPr>
        <w:t xml:space="preserve"> suitable for fully-observed, non-image-based RL environments, eg the Gym Mujoco environments.</w:t>
      </w:r>
    </w:p>
    <w:p w:rsidR="00184C1B" w:rsidRDefault="00C164A5">
      <w:pPr>
        <w:numPr>
          <w:ilvl w:val="0"/>
          <w:numId w:val="3"/>
        </w:numPr>
      </w:pPr>
      <w:r>
        <w:rPr>
          <w:rFonts w:hint="eastAsia"/>
        </w:rPr>
        <w:t>香草策略梯度</w:t>
      </w:r>
      <w:r>
        <w:rPr>
          <w:rFonts w:hint="eastAsia"/>
        </w:rPr>
        <w:t>(VPG)</w:t>
      </w:r>
    </w:p>
    <w:p w:rsidR="00184C1B" w:rsidRDefault="00C164A5">
      <w:pPr>
        <w:numPr>
          <w:ilvl w:val="0"/>
          <w:numId w:val="3"/>
        </w:numPr>
      </w:pPr>
      <w:r>
        <w:rPr>
          <w:rFonts w:hint="eastAsia"/>
        </w:rPr>
        <w:t>信任区域策略优化</w:t>
      </w:r>
      <w:r>
        <w:rPr>
          <w:rFonts w:hint="eastAsia"/>
        </w:rPr>
        <w:t>(TRPO)</w:t>
      </w:r>
    </w:p>
    <w:p w:rsidR="00184C1B" w:rsidRDefault="00C164A5">
      <w:pPr>
        <w:numPr>
          <w:ilvl w:val="0"/>
          <w:numId w:val="3"/>
        </w:numPr>
      </w:pPr>
      <w:r>
        <w:rPr>
          <w:rFonts w:hint="eastAsia"/>
        </w:rPr>
        <w:t>最大策略优化</w:t>
      </w:r>
      <w:r>
        <w:rPr>
          <w:rFonts w:hint="eastAsia"/>
        </w:rPr>
        <w:t>(PPO)</w:t>
      </w:r>
    </w:p>
    <w:p w:rsidR="00184C1B" w:rsidRDefault="00C164A5">
      <w:pPr>
        <w:numPr>
          <w:ilvl w:val="0"/>
          <w:numId w:val="3"/>
        </w:numPr>
      </w:pPr>
      <w:r>
        <w:rPr>
          <w:rFonts w:hint="eastAsia"/>
        </w:rPr>
        <w:t>深度确定性策略梯度</w:t>
      </w:r>
      <w:r>
        <w:rPr>
          <w:rFonts w:hint="eastAsia"/>
        </w:rPr>
        <w:t>(DDPG)</w:t>
      </w:r>
    </w:p>
    <w:p w:rsidR="00184C1B" w:rsidRDefault="00C164A5">
      <w:pPr>
        <w:numPr>
          <w:ilvl w:val="0"/>
          <w:numId w:val="3"/>
        </w:numPr>
      </w:pPr>
      <w:r>
        <w:rPr>
          <w:rFonts w:hint="eastAsia"/>
        </w:rPr>
        <w:t>双延迟</w:t>
      </w:r>
      <w:r>
        <w:rPr>
          <w:rFonts w:hint="eastAsia"/>
        </w:rPr>
        <w:t>DDPG(TD 3)</w:t>
      </w:r>
    </w:p>
    <w:p w:rsidR="00184C1B" w:rsidRDefault="00C164A5">
      <w:pPr>
        <w:numPr>
          <w:ilvl w:val="0"/>
          <w:numId w:val="3"/>
        </w:numPr>
      </w:pPr>
      <w:r>
        <w:rPr>
          <w:rFonts w:hint="eastAsia"/>
        </w:rPr>
        <w:t>软演员</w:t>
      </w:r>
      <w:r>
        <w:rPr>
          <w:rFonts w:hint="eastAsia"/>
        </w:rPr>
        <w:t>-</w:t>
      </w:r>
      <w:r>
        <w:rPr>
          <w:rFonts w:hint="eastAsia"/>
        </w:rPr>
        <w:t>批评家</w:t>
      </w:r>
      <w:r>
        <w:rPr>
          <w:rFonts w:hint="eastAsia"/>
        </w:rPr>
        <w:t>(SAC)</w:t>
      </w:r>
    </w:p>
    <w:p w:rsidR="00184C1B" w:rsidRDefault="00C164A5">
      <w:r>
        <w:rPr>
          <w:rFonts w:hint="eastAsia"/>
        </w:rPr>
        <w:t>它们都是由</w:t>
      </w:r>
      <w:r>
        <w:rPr>
          <w:rFonts w:hint="eastAsia"/>
        </w:rPr>
        <w:t>MLP(</w:t>
      </w:r>
      <w:r>
        <w:rPr>
          <w:rFonts w:hint="eastAsia"/>
        </w:rPr>
        <w:t>非经常性的</w:t>
      </w:r>
      <w:r>
        <w:rPr>
          <w:rFonts w:hint="eastAsia"/>
        </w:rPr>
        <w:t>)</w:t>
      </w:r>
      <w:r>
        <w:rPr>
          <w:rFonts w:hint="eastAsia"/>
        </w:rPr>
        <w:t>演员评论家实现的，使得它们适合于完全观察的、非基于图像的</w:t>
      </w:r>
      <w:r>
        <w:rPr>
          <w:rFonts w:hint="eastAsia"/>
        </w:rPr>
        <w:t>RL</w:t>
      </w:r>
      <w:r>
        <w:rPr>
          <w:rFonts w:hint="eastAsia"/>
        </w:rPr>
        <w:t>环境，例如健身房的</w:t>
      </w:r>
      <w:r>
        <w:rPr>
          <w:rFonts w:hint="eastAsia"/>
        </w:rPr>
        <w:t>Mujoco</w:t>
      </w:r>
      <w:r>
        <w:rPr>
          <w:rFonts w:hint="eastAsia"/>
        </w:rPr>
        <w:t>环境。</w:t>
      </w:r>
    </w:p>
    <w:p w:rsidR="00184C1B" w:rsidRDefault="00184C1B"/>
    <w:bookmarkStart w:id="17" w:name="_Toc7476"/>
    <w:p w:rsidR="00184C1B" w:rsidRDefault="00184C1B">
      <w:pPr>
        <w:pStyle w:val="2"/>
      </w:pPr>
      <w:r>
        <w:rPr>
          <w:rFonts w:hint="eastAsia"/>
        </w:rPr>
        <w:fldChar w:fldCharType="begin"/>
      </w:r>
      <w:r w:rsidR="00C164A5">
        <w:rPr>
          <w:rFonts w:hint="eastAsia"/>
        </w:rPr>
        <w:instrText xml:space="preserve"> HYPERLINK "</w:instrText>
      </w:r>
      <w:r w:rsidR="00C164A5">
        <w:rPr>
          <w:rFonts w:hint="eastAsia"/>
        </w:rPr>
        <w:instrText xml:space="preserve">https://spinningup.openai.com/en/latest/user/algorithms.html" \l "why-these-algorithms" </w:instrText>
      </w:r>
      <w:r>
        <w:rPr>
          <w:rFonts w:hint="eastAsia"/>
        </w:rPr>
        <w:fldChar w:fldCharType="separate"/>
      </w:r>
      <w:r w:rsidR="00C164A5">
        <w:rPr>
          <w:rFonts w:hint="eastAsia"/>
        </w:rPr>
        <w:t>Why These Algorithms?</w:t>
      </w:r>
      <w:r>
        <w:rPr>
          <w:rFonts w:hint="eastAsia"/>
        </w:rPr>
        <w:fldChar w:fldCharType="end"/>
      </w:r>
      <w:bookmarkEnd w:id="17"/>
    </w:p>
    <w:p w:rsidR="00184C1B" w:rsidRDefault="00C164A5">
      <w:r>
        <w:rPr>
          <w:rFonts w:hint="eastAsia"/>
        </w:rPr>
        <w:t>我们在这个软件包中选择了核心的深度</w:t>
      </w:r>
      <w:r>
        <w:rPr>
          <w:rFonts w:hint="eastAsia"/>
        </w:rPr>
        <w:t>RL</w:t>
      </w:r>
      <w:r>
        <w:rPr>
          <w:rFonts w:hint="eastAsia"/>
        </w:rPr>
        <w:t>算法，以反映该领域最近历史上有用的思想进展，特别是两种算法</w:t>
      </w:r>
      <w:r>
        <w:rPr>
          <w:rFonts w:hint="eastAsia"/>
        </w:rPr>
        <w:t>-PPO</w:t>
      </w:r>
      <w:r>
        <w:rPr>
          <w:rFonts w:hint="eastAsia"/>
        </w:rPr>
        <w:t>和</w:t>
      </w:r>
      <w:r>
        <w:rPr>
          <w:rFonts w:hint="eastAsia"/>
        </w:rPr>
        <w:t>SAC-</w:t>
      </w:r>
      <w:r>
        <w:rPr>
          <w:rFonts w:hint="eastAsia"/>
        </w:rPr>
        <w:t>它们在策略学习算法的可靠性和样本效率方面接近</w:t>
      </w:r>
      <w:r>
        <w:rPr>
          <w:rFonts w:hint="eastAsia"/>
          <w:highlight w:val="green"/>
        </w:rPr>
        <w:t>SOTA</w:t>
      </w:r>
      <w:r>
        <w:rPr>
          <w:rFonts w:hint="eastAsia"/>
        </w:rPr>
        <w:t>。他们还揭露了在深层</w:t>
      </w:r>
      <w:r>
        <w:rPr>
          <w:rFonts w:hint="eastAsia"/>
        </w:rPr>
        <w:t>RL</w:t>
      </w:r>
      <w:r>
        <w:rPr>
          <w:rFonts w:hint="eastAsia"/>
        </w:rPr>
        <w:t>中设计和使用算法时所做的一些权衡。</w:t>
      </w:r>
    </w:p>
    <w:p w:rsidR="00184C1B" w:rsidRDefault="00C164A5">
      <w:pPr>
        <w:pStyle w:val="3"/>
      </w:pPr>
      <w:bookmarkStart w:id="18" w:name="_Toc15763"/>
      <w:r>
        <w:rPr>
          <w:rFonts w:hint="eastAsia"/>
        </w:rPr>
        <w:t>The On-Policy Algorithms</w:t>
      </w:r>
      <w:bookmarkEnd w:id="18"/>
    </w:p>
    <w:p w:rsidR="00184C1B" w:rsidRDefault="00C164A5">
      <w:r>
        <w:rPr>
          <w:rFonts w:hint="eastAsia"/>
        </w:rPr>
        <w:t>香草策略梯度是深</w:t>
      </w:r>
      <w:r>
        <w:rPr>
          <w:rFonts w:hint="eastAsia"/>
        </w:rPr>
        <w:t>RL</w:t>
      </w:r>
      <w:r>
        <w:rPr>
          <w:rFonts w:hint="eastAsia"/>
        </w:rPr>
        <w:t>空间中最基本的入门级算法，因为它完全早于深度</w:t>
      </w:r>
      <w:r>
        <w:rPr>
          <w:rFonts w:hint="eastAsia"/>
        </w:rPr>
        <w:t>RL</w:t>
      </w:r>
      <w:r>
        <w:rPr>
          <w:rFonts w:hint="eastAsia"/>
        </w:rPr>
        <w:t>的出现。</w:t>
      </w:r>
      <w:r>
        <w:rPr>
          <w:rFonts w:hint="eastAsia"/>
        </w:rPr>
        <w:t>VPG</w:t>
      </w:r>
      <w:r>
        <w:rPr>
          <w:rFonts w:hint="eastAsia"/>
        </w:rPr>
        <w:t>的核心元素可以追溯到</w:t>
      </w:r>
      <w:r>
        <w:rPr>
          <w:rFonts w:hint="eastAsia"/>
        </w:rPr>
        <w:t>80</w:t>
      </w:r>
      <w:r>
        <w:rPr>
          <w:rFonts w:hint="eastAsia"/>
        </w:rPr>
        <w:t>年代末</w:t>
      </w:r>
      <w:r>
        <w:rPr>
          <w:rFonts w:hint="eastAsia"/>
        </w:rPr>
        <w:t>90</w:t>
      </w:r>
      <w:r>
        <w:rPr>
          <w:rFonts w:hint="eastAsia"/>
        </w:rPr>
        <w:t>年代初。它开始了一系列的研究，最终导致了更强大的算法，如</w:t>
      </w:r>
      <w:r>
        <w:rPr>
          <w:rFonts w:hint="eastAsia"/>
        </w:rPr>
        <w:t>TRPO</w:t>
      </w:r>
      <w:r>
        <w:rPr>
          <w:rFonts w:hint="eastAsia"/>
        </w:rPr>
        <w:t>和随后不久的</w:t>
      </w:r>
      <w:r>
        <w:rPr>
          <w:rFonts w:hint="eastAsia"/>
        </w:rPr>
        <w:t>PPO</w:t>
      </w:r>
      <w:r>
        <w:rPr>
          <w:rFonts w:hint="eastAsia"/>
        </w:rPr>
        <w:t>。这一行工作的一个关键特点是，所有这些算法都是</w:t>
      </w:r>
      <w:r>
        <w:rPr>
          <w:rFonts w:hint="eastAsia"/>
          <w:highlight w:val="green"/>
        </w:rPr>
        <w:t>ON</w:t>
      </w:r>
      <w:r>
        <w:rPr>
          <w:rFonts w:hint="eastAsia"/>
          <w:highlight w:val="green"/>
        </w:rPr>
        <w:t>策略</w:t>
      </w:r>
      <w:r>
        <w:rPr>
          <w:rFonts w:hint="eastAsia"/>
        </w:rPr>
        <w:t>的：也就是说，它们不使用旧数据，这使得它们在样本效率方面更弱。但这是有原因的：这些算法直接优化了您所关心的目标</w:t>
      </w:r>
      <w:r>
        <w:rPr>
          <w:rFonts w:hint="eastAsia"/>
        </w:rPr>
        <w:t>-</w:t>
      </w:r>
      <w:r>
        <w:rPr>
          <w:rFonts w:hint="eastAsia"/>
        </w:rPr>
        <w:t>策略性能</w:t>
      </w:r>
      <w:r>
        <w:rPr>
          <w:rFonts w:hint="eastAsia"/>
        </w:rPr>
        <w:t>-</w:t>
      </w:r>
      <w:r>
        <w:rPr>
          <w:rFonts w:hint="eastAsia"/>
        </w:rPr>
        <w:t>并且从数学上计算出您需要在策略上的数据来计算更新。因此，这一系列算法通过</w:t>
      </w:r>
      <w:r>
        <w:rPr>
          <w:rFonts w:hint="eastAsia"/>
          <w:u w:val="single"/>
        </w:rPr>
        <w:t>牺牲样本效率来促进稳定性</w:t>
      </w:r>
      <w:r>
        <w:rPr>
          <w:rFonts w:hint="eastAsia"/>
        </w:rPr>
        <w:t>-</w:t>
      </w:r>
      <w:r>
        <w:rPr>
          <w:rFonts w:hint="eastAsia"/>
        </w:rPr>
        <w:t>但是您可以看到技术的进步</w:t>
      </w:r>
      <w:r>
        <w:rPr>
          <w:rFonts w:hint="eastAsia"/>
        </w:rPr>
        <w:t>(</w:t>
      </w:r>
      <w:r>
        <w:rPr>
          <w:rFonts w:hint="eastAsia"/>
        </w:rPr>
        <w:t>从</w:t>
      </w:r>
      <w:r>
        <w:rPr>
          <w:rFonts w:hint="eastAsia"/>
        </w:rPr>
        <w:t>VPG</w:t>
      </w:r>
      <w:r>
        <w:rPr>
          <w:rFonts w:hint="eastAsia"/>
        </w:rPr>
        <w:t>到</w:t>
      </w:r>
      <w:r>
        <w:rPr>
          <w:rFonts w:hint="eastAsia"/>
        </w:rPr>
        <w:t>TR</w:t>
      </w:r>
      <w:r>
        <w:rPr>
          <w:rFonts w:hint="eastAsia"/>
        </w:rPr>
        <w:t>PO</w:t>
      </w:r>
      <w:r>
        <w:rPr>
          <w:rFonts w:hint="eastAsia"/>
        </w:rPr>
        <w:t>到</w:t>
      </w:r>
      <w:r>
        <w:rPr>
          <w:rFonts w:hint="eastAsia"/>
        </w:rPr>
        <w:t>PPO)</w:t>
      </w:r>
      <w:r>
        <w:rPr>
          <w:rFonts w:hint="eastAsia"/>
        </w:rPr>
        <w:t>，以弥补样本效率上的不足。</w:t>
      </w:r>
    </w:p>
    <w:p w:rsidR="00184C1B" w:rsidRDefault="00C164A5">
      <w:pPr>
        <w:pStyle w:val="3"/>
      </w:pPr>
      <w:bookmarkStart w:id="19" w:name="_Toc112"/>
      <w:r>
        <w:rPr>
          <w:rFonts w:hint="eastAsia"/>
        </w:rPr>
        <w:lastRenderedPageBreak/>
        <w:t>The Off-Policy Algorithms</w:t>
      </w:r>
      <w:bookmarkEnd w:id="19"/>
    </w:p>
    <w:p w:rsidR="00184C1B" w:rsidRDefault="00C164A5">
      <w:r>
        <w:rPr>
          <w:rFonts w:hint="eastAsia"/>
        </w:rPr>
        <w:t>DDPG</w:t>
      </w:r>
      <w:r>
        <w:rPr>
          <w:rFonts w:hint="eastAsia"/>
        </w:rPr>
        <w:t>是</w:t>
      </w:r>
      <w:r>
        <w:rPr>
          <w:rFonts w:hint="eastAsia"/>
        </w:rPr>
        <w:t>VPG</w:t>
      </w:r>
      <w:r>
        <w:rPr>
          <w:rFonts w:hint="eastAsia"/>
        </w:rPr>
        <w:t>的一个类似的基础算法，尽管它要年轻得多</w:t>
      </w:r>
      <w:r>
        <w:rPr>
          <w:rFonts w:hint="eastAsia"/>
        </w:rPr>
        <w:t>-</w:t>
      </w:r>
      <w:r>
        <w:rPr>
          <w:rFonts w:hint="eastAsia"/>
        </w:rPr>
        <w:t>导致</w:t>
      </w:r>
      <w:r>
        <w:rPr>
          <w:rFonts w:hint="eastAsia"/>
        </w:rPr>
        <w:t>DDPG</w:t>
      </w:r>
      <w:r>
        <w:rPr>
          <w:rFonts w:hint="eastAsia"/>
        </w:rPr>
        <w:t>的确定性策略梯度理论直到</w:t>
      </w:r>
      <w:r>
        <w:rPr>
          <w:rFonts w:hint="eastAsia"/>
        </w:rPr>
        <w:t>2014</w:t>
      </w:r>
      <w:r>
        <w:rPr>
          <w:rFonts w:hint="eastAsia"/>
        </w:rPr>
        <w:t>年才出版。</w:t>
      </w:r>
      <w:r>
        <w:rPr>
          <w:rFonts w:hint="eastAsia"/>
        </w:rPr>
        <w:t>DDPG</w:t>
      </w:r>
      <w:r>
        <w:rPr>
          <w:rFonts w:hint="eastAsia"/>
        </w:rPr>
        <w:t>与</w:t>
      </w:r>
      <w:r>
        <w:rPr>
          <w:rFonts w:hint="eastAsia"/>
        </w:rPr>
        <w:t>Q</w:t>
      </w:r>
      <w:r>
        <w:rPr>
          <w:rFonts w:hint="eastAsia"/>
        </w:rPr>
        <w:t>学习算法有着密切的联系，它同时学习</w:t>
      </w:r>
      <w:r>
        <w:rPr>
          <w:rFonts w:hint="eastAsia"/>
        </w:rPr>
        <w:t>Q</w:t>
      </w:r>
      <w:r>
        <w:rPr>
          <w:rFonts w:hint="eastAsia"/>
        </w:rPr>
        <w:t>函数和策略，并对它们进行改进。像</w:t>
      </w:r>
      <w:r>
        <w:rPr>
          <w:rFonts w:hint="eastAsia"/>
          <w:highlight w:val="green"/>
        </w:rPr>
        <w:t>DDPG</w:t>
      </w:r>
      <w:r>
        <w:rPr>
          <w:rFonts w:hint="eastAsia"/>
          <w:highlight w:val="green"/>
        </w:rPr>
        <w:t>和</w:t>
      </w:r>
      <w:r>
        <w:rPr>
          <w:rFonts w:hint="eastAsia"/>
          <w:highlight w:val="green"/>
        </w:rPr>
        <w:t>Q-</w:t>
      </w:r>
      <w:r>
        <w:rPr>
          <w:rFonts w:hint="eastAsia"/>
          <w:highlight w:val="green"/>
        </w:rPr>
        <w:t>学习</w:t>
      </w:r>
      <w:r>
        <w:rPr>
          <w:rFonts w:hint="eastAsia"/>
        </w:rPr>
        <w:t>这样的算法是</w:t>
      </w:r>
      <w:r>
        <w:rPr>
          <w:rFonts w:hint="eastAsia"/>
          <w:highlight w:val="green"/>
        </w:rPr>
        <w:t>非策略</w:t>
      </w:r>
      <w:r>
        <w:rPr>
          <w:rFonts w:hint="eastAsia"/>
        </w:rPr>
        <w:t>的，因此它们能够非常有效地重用旧数据。他们通过利用</w:t>
      </w:r>
      <w:r>
        <w:rPr>
          <w:rFonts w:hint="eastAsia"/>
        </w:rPr>
        <w:t>Bellman</w:t>
      </w:r>
      <w:r>
        <w:rPr>
          <w:rFonts w:hint="eastAsia"/>
        </w:rPr>
        <w:t>的最优性方程来获得这一好处，</w:t>
      </w:r>
      <w:r>
        <w:rPr>
          <w:rFonts w:hint="eastAsia"/>
        </w:rPr>
        <w:t>q</w:t>
      </w:r>
      <w:r>
        <w:rPr>
          <w:rFonts w:hint="eastAsia"/>
        </w:rPr>
        <w:t>函数可以训练成使用任何环境交互数据来满足</w:t>
      </w:r>
      <w:r>
        <w:rPr>
          <w:rFonts w:hint="eastAsia"/>
        </w:rPr>
        <w:t>(</w:t>
      </w:r>
      <w:r>
        <w:rPr>
          <w:rFonts w:hint="eastAsia"/>
        </w:rPr>
        <w:t>只要环境中的高回报区域有足够的经验</w:t>
      </w:r>
      <w:r>
        <w:rPr>
          <w:rFonts w:hint="eastAsia"/>
        </w:rPr>
        <w:t>)</w:t>
      </w:r>
      <w:r>
        <w:rPr>
          <w:rFonts w:hint="eastAsia"/>
        </w:rPr>
        <w:t>。但问题是，做好满足</w:t>
      </w:r>
      <w:r>
        <w:rPr>
          <w:rFonts w:hint="eastAsia"/>
        </w:rPr>
        <w:t>Bellman</w:t>
      </w:r>
      <w:r>
        <w:rPr>
          <w:rFonts w:hint="eastAsia"/>
        </w:rPr>
        <w:t>方程的工作并不能保证政策表现良好。从经验上看，我们可以获得很好的性能</w:t>
      </w:r>
      <w:r>
        <w:rPr>
          <w:rFonts w:hint="eastAsia"/>
        </w:rPr>
        <w:t>-</w:t>
      </w:r>
      <w:r>
        <w:rPr>
          <w:rFonts w:hint="eastAsia"/>
        </w:rPr>
        <w:t>当它发生的时候，样本效率是很好的</w:t>
      </w:r>
      <w:r>
        <w:rPr>
          <w:rFonts w:hint="eastAsia"/>
        </w:rPr>
        <w:t>-</w:t>
      </w:r>
      <w:r>
        <w:rPr>
          <w:rFonts w:hint="eastAsia"/>
        </w:rPr>
        <w:t>但是缺乏保证使得这个类中的算法可能脆弱和不稳定。</w:t>
      </w:r>
      <w:r>
        <w:rPr>
          <w:rFonts w:hint="eastAsia"/>
        </w:rPr>
        <w:t>TD3</w:t>
      </w:r>
      <w:r>
        <w:rPr>
          <w:rFonts w:hint="eastAsia"/>
        </w:rPr>
        <w:t>和</w:t>
      </w:r>
      <w:r>
        <w:rPr>
          <w:rFonts w:hint="eastAsia"/>
        </w:rPr>
        <w:t>SAC</w:t>
      </w:r>
      <w:r>
        <w:rPr>
          <w:rFonts w:hint="eastAsia"/>
        </w:rPr>
        <w:t>是</w:t>
      </w:r>
      <w:r>
        <w:rPr>
          <w:rFonts w:hint="eastAsia"/>
        </w:rPr>
        <w:t>DDPG</w:t>
      </w:r>
      <w:r>
        <w:rPr>
          <w:rFonts w:hint="eastAsia"/>
        </w:rPr>
        <w:t>的后代，</w:t>
      </w:r>
      <w:r>
        <w:rPr>
          <w:rFonts w:hint="eastAsia"/>
        </w:rPr>
        <w:t>DDPG</w:t>
      </w:r>
      <w:r>
        <w:rPr>
          <w:rFonts w:hint="eastAsia"/>
        </w:rPr>
        <w:t>利用各种见解来缓解这些问题。</w:t>
      </w:r>
    </w:p>
    <w:p w:rsidR="00184C1B" w:rsidRDefault="00184C1B"/>
    <w:bookmarkStart w:id="20" w:name="_Toc3931"/>
    <w:p w:rsidR="00184C1B" w:rsidRDefault="00184C1B">
      <w:pPr>
        <w:pStyle w:val="2"/>
      </w:pPr>
      <w:r>
        <w:rPr>
          <w:rFonts w:hint="eastAsia"/>
        </w:rPr>
        <w:fldChar w:fldCharType="begin"/>
      </w:r>
      <w:r w:rsidR="00C164A5">
        <w:rPr>
          <w:rFonts w:hint="eastAsia"/>
        </w:rPr>
        <w:instrText xml:space="preserve"> HYPERLINK "https://spinningup.openai.com/en/latest/user/algorithms.html" \l "code-format" </w:instrText>
      </w:r>
      <w:r>
        <w:rPr>
          <w:rFonts w:hint="eastAsia"/>
        </w:rPr>
        <w:fldChar w:fldCharType="separate"/>
      </w:r>
      <w:r w:rsidR="00C164A5">
        <w:rPr>
          <w:rFonts w:hint="eastAsia"/>
        </w:rPr>
        <w:t>Code Format</w:t>
      </w:r>
      <w:r>
        <w:rPr>
          <w:rFonts w:hint="eastAsia"/>
        </w:rPr>
        <w:fldChar w:fldCharType="end"/>
      </w:r>
      <w:bookmarkEnd w:id="20"/>
    </w:p>
    <w:p w:rsidR="00184C1B" w:rsidRDefault="00C164A5">
      <w:r>
        <w:rPr>
          <w:rFonts w:hint="eastAsia"/>
        </w:rPr>
        <w:t>旋转过程中的所有实现都遵循一个标准模板。它们被分成两个文件：一</w:t>
      </w:r>
      <w:r>
        <w:rPr>
          <w:rFonts w:hint="eastAsia"/>
        </w:rPr>
        <w:t>个包含算法核心逻辑的算法文件和一个包含运行该算法所需的各种实用程序的核心文件。</w:t>
      </w:r>
    </w:p>
    <w:p w:rsidR="00184C1B" w:rsidRDefault="00184C1B"/>
    <w:p w:rsidR="00184C1B" w:rsidRDefault="00C164A5">
      <w:pPr>
        <w:pStyle w:val="3"/>
      </w:pPr>
      <w:bookmarkStart w:id="21" w:name="_Toc20932"/>
      <w:r>
        <w:rPr>
          <w:rFonts w:hint="eastAsia"/>
        </w:rPr>
        <w:t>The Algorithm File</w:t>
      </w:r>
      <w:bookmarkEnd w:id="21"/>
    </w:p>
    <w:p w:rsidR="00184C1B" w:rsidRDefault="00C164A5">
      <w:r>
        <w:rPr>
          <w:rFonts w:hint="eastAsia"/>
        </w:rPr>
        <w:t>算法文件总是从经验缓冲区对象的类定义开始，该类定义用于存储来自代理</w:t>
      </w:r>
      <w:r>
        <w:rPr>
          <w:rFonts w:hint="eastAsia"/>
        </w:rPr>
        <w:t>-</w:t>
      </w:r>
      <w:r>
        <w:rPr>
          <w:rFonts w:hint="eastAsia"/>
        </w:rPr>
        <w:t>环境交互的信息。接下来，有一个函数运行该算法，执行以下任务</w:t>
      </w:r>
      <w:r>
        <w:rPr>
          <w:rFonts w:hint="eastAsia"/>
        </w:rPr>
        <w:t>(</w:t>
      </w:r>
      <w:r>
        <w:rPr>
          <w:rFonts w:hint="eastAsia"/>
        </w:rPr>
        <w:t>按此顺序</w:t>
      </w:r>
      <w:r>
        <w:rPr>
          <w:rFonts w:hint="eastAsia"/>
        </w:rPr>
        <w:t>)</w:t>
      </w:r>
      <w:r>
        <w:rPr>
          <w:rFonts w:hint="eastAsia"/>
        </w:rPr>
        <w:t>：</w:t>
      </w:r>
    </w:p>
    <w:p w:rsidR="00184C1B" w:rsidRDefault="00C164A5">
      <w:pPr>
        <w:numPr>
          <w:ilvl w:val="0"/>
          <w:numId w:val="4"/>
        </w:numPr>
      </w:pPr>
      <w:r>
        <w:rPr>
          <w:rFonts w:hint="eastAsia"/>
        </w:rPr>
        <w:t>Logger setup</w:t>
      </w:r>
    </w:p>
    <w:p w:rsidR="00184C1B" w:rsidRDefault="00C164A5">
      <w:pPr>
        <w:numPr>
          <w:ilvl w:val="0"/>
          <w:numId w:val="4"/>
        </w:numPr>
      </w:pPr>
      <w:r>
        <w:rPr>
          <w:rFonts w:hint="eastAsia"/>
        </w:rPr>
        <w:t>Random seed setting</w:t>
      </w:r>
    </w:p>
    <w:p w:rsidR="00184C1B" w:rsidRDefault="00C164A5">
      <w:pPr>
        <w:numPr>
          <w:ilvl w:val="0"/>
          <w:numId w:val="4"/>
        </w:numPr>
      </w:pPr>
      <w:r>
        <w:rPr>
          <w:rFonts w:hint="eastAsia"/>
        </w:rPr>
        <w:t>Environment instantiation</w:t>
      </w:r>
    </w:p>
    <w:p w:rsidR="00184C1B" w:rsidRDefault="00C164A5">
      <w:pPr>
        <w:numPr>
          <w:ilvl w:val="0"/>
          <w:numId w:val="4"/>
        </w:numPr>
      </w:pPr>
      <w:r>
        <w:rPr>
          <w:rFonts w:hint="eastAsia"/>
        </w:rPr>
        <w:t>Making placeholders for the computation graph</w:t>
      </w:r>
    </w:p>
    <w:p w:rsidR="00184C1B" w:rsidRDefault="00C164A5">
      <w:pPr>
        <w:numPr>
          <w:ilvl w:val="0"/>
          <w:numId w:val="4"/>
        </w:numPr>
      </w:pPr>
      <w:r>
        <w:rPr>
          <w:rFonts w:hint="eastAsia"/>
        </w:rPr>
        <w:t>Building the actor-c</w:t>
      </w:r>
      <w:r>
        <w:rPr>
          <w:rFonts w:hint="eastAsia"/>
        </w:rPr>
        <w:t>ritic computation graph via the actor_critic function passed to the algorithm function as an argument</w:t>
      </w:r>
    </w:p>
    <w:p w:rsidR="00184C1B" w:rsidRDefault="00C164A5">
      <w:pPr>
        <w:numPr>
          <w:ilvl w:val="0"/>
          <w:numId w:val="4"/>
        </w:numPr>
      </w:pPr>
      <w:r>
        <w:rPr>
          <w:rFonts w:hint="eastAsia"/>
        </w:rPr>
        <w:t>Instantiating the experience buffer</w:t>
      </w:r>
    </w:p>
    <w:p w:rsidR="00184C1B" w:rsidRDefault="00C164A5">
      <w:pPr>
        <w:numPr>
          <w:ilvl w:val="0"/>
          <w:numId w:val="4"/>
        </w:numPr>
      </w:pPr>
      <w:r>
        <w:rPr>
          <w:rFonts w:hint="eastAsia"/>
        </w:rPr>
        <w:t>Building the computation graph for loss functions and diagnostics specific to the algorithm</w:t>
      </w:r>
    </w:p>
    <w:p w:rsidR="00184C1B" w:rsidRDefault="00C164A5">
      <w:pPr>
        <w:numPr>
          <w:ilvl w:val="0"/>
          <w:numId w:val="4"/>
        </w:numPr>
      </w:pPr>
      <w:r>
        <w:rPr>
          <w:rFonts w:hint="eastAsia"/>
        </w:rPr>
        <w:t>Making training ops</w:t>
      </w:r>
    </w:p>
    <w:p w:rsidR="00184C1B" w:rsidRDefault="00C164A5">
      <w:pPr>
        <w:numPr>
          <w:ilvl w:val="0"/>
          <w:numId w:val="4"/>
        </w:numPr>
      </w:pPr>
      <w:r>
        <w:rPr>
          <w:rFonts w:hint="eastAsia"/>
        </w:rPr>
        <w:t>Making</w:t>
      </w:r>
      <w:r>
        <w:rPr>
          <w:rFonts w:hint="eastAsia"/>
        </w:rPr>
        <w:t xml:space="preserve"> the TF Session and initializing parameters</w:t>
      </w:r>
    </w:p>
    <w:p w:rsidR="00184C1B" w:rsidRDefault="00C164A5">
      <w:pPr>
        <w:numPr>
          <w:ilvl w:val="0"/>
          <w:numId w:val="4"/>
        </w:numPr>
      </w:pPr>
      <w:r>
        <w:rPr>
          <w:rFonts w:hint="eastAsia"/>
        </w:rPr>
        <w:t>Setting up model saving through the logger</w:t>
      </w:r>
    </w:p>
    <w:p w:rsidR="00184C1B" w:rsidRDefault="00C164A5">
      <w:pPr>
        <w:numPr>
          <w:ilvl w:val="0"/>
          <w:numId w:val="4"/>
        </w:numPr>
      </w:pPr>
      <w:r>
        <w:rPr>
          <w:rFonts w:hint="eastAsia"/>
        </w:rPr>
        <w:t>Defining functions needed for running the main loop of the algorithm (eg the core update function, get action function, and test agent function, depending on the algorit</w:t>
      </w:r>
      <w:r>
        <w:rPr>
          <w:rFonts w:hint="eastAsia"/>
        </w:rPr>
        <w:t>hm)</w:t>
      </w:r>
    </w:p>
    <w:p w:rsidR="00184C1B" w:rsidRDefault="00C164A5">
      <w:pPr>
        <w:numPr>
          <w:ilvl w:val="0"/>
          <w:numId w:val="4"/>
        </w:numPr>
      </w:pPr>
      <w:r>
        <w:rPr>
          <w:rFonts w:hint="eastAsia"/>
        </w:rPr>
        <w:t>Running the main loop of the algorithm:</w:t>
      </w:r>
    </w:p>
    <w:p w:rsidR="00184C1B" w:rsidRDefault="00C164A5">
      <w:pPr>
        <w:numPr>
          <w:ilvl w:val="0"/>
          <w:numId w:val="4"/>
        </w:numPr>
      </w:pPr>
      <w:r>
        <w:rPr>
          <w:rFonts w:hint="eastAsia"/>
        </w:rPr>
        <w:t>Run the agent in the environment</w:t>
      </w:r>
    </w:p>
    <w:p w:rsidR="00184C1B" w:rsidRDefault="00C164A5">
      <w:pPr>
        <w:numPr>
          <w:ilvl w:val="0"/>
          <w:numId w:val="4"/>
        </w:numPr>
      </w:pPr>
      <w:r>
        <w:rPr>
          <w:rFonts w:hint="eastAsia"/>
        </w:rPr>
        <w:t>Periodically update the parameters of the agent according to the main equations of the algorithm</w:t>
      </w:r>
    </w:p>
    <w:p w:rsidR="00184C1B" w:rsidRDefault="00C164A5">
      <w:pPr>
        <w:numPr>
          <w:ilvl w:val="0"/>
          <w:numId w:val="4"/>
        </w:numPr>
      </w:pPr>
      <w:r>
        <w:rPr>
          <w:rFonts w:hint="eastAsia"/>
        </w:rPr>
        <w:t>Log key performance metrics and save agent</w:t>
      </w:r>
    </w:p>
    <w:p w:rsidR="00184C1B" w:rsidRDefault="00C164A5">
      <w:pPr>
        <w:numPr>
          <w:ilvl w:val="0"/>
          <w:numId w:val="4"/>
        </w:numPr>
      </w:pPr>
      <w:r>
        <w:rPr>
          <w:rFonts w:hint="eastAsia"/>
        </w:rPr>
        <w:t>Finally, there</w:t>
      </w:r>
      <w:r>
        <w:rPr>
          <w:rFonts w:hint="eastAsia"/>
        </w:rPr>
        <w:t>’</w:t>
      </w:r>
      <w:r>
        <w:rPr>
          <w:rFonts w:hint="eastAsia"/>
        </w:rPr>
        <w:t>s some support for direc</w:t>
      </w:r>
      <w:r>
        <w:rPr>
          <w:rFonts w:hint="eastAsia"/>
        </w:rPr>
        <w:t>tly running the algorithm in Gym environments from the command line.</w:t>
      </w:r>
    </w:p>
    <w:p w:rsidR="00184C1B" w:rsidRDefault="00C164A5">
      <w:r>
        <w:rPr>
          <w:rFonts w:hint="eastAsia"/>
        </w:rPr>
        <w:lastRenderedPageBreak/>
        <w:t>记录器设置</w:t>
      </w:r>
    </w:p>
    <w:p w:rsidR="00184C1B" w:rsidRDefault="00C164A5">
      <w:r>
        <w:rPr>
          <w:rFonts w:hint="eastAsia"/>
        </w:rPr>
        <w:t>随机种子设置</w:t>
      </w:r>
    </w:p>
    <w:p w:rsidR="00184C1B" w:rsidRDefault="00C164A5">
      <w:r>
        <w:rPr>
          <w:rFonts w:hint="eastAsia"/>
        </w:rPr>
        <w:t>环境实例化，</w:t>
      </w:r>
    </w:p>
    <w:p w:rsidR="00184C1B" w:rsidRDefault="00C164A5">
      <w:r>
        <w:rPr>
          <w:rFonts w:hint="eastAsia"/>
        </w:rPr>
        <w:t>为计算图创建占位符，</w:t>
      </w:r>
    </w:p>
    <w:p w:rsidR="00184C1B" w:rsidRDefault="00C164A5">
      <w:r>
        <w:rPr>
          <w:rFonts w:hint="eastAsia"/>
        </w:rPr>
        <w:t>通过传递给算法函数的</w:t>
      </w:r>
    </w:p>
    <w:p w:rsidR="00184C1B" w:rsidRDefault="00C164A5">
      <w:r>
        <w:rPr>
          <w:rFonts w:hint="eastAsia"/>
        </w:rPr>
        <w:t>参与者</w:t>
      </w:r>
      <w:r>
        <w:rPr>
          <w:rFonts w:hint="eastAsia"/>
        </w:rPr>
        <w:t>-</w:t>
      </w:r>
      <w:r>
        <w:rPr>
          <w:rFonts w:hint="eastAsia"/>
        </w:rPr>
        <w:t>批判性计算图作为参数，</w:t>
      </w:r>
    </w:p>
    <w:p w:rsidR="00184C1B" w:rsidRDefault="00C164A5">
      <w:r>
        <w:rPr>
          <w:rFonts w:hint="eastAsia"/>
        </w:rPr>
        <w:t>实例化经验缓冲区，</w:t>
      </w:r>
    </w:p>
    <w:p w:rsidR="00184C1B" w:rsidRDefault="00C164A5">
      <w:r>
        <w:rPr>
          <w:rFonts w:hint="eastAsia"/>
        </w:rPr>
        <w:t>构建损失函数的计算图和特定于算法的诊断，</w:t>
      </w:r>
    </w:p>
    <w:p w:rsidR="00184C1B" w:rsidRDefault="00C164A5">
      <w:r>
        <w:rPr>
          <w:rFonts w:hint="eastAsia"/>
        </w:rPr>
        <w:t>进行训练操作，</w:t>
      </w:r>
    </w:p>
    <w:p w:rsidR="00184C1B" w:rsidRDefault="00C164A5">
      <w:r>
        <w:rPr>
          <w:rFonts w:hint="eastAsia"/>
        </w:rPr>
        <w:t>进行</w:t>
      </w:r>
      <w:r>
        <w:rPr>
          <w:rFonts w:hint="eastAsia"/>
        </w:rPr>
        <w:t>TF</w:t>
      </w:r>
      <w:r>
        <w:rPr>
          <w:rFonts w:hint="eastAsia"/>
        </w:rPr>
        <w:t>会话，并通过记录器定义所需的函数初始化参数，</w:t>
      </w:r>
    </w:p>
    <w:p w:rsidR="00184C1B" w:rsidRDefault="00C164A5">
      <w:r>
        <w:rPr>
          <w:rFonts w:hint="eastAsia"/>
        </w:rPr>
        <w:t>建立模型保存。</w:t>
      </w:r>
    </w:p>
    <w:p w:rsidR="00184C1B" w:rsidRDefault="00C164A5">
      <w:r>
        <w:rPr>
          <w:rFonts w:hint="eastAsia"/>
        </w:rPr>
        <w:t>运行算法的主循环</w:t>
      </w:r>
      <w:r>
        <w:rPr>
          <w:rFonts w:hint="eastAsia"/>
        </w:rPr>
        <w:t>(</w:t>
      </w:r>
      <w:r>
        <w:rPr>
          <w:rFonts w:hint="eastAsia"/>
        </w:rPr>
        <w:t>例如核心更新函数</w:t>
      </w:r>
      <w:r>
        <w:rPr>
          <w:rFonts w:hint="eastAsia"/>
        </w:rPr>
        <w:t>)</w:t>
      </w:r>
      <w:r>
        <w:rPr>
          <w:rFonts w:hint="eastAsia"/>
        </w:rPr>
        <w:t>，获取动作函数，并根据算法测试代理函数</w:t>
      </w:r>
      <w:r>
        <w:rPr>
          <w:rFonts w:hint="eastAsia"/>
        </w:rPr>
        <w:t>)</w:t>
      </w:r>
    </w:p>
    <w:p w:rsidR="00184C1B" w:rsidRDefault="00C164A5">
      <w:r>
        <w:rPr>
          <w:rFonts w:hint="eastAsia"/>
        </w:rPr>
        <w:t>运行算法的主循环：</w:t>
      </w:r>
    </w:p>
    <w:p w:rsidR="00184C1B" w:rsidRDefault="00C164A5">
      <w:r>
        <w:rPr>
          <w:rFonts w:hint="eastAsia"/>
        </w:rPr>
        <w:t>在环境中运行代理，</w:t>
      </w:r>
    </w:p>
    <w:p w:rsidR="00184C1B" w:rsidRDefault="00C164A5">
      <w:r>
        <w:rPr>
          <w:rFonts w:hint="eastAsia"/>
        </w:rPr>
        <w:t>根据算法的主要方程定期更新代理的参数，</w:t>
      </w:r>
    </w:p>
    <w:p w:rsidR="00184C1B" w:rsidRDefault="00C164A5">
      <w:r>
        <w:rPr>
          <w:rFonts w:hint="eastAsia"/>
        </w:rPr>
        <w:t>记录密钥性能指标，保存代理。</w:t>
      </w:r>
    </w:p>
    <w:p w:rsidR="00184C1B" w:rsidRDefault="00184C1B"/>
    <w:p w:rsidR="00184C1B" w:rsidRDefault="00C164A5">
      <w:r>
        <w:rPr>
          <w:rFonts w:hint="eastAsia"/>
        </w:rPr>
        <w:t>最后，对在</w:t>
      </w:r>
      <w:r>
        <w:rPr>
          <w:rFonts w:hint="eastAsia"/>
        </w:rPr>
        <w:t>Gym</w:t>
      </w:r>
      <w:r>
        <w:rPr>
          <w:rFonts w:hint="eastAsia"/>
        </w:rPr>
        <w:t>环境中从命令行直接运行该算法提供了一些支持。</w:t>
      </w:r>
    </w:p>
    <w:p w:rsidR="00184C1B" w:rsidRDefault="00C164A5">
      <w:pPr>
        <w:pStyle w:val="3"/>
      </w:pPr>
      <w:bookmarkStart w:id="22" w:name="_Toc7161"/>
      <w:r>
        <w:rPr>
          <w:rFonts w:hint="eastAsia"/>
        </w:rPr>
        <w:t>The Core File</w:t>
      </w:r>
      <w:bookmarkEnd w:id="22"/>
    </w:p>
    <w:p w:rsidR="00184C1B" w:rsidRDefault="00C164A5">
      <w:r>
        <w:rPr>
          <w:rFonts w:hint="eastAsia"/>
        </w:rPr>
        <w:t>核心文件不像算法文件那样依附于模板，但确实有一些近似的结构：</w:t>
      </w:r>
    </w:p>
    <w:p w:rsidR="00184C1B" w:rsidRDefault="00C164A5">
      <w:r>
        <w:rPr>
          <w:rFonts w:hint="eastAsia"/>
        </w:rPr>
        <w:t>与生成和管理占位符函数相关的函数，</w:t>
      </w:r>
    </w:p>
    <w:p w:rsidR="00184C1B" w:rsidRDefault="00C164A5">
      <w:r>
        <w:rPr>
          <w:rFonts w:hint="eastAsia"/>
        </w:rPr>
        <w:t>用于构建与某个特定算法的参与者</w:t>
      </w:r>
      <w:r>
        <w:rPr>
          <w:rFonts w:hint="eastAsia"/>
        </w:rPr>
        <w:t>_</w:t>
      </w:r>
      <w:r>
        <w:rPr>
          <w:rFonts w:hint="eastAsia"/>
        </w:rPr>
        <w:t>批评家方法相关的计算图部分</w:t>
      </w:r>
      <w:r>
        <w:rPr>
          <w:rFonts w:hint="eastAsia"/>
        </w:rPr>
        <w:t>-</w:t>
      </w:r>
    </w:p>
    <w:p w:rsidR="00184C1B" w:rsidRDefault="00C164A5">
      <w:r>
        <w:rPr>
          <w:rFonts w:hint="eastAsia"/>
        </w:rPr>
        <w:t>对于与该算法兼容的</w:t>
      </w:r>
      <w:r>
        <w:rPr>
          <w:rFonts w:hint="eastAsia"/>
        </w:rPr>
        <w:t>MLP</w:t>
      </w:r>
      <w:r>
        <w:rPr>
          <w:rFonts w:hint="eastAsia"/>
        </w:rPr>
        <w:t>参与者</w:t>
      </w:r>
      <w:r>
        <w:rPr>
          <w:rFonts w:hint="eastAsia"/>
        </w:rPr>
        <w:t>-</w:t>
      </w:r>
      <w:r>
        <w:rPr>
          <w:rFonts w:hint="eastAsia"/>
        </w:rPr>
        <w:t>批评家的任何其他有用的函数实现，其中，策略和值函数都由简单的</w:t>
      </w:r>
      <w:r>
        <w:rPr>
          <w:rFonts w:hint="eastAsia"/>
        </w:rPr>
        <w:t>MLP</w:t>
      </w:r>
      <w:r>
        <w:rPr>
          <w:rFonts w:hint="eastAsia"/>
        </w:rPr>
        <w:t>表示。</w:t>
      </w:r>
    </w:p>
    <w:bookmarkStart w:id="23" w:name="_Toc11324"/>
    <w:p w:rsidR="00184C1B" w:rsidRDefault="00184C1B">
      <w:pPr>
        <w:pStyle w:val="2"/>
      </w:pPr>
      <w:r>
        <w:rPr>
          <w:rFonts w:hint="eastAsia"/>
        </w:rPr>
        <w:fldChar w:fldCharType="begin"/>
      </w:r>
      <w:r w:rsidR="00C164A5">
        <w:rPr>
          <w:rFonts w:hint="eastAsia"/>
        </w:rPr>
        <w:instrText xml:space="preserve"> HYPERLINK "</w:instrText>
      </w:r>
      <w:r w:rsidR="00C164A5">
        <w:rPr>
          <w:rFonts w:hint="eastAsia"/>
        </w:rPr>
        <w:instrText xml:space="preserve">https://spinningup.openai.com/en/latest/user/running.html" </w:instrText>
      </w:r>
      <w:r>
        <w:rPr>
          <w:rFonts w:hint="eastAsia"/>
        </w:rPr>
        <w:fldChar w:fldCharType="separate"/>
      </w:r>
      <w:r w:rsidR="00C164A5">
        <w:rPr>
          <w:rFonts w:hint="eastAsia"/>
        </w:rPr>
        <w:t>Running Experiments</w:t>
      </w:r>
      <w:r>
        <w:rPr>
          <w:rFonts w:hint="eastAsia"/>
        </w:rPr>
        <w:fldChar w:fldCharType="end"/>
      </w:r>
      <w:bookmarkEnd w:id="23"/>
    </w:p>
    <w:p w:rsidR="00184C1B" w:rsidRDefault="00184C1B"/>
    <w:p w:rsidR="00184C1B" w:rsidRDefault="00C164A5">
      <w:r>
        <w:rPr>
          <w:rFonts w:hint="eastAsia"/>
        </w:rPr>
        <w:t>获得深度</w:t>
      </w:r>
      <w:r>
        <w:rPr>
          <w:rFonts w:hint="eastAsia"/>
        </w:rPr>
        <w:t>RL</w:t>
      </w:r>
      <w:r>
        <w:rPr>
          <w:rFonts w:hint="eastAsia"/>
        </w:rPr>
        <w:t>的最佳方法之一是运行这些算法，并查看它们在不同任务上的执行情况。编出的代码库使小规模</w:t>
      </w:r>
      <w:r>
        <w:rPr>
          <w:rFonts w:hint="eastAsia"/>
        </w:rPr>
        <w:t>(</w:t>
      </w:r>
      <w:r>
        <w:rPr>
          <w:rFonts w:hint="eastAsia"/>
        </w:rPr>
        <w:t>本地</w:t>
      </w:r>
      <w:r>
        <w:rPr>
          <w:rFonts w:hint="eastAsia"/>
        </w:rPr>
        <w:t>)</w:t>
      </w:r>
      <w:r>
        <w:rPr>
          <w:rFonts w:hint="eastAsia"/>
        </w:rPr>
        <w:t>实验变得很容易，在本节中，我们将讨论两种运行它们的方法：要么从命令行运行，要么通过脚本中的函数调用。</w:t>
      </w:r>
    </w:p>
    <w:bookmarkStart w:id="24" w:name="_Toc1338"/>
    <w:p w:rsidR="00184C1B" w:rsidRDefault="00184C1B">
      <w:pPr>
        <w:pStyle w:val="3"/>
      </w:pPr>
      <w:r>
        <w:rPr>
          <w:rFonts w:hint="eastAsia"/>
        </w:rPr>
        <w:fldChar w:fldCharType="begin"/>
      </w:r>
      <w:r w:rsidR="00C164A5">
        <w:rPr>
          <w:rFonts w:hint="eastAsia"/>
        </w:rPr>
        <w:instrText xml:space="preserve"> HYPERLINK "https://spinningup.openai.com/en/latest/user/running.html"</w:instrText>
      </w:r>
      <w:r w:rsidR="00C164A5">
        <w:rPr>
          <w:rFonts w:hint="eastAsia"/>
        </w:rPr>
        <w:instrText xml:space="preserve"> \l "launching-from-the-command-line" </w:instrText>
      </w:r>
      <w:r>
        <w:rPr>
          <w:rFonts w:hint="eastAsia"/>
        </w:rPr>
        <w:fldChar w:fldCharType="separate"/>
      </w:r>
      <w:r w:rsidR="00C164A5">
        <w:rPr>
          <w:rFonts w:hint="eastAsia"/>
        </w:rPr>
        <w:t>Launching from the Command Line</w:t>
      </w:r>
      <w:r>
        <w:rPr>
          <w:rFonts w:hint="eastAsia"/>
        </w:rPr>
        <w:fldChar w:fldCharType="end"/>
      </w:r>
      <w:bookmarkEnd w:id="24"/>
    </w:p>
    <w:p w:rsidR="00184C1B" w:rsidRDefault="00184C1B">
      <w:hyperlink r:id="rId15" w:history="1">
        <w:r w:rsidR="00C164A5">
          <w:rPr>
            <w:rStyle w:val="a7"/>
            <w:rFonts w:hint="eastAsia"/>
          </w:rPr>
          <w:t>https://spinningup.openai.com/en/latest/user/running.html#launching-from-scripts</w:t>
        </w:r>
      </w:hyperlink>
    </w:p>
    <w:p w:rsidR="00184C1B" w:rsidRDefault="00C164A5">
      <w:r>
        <w:rPr>
          <w:rFonts w:hint="eastAsia"/>
        </w:rPr>
        <w:t>从命令行启</w:t>
      </w:r>
      <w:r>
        <w:rPr>
          <w:rFonts w:hint="eastAsia"/>
        </w:rPr>
        <w:t>动，使用</w:t>
      </w:r>
      <w:r>
        <w:rPr>
          <w:rFonts w:hint="eastAsia"/>
        </w:rPr>
        <w:t>SPOUP/run.py</w:t>
      </w:r>
      <w:r>
        <w:rPr>
          <w:rFonts w:hint="eastAsia"/>
        </w:rPr>
        <w:t>旋转工具，这是一个方便的工具，可以让您轻松地从命令行启动任何算法</w:t>
      </w:r>
      <w:r>
        <w:rPr>
          <w:rFonts w:hint="eastAsia"/>
        </w:rPr>
        <w:t>(</w:t>
      </w:r>
      <w:r>
        <w:rPr>
          <w:rFonts w:hint="eastAsia"/>
        </w:rPr>
        <w:t>有任何超参数的选择</w:t>
      </w:r>
      <w:r>
        <w:rPr>
          <w:rFonts w:hint="eastAsia"/>
        </w:rPr>
        <w:t>)</w:t>
      </w:r>
      <w:r>
        <w:rPr>
          <w:rFonts w:hint="eastAsia"/>
        </w:rPr>
        <w:t>。它也是监视经过训练的策略和绘图的实用程序的薄包装器，尽管我们不会在这个页面上讨论这个功能</w:t>
      </w:r>
      <w:r>
        <w:rPr>
          <w:rFonts w:hint="eastAsia"/>
        </w:rPr>
        <w:t>(</w:t>
      </w:r>
      <w:r>
        <w:rPr>
          <w:rFonts w:hint="eastAsia"/>
        </w:rPr>
        <w:t>关于这些细节，请参阅关于实验输出和绘图的页面</w:t>
      </w:r>
      <w:r>
        <w:rPr>
          <w:rFonts w:hint="eastAsia"/>
        </w:rPr>
        <w:t>)</w:t>
      </w:r>
      <w:r>
        <w:rPr>
          <w:rFonts w:hint="eastAsia"/>
        </w:rPr>
        <w:t>。从命令行运行旋转算法的标准方法是</w:t>
      </w:r>
    </w:p>
    <w:p w:rsidR="00184C1B" w:rsidRDefault="00C164A5">
      <w:r>
        <w:rPr>
          <w:rFonts w:hint="eastAsia"/>
        </w:rPr>
        <w:t>python -m spinup.run [algo name] [experiment flags]</w:t>
      </w:r>
    </w:p>
    <w:p w:rsidR="00184C1B" w:rsidRDefault="00C164A5">
      <w:r>
        <w:rPr>
          <w:rFonts w:hint="eastAsia"/>
        </w:rPr>
        <w:lastRenderedPageBreak/>
        <w:t>例如：</w:t>
      </w:r>
      <w:r>
        <w:rPr>
          <w:rFonts w:hint="eastAsia"/>
        </w:rPr>
        <w:t>Python-mspinup.run ppo-envWalker2d-v2-exp_name walker</w:t>
      </w:r>
    </w:p>
    <w:p w:rsidR="00184C1B" w:rsidRDefault="00184C1B"/>
    <w:p w:rsidR="00184C1B" w:rsidRDefault="00C164A5">
      <w:r>
        <w:rPr>
          <w:rFonts w:hint="eastAsia"/>
        </w:rPr>
        <w:t>如果使用</w:t>
      </w:r>
      <w:r>
        <w:rPr>
          <w:rFonts w:hint="eastAsia"/>
        </w:rPr>
        <w:t>ZShell</w:t>
      </w:r>
      <w:r>
        <w:rPr>
          <w:rFonts w:hint="eastAsia"/>
        </w:rPr>
        <w:t>：</w:t>
      </w:r>
      <w:r>
        <w:rPr>
          <w:rFonts w:hint="eastAsia"/>
        </w:rPr>
        <w:t>ZShell</w:t>
      </w:r>
      <w:r>
        <w:rPr>
          <w:rFonts w:hint="eastAsia"/>
        </w:rPr>
        <w:t>将方括号解释为特殊字符。使用方括号的方法有几种，用于命令行参数；如果您想默认情况下转义它们，请确保转义它们，或者尝试这里推荐的解决方案。</w:t>
      </w:r>
    </w:p>
    <w:p w:rsidR="00184C1B" w:rsidRDefault="00184C1B"/>
    <w:p w:rsidR="00184C1B" w:rsidRDefault="00184C1B"/>
    <w:bookmarkStart w:id="25" w:name="_Toc6554"/>
    <w:p w:rsidR="00184C1B" w:rsidRDefault="00184C1B">
      <w:pPr>
        <w:pStyle w:val="3"/>
      </w:pPr>
      <w:r>
        <w:rPr>
          <w:rFonts w:hint="eastAsia"/>
        </w:rPr>
        <w:fldChar w:fldCharType="begin"/>
      </w:r>
      <w:r w:rsidR="00C164A5">
        <w:rPr>
          <w:rFonts w:hint="eastAsia"/>
        </w:rPr>
        <w:instrText xml:space="preserve"> HYPERLINK "https://spinningup.openai.com/en/latest/user/running.html" \l "launching-from-scripts" </w:instrText>
      </w:r>
      <w:r>
        <w:rPr>
          <w:rFonts w:hint="eastAsia"/>
        </w:rPr>
        <w:fldChar w:fldCharType="separate"/>
      </w:r>
      <w:r w:rsidR="00C164A5">
        <w:rPr>
          <w:rFonts w:hint="eastAsia"/>
        </w:rPr>
        <w:t>Launching from Scripts</w:t>
      </w:r>
      <w:r>
        <w:rPr>
          <w:rFonts w:hint="eastAsia"/>
        </w:rPr>
        <w:fldChar w:fldCharType="end"/>
      </w:r>
      <w:bookmarkEnd w:id="25"/>
    </w:p>
    <w:p w:rsidR="00184C1B" w:rsidRDefault="00C164A5">
      <w:r>
        <w:rPr>
          <w:rFonts w:hint="eastAsia"/>
        </w:rPr>
        <w:t>有关可能的参数的完整说明，请参阅每个算法的文档页。这些方法可用于建立专门的自定义实验，</w:t>
      </w:r>
      <w:r>
        <w:rPr>
          <w:rFonts w:hint="eastAsia"/>
        </w:rPr>
        <w:t>例如：</w:t>
      </w:r>
    </w:p>
    <w:p w:rsidR="00184C1B" w:rsidRDefault="00C164A5">
      <w:pPr>
        <w:jc w:val="left"/>
      </w:pPr>
      <w:r>
        <w:rPr>
          <w:rFonts w:hint="eastAsia"/>
        </w:rPr>
        <w:t>from spinup import ppo</w:t>
      </w:r>
    </w:p>
    <w:p w:rsidR="00184C1B" w:rsidRDefault="00C164A5">
      <w:pPr>
        <w:jc w:val="left"/>
      </w:pPr>
      <w:r>
        <w:rPr>
          <w:rFonts w:hint="eastAsia"/>
        </w:rPr>
        <w:t>import tensorflow as tf</w:t>
      </w:r>
    </w:p>
    <w:p w:rsidR="00184C1B" w:rsidRDefault="00C164A5">
      <w:pPr>
        <w:jc w:val="left"/>
      </w:pPr>
      <w:r>
        <w:rPr>
          <w:rFonts w:hint="eastAsia"/>
        </w:rPr>
        <w:t>import gym</w:t>
      </w:r>
    </w:p>
    <w:p w:rsidR="00184C1B" w:rsidRDefault="00184C1B">
      <w:pPr>
        <w:jc w:val="left"/>
      </w:pPr>
    </w:p>
    <w:p w:rsidR="00184C1B" w:rsidRDefault="00C164A5">
      <w:pPr>
        <w:jc w:val="left"/>
      </w:pPr>
      <w:r>
        <w:rPr>
          <w:rFonts w:hint="eastAsia"/>
        </w:rPr>
        <w:t>env_fn = lambda : gym.make('LunarLander-v2')</w:t>
      </w:r>
    </w:p>
    <w:p w:rsidR="00184C1B" w:rsidRDefault="00184C1B">
      <w:pPr>
        <w:jc w:val="left"/>
      </w:pPr>
    </w:p>
    <w:p w:rsidR="00184C1B" w:rsidRDefault="00C164A5">
      <w:pPr>
        <w:jc w:val="left"/>
      </w:pPr>
      <w:r>
        <w:rPr>
          <w:rFonts w:hint="eastAsia"/>
        </w:rPr>
        <w:t>ac_kwargs = dict(hidden_sizes=[64,64], activation=tf.nn.relu)</w:t>
      </w:r>
    </w:p>
    <w:p w:rsidR="00184C1B" w:rsidRDefault="00184C1B">
      <w:pPr>
        <w:jc w:val="left"/>
      </w:pPr>
    </w:p>
    <w:p w:rsidR="00184C1B" w:rsidRDefault="00C164A5">
      <w:pPr>
        <w:jc w:val="left"/>
      </w:pPr>
      <w:r>
        <w:rPr>
          <w:rFonts w:hint="eastAsia"/>
        </w:rPr>
        <w:t>logger_kwargs = dict(output_dir='path/to/output_dir', exp_name='experiment_name')</w:t>
      </w:r>
    </w:p>
    <w:p w:rsidR="00184C1B" w:rsidRDefault="00184C1B">
      <w:pPr>
        <w:jc w:val="left"/>
      </w:pPr>
    </w:p>
    <w:p w:rsidR="00184C1B" w:rsidRDefault="00C164A5">
      <w:pPr>
        <w:jc w:val="left"/>
      </w:pPr>
      <w:r>
        <w:rPr>
          <w:rFonts w:hint="eastAsia"/>
        </w:rPr>
        <w:t>ppo(env_fn=env_fn, ac_kwargs=ac_kwargs, steps_per_epoch=5000, epochs=250, logger_kwargs=logger_kwargs)</w:t>
      </w:r>
    </w:p>
    <w:p w:rsidR="00184C1B" w:rsidRDefault="00184C1B"/>
    <w:p w:rsidR="00184C1B" w:rsidRDefault="00C164A5">
      <w:pPr>
        <w:pStyle w:val="3"/>
      </w:pPr>
      <w:bookmarkStart w:id="26" w:name="_Toc2143"/>
      <w:r>
        <w:rPr>
          <w:rFonts w:hint="eastAsia"/>
        </w:rPr>
        <w:t>ExperimentGrid</w:t>
      </w:r>
      <w:bookmarkEnd w:id="26"/>
    </w:p>
    <w:p w:rsidR="00184C1B" w:rsidRDefault="00C164A5">
      <w:r>
        <w:rPr>
          <w:rFonts w:hint="eastAsia"/>
        </w:rPr>
        <w:t>在机器学习研究中，在可能的超参数情况下运行相同的算法是非常有用的。用一个简单的工具来帮助实现这一点，叫做</w:t>
      </w:r>
      <w:r>
        <w:rPr>
          <w:rFonts w:hint="eastAsia"/>
        </w:rPr>
        <w:t>ExperimentGrid</w:t>
      </w:r>
      <w:r>
        <w:rPr>
          <w:rFonts w:hint="eastAsia"/>
        </w:rPr>
        <w:t>。</w:t>
      </w:r>
    </w:p>
    <w:p w:rsidR="00184C1B" w:rsidRDefault="00C164A5">
      <w:r>
        <w:rPr>
          <w:rFonts w:hint="eastAsia"/>
        </w:rPr>
        <w:t>Consider the example in spinup/examples/bench_ppo_cartpole.py:</w:t>
      </w:r>
    </w:p>
    <w:p w:rsidR="00184C1B" w:rsidRDefault="00184C1B"/>
    <w:p w:rsidR="00184C1B" w:rsidRDefault="00C164A5">
      <w:r>
        <w:rPr>
          <w:rFonts w:hint="eastAsia"/>
        </w:rPr>
        <w:t xml:space="preserve"> from</w:t>
      </w:r>
      <w:r>
        <w:rPr>
          <w:rFonts w:hint="eastAsia"/>
        </w:rPr>
        <w:t xml:space="preserve"> spinup.utils.run_utils import ExperimentGrid</w:t>
      </w:r>
    </w:p>
    <w:p w:rsidR="00184C1B" w:rsidRDefault="00C164A5">
      <w:r>
        <w:rPr>
          <w:rFonts w:hint="eastAsia"/>
        </w:rPr>
        <w:t xml:space="preserve"> from spinup import ppo</w:t>
      </w:r>
    </w:p>
    <w:p w:rsidR="00184C1B" w:rsidRDefault="00C164A5">
      <w:r>
        <w:rPr>
          <w:rFonts w:hint="eastAsia"/>
        </w:rPr>
        <w:t xml:space="preserve"> import tensorflow as tf</w:t>
      </w:r>
    </w:p>
    <w:p w:rsidR="00184C1B" w:rsidRDefault="00184C1B"/>
    <w:p w:rsidR="00184C1B" w:rsidRDefault="00C164A5">
      <w:r>
        <w:rPr>
          <w:rFonts w:hint="eastAsia"/>
        </w:rPr>
        <w:t xml:space="preserve"> if __name__ == '__main__':</w:t>
      </w:r>
    </w:p>
    <w:p w:rsidR="00184C1B" w:rsidRDefault="00C164A5">
      <w:r>
        <w:rPr>
          <w:rFonts w:hint="eastAsia"/>
        </w:rPr>
        <w:t xml:space="preserve">     import argparse</w:t>
      </w:r>
    </w:p>
    <w:p w:rsidR="00184C1B" w:rsidRDefault="00C164A5">
      <w:r>
        <w:rPr>
          <w:rFonts w:hint="eastAsia"/>
        </w:rPr>
        <w:t xml:space="preserve">     parser = argparse.ArgumentParser()</w:t>
      </w:r>
    </w:p>
    <w:p w:rsidR="00184C1B" w:rsidRDefault="00C164A5">
      <w:r>
        <w:rPr>
          <w:rFonts w:hint="eastAsia"/>
        </w:rPr>
        <w:t xml:space="preserve">     parser.add_argument('--cpu', type=int, default=4)</w:t>
      </w:r>
    </w:p>
    <w:p w:rsidR="00184C1B" w:rsidRDefault="00C164A5">
      <w:r>
        <w:rPr>
          <w:rFonts w:hint="eastAsia"/>
        </w:rPr>
        <w:t xml:space="preserve">     parser.add_</w:t>
      </w:r>
      <w:r>
        <w:rPr>
          <w:rFonts w:hint="eastAsia"/>
        </w:rPr>
        <w:t>argument('--num_runs', type=int, default=3)</w:t>
      </w:r>
    </w:p>
    <w:p w:rsidR="00184C1B" w:rsidRDefault="00C164A5">
      <w:r>
        <w:rPr>
          <w:rFonts w:hint="eastAsia"/>
        </w:rPr>
        <w:t xml:space="preserve">     args = parser.parse_args()</w:t>
      </w:r>
    </w:p>
    <w:p w:rsidR="00184C1B" w:rsidRDefault="00184C1B"/>
    <w:p w:rsidR="00184C1B" w:rsidRDefault="00C164A5">
      <w:r>
        <w:rPr>
          <w:rFonts w:hint="eastAsia"/>
        </w:rPr>
        <w:t xml:space="preserve">     eg = ExperimentGrid(name='ppo-bench')</w:t>
      </w:r>
    </w:p>
    <w:p w:rsidR="00184C1B" w:rsidRDefault="00C164A5">
      <w:r>
        <w:rPr>
          <w:rFonts w:hint="eastAsia"/>
        </w:rPr>
        <w:lastRenderedPageBreak/>
        <w:t xml:space="preserve">     eg.add('env_name', 'CartPole-v0', '', True)</w:t>
      </w:r>
    </w:p>
    <w:p w:rsidR="00184C1B" w:rsidRDefault="00C164A5">
      <w:r>
        <w:rPr>
          <w:rFonts w:hint="eastAsia"/>
        </w:rPr>
        <w:t xml:space="preserve">     eg.add('seed', [10*i for i in range(args.num_runs)])</w:t>
      </w:r>
    </w:p>
    <w:p w:rsidR="00184C1B" w:rsidRDefault="00C164A5">
      <w:r>
        <w:rPr>
          <w:rFonts w:hint="eastAsia"/>
        </w:rPr>
        <w:t xml:space="preserve">     eg.add('epochs', 10)</w:t>
      </w:r>
    </w:p>
    <w:p w:rsidR="00184C1B" w:rsidRDefault="00C164A5">
      <w:r>
        <w:rPr>
          <w:rFonts w:hint="eastAsia"/>
        </w:rPr>
        <w:t xml:space="preserve">   </w:t>
      </w:r>
      <w:r>
        <w:rPr>
          <w:rFonts w:hint="eastAsia"/>
        </w:rPr>
        <w:t xml:space="preserve">  eg.add('steps_per_epoch', 4000)</w:t>
      </w:r>
    </w:p>
    <w:p w:rsidR="00184C1B" w:rsidRDefault="00C164A5">
      <w:r>
        <w:rPr>
          <w:rFonts w:hint="eastAsia"/>
        </w:rPr>
        <w:t xml:space="preserve">     eg.add('ac_kwargs:hidden_sizes', [(32,), (64,64)], 'hid')</w:t>
      </w:r>
    </w:p>
    <w:p w:rsidR="00184C1B" w:rsidRDefault="00C164A5">
      <w:r>
        <w:rPr>
          <w:rFonts w:hint="eastAsia"/>
        </w:rPr>
        <w:t xml:space="preserve">     eg.add('ac_kwargs:activation', [tf.tanh, tf.nn.relu], '')</w:t>
      </w:r>
    </w:p>
    <w:p w:rsidR="00184C1B" w:rsidRDefault="00C164A5">
      <w:r>
        <w:rPr>
          <w:rFonts w:hint="eastAsia"/>
        </w:rPr>
        <w:t xml:space="preserve">     eg.run(ppo, num_cpu=args.cpu)</w:t>
      </w:r>
    </w:p>
    <w:p w:rsidR="00184C1B" w:rsidRDefault="00C164A5">
      <w:r>
        <w:rPr>
          <w:rFonts w:hint="eastAsia"/>
        </w:rPr>
        <w:t>在生成</w:t>
      </w:r>
      <w:r>
        <w:rPr>
          <w:rFonts w:hint="eastAsia"/>
        </w:rPr>
        <w:t>ExperimentGrid</w:t>
      </w:r>
      <w:r>
        <w:rPr>
          <w:rFonts w:hint="eastAsia"/>
        </w:rPr>
        <w:t>对象之后，将参数添加到</w:t>
      </w:r>
    </w:p>
    <w:p w:rsidR="00184C1B" w:rsidRDefault="00C164A5">
      <w:r>
        <w:rPr>
          <w:rFonts w:hint="eastAsia"/>
        </w:rPr>
        <w:t xml:space="preserve">eg.add(param_name, values, </w:t>
      </w:r>
      <w:r>
        <w:rPr>
          <w:rFonts w:hint="eastAsia"/>
        </w:rPr>
        <w:t>shorthand, in_name)</w:t>
      </w:r>
    </w:p>
    <w:p w:rsidR="00184C1B" w:rsidRDefault="00C164A5">
      <w:r>
        <w:rPr>
          <w:rFonts w:hint="eastAsia"/>
        </w:rPr>
        <w:t>in_name</w:t>
      </w:r>
      <w:r>
        <w:rPr>
          <w:rFonts w:hint="eastAsia"/>
        </w:rPr>
        <w:t>强制一个参数出现在实验名称中，即使它在所有实验中都具有相同的值。在添加了所有参数之后，</w:t>
      </w:r>
    </w:p>
    <w:p w:rsidR="00184C1B" w:rsidRDefault="00C164A5">
      <w:r>
        <w:rPr>
          <w:rFonts w:hint="eastAsia"/>
        </w:rPr>
        <w:t>eg.run(thunk, **run_kwargs)</w:t>
      </w:r>
    </w:p>
    <w:p w:rsidR="00184C1B" w:rsidRDefault="00C164A5">
      <w:r>
        <w:rPr>
          <w:rFonts w:hint="eastAsia"/>
        </w:rPr>
        <w:t>在网格中运行所有实验</w:t>
      </w:r>
      <w:r>
        <w:rPr>
          <w:rFonts w:hint="eastAsia"/>
        </w:rPr>
        <w:t>(</w:t>
      </w:r>
      <w:r>
        <w:rPr>
          <w:rFonts w:hint="eastAsia"/>
        </w:rPr>
        <w:t>每个有效配置一个实验</w:t>
      </w:r>
      <w:r>
        <w:rPr>
          <w:rFonts w:hint="eastAsia"/>
        </w:rPr>
        <w:t>)</w:t>
      </w:r>
      <w:r>
        <w:rPr>
          <w:rFonts w:hint="eastAsia"/>
        </w:rPr>
        <w:t>，方法是将这些配置作为</w:t>
      </w:r>
      <w:r>
        <w:rPr>
          <w:rFonts w:hint="eastAsia"/>
        </w:rPr>
        <w:t>kwargs</w:t>
      </w:r>
      <w:r>
        <w:rPr>
          <w:rFonts w:hint="eastAsia"/>
        </w:rPr>
        <w:t>提供给函数</w:t>
      </w:r>
      <w:r>
        <w:rPr>
          <w:rFonts w:hint="eastAsia"/>
        </w:rPr>
        <w:t>thunk.ExperimentGrid.run</w:t>
      </w:r>
      <w:r>
        <w:rPr>
          <w:rFonts w:hint="eastAsia"/>
        </w:rPr>
        <w:t>使用一个名为</w:t>
      </w:r>
      <w:r>
        <w:rPr>
          <w:rFonts w:hint="eastAsia"/>
        </w:rPr>
        <w:t>Call_test</w:t>
      </w:r>
      <w:r>
        <w:rPr>
          <w:rFonts w:hint="eastAsia"/>
        </w:rPr>
        <w:t>的函数来启动</w:t>
      </w:r>
      <w:r>
        <w:rPr>
          <w:rFonts w:hint="eastAsia"/>
        </w:rPr>
        <w:t>thunk</w:t>
      </w:r>
      <w:r>
        <w:rPr>
          <w:rFonts w:hint="eastAsia"/>
        </w:rPr>
        <w:t>，而</w:t>
      </w:r>
      <w:r>
        <w:rPr>
          <w:rFonts w:hint="eastAsia"/>
        </w:rPr>
        <w:t>*run_kwargs</w:t>
      </w:r>
      <w:r>
        <w:rPr>
          <w:rFonts w:hint="eastAsia"/>
        </w:rPr>
        <w:t>指定调用</w:t>
      </w:r>
      <w:r>
        <w:rPr>
          <w:rFonts w:hint="eastAsia"/>
        </w:rPr>
        <w:t>_</w:t>
      </w:r>
      <w:r>
        <w:rPr>
          <w:rFonts w:hint="eastAsia"/>
        </w:rPr>
        <w:t>实验的行为。有关详细信息，请参阅文档页。除了没有快捷的</w:t>
      </w:r>
      <w:r>
        <w:rPr>
          <w:rFonts w:hint="eastAsia"/>
        </w:rPr>
        <w:t>kwargs(</w:t>
      </w:r>
      <w:r>
        <w:rPr>
          <w:rFonts w:hint="eastAsia"/>
        </w:rPr>
        <w:t>不能使用</w:t>
      </w:r>
      <w:r>
        <w:rPr>
          <w:rFonts w:hint="eastAsia"/>
        </w:rPr>
        <w:t xml:space="preserve">HID </w:t>
      </w:r>
      <w:r>
        <w:rPr>
          <w:rFonts w:hint="eastAsia"/>
        </w:rPr>
        <w:t>forac_kwargs</w:t>
      </w:r>
      <w:r>
        <w:rPr>
          <w:rFonts w:hint="eastAsia"/>
        </w:rPr>
        <w:t>：隐号在实验网格中</w:t>
      </w:r>
      <w:r>
        <w:rPr>
          <w:rFonts w:hint="eastAsia"/>
        </w:rPr>
        <w:t>)</w:t>
      </w:r>
      <w:r>
        <w:rPr>
          <w:rFonts w:hint="eastAsia"/>
        </w:rPr>
        <w:t>之外，</w:t>
      </w:r>
      <w:r>
        <w:rPr>
          <w:rFonts w:hint="eastAsia"/>
        </w:rPr>
        <w:t>ExperimentGrid</w:t>
      </w:r>
      <w:r>
        <w:rPr>
          <w:rFonts w:hint="eastAsia"/>
        </w:rPr>
        <w:t>的基本行为与从命令行运行事物相同。</w:t>
      </w:r>
      <w:r>
        <w:rPr>
          <w:rFonts w:hint="eastAsia"/>
        </w:rPr>
        <w:t>(</w:t>
      </w:r>
      <w:r>
        <w:rPr>
          <w:rFonts w:hint="eastAsia"/>
        </w:rPr>
        <w:t>实际上，</w:t>
      </w:r>
      <w:r>
        <w:rPr>
          <w:rFonts w:hint="eastAsia"/>
        </w:rPr>
        <w:t>spinup.run</w:t>
      </w:r>
      <w:r>
        <w:rPr>
          <w:rFonts w:hint="eastAsia"/>
        </w:rPr>
        <w:t>在引擎盖下使用了一个</w:t>
      </w:r>
      <w:r>
        <w:rPr>
          <w:rFonts w:hint="eastAsia"/>
        </w:rPr>
        <w:t>ExperimentGrid</w:t>
      </w:r>
      <w:r>
        <w:rPr>
          <w:rFonts w:hint="eastAsia"/>
        </w:rPr>
        <w:t>。</w:t>
      </w:r>
      <w:r>
        <w:rPr>
          <w:rFonts w:hint="eastAsia"/>
        </w:rPr>
        <w:t>)</w:t>
      </w:r>
    </w:p>
    <w:p w:rsidR="00184C1B" w:rsidRDefault="00184C1B"/>
    <w:bookmarkStart w:id="27" w:name="_Toc23190"/>
    <w:p w:rsidR="00184C1B" w:rsidRDefault="00184C1B">
      <w:pPr>
        <w:pStyle w:val="2"/>
      </w:pPr>
      <w:r>
        <w:rPr>
          <w:rFonts w:hint="eastAsia"/>
        </w:rPr>
        <w:fldChar w:fldCharType="begin"/>
      </w:r>
      <w:r w:rsidR="00C164A5">
        <w:rPr>
          <w:rFonts w:hint="eastAsia"/>
        </w:rPr>
        <w:instrText xml:space="preserve"> HYPERLINK "https://spinningup.openai.com/en/latest/user/saving_and_loading.html" </w:instrText>
      </w:r>
      <w:r>
        <w:rPr>
          <w:rFonts w:hint="eastAsia"/>
        </w:rPr>
        <w:fldChar w:fldCharType="separate"/>
      </w:r>
      <w:r w:rsidR="00C164A5">
        <w:rPr>
          <w:rFonts w:hint="eastAsia"/>
        </w:rPr>
        <w:t>Experiment Outputs</w:t>
      </w:r>
      <w:r>
        <w:rPr>
          <w:rFonts w:hint="eastAsia"/>
        </w:rPr>
        <w:fldChar w:fldCharType="end"/>
      </w:r>
      <w:bookmarkEnd w:id="27"/>
    </w:p>
    <w:p w:rsidR="00184C1B" w:rsidRDefault="00C164A5">
      <w:pPr>
        <w:ind w:firstLine="420"/>
      </w:pPr>
      <w:r>
        <w:rPr>
          <w:rFonts w:hint="eastAsia"/>
        </w:rPr>
        <w:t>在本节中，我们将介绍旋转算法实现产生的输出、存储在哪些格式中以及它们是如何组织的、存储在哪里以及如何更改这</w:t>
      </w:r>
      <w:r>
        <w:rPr>
          <w:rFonts w:hint="eastAsia"/>
        </w:rPr>
        <w:t>些输出，以及如何加载和运行经过训练的策略。你应该知道，旋转实现目前无法恢复对部分培训的代理的培训。如果你认为这个功能很重要，请告诉我们</w:t>
      </w:r>
      <w:r>
        <w:rPr>
          <w:rFonts w:hint="eastAsia"/>
        </w:rPr>
        <w:t>-</w:t>
      </w:r>
      <w:r>
        <w:rPr>
          <w:rFonts w:hint="eastAsia"/>
        </w:rPr>
        <w:t>或者说它是一个黑客项目！</w:t>
      </w:r>
    </w:p>
    <w:bookmarkStart w:id="28" w:name="_Toc25033"/>
    <w:p w:rsidR="00184C1B" w:rsidRDefault="00184C1B">
      <w:pPr>
        <w:pStyle w:val="3"/>
      </w:pPr>
      <w:r>
        <w:rPr>
          <w:rFonts w:hint="eastAsia"/>
        </w:rPr>
        <w:fldChar w:fldCharType="begin"/>
      </w:r>
      <w:r w:rsidR="00C164A5">
        <w:rPr>
          <w:rFonts w:hint="eastAsia"/>
        </w:rPr>
        <w:instrText xml:space="preserve"> HYPERLINK "https://spinningup.openai.com/en/latest/user/saving_and_loading.html" \l "algorithm-outputs" </w:instrText>
      </w:r>
      <w:r>
        <w:rPr>
          <w:rFonts w:hint="eastAsia"/>
        </w:rPr>
        <w:fldChar w:fldCharType="separate"/>
      </w:r>
      <w:r w:rsidR="00C164A5">
        <w:rPr>
          <w:rFonts w:hint="eastAsia"/>
        </w:rPr>
        <w:t>Algorithm Outputs</w:t>
      </w:r>
      <w:r>
        <w:rPr>
          <w:rFonts w:hint="eastAsia"/>
        </w:rPr>
        <w:fldChar w:fldCharType="end"/>
      </w:r>
      <w:bookmarkEnd w:id="28"/>
    </w:p>
    <w:p w:rsidR="00184C1B" w:rsidRDefault="00C164A5">
      <w:r>
        <w:rPr>
          <w:rFonts w:hint="eastAsia"/>
        </w:rPr>
        <w:t>每个算法都是为了保存训练运行的超参数配置、学习进度、经过训练的代理函数和值函数，并尽可能保存环境的</w:t>
      </w:r>
      <w:r>
        <w:rPr>
          <w:rFonts w:hint="eastAsia"/>
        </w:rPr>
        <w:t>副本</w:t>
      </w:r>
      <w:r>
        <w:rPr>
          <w:rFonts w:hint="eastAsia"/>
        </w:rPr>
        <w:t>(</w:t>
      </w:r>
      <w:r>
        <w:rPr>
          <w:rFonts w:hint="eastAsia"/>
        </w:rPr>
        <w:t>以便于同时加载代理和环境</w:t>
      </w:r>
      <w:r>
        <w:rPr>
          <w:rFonts w:hint="eastAsia"/>
        </w:rPr>
        <w:t>)</w:t>
      </w:r>
      <w:r>
        <w:rPr>
          <w:rFonts w:hint="eastAsia"/>
        </w:rPr>
        <w:t>。输出目录包含以下内容：</w:t>
      </w:r>
    </w:p>
    <w:p w:rsidR="00184C1B" w:rsidRDefault="00C164A5">
      <w:r>
        <w:rPr>
          <w:rFonts w:hint="eastAsia"/>
        </w:rPr>
        <w:t>Output Directory Structure</w:t>
      </w:r>
    </w:p>
    <w:p w:rsidR="00184C1B" w:rsidRDefault="00C164A5">
      <w:pPr>
        <w:numPr>
          <w:ilvl w:val="0"/>
          <w:numId w:val="5"/>
        </w:numPr>
      </w:pPr>
      <w:r>
        <w:rPr>
          <w:rFonts w:hint="eastAsia"/>
        </w:rPr>
        <w:t>simple_save/</w:t>
      </w:r>
      <w:r>
        <w:rPr>
          <w:rFonts w:hint="eastAsia"/>
        </w:rPr>
        <w:tab/>
      </w:r>
    </w:p>
    <w:p w:rsidR="00184C1B" w:rsidRDefault="00C164A5">
      <w:r>
        <w:rPr>
          <w:rFonts w:hint="eastAsia"/>
        </w:rPr>
        <w:t>A directory containing everything needed to restore the</w:t>
      </w:r>
    </w:p>
    <w:p w:rsidR="00184C1B" w:rsidRDefault="00C164A5">
      <w:r>
        <w:rPr>
          <w:rFonts w:hint="eastAsia"/>
        </w:rPr>
        <w:t>trained agent and value functions. (Details below.)</w:t>
      </w:r>
    </w:p>
    <w:p w:rsidR="00184C1B" w:rsidRDefault="00C164A5">
      <w:r>
        <w:rPr>
          <w:rFonts w:hint="eastAsia"/>
        </w:rPr>
        <w:t>包含恢复经过训练的代理和值函数所需的所有内容的目录。</w:t>
      </w:r>
      <w:r>
        <w:rPr>
          <w:rFonts w:hint="eastAsia"/>
        </w:rPr>
        <w:t>(</w:t>
      </w:r>
      <w:r>
        <w:rPr>
          <w:rFonts w:hint="eastAsia"/>
        </w:rPr>
        <w:t>详情如下</w:t>
      </w:r>
      <w:r>
        <w:rPr>
          <w:rFonts w:hint="eastAsia"/>
        </w:rPr>
        <w:t>)</w:t>
      </w:r>
    </w:p>
    <w:p w:rsidR="00184C1B" w:rsidRDefault="00C164A5">
      <w:pPr>
        <w:numPr>
          <w:ilvl w:val="0"/>
          <w:numId w:val="5"/>
        </w:numPr>
      </w:pPr>
      <w:r>
        <w:rPr>
          <w:rFonts w:hint="eastAsia"/>
        </w:rPr>
        <w:t>config.json</w:t>
      </w:r>
      <w:r>
        <w:rPr>
          <w:rFonts w:hint="eastAsia"/>
        </w:rPr>
        <w:tab/>
      </w:r>
    </w:p>
    <w:p w:rsidR="00184C1B" w:rsidRDefault="00C164A5">
      <w:r>
        <w:rPr>
          <w:rFonts w:hint="eastAsia"/>
        </w:rPr>
        <w:t>A dict containing an as-complete</w:t>
      </w:r>
      <w:r>
        <w:rPr>
          <w:rFonts w:hint="eastAsia"/>
        </w:rPr>
        <w:t>-as-possible description</w:t>
      </w:r>
    </w:p>
    <w:p w:rsidR="00184C1B" w:rsidRDefault="00C164A5">
      <w:r>
        <w:rPr>
          <w:rFonts w:hint="eastAsia"/>
        </w:rPr>
        <w:t>of the args and kwargs you used to launch the training</w:t>
      </w:r>
    </w:p>
    <w:p w:rsidR="00184C1B" w:rsidRDefault="00C164A5">
      <w:r>
        <w:rPr>
          <w:rFonts w:hint="eastAsia"/>
        </w:rPr>
        <w:t>function. If you passed in something which can</w:t>
      </w:r>
      <w:r>
        <w:rPr>
          <w:rFonts w:hint="eastAsia"/>
        </w:rPr>
        <w:t>’</w:t>
      </w:r>
      <w:r>
        <w:rPr>
          <w:rFonts w:hint="eastAsia"/>
        </w:rPr>
        <w:t>t be</w:t>
      </w:r>
    </w:p>
    <w:p w:rsidR="00184C1B" w:rsidRDefault="00C164A5">
      <w:r>
        <w:rPr>
          <w:rFonts w:hint="eastAsia"/>
        </w:rPr>
        <w:t>serialized to JSON, it should get handled gracefully by the</w:t>
      </w:r>
    </w:p>
    <w:p w:rsidR="00184C1B" w:rsidRDefault="00C164A5">
      <w:r>
        <w:rPr>
          <w:rFonts w:hint="eastAsia"/>
        </w:rPr>
        <w:t>logger, and the config file will represent it with a string.</w:t>
      </w:r>
    </w:p>
    <w:p w:rsidR="00184C1B" w:rsidRDefault="00C164A5">
      <w:r>
        <w:rPr>
          <w:rFonts w:hint="eastAsia"/>
        </w:rPr>
        <w:t>Not</w:t>
      </w:r>
      <w:r>
        <w:rPr>
          <w:rFonts w:hint="eastAsia"/>
        </w:rPr>
        <w:t>e: this is meant for record-keeping only. Launching an</w:t>
      </w:r>
    </w:p>
    <w:p w:rsidR="00184C1B" w:rsidRDefault="00C164A5">
      <w:r>
        <w:rPr>
          <w:rFonts w:hint="eastAsia"/>
        </w:rPr>
        <w:t>experiment from a config file is not currently supported.</w:t>
      </w:r>
    </w:p>
    <w:p w:rsidR="00184C1B" w:rsidRDefault="00C164A5">
      <w:r>
        <w:rPr>
          <w:rFonts w:hint="eastAsia"/>
        </w:rPr>
        <w:lastRenderedPageBreak/>
        <w:t>一个包含一个尽可能完整的描述你用来启动训练功能的</w:t>
      </w:r>
      <w:r>
        <w:rPr>
          <w:rFonts w:hint="eastAsia"/>
        </w:rPr>
        <w:t>args</w:t>
      </w:r>
      <w:r>
        <w:rPr>
          <w:rFonts w:hint="eastAsia"/>
        </w:rPr>
        <w:t>和</w:t>
      </w:r>
      <w:r>
        <w:rPr>
          <w:rFonts w:hint="eastAsia"/>
        </w:rPr>
        <w:t>kwargs</w:t>
      </w:r>
      <w:r>
        <w:rPr>
          <w:rFonts w:hint="eastAsia"/>
        </w:rPr>
        <w:t>的数据集。如果您传入一些不能序列化到</w:t>
      </w:r>
      <w:r>
        <w:rPr>
          <w:rFonts w:hint="eastAsia"/>
        </w:rPr>
        <w:t>JSON</w:t>
      </w:r>
      <w:r>
        <w:rPr>
          <w:rFonts w:hint="eastAsia"/>
        </w:rPr>
        <w:t>的内容，它应该由记录器优雅地处理，并且配置文件将用一个字符串来表示它。注意：这只是为了记录。当前不支持从配置文件启动实验。</w:t>
      </w:r>
    </w:p>
    <w:p w:rsidR="00184C1B" w:rsidRDefault="00C164A5">
      <w:pPr>
        <w:numPr>
          <w:ilvl w:val="0"/>
          <w:numId w:val="5"/>
        </w:numPr>
      </w:pPr>
      <w:r>
        <w:rPr>
          <w:rFonts w:hint="eastAsia"/>
        </w:rPr>
        <w:t>progress.txt</w:t>
      </w:r>
      <w:r>
        <w:rPr>
          <w:rFonts w:hint="eastAsia"/>
        </w:rPr>
        <w:tab/>
      </w:r>
    </w:p>
    <w:p w:rsidR="00184C1B" w:rsidRDefault="00C164A5">
      <w:r>
        <w:rPr>
          <w:rFonts w:hint="eastAsia"/>
        </w:rPr>
        <w:t>A tab-sepa</w:t>
      </w:r>
      <w:r>
        <w:rPr>
          <w:rFonts w:hint="eastAsia"/>
        </w:rPr>
        <w:t>rated value file containing records of the metrics</w:t>
      </w:r>
    </w:p>
    <w:p w:rsidR="00184C1B" w:rsidRDefault="00C164A5">
      <w:r>
        <w:rPr>
          <w:rFonts w:hint="eastAsia"/>
        </w:rPr>
        <w:t>recorded by the logger throughout training. eg, Epoch,</w:t>
      </w:r>
    </w:p>
    <w:p w:rsidR="00184C1B" w:rsidRDefault="00C164A5">
      <w:r>
        <w:rPr>
          <w:rFonts w:hint="eastAsia"/>
        </w:rPr>
        <w:t>AverageEpRet, etc.</w:t>
      </w:r>
    </w:p>
    <w:p w:rsidR="00184C1B" w:rsidRDefault="00C164A5">
      <w:r>
        <w:rPr>
          <w:rFonts w:hint="eastAsia"/>
        </w:rPr>
        <w:t>一个选项卡分隔的值文件，包含记录器在整个培训过程中记录的指标记录。</w:t>
      </w:r>
      <w:r>
        <w:rPr>
          <w:rFonts w:hint="eastAsia"/>
        </w:rPr>
        <w:t>Epoch</w:t>
      </w:r>
      <w:r>
        <w:rPr>
          <w:rFonts w:hint="eastAsia"/>
        </w:rPr>
        <w:t>，</w:t>
      </w:r>
      <w:r>
        <w:rPr>
          <w:rFonts w:hint="eastAsia"/>
        </w:rPr>
        <w:t>AverageEpRet</w:t>
      </w:r>
      <w:r>
        <w:rPr>
          <w:rFonts w:hint="eastAsia"/>
        </w:rPr>
        <w:t>等</w:t>
      </w:r>
    </w:p>
    <w:p w:rsidR="00184C1B" w:rsidRDefault="00C164A5">
      <w:pPr>
        <w:numPr>
          <w:ilvl w:val="0"/>
          <w:numId w:val="5"/>
        </w:numPr>
      </w:pPr>
      <w:r>
        <w:rPr>
          <w:rFonts w:hint="eastAsia"/>
        </w:rPr>
        <w:t>vars.pkl</w:t>
      </w:r>
      <w:r>
        <w:rPr>
          <w:rFonts w:hint="eastAsia"/>
        </w:rPr>
        <w:tab/>
      </w:r>
    </w:p>
    <w:p w:rsidR="00184C1B" w:rsidRDefault="00C164A5">
      <w:r>
        <w:rPr>
          <w:rFonts w:hint="eastAsia"/>
        </w:rPr>
        <w:t>A pickle file containing anything about the algorithm state</w:t>
      </w:r>
    </w:p>
    <w:p w:rsidR="00184C1B" w:rsidRDefault="00C164A5">
      <w:r>
        <w:rPr>
          <w:rFonts w:hint="eastAsia"/>
        </w:rPr>
        <w:t xml:space="preserve">which </w:t>
      </w:r>
      <w:r>
        <w:rPr>
          <w:rFonts w:hint="eastAsia"/>
        </w:rPr>
        <w:t>should get stored. Currently, all algorithms only use</w:t>
      </w:r>
    </w:p>
    <w:p w:rsidR="00184C1B" w:rsidRDefault="00C164A5">
      <w:r>
        <w:rPr>
          <w:rFonts w:hint="eastAsia"/>
        </w:rPr>
        <w:t>this to save a copy of the environment.</w:t>
      </w:r>
    </w:p>
    <w:p w:rsidR="00184C1B" w:rsidRDefault="00C164A5">
      <w:r>
        <w:rPr>
          <w:rFonts w:hint="eastAsia"/>
        </w:rPr>
        <w:t>包含应该存储的算法状态的任何信息的泡菜文件。目前，所有算法只使用此方法保存环境的副本。</w:t>
      </w:r>
    </w:p>
    <w:p w:rsidR="00184C1B" w:rsidRDefault="00C164A5">
      <w:r>
        <w:rPr>
          <w:rFonts w:hint="eastAsia"/>
        </w:rPr>
        <w:t>您应该知道，环境节约有时会失败，因为环境不能被腌制（</w:t>
      </w:r>
      <w:r>
        <w:rPr>
          <w:rFonts w:hint="eastAsia"/>
        </w:rPr>
        <w:t>pickled</w:t>
      </w:r>
      <w:r>
        <w:rPr>
          <w:rFonts w:hint="eastAsia"/>
        </w:rPr>
        <w:t>），</w:t>
      </w:r>
      <w:r>
        <w:rPr>
          <w:rFonts w:hint="eastAsia"/>
        </w:rPr>
        <w:t>vars.pkl</w:t>
      </w:r>
      <w:r>
        <w:rPr>
          <w:rFonts w:hint="eastAsia"/>
        </w:rPr>
        <w:t>是空的。这是已知的一个问题的健身房</w:t>
      </w:r>
      <w:r>
        <w:rPr>
          <w:rFonts w:hint="eastAsia"/>
        </w:rPr>
        <w:t>Box2D</w:t>
      </w:r>
      <w:r>
        <w:rPr>
          <w:rFonts w:hint="eastAsia"/>
        </w:rPr>
        <w:t>环境在较早版本的健身房，这是无法保存的方式。</w:t>
      </w:r>
    </w:p>
    <w:p w:rsidR="00184C1B" w:rsidRDefault="00184C1B"/>
    <w:p w:rsidR="00184C1B" w:rsidRDefault="00C164A5">
      <w:r>
        <w:rPr>
          <w:rFonts w:hint="eastAsia"/>
        </w:rPr>
        <w:t>SIMPLE_SAVE</w:t>
      </w:r>
      <w:r>
        <w:rPr>
          <w:rFonts w:hint="eastAsia"/>
        </w:rPr>
        <w:t>目录包含：</w:t>
      </w:r>
    </w:p>
    <w:p w:rsidR="00184C1B" w:rsidRDefault="00C164A5">
      <w:r>
        <w:rPr>
          <w:rFonts w:hint="eastAsia"/>
        </w:rPr>
        <w:t>variables/</w:t>
      </w:r>
    </w:p>
    <w:p w:rsidR="00184C1B" w:rsidRDefault="00C164A5">
      <w:r>
        <w:rPr>
          <w:rFonts w:hint="eastAsia"/>
        </w:rPr>
        <w:t>一</w:t>
      </w:r>
      <w:r>
        <w:rPr>
          <w:rFonts w:hint="eastAsia"/>
        </w:rPr>
        <w:t>个包含来自</w:t>
      </w:r>
      <w:r>
        <w:rPr>
          <w:rFonts w:hint="eastAsia"/>
        </w:rPr>
        <w:t>TensorFlow</w:t>
      </w:r>
      <w:r>
        <w:rPr>
          <w:rFonts w:hint="eastAsia"/>
        </w:rPr>
        <w:t>保护程序的输出的目录。参见</w:t>
      </w:r>
      <w:r>
        <w:rPr>
          <w:rFonts w:hint="eastAsia"/>
        </w:rPr>
        <w:t>TensorFlow</w:t>
      </w:r>
      <w:r>
        <w:rPr>
          <w:rFonts w:hint="eastAsia"/>
        </w:rPr>
        <w:t>保存模型的文档。</w:t>
      </w:r>
      <w:r>
        <w:rPr>
          <w:rFonts w:hint="eastAsia"/>
        </w:rPr>
        <w:t>model_info.pkl</w:t>
      </w:r>
      <w:r>
        <w:rPr>
          <w:rFonts w:hint="eastAsia"/>
        </w:rPr>
        <w:tab/>
      </w:r>
    </w:p>
    <w:p w:rsidR="00184C1B" w:rsidRDefault="00C164A5">
      <w:r>
        <w:rPr>
          <w:rFonts w:hint="eastAsia"/>
        </w:rPr>
        <w:t>一个包含信息</w:t>
      </w:r>
      <w:r>
        <w:rPr>
          <w:rFonts w:hint="eastAsia"/>
        </w:rPr>
        <w:t>(</w:t>
      </w:r>
      <w:r>
        <w:rPr>
          <w:rFonts w:hint="eastAsia"/>
        </w:rPr>
        <w:t>从键到张量名称的映射</w:t>
      </w:r>
      <w:r>
        <w:rPr>
          <w:rFonts w:hint="eastAsia"/>
        </w:rPr>
        <w:t>)</w:t>
      </w:r>
      <w:r>
        <w:rPr>
          <w:rFonts w:hint="eastAsia"/>
        </w:rPr>
        <w:t>的数据集，它帮助我们在加载后解压缩保存的模型。</w:t>
      </w:r>
    </w:p>
    <w:p w:rsidR="00184C1B" w:rsidRDefault="00C164A5">
      <w:r>
        <w:rPr>
          <w:rFonts w:hint="eastAsia"/>
        </w:rPr>
        <w:t>saved_model.pb</w:t>
      </w:r>
    </w:p>
    <w:p w:rsidR="00184C1B" w:rsidRDefault="00C164A5">
      <w:r>
        <w:rPr>
          <w:rFonts w:hint="eastAsia"/>
        </w:rPr>
        <w:t>一个协议缓冲区，需要一个</w:t>
      </w:r>
      <w:r>
        <w:rPr>
          <w:rFonts w:hint="eastAsia"/>
        </w:rPr>
        <w:t>TensorFlow</w:t>
      </w:r>
      <w:r>
        <w:rPr>
          <w:rFonts w:hint="eastAsia"/>
        </w:rPr>
        <w:t>保存模型。</w:t>
      </w:r>
    </w:p>
    <w:p w:rsidR="00184C1B" w:rsidRDefault="00184C1B"/>
    <w:p w:rsidR="00184C1B" w:rsidRDefault="00C164A5">
      <w:r>
        <w:rPr>
          <w:rFonts w:hint="eastAsia"/>
        </w:rPr>
        <w:t>您应该知道这里唯一需要“手工”使用的文件是</w:t>
      </w:r>
      <w:r>
        <w:rPr>
          <w:rFonts w:hint="eastAsia"/>
        </w:rPr>
        <w:t>.json</w:t>
      </w:r>
      <w:r>
        <w:rPr>
          <w:rFonts w:hint="eastAsia"/>
        </w:rPr>
        <w:t>文件。我们的代理测试实用程序将从</w:t>
      </w:r>
      <w:r>
        <w:rPr>
          <w:rFonts w:hint="eastAsia"/>
        </w:rPr>
        <w:t>Simple_Save/</w:t>
      </w:r>
      <w:r>
        <w:rPr>
          <w:rFonts w:hint="eastAsia"/>
        </w:rPr>
        <w:t>目录和</w:t>
      </w:r>
      <w:r>
        <w:rPr>
          <w:rFonts w:hint="eastAsia"/>
        </w:rPr>
        <w:t>vars.pkl</w:t>
      </w:r>
      <w:r>
        <w:rPr>
          <w:rFonts w:hint="eastAsia"/>
        </w:rPr>
        <w:t>文件中加载内容，我们的绘图仪将解释</w:t>
      </w:r>
      <w:r>
        <w:rPr>
          <w:rFonts w:hint="eastAsia"/>
        </w:rPr>
        <w:t>Progress.txt</w:t>
      </w:r>
      <w:r>
        <w:rPr>
          <w:rFonts w:hint="eastAsia"/>
        </w:rPr>
        <w:t>的内容，这些都是与这些输出进</w:t>
      </w:r>
      <w:r>
        <w:rPr>
          <w:rFonts w:hint="eastAsia"/>
        </w:rPr>
        <w:t>行接口的正确工具。但是没有</w:t>
      </w:r>
      <w:r>
        <w:rPr>
          <w:rFonts w:hint="eastAsia"/>
        </w:rPr>
        <w:t>config.json</w:t>
      </w:r>
      <w:r>
        <w:rPr>
          <w:rFonts w:hint="eastAsia"/>
        </w:rPr>
        <w:t>的工具</w:t>
      </w:r>
      <w:r>
        <w:rPr>
          <w:rFonts w:hint="eastAsia"/>
        </w:rPr>
        <w:t>-</w:t>
      </w:r>
      <w:r>
        <w:rPr>
          <w:rFonts w:hint="eastAsia"/>
        </w:rPr>
        <w:t>它就在那里，这样如果您忘记了使用哪个超级参数进行了实验，就可以反复检查。</w:t>
      </w:r>
    </w:p>
    <w:p w:rsidR="00184C1B" w:rsidRDefault="00184C1B"/>
    <w:bookmarkStart w:id="29" w:name="_Toc1621"/>
    <w:p w:rsidR="00184C1B" w:rsidRDefault="00184C1B">
      <w:pPr>
        <w:pStyle w:val="2"/>
      </w:pPr>
      <w:r>
        <w:rPr>
          <w:rFonts w:hint="eastAsia"/>
        </w:rPr>
        <w:fldChar w:fldCharType="begin"/>
      </w:r>
      <w:r w:rsidR="00C164A5">
        <w:rPr>
          <w:rFonts w:hint="eastAsia"/>
        </w:rPr>
        <w:instrText xml:space="preserve"> HYPERLINK "https://spinningup.openai.com/en/latest/user/saving_and_loading.html" \l "save-directory-location" </w:instrText>
      </w:r>
      <w:r>
        <w:rPr>
          <w:rFonts w:hint="eastAsia"/>
        </w:rPr>
        <w:fldChar w:fldCharType="separate"/>
      </w:r>
      <w:r w:rsidR="00C164A5">
        <w:rPr>
          <w:rFonts w:hint="eastAsia"/>
        </w:rPr>
        <w:t>Save Directory Location</w:t>
      </w:r>
      <w:r>
        <w:rPr>
          <w:rFonts w:hint="eastAsia"/>
        </w:rPr>
        <w:fldChar w:fldCharType="end"/>
      </w:r>
      <w:bookmarkEnd w:id="29"/>
    </w:p>
    <w:p w:rsidR="00184C1B" w:rsidRDefault="00C164A5">
      <w:r>
        <w:rPr>
          <w:rFonts w:hint="eastAsia"/>
        </w:rPr>
        <w:t>Experiment results will, by default, be saved in the</w:t>
      </w:r>
      <w:r>
        <w:rPr>
          <w:rFonts w:hint="eastAsia"/>
        </w:rPr>
        <w:t xml:space="preserve"> same directory as the Spinning Up package, in a folder called data:</w:t>
      </w:r>
    </w:p>
    <w:p w:rsidR="00184C1B" w:rsidRDefault="00184C1B"/>
    <w:p w:rsidR="00184C1B" w:rsidRDefault="00C164A5">
      <w:r>
        <w:rPr>
          <w:rFonts w:hint="eastAsia"/>
        </w:rPr>
        <w:t>spinningup/</w:t>
      </w:r>
    </w:p>
    <w:p w:rsidR="00184C1B" w:rsidRDefault="00C164A5">
      <w:r>
        <w:rPr>
          <w:rFonts w:hint="eastAsia"/>
        </w:rPr>
        <w:t xml:space="preserve">    data/</w:t>
      </w:r>
    </w:p>
    <w:p w:rsidR="00184C1B" w:rsidRDefault="00C164A5">
      <w:r>
        <w:rPr>
          <w:rFonts w:hint="eastAsia"/>
        </w:rPr>
        <w:t xml:space="preserve">        ...</w:t>
      </w:r>
    </w:p>
    <w:p w:rsidR="00184C1B" w:rsidRDefault="00C164A5">
      <w:r>
        <w:rPr>
          <w:rFonts w:hint="eastAsia"/>
        </w:rPr>
        <w:t xml:space="preserve">    docs/</w:t>
      </w:r>
    </w:p>
    <w:p w:rsidR="00184C1B" w:rsidRDefault="00C164A5">
      <w:r>
        <w:rPr>
          <w:rFonts w:hint="eastAsia"/>
        </w:rPr>
        <w:t xml:space="preserve">        ...</w:t>
      </w:r>
    </w:p>
    <w:p w:rsidR="00184C1B" w:rsidRDefault="00C164A5">
      <w:r>
        <w:rPr>
          <w:rFonts w:hint="eastAsia"/>
        </w:rPr>
        <w:t xml:space="preserve">    spinup/</w:t>
      </w:r>
    </w:p>
    <w:p w:rsidR="00184C1B" w:rsidRDefault="00C164A5">
      <w:r>
        <w:rPr>
          <w:rFonts w:hint="eastAsia"/>
        </w:rPr>
        <w:t xml:space="preserve">        ...</w:t>
      </w:r>
    </w:p>
    <w:p w:rsidR="00184C1B" w:rsidRDefault="00C164A5">
      <w:r>
        <w:rPr>
          <w:rFonts w:hint="eastAsia"/>
        </w:rPr>
        <w:lastRenderedPageBreak/>
        <w:t xml:space="preserve">    LICENSE</w:t>
      </w:r>
    </w:p>
    <w:p w:rsidR="00184C1B" w:rsidRDefault="00C164A5">
      <w:r>
        <w:rPr>
          <w:rFonts w:hint="eastAsia"/>
        </w:rPr>
        <w:t xml:space="preserve">    setup.py</w:t>
      </w:r>
    </w:p>
    <w:p w:rsidR="00184C1B" w:rsidRDefault="00C164A5">
      <w:r>
        <w:rPr>
          <w:rFonts w:hint="eastAsia"/>
        </w:rPr>
        <w:t>You can change the default results directory by modifying DEFAULT_DATA_DIR in spi</w:t>
      </w:r>
      <w:r>
        <w:rPr>
          <w:rFonts w:hint="eastAsia"/>
        </w:rPr>
        <w:t>nup/user_config.py.</w:t>
      </w:r>
    </w:p>
    <w:p w:rsidR="00184C1B" w:rsidRDefault="00184C1B"/>
    <w:p w:rsidR="00184C1B" w:rsidRDefault="00184C1B"/>
    <w:bookmarkStart w:id="30" w:name="_Toc3892"/>
    <w:p w:rsidR="00184C1B" w:rsidRDefault="00184C1B">
      <w:pPr>
        <w:pStyle w:val="2"/>
      </w:pPr>
      <w:r>
        <w:rPr>
          <w:rFonts w:hint="eastAsia"/>
        </w:rPr>
        <w:fldChar w:fldCharType="begin"/>
      </w:r>
      <w:r w:rsidR="00C164A5">
        <w:rPr>
          <w:rFonts w:hint="eastAsia"/>
        </w:rPr>
        <w:instrText xml:space="preserve"> HYPERLINK "https://spinningup.openai.com/en/latest/user/saving_and_loading.html" \l "loading-and-running-trained-policies" </w:instrText>
      </w:r>
      <w:r>
        <w:rPr>
          <w:rFonts w:hint="eastAsia"/>
        </w:rPr>
        <w:fldChar w:fldCharType="separate"/>
      </w:r>
      <w:r w:rsidR="00C164A5">
        <w:rPr>
          <w:rFonts w:hint="eastAsia"/>
        </w:rPr>
        <w:t>Loading and Running Trained Policies</w:t>
      </w:r>
      <w:r>
        <w:rPr>
          <w:rFonts w:hint="eastAsia"/>
        </w:rPr>
        <w:fldChar w:fldCharType="end"/>
      </w:r>
      <w:bookmarkEnd w:id="30"/>
    </w:p>
    <w:p w:rsidR="00184C1B" w:rsidRDefault="00C164A5">
      <w:pPr>
        <w:pStyle w:val="3"/>
      </w:pPr>
      <w:bookmarkStart w:id="31" w:name="_Toc25151"/>
      <w:r>
        <w:rPr>
          <w:rFonts w:hint="eastAsia"/>
        </w:rPr>
        <w:t>If Environment Saves Successfully</w:t>
      </w:r>
      <w:bookmarkEnd w:id="31"/>
    </w:p>
    <w:p w:rsidR="00184C1B" w:rsidRDefault="00184C1B"/>
    <w:p w:rsidR="00184C1B" w:rsidRDefault="00C164A5">
      <w:pPr>
        <w:pStyle w:val="3"/>
      </w:pPr>
      <w:bookmarkStart w:id="32" w:name="_Toc27798"/>
      <w:r>
        <w:rPr>
          <w:rFonts w:hint="eastAsia"/>
        </w:rPr>
        <w:t>Environment Not Found Error</w:t>
      </w:r>
      <w:bookmarkEnd w:id="32"/>
    </w:p>
    <w:p w:rsidR="00184C1B" w:rsidRDefault="00184C1B"/>
    <w:p w:rsidR="00184C1B" w:rsidRDefault="00C164A5">
      <w:pPr>
        <w:pStyle w:val="3"/>
      </w:pPr>
      <w:bookmarkStart w:id="33" w:name="_Toc7645"/>
      <w:r>
        <w:rPr>
          <w:rFonts w:hint="eastAsia"/>
        </w:rPr>
        <w:t xml:space="preserve">Using </w:t>
      </w:r>
      <w:r>
        <w:rPr>
          <w:rFonts w:hint="eastAsia"/>
        </w:rPr>
        <w:t>Trained Value Functions</w:t>
      </w:r>
      <w:bookmarkEnd w:id="33"/>
    </w:p>
    <w:p w:rsidR="00184C1B" w:rsidRDefault="00184C1B"/>
    <w:bookmarkStart w:id="34" w:name="_Toc18710"/>
    <w:p w:rsidR="00184C1B" w:rsidRDefault="00184C1B">
      <w:pPr>
        <w:pStyle w:val="2"/>
      </w:pPr>
      <w:r>
        <w:rPr>
          <w:rFonts w:hint="eastAsia"/>
        </w:rPr>
        <w:fldChar w:fldCharType="begin"/>
      </w:r>
      <w:r w:rsidR="00C164A5">
        <w:rPr>
          <w:rFonts w:hint="eastAsia"/>
        </w:rPr>
        <w:instrText xml:space="preserve"> HYPERLINK "https://spinningup.openai.com/en/latest/user/plotting.html" </w:instrText>
      </w:r>
      <w:r>
        <w:rPr>
          <w:rFonts w:hint="eastAsia"/>
        </w:rPr>
        <w:fldChar w:fldCharType="separate"/>
      </w:r>
      <w:r w:rsidR="00C164A5">
        <w:rPr>
          <w:rFonts w:hint="eastAsia"/>
        </w:rPr>
        <w:t>Plotting Results</w:t>
      </w:r>
      <w:r>
        <w:rPr>
          <w:rFonts w:hint="eastAsia"/>
        </w:rPr>
        <w:fldChar w:fldCharType="end"/>
      </w:r>
      <w:bookmarkEnd w:id="34"/>
    </w:p>
    <w:p w:rsidR="00184C1B" w:rsidRDefault="00C164A5">
      <w:r>
        <w:rPr>
          <w:rFonts w:hint="eastAsia"/>
        </w:rPr>
        <w:t>用一个简单的绘图工具来解释结果。运行它时：</w:t>
      </w:r>
    </w:p>
    <w:p w:rsidR="00184C1B" w:rsidRDefault="00C164A5">
      <w:r>
        <w:rPr>
          <w:rFonts w:hint="eastAsia"/>
        </w:rPr>
        <w:t>python -m spinup.run plot [path/to/output_directory ...] [--legend [LEGEND ...]]</w:t>
      </w:r>
    </w:p>
    <w:p w:rsidR="00184C1B" w:rsidRDefault="00C164A5">
      <w:r>
        <w:rPr>
          <w:rFonts w:hint="eastAsia"/>
        </w:rPr>
        <w:t xml:space="preserve">    [--xaxis XAXIS] [--value [VALUE </w:t>
      </w:r>
      <w:r>
        <w:rPr>
          <w:rFonts w:hint="eastAsia"/>
        </w:rPr>
        <w:t>...]] [--count] [--smooth S]</w:t>
      </w:r>
    </w:p>
    <w:p w:rsidR="00184C1B" w:rsidRDefault="00C164A5">
      <w:pPr>
        <w:ind w:firstLine="420"/>
      </w:pPr>
      <w:r>
        <w:rPr>
          <w:rFonts w:hint="eastAsia"/>
        </w:rPr>
        <w:t>[--select [SEL ...]] [--exclude [EXC ...]]</w:t>
      </w:r>
    </w:p>
    <w:p w:rsidR="00184C1B" w:rsidRDefault="00184C1B">
      <w:pPr>
        <w:ind w:firstLine="420"/>
      </w:pPr>
    </w:p>
    <w:p w:rsidR="00184C1B" w:rsidRDefault="00C164A5">
      <w:pPr>
        <w:ind w:firstLine="420"/>
      </w:pPr>
      <w:r>
        <w:rPr>
          <w:rFonts w:hint="eastAsia"/>
        </w:rPr>
        <w:t>位置参数：</w:t>
      </w:r>
    </w:p>
    <w:p w:rsidR="00184C1B" w:rsidRDefault="00C164A5">
      <w:pPr>
        <w:ind w:firstLine="420"/>
      </w:pPr>
      <w:r>
        <w:rPr>
          <w:rFonts w:hint="eastAsia"/>
        </w:rPr>
        <w:t>logdir</w:t>
      </w:r>
      <w:r>
        <w:rPr>
          <w:rFonts w:hint="eastAsia"/>
        </w:rPr>
        <w:t>字符串。</w:t>
      </w:r>
    </w:p>
    <w:p w:rsidR="00184C1B" w:rsidRDefault="00C164A5">
      <w:pPr>
        <w:ind w:firstLine="420"/>
      </w:pPr>
      <w:r>
        <w:rPr>
          <w:rFonts w:hint="eastAsia"/>
        </w:rPr>
        <w:t>尽可能多的日志目录</w:t>
      </w:r>
      <w:r>
        <w:rPr>
          <w:rFonts w:hint="eastAsia"/>
        </w:rPr>
        <w:t>(</w:t>
      </w:r>
      <w:r>
        <w:rPr>
          <w:rFonts w:hint="eastAsia"/>
        </w:rPr>
        <w:t>或用于日志目录的前缀，绘图仪将在内部自动完成这些目录</w:t>
      </w:r>
      <w:r>
        <w:rPr>
          <w:rFonts w:hint="eastAsia"/>
        </w:rPr>
        <w:t>)</w:t>
      </w:r>
      <w:r>
        <w:rPr>
          <w:rFonts w:hint="eastAsia"/>
        </w:rPr>
        <w:t>，就像您想要绘制的那样。将递归地搜索</w:t>
      </w:r>
      <w:r>
        <w:rPr>
          <w:rFonts w:hint="eastAsia"/>
        </w:rPr>
        <w:t>Logdirs</w:t>
      </w:r>
      <w:r>
        <w:rPr>
          <w:rFonts w:hint="eastAsia"/>
        </w:rPr>
        <w:t>以寻找实验输出。</w:t>
      </w:r>
    </w:p>
    <w:p w:rsidR="00184C1B" w:rsidRDefault="00C164A5">
      <w:pPr>
        <w:ind w:firstLine="420"/>
      </w:pPr>
      <w:r>
        <w:rPr>
          <w:rFonts w:hint="eastAsia"/>
        </w:rPr>
        <w:t>你应该知道内部自动完成真的很方便！假设你做了几个实验，目的是比较不同算法的性能，生成的日志目录结构为：</w:t>
      </w:r>
    </w:p>
    <w:p w:rsidR="00184C1B" w:rsidRDefault="00C164A5">
      <w:pPr>
        <w:ind w:firstLine="420"/>
      </w:pPr>
      <w:r>
        <w:rPr>
          <w:rFonts w:hint="eastAsia"/>
        </w:rPr>
        <w:t>data/</w:t>
      </w:r>
    </w:p>
    <w:p w:rsidR="00184C1B" w:rsidRDefault="00C164A5">
      <w:pPr>
        <w:ind w:firstLine="420"/>
      </w:pPr>
      <w:r>
        <w:rPr>
          <w:rFonts w:hint="eastAsia"/>
        </w:rPr>
        <w:t xml:space="preserve">    bench_algo1/</w:t>
      </w:r>
    </w:p>
    <w:p w:rsidR="00184C1B" w:rsidRDefault="00C164A5">
      <w:pPr>
        <w:ind w:firstLine="420"/>
      </w:pPr>
      <w:r>
        <w:rPr>
          <w:rFonts w:hint="eastAsia"/>
        </w:rPr>
        <w:t xml:space="preserve">        bench_algo1-</w:t>
      </w:r>
      <w:r>
        <w:rPr>
          <w:rFonts w:hint="eastAsia"/>
        </w:rPr>
        <w:t>seed0/</w:t>
      </w:r>
    </w:p>
    <w:p w:rsidR="00184C1B" w:rsidRDefault="00C164A5">
      <w:pPr>
        <w:ind w:firstLine="420"/>
      </w:pPr>
      <w:r>
        <w:rPr>
          <w:rFonts w:hint="eastAsia"/>
        </w:rPr>
        <w:t xml:space="preserve">        bench_algo1-seed10/</w:t>
      </w:r>
    </w:p>
    <w:p w:rsidR="00184C1B" w:rsidRDefault="00C164A5">
      <w:pPr>
        <w:ind w:firstLine="420"/>
      </w:pPr>
      <w:r>
        <w:rPr>
          <w:rFonts w:hint="eastAsia"/>
        </w:rPr>
        <w:t xml:space="preserve">    bench_algo2/</w:t>
      </w:r>
    </w:p>
    <w:p w:rsidR="00184C1B" w:rsidRDefault="00C164A5">
      <w:pPr>
        <w:ind w:firstLine="420"/>
      </w:pPr>
      <w:r>
        <w:rPr>
          <w:rFonts w:hint="eastAsia"/>
        </w:rPr>
        <w:t xml:space="preserve">        bench_algo2-seed0/</w:t>
      </w:r>
    </w:p>
    <w:p w:rsidR="00184C1B" w:rsidRDefault="00C164A5">
      <w:pPr>
        <w:ind w:firstLine="420"/>
      </w:pPr>
      <w:r>
        <w:rPr>
          <w:rFonts w:hint="eastAsia"/>
        </w:rPr>
        <w:t xml:space="preserve">        bench_algo2-seed10/</w:t>
      </w:r>
    </w:p>
    <w:p w:rsidR="00184C1B" w:rsidRDefault="00C164A5">
      <w:pPr>
        <w:ind w:firstLine="420"/>
      </w:pPr>
      <w:r>
        <w:rPr>
          <w:rFonts w:hint="eastAsia"/>
        </w:rPr>
        <w:lastRenderedPageBreak/>
        <w:t>您可以很容易地生成一个图表，将</w:t>
      </w:r>
      <w:r>
        <w:rPr>
          <w:rFonts w:hint="eastAsia"/>
        </w:rPr>
        <w:t>algo 1</w:t>
      </w:r>
      <w:r>
        <w:rPr>
          <w:rFonts w:hint="eastAsia"/>
        </w:rPr>
        <w:t>和</w:t>
      </w:r>
      <w:r>
        <w:rPr>
          <w:rFonts w:hint="eastAsia"/>
        </w:rPr>
        <w:t>algo 2</w:t>
      </w:r>
      <w:r>
        <w:rPr>
          <w:rFonts w:hint="eastAsia"/>
        </w:rPr>
        <w:t>与：</w:t>
      </w:r>
    </w:p>
    <w:p w:rsidR="00184C1B" w:rsidRDefault="00C164A5">
      <w:pPr>
        <w:ind w:firstLine="420"/>
      </w:pPr>
      <w:r>
        <w:rPr>
          <w:rFonts w:hint="eastAsia"/>
        </w:rPr>
        <w:t>python spinup/utils/plot.py data/bench_algo</w:t>
      </w:r>
    </w:p>
    <w:p w:rsidR="00184C1B" w:rsidRDefault="00C164A5">
      <w:pPr>
        <w:ind w:firstLine="420"/>
      </w:pPr>
      <w:r>
        <w:rPr>
          <w:rFonts w:hint="eastAsia"/>
        </w:rPr>
        <w:t>依赖于自动完成来找到这两个</w:t>
      </w:r>
      <w:r>
        <w:rPr>
          <w:rFonts w:hint="eastAsia"/>
        </w:rPr>
        <w:t xml:space="preserve">data/bench_algo1 </w:t>
      </w:r>
      <w:r>
        <w:rPr>
          <w:rFonts w:hint="eastAsia"/>
        </w:rPr>
        <w:t>和</w:t>
      </w:r>
      <w:r>
        <w:rPr>
          <w:rFonts w:hint="eastAsia"/>
        </w:rPr>
        <w:t>data/bench_algo2.</w:t>
      </w:r>
    </w:p>
    <w:p w:rsidR="00184C1B" w:rsidRDefault="00184C1B">
      <w:pPr>
        <w:ind w:firstLine="420"/>
      </w:pPr>
    </w:p>
    <w:p w:rsidR="00184C1B" w:rsidRDefault="00C164A5">
      <w:pPr>
        <w:ind w:firstLine="420"/>
      </w:pPr>
      <w:r>
        <w:rPr>
          <w:rFonts w:hint="eastAsia"/>
        </w:rPr>
        <w:t>可选参数</w:t>
      </w:r>
      <w:r>
        <w:rPr>
          <w:rFonts w:hint="eastAsia"/>
        </w:rPr>
        <w:t>:</w:t>
      </w:r>
    </w:p>
    <w:p w:rsidR="00184C1B" w:rsidRDefault="00184C1B">
      <w:pPr>
        <w:ind w:firstLine="420"/>
      </w:pPr>
    </w:p>
    <w:p w:rsidR="00184C1B" w:rsidRDefault="00C164A5">
      <w:pPr>
        <w:ind w:firstLine="420"/>
      </w:pPr>
      <w:r>
        <w:rPr>
          <w:rFonts w:hint="eastAsia"/>
        </w:rPr>
        <w:t xml:space="preserve">-l, </w:t>
      </w:r>
      <w:r>
        <w:rPr>
          <w:rFonts w:hint="eastAsia"/>
        </w:rPr>
        <w:t>--legend=[LEGEND ...]</w:t>
      </w:r>
    </w:p>
    <w:p w:rsidR="00184C1B" w:rsidRDefault="00C164A5">
      <w:pPr>
        <w:ind w:firstLine="420"/>
      </w:pPr>
      <w:r>
        <w:rPr>
          <w:rFonts w:hint="eastAsia"/>
        </w:rPr>
        <w:t xml:space="preserve">strings. </w:t>
      </w:r>
      <w:r>
        <w:rPr>
          <w:rFonts w:hint="eastAsia"/>
        </w:rPr>
        <w:t>为情节指定图例（</w:t>
      </w:r>
      <w:r>
        <w:rPr>
          <w:rFonts w:hint="eastAsia"/>
        </w:rPr>
        <w:t xml:space="preserve">legend </w:t>
      </w:r>
      <w:r>
        <w:rPr>
          <w:rFonts w:hint="eastAsia"/>
        </w:rPr>
        <w:t>）的可选方法。绘图仪图例（</w:t>
      </w:r>
      <w:r>
        <w:rPr>
          <w:rFonts w:hint="eastAsia"/>
        </w:rPr>
        <w:t xml:space="preserve">plotter legend </w:t>
      </w:r>
      <w:r>
        <w:rPr>
          <w:rFonts w:hint="eastAsia"/>
        </w:rPr>
        <w:t>）将自动使用</w:t>
      </w:r>
      <w:r>
        <w:rPr>
          <w:rFonts w:hint="eastAsia"/>
        </w:rPr>
        <w:t>config.json</w:t>
      </w:r>
      <w:r>
        <w:rPr>
          <w:rFonts w:hint="eastAsia"/>
        </w:rPr>
        <w:t>文件中的</w:t>
      </w:r>
      <w:r>
        <w:rPr>
          <w:rFonts w:hint="eastAsia"/>
        </w:rPr>
        <w:t>exp_name</w:t>
      </w:r>
      <w:r>
        <w:rPr>
          <w:rFonts w:hint="eastAsia"/>
        </w:rPr>
        <w:t>，除非通过此标志告诉它。只有当您为将被绘制的每个目录提供一个名称时，这才有效。</w:t>
      </w:r>
      <w:r>
        <w:rPr>
          <w:rFonts w:hint="eastAsia"/>
        </w:rPr>
        <w:t>(</w:t>
      </w:r>
      <w:r>
        <w:rPr>
          <w:rFonts w:hint="eastAsia"/>
        </w:rPr>
        <w:t>注意：这可能与您提供的</w:t>
      </w:r>
      <w:r>
        <w:rPr>
          <w:rFonts w:hint="eastAsia"/>
        </w:rPr>
        <w:t>logdir args</w:t>
      </w:r>
      <w:r>
        <w:rPr>
          <w:rFonts w:hint="eastAsia"/>
        </w:rPr>
        <w:t>的数量不一样！</w:t>
      </w:r>
      <w:r>
        <w:rPr>
          <w:rFonts w:hint="eastAsia"/>
        </w:rPr>
        <w:t>)</w:t>
      </w:r>
      <w:r>
        <w:rPr>
          <w:rFonts w:hint="eastAsia"/>
        </w:rPr>
        <w:t>回想一下，绘图仪查找</w:t>
      </w:r>
      <w:r>
        <w:rPr>
          <w:rFonts w:hint="eastAsia"/>
        </w:rPr>
        <w:t>logdir ARGS</w:t>
      </w:r>
      <w:r>
        <w:rPr>
          <w:rFonts w:hint="eastAsia"/>
        </w:rPr>
        <w:t>的自动完成：给定的</w:t>
      </w:r>
      <w:r>
        <w:rPr>
          <w:rFonts w:hint="eastAsia"/>
        </w:rPr>
        <w:t>logdir</w:t>
      </w:r>
      <w:r>
        <w:rPr>
          <w:rFonts w:hint="eastAsia"/>
        </w:rPr>
        <w:t>前缀可能有多个匹配项，您需要为每个匹配提供一个图例字符串</w:t>
      </w:r>
      <w:r>
        <w:rPr>
          <w:rFonts w:hint="eastAsia"/>
        </w:rPr>
        <w:t>-</w:t>
      </w:r>
      <w:r>
        <w:rPr>
          <w:rFonts w:hint="eastAsia"/>
        </w:rPr>
        <w:t>除非您已经通过选择或排除规则将其中的</w:t>
      </w:r>
      <w:r>
        <w:rPr>
          <w:rFonts w:hint="eastAsia"/>
        </w:rPr>
        <w:t>一些作为候选项删除</w:t>
      </w:r>
      <w:r>
        <w:rPr>
          <w:rFonts w:hint="eastAsia"/>
        </w:rPr>
        <w:t>(</w:t>
      </w:r>
      <w:r>
        <w:rPr>
          <w:rFonts w:hint="eastAsia"/>
        </w:rPr>
        <w:t>如下所示</w:t>
      </w:r>
      <w:r>
        <w:rPr>
          <w:rFonts w:hint="eastAsia"/>
        </w:rPr>
        <w:t>)</w:t>
      </w:r>
      <w:r>
        <w:rPr>
          <w:rFonts w:hint="eastAsia"/>
        </w:rPr>
        <w:t>。</w:t>
      </w:r>
    </w:p>
    <w:p w:rsidR="00184C1B" w:rsidRDefault="00184C1B">
      <w:pPr>
        <w:ind w:firstLine="420"/>
      </w:pPr>
    </w:p>
    <w:p w:rsidR="00184C1B" w:rsidRDefault="00C164A5">
      <w:pPr>
        <w:ind w:firstLine="420"/>
      </w:pPr>
      <w:r>
        <w:rPr>
          <w:rFonts w:hint="eastAsia"/>
        </w:rPr>
        <w:t>-x, --xaxis=XAXIS, default='TotalEnvInteracts'</w:t>
      </w:r>
    </w:p>
    <w:p w:rsidR="00184C1B" w:rsidRDefault="00C164A5">
      <w:pPr>
        <w:ind w:firstLine="420"/>
      </w:pPr>
      <w:r>
        <w:rPr>
          <w:rFonts w:hint="eastAsia"/>
        </w:rPr>
        <w:t>string. Pick what column from data is used for the x-axis.</w:t>
      </w:r>
    </w:p>
    <w:p w:rsidR="00184C1B" w:rsidRDefault="00184C1B">
      <w:pPr>
        <w:ind w:firstLine="420"/>
      </w:pPr>
    </w:p>
    <w:p w:rsidR="00184C1B" w:rsidRDefault="00C164A5">
      <w:pPr>
        <w:ind w:firstLine="420"/>
      </w:pPr>
      <w:r>
        <w:rPr>
          <w:rFonts w:hint="eastAsia"/>
        </w:rPr>
        <w:t>-y, --value=[VALUE ...], default='Performance'</w:t>
      </w:r>
    </w:p>
    <w:p w:rsidR="00184C1B" w:rsidRDefault="00C164A5">
      <w:pPr>
        <w:ind w:firstLine="420"/>
      </w:pPr>
      <w:r>
        <w:rPr>
          <w:rFonts w:hint="eastAsia"/>
        </w:rPr>
        <w:t>strings. Pick what columns from data to graph on the y-axis. Submitting multiple val</w:t>
      </w:r>
      <w:r>
        <w:rPr>
          <w:rFonts w:hint="eastAsia"/>
        </w:rPr>
        <w:t>ues will produce multiple graphs. Defaults to Performance, which is not an actual output of any algorithm. Instead, Performance refers to either AverageEpRet, the correct performance measure for the on-policy algorithms, or AverageTestEpRet, the correct pe</w:t>
      </w:r>
      <w:r>
        <w:rPr>
          <w:rFonts w:hint="eastAsia"/>
        </w:rPr>
        <w:t>rformance measure for the off-policy algorithms. The plotter will automatically figure out which of AverageEpRet or AverageTestEpRet to report for each separate logdir.</w:t>
      </w:r>
    </w:p>
    <w:p w:rsidR="00184C1B" w:rsidRDefault="00C164A5">
      <w:pPr>
        <w:ind w:firstLine="420"/>
      </w:pPr>
      <w:r>
        <w:rPr>
          <w:rFonts w:hint="eastAsia"/>
        </w:rPr>
        <w:t>从数据到</w:t>
      </w:r>
      <w:r>
        <w:rPr>
          <w:rFonts w:hint="eastAsia"/>
        </w:rPr>
        <w:t>y</w:t>
      </w:r>
      <w:r>
        <w:rPr>
          <w:rFonts w:hint="eastAsia"/>
        </w:rPr>
        <w:t>轴的图表中选择哪些列。提交多个值将产生多个图形。默认为性能，这不是任何算法的实际输出。相反，性能是指</w:t>
      </w:r>
      <w:r>
        <w:rPr>
          <w:rFonts w:hint="eastAsia"/>
        </w:rPr>
        <w:t>AverageEpRet</w:t>
      </w:r>
      <w:r>
        <w:rPr>
          <w:rFonts w:hint="eastAsia"/>
        </w:rPr>
        <w:t>，这是对</w:t>
      </w:r>
      <w:r>
        <w:rPr>
          <w:rFonts w:hint="eastAsia"/>
        </w:rPr>
        <w:t>ON</w:t>
      </w:r>
      <w:r>
        <w:rPr>
          <w:rFonts w:hint="eastAsia"/>
        </w:rPr>
        <w:t>策略算法的正确性能度量，或者</w:t>
      </w:r>
      <w:r>
        <w:rPr>
          <w:rFonts w:hint="eastAsia"/>
        </w:rPr>
        <w:t>是</w:t>
      </w:r>
      <w:r>
        <w:rPr>
          <w:rFonts w:hint="eastAsia"/>
        </w:rPr>
        <w:t>AverageTestEpRet</w:t>
      </w:r>
      <w:r>
        <w:rPr>
          <w:rFonts w:hint="eastAsia"/>
        </w:rPr>
        <w:t>，是对非策略算法的正确性能度量。绘图仪将自动确定哪一个</w:t>
      </w:r>
      <w:r>
        <w:rPr>
          <w:rFonts w:hint="eastAsia"/>
        </w:rPr>
        <w:t>AverageEpRet</w:t>
      </w:r>
      <w:r>
        <w:rPr>
          <w:rFonts w:hint="eastAsia"/>
        </w:rPr>
        <w:t>或</w:t>
      </w:r>
      <w:r>
        <w:rPr>
          <w:rFonts w:hint="eastAsia"/>
        </w:rPr>
        <w:t>AverageTestEpRet</w:t>
      </w:r>
      <w:r>
        <w:rPr>
          <w:rFonts w:hint="eastAsia"/>
        </w:rPr>
        <w:t>为每个单独的日志报告。</w:t>
      </w:r>
    </w:p>
    <w:p w:rsidR="00184C1B" w:rsidRDefault="00184C1B">
      <w:pPr>
        <w:ind w:firstLine="420"/>
      </w:pPr>
    </w:p>
    <w:p w:rsidR="00184C1B" w:rsidRDefault="00C164A5">
      <w:pPr>
        <w:ind w:firstLine="420"/>
      </w:pPr>
      <w:r>
        <w:rPr>
          <w:rFonts w:hint="eastAsia"/>
        </w:rPr>
        <w:t>--count</w:t>
      </w:r>
    </w:p>
    <w:p w:rsidR="00184C1B" w:rsidRDefault="00C164A5">
      <w:pPr>
        <w:ind w:firstLine="420"/>
      </w:pPr>
      <w:r>
        <w:rPr>
          <w:rFonts w:hint="eastAsia"/>
        </w:rPr>
        <w:t>Optional flag. By default, the plotter shows y-values which are averaged across all results that share an exp_name, which is typically a set of identical experime</w:t>
      </w:r>
      <w:r>
        <w:rPr>
          <w:rFonts w:hint="eastAsia"/>
        </w:rPr>
        <w:t>nts that only vary in random seed. But if you</w:t>
      </w:r>
      <w:r>
        <w:rPr>
          <w:rFonts w:hint="eastAsia"/>
        </w:rPr>
        <w:t>’</w:t>
      </w:r>
      <w:r>
        <w:rPr>
          <w:rFonts w:hint="eastAsia"/>
        </w:rPr>
        <w:t>d like to see all of those curves separately, use the --count flag.</w:t>
      </w:r>
    </w:p>
    <w:p w:rsidR="00184C1B" w:rsidRDefault="00C164A5">
      <w:pPr>
        <w:ind w:firstLine="420"/>
      </w:pPr>
      <w:r>
        <w:rPr>
          <w:rFonts w:hint="eastAsia"/>
        </w:rPr>
        <w:t>默认情况下，绘图仪显示</w:t>
      </w:r>
      <w:r>
        <w:rPr>
          <w:rFonts w:hint="eastAsia"/>
        </w:rPr>
        <w:t>y-</w:t>
      </w:r>
      <w:r>
        <w:rPr>
          <w:rFonts w:hint="eastAsia"/>
        </w:rPr>
        <w:t>值，这些值在所有共享</w:t>
      </w:r>
      <w:r>
        <w:rPr>
          <w:rFonts w:hint="eastAsia"/>
        </w:rPr>
        <w:t>exp_name</w:t>
      </w:r>
      <w:r>
        <w:rPr>
          <w:rFonts w:hint="eastAsia"/>
        </w:rPr>
        <w:t>的结果中都是平均的，而</w:t>
      </w:r>
      <w:r>
        <w:rPr>
          <w:rFonts w:hint="eastAsia"/>
        </w:rPr>
        <w:t>exp_name</w:t>
      </w:r>
      <w:r>
        <w:rPr>
          <w:rFonts w:hint="eastAsia"/>
        </w:rPr>
        <w:t>通常是一组相同的实验，仅在随机种子中变化。但是如果你想单独看到所有这些曲线，请使用</w:t>
      </w:r>
      <w:r>
        <w:rPr>
          <w:rFonts w:hint="eastAsia"/>
        </w:rPr>
        <w:t>-</w:t>
      </w:r>
      <w:r>
        <w:rPr>
          <w:rFonts w:hint="eastAsia"/>
        </w:rPr>
        <w:t>计数标志。</w:t>
      </w:r>
    </w:p>
    <w:p w:rsidR="00184C1B" w:rsidRDefault="00184C1B">
      <w:pPr>
        <w:ind w:firstLine="420"/>
      </w:pPr>
    </w:p>
    <w:p w:rsidR="00184C1B" w:rsidRDefault="00C164A5">
      <w:pPr>
        <w:ind w:firstLine="420"/>
      </w:pPr>
      <w:r>
        <w:rPr>
          <w:rFonts w:hint="eastAsia"/>
        </w:rPr>
        <w:t>-s, --smooth=S, default=1</w:t>
      </w:r>
    </w:p>
    <w:p w:rsidR="00184C1B" w:rsidRDefault="00C164A5">
      <w:pPr>
        <w:ind w:firstLine="420"/>
      </w:pPr>
      <w:r>
        <w:rPr>
          <w:rFonts w:hint="eastAsia"/>
        </w:rPr>
        <w:t xml:space="preserve">int. Smooth data </w:t>
      </w:r>
      <w:r>
        <w:rPr>
          <w:rFonts w:hint="eastAsia"/>
        </w:rPr>
        <w:t>by averaging it over a fixed window. This parameter says how wide the averaging window will be.</w:t>
      </w:r>
    </w:p>
    <w:p w:rsidR="00184C1B" w:rsidRDefault="00C164A5">
      <w:pPr>
        <w:ind w:firstLine="420"/>
      </w:pPr>
      <w:r>
        <w:rPr>
          <w:rFonts w:hint="eastAsia"/>
        </w:rPr>
        <w:t>通过固定窗口的平均值来平滑数据。这个参数表示平均窗口的宽度。</w:t>
      </w:r>
    </w:p>
    <w:p w:rsidR="00184C1B" w:rsidRDefault="00184C1B">
      <w:pPr>
        <w:ind w:firstLine="420"/>
      </w:pPr>
    </w:p>
    <w:p w:rsidR="00184C1B" w:rsidRDefault="00C164A5">
      <w:pPr>
        <w:ind w:firstLine="420"/>
      </w:pPr>
      <w:r>
        <w:rPr>
          <w:rFonts w:hint="eastAsia"/>
        </w:rPr>
        <w:t>--select=[SEL ...]</w:t>
      </w:r>
    </w:p>
    <w:p w:rsidR="00184C1B" w:rsidRDefault="00C164A5">
      <w:pPr>
        <w:ind w:firstLine="420"/>
      </w:pPr>
      <w:r>
        <w:rPr>
          <w:rFonts w:hint="eastAsia"/>
        </w:rPr>
        <w:t xml:space="preserve">strings. Optional selection rule: the plotter will only show curves from logdirs that contain all </w:t>
      </w:r>
      <w:r>
        <w:rPr>
          <w:rFonts w:hint="eastAsia"/>
        </w:rPr>
        <w:lastRenderedPageBreak/>
        <w:t>of these su</w:t>
      </w:r>
      <w:r>
        <w:rPr>
          <w:rFonts w:hint="eastAsia"/>
        </w:rPr>
        <w:t>bstrings.</w:t>
      </w:r>
    </w:p>
    <w:p w:rsidR="00184C1B" w:rsidRDefault="00C164A5">
      <w:pPr>
        <w:ind w:firstLine="420"/>
      </w:pPr>
      <w:r>
        <w:rPr>
          <w:rFonts w:hint="eastAsia"/>
        </w:rPr>
        <w:t>可选择规则：绘图仪将只显示包含所有这些子字符串的日志中的曲线。</w:t>
      </w:r>
    </w:p>
    <w:p w:rsidR="00184C1B" w:rsidRDefault="00184C1B">
      <w:pPr>
        <w:ind w:firstLine="420"/>
      </w:pPr>
    </w:p>
    <w:p w:rsidR="00184C1B" w:rsidRDefault="00C164A5">
      <w:pPr>
        <w:ind w:firstLine="420"/>
      </w:pPr>
      <w:r>
        <w:rPr>
          <w:rFonts w:hint="eastAsia"/>
        </w:rPr>
        <w:t>--exclude=[EXC ...]</w:t>
      </w:r>
    </w:p>
    <w:p w:rsidR="00184C1B" w:rsidRDefault="00C164A5">
      <w:pPr>
        <w:ind w:firstLine="420"/>
      </w:pPr>
      <w:r>
        <w:rPr>
          <w:rFonts w:hint="eastAsia"/>
        </w:rPr>
        <w:t>strings. Optional exclusion rule: plotter will only show curves from logdirs that do not contain these substrings.</w:t>
      </w:r>
    </w:p>
    <w:p w:rsidR="00184C1B" w:rsidRDefault="00C164A5">
      <w:pPr>
        <w:ind w:firstLine="420"/>
      </w:pPr>
      <w:r>
        <w:rPr>
          <w:rFonts w:hint="eastAsia"/>
        </w:rPr>
        <w:t>可选排除规则：绘图仪将只显示不包含这些子字符串的日志文件中的曲线。</w:t>
      </w:r>
    </w:p>
    <w:p w:rsidR="00184C1B" w:rsidRDefault="00184C1B"/>
    <w:sectPr w:rsidR="00184C1B" w:rsidSect="00184C1B">
      <w:footerReference w:type="default" r:id="rId16"/>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4C1B" w:rsidRDefault="00184C1B" w:rsidP="00184C1B">
      <w:r>
        <w:separator/>
      </w:r>
    </w:p>
  </w:endnote>
  <w:endnote w:type="continuationSeparator" w:id="0">
    <w:p w:rsidR="00184C1B" w:rsidRDefault="00184C1B" w:rsidP="00184C1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45E" w:rsidRDefault="007A645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C1B" w:rsidRDefault="00184C1B">
    <w:pPr>
      <w:pStyle w:val="a4"/>
      <w:jc w:val="center"/>
    </w:pPr>
    <w:r>
      <w:fldChar w:fldCharType="begin"/>
    </w:r>
    <w:r w:rsidR="00C164A5">
      <w:instrText>PAGE   \* MERGEFORMAT</w:instrText>
    </w:r>
    <w:r>
      <w:fldChar w:fldCharType="separate"/>
    </w:r>
    <w:r w:rsidR="00C164A5">
      <w:rPr>
        <w:lang w:val="zh-CN"/>
      </w:rPr>
      <w:t>2</w:t>
    </w:r>
    <w:r>
      <w:fldChar w:fldCharType="end"/>
    </w:r>
  </w:p>
  <w:p w:rsidR="00184C1B" w:rsidRDefault="00184C1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45E" w:rsidRDefault="007A645E">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C1B" w:rsidRDefault="00184C1B">
    <w:pPr>
      <w:pStyle w:val="a4"/>
      <w:jc w:val="center"/>
    </w:pPr>
  </w:p>
  <w:p w:rsidR="00184C1B" w:rsidRDefault="00184C1B">
    <w:pPr>
      <w:pStyle w:val="a4"/>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C1B" w:rsidRDefault="00184C1B">
    <w:pPr>
      <w:pStyle w:val="a4"/>
      <w:jc w:val="center"/>
    </w:pPr>
    <w:r>
      <w:fldChar w:fldCharType="begin"/>
    </w:r>
    <w:r w:rsidR="00C164A5">
      <w:instrText>PAGE   \* MERGEFORMAT</w:instrText>
    </w:r>
    <w:r>
      <w:fldChar w:fldCharType="separate"/>
    </w:r>
    <w:r w:rsidR="00C164A5" w:rsidRPr="00C164A5">
      <w:rPr>
        <w:noProof/>
        <w:lang w:val="zh-CN"/>
      </w:rPr>
      <w:t>13</w:t>
    </w:r>
    <w:r>
      <w:fldChar w:fldCharType="end"/>
    </w:r>
  </w:p>
  <w:p w:rsidR="00184C1B" w:rsidRDefault="00184C1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4C1B" w:rsidRDefault="00184C1B" w:rsidP="00184C1B">
      <w:r>
        <w:separator/>
      </w:r>
    </w:p>
  </w:footnote>
  <w:footnote w:type="continuationSeparator" w:id="0">
    <w:p w:rsidR="00184C1B" w:rsidRDefault="00184C1B" w:rsidP="00184C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45E" w:rsidRDefault="007A645E">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45E" w:rsidRDefault="007A645E">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45E" w:rsidRDefault="007A645E">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355763C"/>
    <w:multiLevelType w:val="singleLevel"/>
    <w:tmpl w:val="A355763C"/>
    <w:lvl w:ilvl="0">
      <w:start w:val="1"/>
      <w:numFmt w:val="bullet"/>
      <w:lvlText w:val=""/>
      <w:lvlJc w:val="left"/>
      <w:pPr>
        <w:ind w:left="420" w:hanging="420"/>
      </w:pPr>
      <w:rPr>
        <w:rFonts w:ascii="Wingdings" w:hAnsi="Wingdings" w:hint="default"/>
      </w:rPr>
    </w:lvl>
  </w:abstractNum>
  <w:abstractNum w:abstractNumId="1">
    <w:nsid w:val="E89566D4"/>
    <w:multiLevelType w:val="singleLevel"/>
    <w:tmpl w:val="E89566D4"/>
    <w:lvl w:ilvl="0">
      <w:start w:val="1"/>
      <w:numFmt w:val="bullet"/>
      <w:lvlText w:val=""/>
      <w:lvlJc w:val="left"/>
      <w:pPr>
        <w:ind w:left="420" w:hanging="420"/>
      </w:pPr>
      <w:rPr>
        <w:rFonts w:ascii="Wingdings" w:hAnsi="Wingdings" w:hint="default"/>
      </w:rPr>
    </w:lvl>
  </w:abstractNum>
  <w:abstractNum w:abstractNumId="2">
    <w:nsid w:val="18ED89CD"/>
    <w:multiLevelType w:val="singleLevel"/>
    <w:tmpl w:val="18ED89CD"/>
    <w:lvl w:ilvl="0">
      <w:start w:val="1"/>
      <w:numFmt w:val="bullet"/>
      <w:lvlText w:val=""/>
      <w:lvlJc w:val="left"/>
      <w:pPr>
        <w:ind w:left="420" w:hanging="420"/>
      </w:pPr>
      <w:rPr>
        <w:rFonts w:ascii="Wingdings" w:hAnsi="Wingdings" w:hint="default"/>
      </w:rPr>
    </w:lvl>
  </w:abstractNum>
  <w:abstractNum w:abstractNumId="3">
    <w:nsid w:val="52676D56"/>
    <w:multiLevelType w:val="multilevel"/>
    <w:tmpl w:val="52676D5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57295B4E"/>
    <w:multiLevelType w:val="singleLevel"/>
    <w:tmpl w:val="57295B4E"/>
    <w:lvl w:ilvl="0">
      <w:start w:val="1"/>
      <w:numFmt w:val="bullet"/>
      <w:lvlText w:val=""/>
      <w:lvlJc w:val="left"/>
      <w:pPr>
        <w:ind w:left="420" w:hanging="42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attachedTemplate r:id="rId1"/>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3E45716E"/>
    <w:rsid w:val="00032DDC"/>
    <w:rsid w:val="00066C01"/>
    <w:rsid w:val="0012359E"/>
    <w:rsid w:val="0015253C"/>
    <w:rsid w:val="00176CDC"/>
    <w:rsid w:val="00184C1B"/>
    <w:rsid w:val="001952CC"/>
    <w:rsid w:val="001D16D3"/>
    <w:rsid w:val="001D22C7"/>
    <w:rsid w:val="001D6E13"/>
    <w:rsid w:val="001F6317"/>
    <w:rsid w:val="00210EA3"/>
    <w:rsid w:val="00296889"/>
    <w:rsid w:val="002A54E4"/>
    <w:rsid w:val="00365C7C"/>
    <w:rsid w:val="003B38E9"/>
    <w:rsid w:val="00510B49"/>
    <w:rsid w:val="00614268"/>
    <w:rsid w:val="00641F53"/>
    <w:rsid w:val="00647A6B"/>
    <w:rsid w:val="006A77D9"/>
    <w:rsid w:val="006B642E"/>
    <w:rsid w:val="00753452"/>
    <w:rsid w:val="007A645E"/>
    <w:rsid w:val="0080136D"/>
    <w:rsid w:val="0083133D"/>
    <w:rsid w:val="00893CBA"/>
    <w:rsid w:val="008C0188"/>
    <w:rsid w:val="00966F2D"/>
    <w:rsid w:val="009A637D"/>
    <w:rsid w:val="009C6BB1"/>
    <w:rsid w:val="009F47BE"/>
    <w:rsid w:val="00A04125"/>
    <w:rsid w:val="00A139A6"/>
    <w:rsid w:val="00AC718E"/>
    <w:rsid w:val="00B24C1F"/>
    <w:rsid w:val="00BF1BC9"/>
    <w:rsid w:val="00C164A5"/>
    <w:rsid w:val="00C72FA4"/>
    <w:rsid w:val="00DD1CAE"/>
    <w:rsid w:val="00E123CD"/>
    <w:rsid w:val="00E43B3A"/>
    <w:rsid w:val="00E72138"/>
    <w:rsid w:val="00E843B5"/>
    <w:rsid w:val="00E928FC"/>
    <w:rsid w:val="00EC55E0"/>
    <w:rsid w:val="00F71E1C"/>
    <w:rsid w:val="00FE1A22"/>
    <w:rsid w:val="03D14B69"/>
    <w:rsid w:val="042B4305"/>
    <w:rsid w:val="04B775C7"/>
    <w:rsid w:val="0AA06269"/>
    <w:rsid w:val="0D35593C"/>
    <w:rsid w:val="10F4404B"/>
    <w:rsid w:val="115C672E"/>
    <w:rsid w:val="163E2E07"/>
    <w:rsid w:val="16C11E42"/>
    <w:rsid w:val="16EA50C8"/>
    <w:rsid w:val="1AE76EAD"/>
    <w:rsid w:val="1C324EE8"/>
    <w:rsid w:val="21656EAF"/>
    <w:rsid w:val="21915D34"/>
    <w:rsid w:val="24A7185D"/>
    <w:rsid w:val="2AF8404A"/>
    <w:rsid w:val="2F4821E9"/>
    <w:rsid w:val="34191C69"/>
    <w:rsid w:val="357D3D8E"/>
    <w:rsid w:val="36D31F6E"/>
    <w:rsid w:val="3BA122C9"/>
    <w:rsid w:val="3D187789"/>
    <w:rsid w:val="3E45716E"/>
    <w:rsid w:val="43D17303"/>
    <w:rsid w:val="48FA0964"/>
    <w:rsid w:val="4B633260"/>
    <w:rsid w:val="4DDC58E7"/>
    <w:rsid w:val="4F0C1340"/>
    <w:rsid w:val="51142AE0"/>
    <w:rsid w:val="54150183"/>
    <w:rsid w:val="556620D9"/>
    <w:rsid w:val="5742425A"/>
    <w:rsid w:val="5E7C2A4F"/>
    <w:rsid w:val="63B60008"/>
    <w:rsid w:val="6406122B"/>
    <w:rsid w:val="644530FD"/>
    <w:rsid w:val="66456433"/>
    <w:rsid w:val="672F4837"/>
    <w:rsid w:val="6925277C"/>
    <w:rsid w:val="69E93F4E"/>
    <w:rsid w:val="6ADF6D0D"/>
    <w:rsid w:val="6B8D6910"/>
    <w:rsid w:val="6EFB5F8D"/>
    <w:rsid w:val="714852E7"/>
    <w:rsid w:val="72576319"/>
    <w:rsid w:val="7358078B"/>
    <w:rsid w:val="774745B7"/>
    <w:rsid w:val="7BA235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header" w:uiPriority="99" w:unhideWhenUsed="1" w:qFormat="1"/>
    <w:lsdException w:name="footer" w:uiPriority="99" w:unhideWhenUsed="1" w:qFormat="1"/>
    <w:lsdException w:name="caption" w:uiPriority="35"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84C1B"/>
    <w:pPr>
      <w:widowControl w:val="0"/>
      <w:jc w:val="both"/>
    </w:pPr>
    <w:rPr>
      <w:rFonts w:ascii="Calibri" w:hAnsi="Calibri"/>
      <w:kern w:val="2"/>
      <w:sz w:val="21"/>
      <w:szCs w:val="22"/>
    </w:rPr>
  </w:style>
  <w:style w:type="paragraph" w:styleId="1">
    <w:name w:val="heading 1"/>
    <w:basedOn w:val="a"/>
    <w:next w:val="a"/>
    <w:link w:val="1Char"/>
    <w:uiPriority w:val="9"/>
    <w:qFormat/>
    <w:rsid w:val="00184C1B"/>
    <w:pPr>
      <w:keepNext/>
      <w:keepLines/>
      <w:pageBreakBefore/>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4C1B"/>
    <w:pPr>
      <w:keepNext/>
      <w:keepLines/>
      <w:numPr>
        <w:ilvl w:val="1"/>
        <w:numId w:val="1"/>
      </w:numPr>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rsid w:val="00184C1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184C1B"/>
    <w:pPr>
      <w:keepNext/>
      <w:keepLines/>
      <w:numPr>
        <w:ilvl w:val="3"/>
        <w:numId w:val="1"/>
      </w:numPr>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84C1B"/>
    <w:rPr>
      <w:rFonts w:ascii="Calibri Light" w:eastAsia="黑体" w:hAnsi="Calibri Light"/>
      <w:sz w:val="20"/>
      <w:szCs w:val="20"/>
    </w:rPr>
  </w:style>
  <w:style w:type="paragraph" w:styleId="30">
    <w:name w:val="toc 3"/>
    <w:basedOn w:val="a"/>
    <w:next w:val="a"/>
    <w:uiPriority w:val="39"/>
    <w:unhideWhenUsed/>
    <w:rsid w:val="00184C1B"/>
    <w:pPr>
      <w:ind w:leftChars="400" w:left="840"/>
    </w:pPr>
  </w:style>
  <w:style w:type="paragraph" w:styleId="a4">
    <w:name w:val="footer"/>
    <w:basedOn w:val="a"/>
    <w:link w:val="Char"/>
    <w:uiPriority w:val="99"/>
    <w:unhideWhenUsed/>
    <w:qFormat/>
    <w:rsid w:val="00184C1B"/>
    <w:pPr>
      <w:tabs>
        <w:tab w:val="center" w:pos="4153"/>
        <w:tab w:val="right" w:pos="8306"/>
      </w:tabs>
      <w:snapToGrid w:val="0"/>
      <w:jc w:val="left"/>
    </w:pPr>
    <w:rPr>
      <w:sz w:val="18"/>
      <w:szCs w:val="18"/>
    </w:rPr>
  </w:style>
  <w:style w:type="paragraph" w:styleId="a5">
    <w:name w:val="header"/>
    <w:basedOn w:val="a"/>
    <w:link w:val="Char0"/>
    <w:uiPriority w:val="99"/>
    <w:unhideWhenUsed/>
    <w:qFormat/>
    <w:rsid w:val="00184C1B"/>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184C1B"/>
  </w:style>
  <w:style w:type="paragraph" w:styleId="20">
    <w:name w:val="toc 2"/>
    <w:basedOn w:val="a"/>
    <w:next w:val="a"/>
    <w:uiPriority w:val="39"/>
    <w:unhideWhenUsed/>
    <w:rsid w:val="00184C1B"/>
    <w:pPr>
      <w:ind w:leftChars="200" w:left="420"/>
    </w:pPr>
  </w:style>
  <w:style w:type="paragraph" w:styleId="a6">
    <w:name w:val="Normal (Web)"/>
    <w:basedOn w:val="a"/>
    <w:rsid w:val="00184C1B"/>
    <w:rPr>
      <w:sz w:val="24"/>
    </w:rPr>
  </w:style>
  <w:style w:type="character" w:styleId="a7">
    <w:name w:val="Hyperlink"/>
    <w:basedOn w:val="a0"/>
    <w:uiPriority w:val="99"/>
    <w:unhideWhenUsed/>
    <w:qFormat/>
    <w:rsid w:val="00184C1B"/>
    <w:rPr>
      <w:color w:val="0563C1"/>
      <w:u w:val="single"/>
    </w:rPr>
  </w:style>
  <w:style w:type="table" w:styleId="a8">
    <w:name w:val="Table Grid"/>
    <w:basedOn w:val="a1"/>
    <w:uiPriority w:val="39"/>
    <w:rsid w:val="00184C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公式名"/>
    <w:link w:val="Char1"/>
    <w:qFormat/>
    <w:rsid w:val="00184C1B"/>
    <w:rPr>
      <w:rFonts w:ascii="Cambria Math" w:eastAsia="Cambria Math" w:hAnsi="Cambria Math"/>
      <w:kern w:val="2"/>
      <w:sz w:val="21"/>
      <w:szCs w:val="22"/>
    </w:rPr>
  </w:style>
  <w:style w:type="paragraph" w:customStyle="1" w:styleId="aa">
    <w:name w:val="表名"/>
    <w:next w:val="ab"/>
    <w:link w:val="Char2"/>
    <w:qFormat/>
    <w:rsid w:val="00184C1B"/>
    <w:pPr>
      <w:keepNext/>
      <w:jc w:val="center"/>
    </w:pPr>
    <w:rPr>
      <w:rFonts w:ascii="Calibri Light" w:eastAsia="黑体" w:hAnsi="Calibri Light"/>
      <w:kern w:val="2"/>
    </w:rPr>
  </w:style>
  <w:style w:type="paragraph" w:customStyle="1" w:styleId="ab">
    <w:name w:val="表"/>
    <w:next w:val="a"/>
    <w:link w:val="Char3"/>
    <w:qFormat/>
    <w:rsid w:val="00184C1B"/>
    <w:rPr>
      <w:rFonts w:ascii="Calibri" w:hAnsi="Calibri"/>
      <w:kern w:val="2"/>
      <w:sz w:val="21"/>
      <w:szCs w:val="22"/>
    </w:rPr>
  </w:style>
  <w:style w:type="paragraph" w:customStyle="1" w:styleId="ac">
    <w:name w:val="图名"/>
    <w:basedOn w:val="a3"/>
    <w:next w:val="a"/>
    <w:link w:val="Char4"/>
    <w:qFormat/>
    <w:rsid w:val="00184C1B"/>
    <w:pPr>
      <w:jc w:val="center"/>
    </w:pPr>
  </w:style>
  <w:style w:type="paragraph" w:customStyle="1" w:styleId="ad">
    <w:name w:val="公式"/>
    <w:next w:val="a9"/>
    <w:link w:val="Char5"/>
    <w:qFormat/>
    <w:rsid w:val="00184C1B"/>
    <w:pPr>
      <w:tabs>
        <w:tab w:val="center" w:pos="4253"/>
        <w:tab w:val="right" w:pos="8222"/>
      </w:tabs>
    </w:pPr>
    <w:rPr>
      <w:rFonts w:ascii="Cambria Math" w:eastAsia="Cambria Math" w:hAnsi="Cambria Math"/>
      <w:kern w:val="2"/>
      <w:sz w:val="21"/>
      <w:szCs w:val="22"/>
    </w:rPr>
  </w:style>
  <w:style w:type="paragraph" w:customStyle="1" w:styleId="ae">
    <w:name w:val="图"/>
    <w:link w:val="Char6"/>
    <w:qFormat/>
    <w:rsid w:val="00184C1B"/>
    <w:pPr>
      <w:keepNext/>
      <w:jc w:val="center"/>
    </w:pPr>
    <w:rPr>
      <w:rFonts w:ascii="Calibri" w:hAnsi="Calibri"/>
      <w:kern w:val="2"/>
      <w:sz w:val="21"/>
      <w:szCs w:val="22"/>
    </w:rPr>
  </w:style>
  <w:style w:type="character" w:customStyle="1" w:styleId="Char4">
    <w:name w:val="图名 Char"/>
    <w:basedOn w:val="Char3"/>
    <w:link w:val="ac"/>
    <w:qFormat/>
    <w:rsid w:val="00184C1B"/>
    <w:rPr>
      <w:rFonts w:ascii="Calibri Light" w:eastAsia="黑体" w:hAnsi="Calibri Light" w:cs="Times New Roman"/>
      <w:sz w:val="20"/>
      <w:szCs w:val="20"/>
    </w:rPr>
  </w:style>
  <w:style w:type="character" w:customStyle="1" w:styleId="Char3">
    <w:name w:val="表 Char"/>
    <w:basedOn w:val="Char6"/>
    <w:link w:val="ab"/>
    <w:qFormat/>
    <w:rsid w:val="00184C1B"/>
  </w:style>
  <w:style w:type="character" w:customStyle="1" w:styleId="Char6">
    <w:name w:val="图 Char"/>
    <w:basedOn w:val="a0"/>
    <w:link w:val="ae"/>
    <w:qFormat/>
    <w:rsid w:val="00184C1B"/>
  </w:style>
  <w:style w:type="character" w:styleId="af">
    <w:name w:val="Placeholder Text"/>
    <w:basedOn w:val="a0"/>
    <w:uiPriority w:val="99"/>
    <w:qFormat/>
    <w:rsid w:val="00184C1B"/>
    <w:rPr>
      <w:color w:val="808080"/>
    </w:rPr>
  </w:style>
  <w:style w:type="character" w:customStyle="1" w:styleId="Char5">
    <w:name w:val="公式 Char"/>
    <w:basedOn w:val="Char2"/>
    <w:link w:val="ad"/>
    <w:qFormat/>
    <w:rsid w:val="00184C1B"/>
    <w:rPr>
      <w:rFonts w:ascii="Cambria Math" w:eastAsia="Cambria Math" w:hAnsi="Cambria Math" w:cs="Times New Roman"/>
      <w:sz w:val="20"/>
      <w:szCs w:val="20"/>
    </w:rPr>
  </w:style>
  <w:style w:type="character" w:customStyle="1" w:styleId="Char2">
    <w:name w:val="表名 Char"/>
    <w:basedOn w:val="Char4"/>
    <w:link w:val="aa"/>
    <w:qFormat/>
    <w:rsid w:val="00184C1B"/>
    <w:rPr>
      <w:rFonts w:ascii="Calibri Light" w:eastAsia="黑体" w:hAnsi="Calibri Light" w:cs="Times New Roman"/>
      <w:sz w:val="20"/>
      <w:szCs w:val="20"/>
    </w:rPr>
  </w:style>
  <w:style w:type="character" w:customStyle="1" w:styleId="Char1">
    <w:name w:val="公式名 Char"/>
    <w:basedOn w:val="Char5"/>
    <w:link w:val="a9"/>
    <w:qFormat/>
    <w:rsid w:val="00184C1B"/>
    <w:rPr>
      <w:rFonts w:ascii="Cambria Math" w:eastAsia="Cambria Math" w:hAnsi="Cambria Math" w:cs="Times New Roman"/>
      <w:i/>
      <w:sz w:val="20"/>
      <w:szCs w:val="20"/>
    </w:rPr>
  </w:style>
  <w:style w:type="character" w:customStyle="1" w:styleId="Char0">
    <w:name w:val="页眉 Char"/>
    <w:basedOn w:val="a0"/>
    <w:link w:val="a5"/>
    <w:uiPriority w:val="99"/>
    <w:qFormat/>
    <w:rsid w:val="00184C1B"/>
    <w:rPr>
      <w:sz w:val="18"/>
      <w:szCs w:val="18"/>
    </w:rPr>
  </w:style>
  <w:style w:type="character" w:customStyle="1" w:styleId="3Char">
    <w:name w:val="标题 3 Char"/>
    <w:basedOn w:val="a0"/>
    <w:link w:val="3"/>
    <w:uiPriority w:val="9"/>
    <w:rsid w:val="00184C1B"/>
    <w:rPr>
      <w:b/>
      <w:bCs/>
      <w:sz w:val="32"/>
      <w:szCs w:val="32"/>
    </w:rPr>
  </w:style>
  <w:style w:type="character" w:customStyle="1" w:styleId="Char">
    <w:name w:val="页脚 Char"/>
    <w:basedOn w:val="a0"/>
    <w:link w:val="a4"/>
    <w:uiPriority w:val="99"/>
    <w:qFormat/>
    <w:rsid w:val="00184C1B"/>
    <w:rPr>
      <w:sz w:val="18"/>
      <w:szCs w:val="18"/>
    </w:rPr>
  </w:style>
  <w:style w:type="character" w:customStyle="1" w:styleId="1Char">
    <w:name w:val="标题 1 Char"/>
    <w:basedOn w:val="a0"/>
    <w:link w:val="1"/>
    <w:uiPriority w:val="9"/>
    <w:rsid w:val="00184C1B"/>
    <w:rPr>
      <w:b/>
      <w:bCs/>
      <w:kern w:val="44"/>
      <w:sz w:val="44"/>
      <w:szCs w:val="44"/>
    </w:rPr>
  </w:style>
  <w:style w:type="character" w:customStyle="1" w:styleId="4Char">
    <w:name w:val="标题 4 Char"/>
    <w:basedOn w:val="a0"/>
    <w:link w:val="4"/>
    <w:uiPriority w:val="9"/>
    <w:qFormat/>
    <w:rsid w:val="00184C1B"/>
    <w:rPr>
      <w:rFonts w:ascii="Calibri Light" w:eastAsia="宋体" w:hAnsi="Calibri Light" w:cs="Times New Roman"/>
      <w:b/>
      <w:bCs/>
      <w:sz w:val="28"/>
      <w:szCs w:val="28"/>
    </w:rPr>
  </w:style>
  <w:style w:type="character" w:customStyle="1" w:styleId="2Char">
    <w:name w:val="标题 2 Char"/>
    <w:basedOn w:val="a0"/>
    <w:link w:val="2"/>
    <w:uiPriority w:val="9"/>
    <w:qFormat/>
    <w:rsid w:val="00184C1B"/>
    <w:rPr>
      <w:rFonts w:ascii="Calibri Light" w:eastAsia="宋体" w:hAnsi="Calibri Light" w:cs="Times New Roman"/>
      <w:b/>
      <w:bCs/>
      <w:sz w:val="32"/>
      <w:szCs w:val="32"/>
    </w:rPr>
  </w:style>
  <w:style w:type="paragraph" w:styleId="af0">
    <w:name w:val="Balloon Text"/>
    <w:basedOn w:val="a"/>
    <w:link w:val="Char7"/>
    <w:rsid w:val="00C164A5"/>
    <w:rPr>
      <w:sz w:val="18"/>
      <w:szCs w:val="18"/>
    </w:rPr>
  </w:style>
  <w:style w:type="character" w:customStyle="1" w:styleId="Char7">
    <w:name w:val="批注框文本 Char"/>
    <w:basedOn w:val="a0"/>
    <w:link w:val="af0"/>
    <w:rsid w:val="00C164A5"/>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pinningup.openai.com/en/latest/user/running.html#launching-from-script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5101d19b1417869a1a423dd2fe0018ce5651d41a\&#24120;&#35268;&#25991;&#26723;&#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常规文档模板.wpt</Template>
  <TotalTime>2</TotalTime>
  <Pages>15</Pages>
  <Words>2746</Words>
  <Characters>15657</Characters>
  <Application>Microsoft Office Word</Application>
  <DocSecurity>0</DocSecurity>
  <Lines>130</Lines>
  <Paragraphs>36</Paragraphs>
  <ScaleCrop>false</ScaleCrop>
  <Company/>
  <LinksUpToDate>false</LinksUpToDate>
  <CharactersWithSpaces>18367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星空</dc:creator>
  <cp:lastModifiedBy>Administrator</cp:lastModifiedBy>
  <cp:revision>8</cp:revision>
  <cp:lastPrinted>2018-12-19T09:50:00Z</cp:lastPrinted>
  <dcterms:created xsi:type="dcterms:W3CDTF">2018-12-17T03:16:00Z</dcterms:created>
  <dcterms:modified xsi:type="dcterms:W3CDTF">2018-12-19T09:50:00Z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