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BC" w:rsidRDefault="00AF74B1" w:rsidP="00AF74B1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 w:rsidR="00F71947">
        <w:rPr>
          <w:rFonts w:hint="eastAsia"/>
        </w:rPr>
        <w:t>26</w:t>
      </w:r>
      <w:r>
        <w:rPr>
          <w:rFonts w:hint="eastAsia"/>
        </w:rPr>
        <w:t>日，</w:t>
      </w:r>
      <w:r w:rsidR="00E56BA4">
        <w:rPr>
          <w:rFonts w:hint="eastAsia"/>
        </w:rPr>
        <w:t>上海都设</w:t>
      </w:r>
      <w:r w:rsidR="00E56BA4">
        <w:rPr>
          <w:rFonts w:hint="eastAsia"/>
        </w:rPr>
        <w:t>2018</w:t>
      </w:r>
      <w:r w:rsidR="00E56BA4">
        <w:rPr>
          <w:rFonts w:hint="eastAsia"/>
        </w:rPr>
        <w:t>年度</w:t>
      </w:r>
      <w:r w:rsidR="00E56BA4">
        <w:t>年中总结会在苏州希尔顿酒店举行。</w:t>
      </w:r>
      <w:bookmarkStart w:id="0" w:name="_GoBack"/>
      <w:bookmarkEnd w:id="0"/>
    </w:p>
    <w:sectPr w:rsidR="002A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3A"/>
    <w:rsid w:val="008E353A"/>
    <w:rsid w:val="00991E33"/>
    <w:rsid w:val="009E26C8"/>
    <w:rsid w:val="00AF74B1"/>
    <w:rsid w:val="00CA2E91"/>
    <w:rsid w:val="00D84F5E"/>
    <w:rsid w:val="00E56BA4"/>
    <w:rsid w:val="00E978BB"/>
    <w:rsid w:val="00F7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1B967-6CC2-4319-9E0F-0BED79D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</dc:creator>
  <cp:keywords/>
  <dc:description/>
  <cp:lastModifiedBy>kli</cp:lastModifiedBy>
  <cp:revision>5</cp:revision>
  <dcterms:created xsi:type="dcterms:W3CDTF">2018-11-22T06:30:00Z</dcterms:created>
  <dcterms:modified xsi:type="dcterms:W3CDTF">2018-11-22T07:16:00Z</dcterms:modified>
</cp:coreProperties>
</file>