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740E3">
        <w:rPr>
          <w:rStyle w:val="A8"/>
          <w:rFonts w:ascii="微软雅黑" w:eastAsia="微软雅黑" w:hAnsi="微软雅黑" w:cs="微软雅黑" w:hint="default"/>
          <w:color w:val="auto"/>
        </w:rPr>
        <w:t>南京</w:t>
      </w:r>
    </w:p>
    <w:p w:rsidR="00CC6F0E" w:rsidRDefault="002740E3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D40C9">
        <w:rPr>
          <w:rStyle w:val="A8"/>
          <w:rFonts w:ascii="微软雅黑" w:eastAsia="微软雅黑" w:hAnsi="微软雅黑" w:cs="微软雅黑" w:hint="default"/>
          <w:color w:val="auto"/>
        </w:rPr>
        <w:t>56583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D40C9">
        <w:rPr>
          <w:rStyle w:val="A8"/>
          <w:rFonts w:ascii="微软雅黑" w:eastAsia="微软雅黑" w:hAnsi="微软雅黑" w:cs="微软雅黑" w:hint="default"/>
          <w:color w:val="auto"/>
        </w:rPr>
        <w:t>279668.72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D40C9">
        <w:rPr>
          <w:rStyle w:val="A8"/>
          <w:rFonts w:ascii="微软雅黑" w:eastAsia="微软雅黑" w:hAnsi="微软雅黑" w:cs="微软雅黑" w:hint="default"/>
          <w:color w:val="auto"/>
        </w:rPr>
        <w:t>商业+办公+住宅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D40C9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740E3"/>
    <w:rsid w:val="002D40C9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