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6BB" w:rsidRDefault="00681E81" w:rsidP="00681E81">
      <w:pPr>
        <w:pStyle w:val="1"/>
        <w:ind w:firstLine="562"/>
      </w:pPr>
      <w:r>
        <w:t>测试的类型</w:t>
      </w:r>
    </w:p>
    <w:p w:rsidR="00681E81" w:rsidRDefault="00681E81" w:rsidP="00681E81">
      <w:pPr>
        <w:ind w:firstLine="480"/>
      </w:pPr>
      <w:r>
        <w:rPr>
          <w:rFonts w:hint="eastAsia"/>
        </w:rPr>
        <w:t>测试的分类有很多，目前主流的分类方式来看可以划分为三方面：</w:t>
      </w:r>
    </w:p>
    <w:p w:rsidR="00681E81" w:rsidRDefault="00681E81" w:rsidP="00681E81">
      <w:pPr>
        <w:pStyle w:val="a3"/>
        <w:numPr>
          <w:ilvl w:val="0"/>
          <w:numId w:val="3"/>
        </w:numPr>
        <w:ind w:firstLineChars="0"/>
      </w:pPr>
      <w:r w:rsidRPr="00681E81">
        <w:rPr>
          <w:rFonts w:hint="eastAsia"/>
        </w:rPr>
        <w:t>按照软件开发阶段划分为：单元测试、集成测试、系统测试、确认</w:t>
      </w:r>
      <w:r>
        <w:rPr>
          <w:rFonts w:hint="eastAsia"/>
        </w:rPr>
        <w:t>测</w:t>
      </w:r>
      <w:r w:rsidRPr="00681E81">
        <w:rPr>
          <w:rFonts w:hint="eastAsia"/>
        </w:rPr>
        <w:t>试和验收测试</w:t>
      </w:r>
      <w:r>
        <w:rPr>
          <w:rFonts w:hint="eastAsia"/>
        </w:rPr>
        <w:t>。</w:t>
      </w:r>
    </w:p>
    <w:p w:rsidR="00681E81" w:rsidRDefault="00681E81" w:rsidP="00681E81">
      <w:pPr>
        <w:pStyle w:val="a3"/>
        <w:numPr>
          <w:ilvl w:val="0"/>
          <w:numId w:val="3"/>
        </w:numPr>
        <w:ind w:firstLineChars="0"/>
      </w:pPr>
      <w:r>
        <w:t>按照测试实施组织划分为：开发方测试、用户测试和第三方测试。</w:t>
      </w:r>
    </w:p>
    <w:p w:rsidR="00681E81" w:rsidRDefault="00681E81" w:rsidP="00681E81">
      <w:pPr>
        <w:pStyle w:val="a3"/>
        <w:numPr>
          <w:ilvl w:val="0"/>
          <w:numId w:val="3"/>
        </w:numPr>
        <w:ind w:firstLineChars="0"/>
      </w:pPr>
      <w:r>
        <w:rPr>
          <w:rFonts w:hint="eastAsia"/>
        </w:rPr>
        <w:t>按照测试技术划分为：静态测试、动态测试、</w:t>
      </w:r>
      <w:proofErr w:type="gramStart"/>
      <w:r>
        <w:rPr>
          <w:rFonts w:hint="eastAsia"/>
        </w:rPr>
        <w:t>白盒测试</w:t>
      </w:r>
      <w:proofErr w:type="gramEnd"/>
      <w:r>
        <w:rPr>
          <w:rFonts w:hint="eastAsia"/>
        </w:rPr>
        <w:t>和黑盒测试。</w:t>
      </w:r>
    </w:p>
    <w:p w:rsidR="00681E81" w:rsidRDefault="00681E81" w:rsidP="00681E81">
      <w:pPr>
        <w:pStyle w:val="2"/>
        <w:numPr>
          <w:ilvl w:val="0"/>
          <w:numId w:val="4"/>
        </w:numPr>
        <w:ind w:firstLineChars="0"/>
      </w:pPr>
      <w:r>
        <w:rPr>
          <w:rFonts w:hint="eastAsia"/>
        </w:rPr>
        <w:t>按照软件开发阶段</w:t>
      </w:r>
      <w:r w:rsidR="005F1855">
        <w:rPr>
          <w:rFonts w:hint="eastAsia"/>
        </w:rPr>
        <w:t>划分</w:t>
      </w:r>
    </w:p>
    <w:tbl>
      <w:tblPr>
        <w:tblStyle w:val="a4"/>
        <w:tblW w:w="8557" w:type="dxa"/>
        <w:tblInd w:w="482" w:type="dxa"/>
        <w:tblLook w:val="04A0" w:firstRow="1" w:lastRow="0" w:firstColumn="1" w:lastColumn="0" w:noHBand="0" w:noVBand="1"/>
      </w:tblPr>
      <w:tblGrid>
        <w:gridCol w:w="1560"/>
        <w:gridCol w:w="3311"/>
        <w:gridCol w:w="3686"/>
      </w:tblGrid>
      <w:tr w:rsidR="00043A2E" w:rsidTr="00043A2E">
        <w:tc>
          <w:tcPr>
            <w:tcW w:w="1560" w:type="dxa"/>
          </w:tcPr>
          <w:p w:rsidR="00043A2E" w:rsidRPr="00681E81" w:rsidRDefault="00043A2E" w:rsidP="00681E81">
            <w:pPr>
              <w:ind w:firstLineChars="0" w:firstLine="0"/>
              <w:jc w:val="center"/>
              <w:rPr>
                <w:b/>
              </w:rPr>
            </w:pPr>
            <w:r w:rsidRPr="00681E81">
              <w:rPr>
                <w:b/>
              </w:rPr>
              <w:t>名称</w:t>
            </w:r>
          </w:p>
        </w:tc>
        <w:tc>
          <w:tcPr>
            <w:tcW w:w="3311" w:type="dxa"/>
          </w:tcPr>
          <w:p w:rsidR="00043A2E" w:rsidRPr="00681E81" w:rsidRDefault="00043A2E" w:rsidP="00681E81">
            <w:pPr>
              <w:ind w:firstLineChars="0" w:firstLine="0"/>
              <w:jc w:val="center"/>
              <w:rPr>
                <w:b/>
              </w:rPr>
            </w:pPr>
            <w:r w:rsidRPr="00681E81">
              <w:rPr>
                <w:b/>
              </w:rPr>
              <w:t>概念</w:t>
            </w:r>
          </w:p>
        </w:tc>
        <w:tc>
          <w:tcPr>
            <w:tcW w:w="3686" w:type="dxa"/>
          </w:tcPr>
          <w:p w:rsidR="00043A2E" w:rsidRPr="00681E81" w:rsidRDefault="00043A2E" w:rsidP="00681E81">
            <w:pPr>
              <w:ind w:firstLineChars="0" w:firstLine="0"/>
              <w:jc w:val="center"/>
              <w:rPr>
                <w:b/>
              </w:rPr>
            </w:pPr>
            <w:r>
              <w:rPr>
                <w:b/>
              </w:rPr>
              <w:t>测试</w:t>
            </w:r>
            <w:r w:rsidRPr="00681E81">
              <w:rPr>
                <w:b/>
              </w:rPr>
              <w:t>重点</w:t>
            </w:r>
          </w:p>
        </w:tc>
      </w:tr>
      <w:tr w:rsidR="00043A2E" w:rsidTr="00043A2E">
        <w:tc>
          <w:tcPr>
            <w:tcW w:w="1560" w:type="dxa"/>
          </w:tcPr>
          <w:p w:rsidR="00043A2E" w:rsidRDefault="00043A2E" w:rsidP="00681E81">
            <w:pPr>
              <w:ind w:firstLineChars="0" w:firstLine="0"/>
              <w:jc w:val="center"/>
            </w:pPr>
            <w:r>
              <w:t>单元测试</w:t>
            </w:r>
          </w:p>
        </w:tc>
        <w:tc>
          <w:tcPr>
            <w:tcW w:w="3311" w:type="dxa"/>
          </w:tcPr>
          <w:p w:rsidR="00043A2E" w:rsidRDefault="00043A2E" w:rsidP="005F1855">
            <w:pPr>
              <w:ind w:firstLineChars="0" w:firstLine="0"/>
            </w:pPr>
            <w:r w:rsidRPr="00681E81">
              <w:rPr>
                <w:rFonts w:hint="eastAsia"/>
              </w:rPr>
              <w:t>又称模块测试，是针对软件设计的</w:t>
            </w:r>
            <w:r w:rsidRPr="002702BD">
              <w:rPr>
                <w:rFonts w:hint="eastAsia"/>
                <w:b/>
                <w:color w:val="FF0000"/>
                <w:highlight w:val="yellow"/>
              </w:rPr>
              <w:t>最小单位</w:t>
            </w:r>
            <w:r>
              <w:rPr>
                <w:rFonts w:hint="eastAsia"/>
              </w:rPr>
              <w:t>（模块）进行正确性检验的测试</w:t>
            </w:r>
            <w:r>
              <w:t>。</w:t>
            </w:r>
          </w:p>
        </w:tc>
        <w:tc>
          <w:tcPr>
            <w:tcW w:w="3686" w:type="dxa"/>
          </w:tcPr>
          <w:p w:rsidR="00043A2E" w:rsidRDefault="00043A2E" w:rsidP="002702BD">
            <w:pPr>
              <w:ind w:firstLineChars="0" w:firstLine="0"/>
            </w:pPr>
            <w:r>
              <w:rPr>
                <w:rFonts w:hint="eastAsia"/>
              </w:rPr>
              <w:t>（</w:t>
            </w:r>
            <w:r>
              <w:rPr>
                <w:rFonts w:hint="eastAsia"/>
              </w:rPr>
              <w:t>1</w:t>
            </w:r>
            <w:r>
              <w:rPr>
                <w:rFonts w:hint="eastAsia"/>
              </w:rPr>
              <w:t>）</w:t>
            </w:r>
            <w:r w:rsidRPr="00043A2E">
              <w:rPr>
                <w:rFonts w:hint="eastAsia"/>
              </w:rPr>
              <w:t>多个模块可平行地独立进行单元测试</w:t>
            </w:r>
          </w:p>
          <w:p w:rsidR="00043A2E" w:rsidRDefault="00043A2E" w:rsidP="002702BD">
            <w:pPr>
              <w:ind w:firstLineChars="0" w:firstLine="0"/>
            </w:pPr>
            <w:r>
              <w:rPr>
                <w:rFonts w:hint="eastAsia"/>
              </w:rPr>
              <w:t>（</w:t>
            </w:r>
            <w:r>
              <w:rPr>
                <w:rFonts w:hint="eastAsia"/>
              </w:rPr>
              <w:t>2</w:t>
            </w:r>
            <w:r>
              <w:rPr>
                <w:rFonts w:hint="eastAsia"/>
              </w:rPr>
              <w:t>）</w:t>
            </w:r>
            <w:proofErr w:type="gramStart"/>
            <w:r>
              <w:rPr>
                <w:rFonts w:hint="eastAsia"/>
              </w:rPr>
              <w:t>白盒测试</w:t>
            </w:r>
            <w:proofErr w:type="gramEnd"/>
          </w:p>
        </w:tc>
      </w:tr>
      <w:tr w:rsidR="00043A2E" w:rsidTr="00043A2E">
        <w:tc>
          <w:tcPr>
            <w:tcW w:w="1560" w:type="dxa"/>
          </w:tcPr>
          <w:p w:rsidR="00043A2E" w:rsidRDefault="00043A2E" w:rsidP="00681E81">
            <w:pPr>
              <w:ind w:firstLineChars="0" w:firstLine="0"/>
              <w:jc w:val="center"/>
            </w:pPr>
            <w:r>
              <w:t>集成测试</w:t>
            </w:r>
          </w:p>
        </w:tc>
        <w:tc>
          <w:tcPr>
            <w:tcW w:w="3311" w:type="dxa"/>
          </w:tcPr>
          <w:p w:rsidR="00043A2E" w:rsidRDefault="00043A2E" w:rsidP="00681E81">
            <w:pPr>
              <w:ind w:firstLineChars="0" w:firstLine="0"/>
            </w:pPr>
            <w:r w:rsidRPr="002702BD">
              <w:rPr>
                <w:rFonts w:hint="eastAsia"/>
              </w:rPr>
              <w:t>把已测试过的</w:t>
            </w:r>
            <w:r w:rsidRPr="002702BD">
              <w:rPr>
                <w:rFonts w:hint="eastAsia"/>
                <w:b/>
                <w:color w:val="FF0000"/>
                <w:highlight w:val="yellow"/>
              </w:rPr>
              <w:t>模块组装</w:t>
            </w:r>
            <w:r w:rsidRPr="002702BD">
              <w:rPr>
                <w:rFonts w:hint="eastAsia"/>
              </w:rPr>
              <w:t>起来，对与设计相关的软件体系结构进行测试。</w:t>
            </w:r>
          </w:p>
        </w:tc>
        <w:tc>
          <w:tcPr>
            <w:tcW w:w="3686" w:type="dxa"/>
          </w:tcPr>
          <w:p w:rsidR="00043A2E" w:rsidRDefault="00043A2E" w:rsidP="005F1855">
            <w:pPr>
              <w:ind w:firstLineChars="0" w:firstLine="0"/>
            </w:pPr>
            <w:r>
              <w:rPr>
                <w:rFonts w:hint="eastAsia"/>
              </w:rPr>
              <w:t>（</w:t>
            </w:r>
            <w:r>
              <w:rPr>
                <w:rFonts w:hint="eastAsia"/>
              </w:rPr>
              <w:t>1</w:t>
            </w:r>
            <w:r>
              <w:rPr>
                <w:rFonts w:hint="eastAsia"/>
              </w:rPr>
              <w:t>）把各个模块连接起来，模块接口的数据是否会丢失</w:t>
            </w:r>
          </w:p>
          <w:p w:rsidR="00043A2E" w:rsidRDefault="00043A2E" w:rsidP="005F1855">
            <w:pPr>
              <w:ind w:firstLineChars="0" w:firstLine="0"/>
            </w:pPr>
            <w:r>
              <w:rPr>
                <w:rFonts w:hint="eastAsia"/>
              </w:rPr>
              <w:t>（</w:t>
            </w:r>
            <w:r>
              <w:rPr>
                <w:rFonts w:hint="eastAsia"/>
              </w:rPr>
              <w:t>2</w:t>
            </w:r>
            <w:r>
              <w:rPr>
                <w:rFonts w:hint="eastAsia"/>
              </w:rPr>
              <w:t>）单独</w:t>
            </w:r>
            <w:proofErr w:type="gramStart"/>
            <w:r>
              <w:rPr>
                <w:rFonts w:hint="eastAsia"/>
              </w:rPr>
              <w:t>一</w:t>
            </w:r>
            <w:proofErr w:type="gramEnd"/>
            <w:r>
              <w:rPr>
                <w:rFonts w:hint="eastAsia"/>
              </w:rPr>
              <w:t>个子模块的功能是否会对另一个模块的功能产生不利的影响</w:t>
            </w:r>
          </w:p>
          <w:p w:rsidR="00043A2E" w:rsidRDefault="00043A2E" w:rsidP="005F1855">
            <w:pPr>
              <w:ind w:firstLineChars="0" w:firstLine="0"/>
            </w:pPr>
            <w:r>
              <w:rPr>
                <w:rFonts w:hint="eastAsia"/>
              </w:rPr>
              <w:t>（</w:t>
            </w:r>
            <w:r>
              <w:rPr>
                <w:rFonts w:hint="eastAsia"/>
              </w:rPr>
              <w:t>3</w:t>
            </w:r>
            <w:r>
              <w:rPr>
                <w:rFonts w:hint="eastAsia"/>
              </w:rPr>
              <w:t>）各个子模块功能组合起来，能否达到预期的要求</w:t>
            </w:r>
          </w:p>
          <w:p w:rsidR="00043A2E" w:rsidRDefault="00043A2E" w:rsidP="005F1855">
            <w:pPr>
              <w:ind w:firstLineChars="0" w:firstLine="0"/>
            </w:pPr>
            <w:r>
              <w:rPr>
                <w:rFonts w:hint="eastAsia"/>
              </w:rPr>
              <w:t>（</w:t>
            </w:r>
            <w:r>
              <w:rPr>
                <w:rFonts w:hint="eastAsia"/>
              </w:rPr>
              <w:t>4</w:t>
            </w:r>
            <w:r>
              <w:rPr>
                <w:rFonts w:hint="eastAsia"/>
              </w:rPr>
              <w:t>）全局数据结构是否有问题</w:t>
            </w:r>
          </w:p>
          <w:p w:rsidR="00043A2E" w:rsidRDefault="00043A2E" w:rsidP="005F1855">
            <w:pPr>
              <w:ind w:firstLineChars="0" w:firstLine="0"/>
            </w:pPr>
            <w:r>
              <w:rPr>
                <w:rFonts w:hint="eastAsia"/>
              </w:rPr>
              <w:t>（</w:t>
            </w:r>
            <w:r>
              <w:rPr>
                <w:rFonts w:hint="eastAsia"/>
              </w:rPr>
              <w:t>5</w:t>
            </w:r>
            <w:r>
              <w:rPr>
                <w:rFonts w:hint="eastAsia"/>
              </w:rPr>
              <w:t>）单个模块的误差积累起来，是否会被放大从而达到不能接受的程度</w:t>
            </w:r>
          </w:p>
          <w:p w:rsidR="00043A2E" w:rsidRDefault="00043A2E" w:rsidP="005F1855">
            <w:pPr>
              <w:ind w:firstLineChars="0" w:firstLine="0"/>
            </w:pPr>
            <w:r>
              <w:rPr>
                <w:rFonts w:hint="eastAsia"/>
              </w:rPr>
              <w:t>（</w:t>
            </w:r>
            <w:r>
              <w:rPr>
                <w:rFonts w:hint="eastAsia"/>
              </w:rPr>
              <w:t>6</w:t>
            </w:r>
            <w:r>
              <w:rPr>
                <w:rFonts w:hint="eastAsia"/>
              </w:rPr>
              <w:t>）</w:t>
            </w:r>
            <w:proofErr w:type="gramStart"/>
            <w:r>
              <w:rPr>
                <w:rFonts w:hint="eastAsia"/>
              </w:rPr>
              <w:t>白盒测试</w:t>
            </w:r>
            <w:proofErr w:type="gramEnd"/>
            <w:r>
              <w:rPr>
                <w:rFonts w:hint="eastAsia"/>
              </w:rPr>
              <w:t>+</w:t>
            </w:r>
            <w:r>
              <w:rPr>
                <w:rFonts w:hint="eastAsia"/>
              </w:rPr>
              <w:t>黑盒测试</w:t>
            </w:r>
          </w:p>
        </w:tc>
      </w:tr>
      <w:tr w:rsidR="00043A2E" w:rsidTr="00043A2E">
        <w:tc>
          <w:tcPr>
            <w:tcW w:w="1560" w:type="dxa"/>
          </w:tcPr>
          <w:p w:rsidR="00043A2E" w:rsidRDefault="00043A2E" w:rsidP="00681E81">
            <w:pPr>
              <w:ind w:firstLineChars="0" w:firstLine="0"/>
              <w:jc w:val="center"/>
            </w:pPr>
            <w:r>
              <w:t>系统测试</w:t>
            </w:r>
          </w:p>
        </w:tc>
        <w:tc>
          <w:tcPr>
            <w:tcW w:w="3311" w:type="dxa"/>
          </w:tcPr>
          <w:p w:rsidR="00043A2E" w:rsidRDefault="00043A2E" w:rsidP="00681E81">
            <w:pPr>
              <w:ind w:firstLineChars="0" w:firstLine="0"/>
            </w:pPr>
            <w:r w:rsidRPr="005F1855">
              <w:rPr>
                <w:rFonts w:hint="eastAsia"/>
              </w:rPr>
              <w:t>把通过确认测试的软件作为系统的一个元素，接入系统的</w:t>
            </w:r>
            <w:r w:rsidRPr="005F1855">
              <w:rPr>
                <w:rFonts w:hint="eastAsia"/>
                <w:b/>
                <w:color w:val="FF0000"/>
                <w:highlight w:val="yellow"/>
              </w:rPr>
              <w:t>实际运行</w:t>
            </w:r>
            <w:r w:rsidRPr="005F1855">
              <w:rPr>
                <w:rFonts w:hint="eastAsia"/>
              </w:rPr>
              <w:t>环境中，与系统的其</w:t>
            </w:r>
            <w:r w:rsidRPr="005F1855">
              <w:rPr>
                <w:rFonts w:hint="eastAsia"/>
              </w:rPr>
              <w:lastRenderedPageBreak/>
              <w:t>他部分（硬件、系统、数据库、第三方数据等）结合起来进行测试</w:t>
            </w:r>
          </w:p>
        </w:tc>
        <w:tc>
          <w:tcPr>
            <w:tcW w:w="3686" w:type="dxa"/>
          </w:tcPr>
          <w:p w:rsidR="00043A2E" w:rsidRDefault="00043A2E" w:rsidP="005F1855">
            <w:pPr>
              <w:ind w:firstLineChars="0" w:firstLine="0"/>
            </w:pPr>
            <w:r>
              <w:rPr>
                <w:rFonts w:hint="eastAsia"/>
              </w:rPr>
              <w:lastRenderedPageBreak/>
              <w:t>（</w:t>
            </w:r>
            <w:r>
              <w:rPr>
                <w:rFonts w:hint="eastAsia"/>
              </w:rPr>
              <w:t>1</w:t>
            </w:r>
            <w:r>
              <w:rPr>
                <w:rFonts w:hint="eastAsia"/>
              </w:rPr>
              <w:t>）整个系统运行的稳定性</w:t>
            </w:r>
          </w:p>
          <w:p w:rsidR="00043A2E" w:rsidRDefault="00043A2E" w:rsidP="005F1855">
            <w:pPr>
              <w:ind w:firstLineChars="0" w:firstLine="0"/>
            </w:pPr>
            <w:r>
              <w:rPr>
                <w:rFonts w:hint="eastAsia"/>
              </w:rPr>
              <w:t>（</w:t>
            </w:r>
            <w:r>
              <w:rPr>
                <w:rFonts w:hint="eastAsia"/>
              </w:rPr>
              <w:t>2</w:t>
            </w:r>
            <w:r>
              <w:rPr>
                <w:rFonts w:hint="eastAsia"/>
              </w:rPr>
              <w:t>）整个系统的兼容性</w:t>
            </w:r>
          </w:p>
          <w:p w:rsidR="00043A2E" w:rsidRDefault="00043A2E" w:rsidP="005F1855">
            <w:pPr>
              <w:ind w:firstLineChars="0" w:firstLine="0"/>
            </w:pPr>
            <w:r>
              <w:rPr>
                <w:rFonts w:hint="eastAsia"/>
              </w:rPr>
              <w:t>（</w:t>
            </w:r>
            <w:r>
              <w:rPr>
                <w:rFonts w:hint="eastAsia"/>
              </w:rPr>
              <w:t>3</w:t>
            </w:r>
            <w:r>
              <w:rPr>
                <w:rFonts w:hint="eastAsia"/>
              </w:rPr>
              <w:t>）是否符合“需求规格说明书”</w:t>
            </w:r>
          </w:p>
          <w:p w:rsidR="00043A2E" w:rsidRDefault="00043A2E" w:rsidP="005F1855">
            <w:pPr>
              <w:ind w:firstLineChars="0" w:firstLine="0"/>
            </w:pPr>
            <w:r>
              <w:rPr>
                <w:rFonts w:hint="eastAsia"/>
              </w:rPr>
              <w:lastRenderedPageBreak/>
              <w:t>（</w:t>
            </w:r>
            <w:r>
              <w:rPr>
                <w:rFonts w:hint="eastAsia"/>
              </w:rPr>
              <w:t>4</w:t>
            </w:r>
            <w:r>
              <w:rPr>
                <w:rFonts w:hint="eastAsia"/>
              </w:rPr>
              <w:t>）黑盒测试</w:t>
            </w:r>
          </w:p>
        </w:tc>
      </w:tr>
      <w:tr w:rsidR="00043A2E" w:rsidTr="00043A2E">
        <w:tc>
          <w:tcPr>
            <w:tcW w:w="1560" w:type="dxa"/>
          </w:tcPr>
          <w:p w:rsidR="00043A2E" w:rsidRDefault="00043A2E" w:rsidP="00681E81">
            <w:pPr>
              <w:ind w:firstLineChars="0" w:firstLine="0"/>
              <w:jc w:val="center"/>
            </w:pPr>
            <w:r>
              <w:lastRenderedPageBreak/>
              <w:t>确认测试</w:t>
            </w:r>
          </w:p>
        </w:tc>
        <w:tc>
          <w:tcPr>
            <w:tcW w:w="3311" w:type="dxa"/>
          </w:tcPr>
          <w:p w:rsidR="00043A2E" w:rsidRDefault="00043A2E" w:rsidP="005F1855">
            <w:pPr>
              <w:ind w:firstLineChars="0" w:firstLine="0"/>
            </w:pPr>
            <w:r w:rsidRPr="005F1855">
              <w:rPr>
                <w:rFonts w:hint="eastAsia"/>
              </w:rPr>
              <w:t>检验所开发的软件是否满足</w:t>
            </w:r>
            <w:r>
              <w:rPr>
                <w:rFonts w:hint="eastAsia"/>
              </w:rPr>
              <w:t>系统需求文件</w:t>
            </w:r>
            <w:r>
              <w:rPr>
                <w:rFonts w:hint="eastAsia"/>
              </w:rPr>
              <w:t>(SRD</w:t>
            </w:r>
            <w:r w:rsidRPr="005F1855">
              <w:rPr>
                <w:rFonts w:hint="eastAsia"/>
              </w:rPr>
              <w:t>)</w:t>
            </w:r>
            <w:r w:rsidRPr="005F1855">
              <w:rPr>
                <w:rFonts w:hint="eastAsia"/>
              </w:rPr>
              <w:t>中定义的需求、性能要求，以及软件配置是否完全正确。</w:t>
            </w:r>
          </w:p>
        </w:tc>
        <w:tc>
          <w:tcPr>
            <w:tcW w:w="3686" w:type="dxa"/>
          </w:tcPr>
          <w:p w:rsidR="00043A2E" w:rsidRDefault="00043A2E" w:rsidP="00681E81">
            <w:pPr>
              <w:ind w:firstLineChars="0" w:firstLine="0"/>
            </w:pPr>
            <w:r w:rsidRPr="00043A2E">
              <w:rPr>
                <w:rFonts w:hint="eastAsia"/>
              </w:rPr>
              <w:t>检测与证实软件是否满足软件需求说明书中规定的要求</w:t>
            </w:r>
          </w:p>
        </w:tc>
      </w:tr>
      <w:tr w:rsidR="00043A2E" w:rsidTr="00043A2E">
        <w:tc>
          <w:tcPr>
            <w:tcW w:w="1560" w:type="dxa"/>
          </w:tcPr>
          <w:p w:rsidR="00043A2E" w:rsidRDefault="00043A2E" w:rsidP="00681E81">
            <w:pPr>
              <w:ind w:firstLineChars="0" w:firstLine="0"/>
              <w:jc w:val="center"/>
            </w:pPr>
            <w:r>
              <w:t>验收测试</w:t>
            </w:r>
          </w:p>
        </w:tc>
        <w:tc>
          <w:tcPr>
            <w:tcW w:w="3311" w:type="dxa"/>
          </w:tcPr>
          <w:p w:rsidR="00043A2E" w:rsidRDefault="00043A2E" w:rsidP="00681E81">
            <w:pPr>
              <w:ind w:firstLineChars="0" w:firstLine="0"/>
            </w:pPr>
            <w:r w:rsidRPr="005F1855">
              <w:rPr>
                <w:rFonts w:hint="eastAsia"/>
              </w:rPr>
              <w:t>是检验软件产品的最后一关，在这个环节，测试主要</w:t>
            </w:r>
            <w:r w:rsidRPr="005F1855">
              <w:rPr>
                <w:rFonts w:hint="eastAsia"/>
                <w:b/>
                <w:color w:val="FF0000"/>
                <w:highlight w:val="yellow"/>
              </w:rPr>
              <w:t>从用户的角度</w:t>
            </w:r>
            <w:r w:rsidRPr="005F1855">
              <w:rPr>
                <w:rFonts w:hint="eastAsia"/>
              </w:rPr>
              <w:t>着手。是一个确定产品能否满足合同</w:t>
            </w:r>
            <w:r w:rsidRPr="005F1855">
              <w:rPr>
                <w:rFonts w:hint="eastAsia"/>
              </w:rPr>
              <w:t>/</w:t>
            </w:r>
            <w:r w:rsidRPr="005F1855">
              <w:rPr>
                <w:rFonts w:hint="eastAsia"/>
              </w:rPr>
              <w:t>用户需求的测试。</w:t>
            </w:r>
          </w:p>
        </w:tc>
        <w:tc>
          <w:tcPr>
            <w:tcW w:w="3686" w:type="dxa"/>
          </w:tcPr>
          <w:p w:rsidR="00043A2E" w:rsidRDefault="00043A2E" w:rsidP="00681E81">
            <w:pPr>
              <w:ind w:firstLineChars="0" w:firstLine="0"/>
            </w:pPr>
          </w:p>
        </w:tc>
      </w:tr>
    </w:tbl>
    <w:p w:rsidR="00681E81" w:rsidRDefault="00681E81" w:rsidP="00681E81">
      <w:pPr>
        <w:ind w:left="482" w:firstLineChars="0" w:firstLine="0"/>
      </w:pPr>
    </w:p>
    <w:p w:rsidR="005F1855" w:rsidRDefault="005F1855" w:rsidP="005F1855">
      <w:pPr>
        <w:pStyle w:val="2"/>
        <w:numPr>
          <w:ilvl w:val="0"/>
          <w:numId w:val="4"/>
        </w:numPr>
        <w:ind w:firstLineChars="0"/>
      </w:pPr>
      <w:r>
        <w:rPr>
          <w:rFonts w:hint="eastAsia"/>
        </w:rPr>
        <w:t>按照测试实施组织划分</w:t>
      </w:r>
    </w:p>
    <w:tbl>
      <w:tblPr>
        <w:tblStyle w:val="a4"/>
        <w:tblW w:w="8557" w:type="dxa"/>
        <w:tblInd w:w="482" w:type="dxa"/>
        <w:tblLook w:val="04A0" w:firstRow="1" w:lastRow="0" w:firstColumn="1" w:lastColumn="0" w:noHBand="0" w:noVBand="1"/>
      </w:tblPr>
      <w:tblGrid>
        <w:gridCol w:w="2461"/>
        <w:gridCol w:w="2977"/>
        <w:gridCol w:w="3119"/>
      </w:tblGrid>
      <w:tr w:rsidR="00634B99" w:rsidTr="003C3AB7">
        <w:tc>
          <w:tcPr>
            <w:tcW w:w="2461" w:type="dxa"/>
          </w:tcPr>
          <w:p w:rsidR="00634B99" w:rsidRPr="00634B99" w:rsidRDefault="00634B99" w:rsidP="00634B99">
            <w:pPr>
              <w:ind w:firstLineChars="0" w:firstLine="0"/>
              <w:jc w:val="center"/>
              <w:rPr>
                <w:b/>
              </w:rPr>
            </w:pPr>
            <w:r w:rsidRPr="00634B99">
              <w:rPr>
                <w:b/>
              </w:rPr>
              <w:t>名称</w:t>
            </w:r>
          </w:p>
        </w:tc>
        <w:tc>
          <w:tcPr>
            <w:tcW w:w="2977" w:type="dxa"/>
          </w:tcPr>
          <w:p w:rsidR="00634B99" w:rsidRPr="00634B99" w:rsidRDefault="00634B99" w:rsidP="00634B99">
            <w:pPr>
              <w:ind w:firstLineChars="0" w:firstLine="0"/>
              <w:jc w:val="center"/>
              <w:rPr>
                <w:b/>
              </w:rPr>
            </w:pPr>
            <w:r w:rsidRPr="00634B99">
              <w:rPr>
                <w:b/>
              </w:rPr>
              <w:t>概念</w:t>
            </w:r>
          </w:p>
        </w:tc>
        <w:tc>
          <w:tcPr>
            <w:tcW w:w="3119" w:type="dxa"/>
          </w:tcPr>
          <w:p w:rsidR="00634B99" w:rsidRPr="00634B99" w:rsidRDefault="00634B99" w:rsidP="00634B99">
            <w:pPr>
              <w:ind w:firstLineChars="0" w:firstLine="0"/>
              <w:jc w:val="center"/>
              <w:rPr>
                <w:b/>
              </w:rPr>
            </w:pPr>
            <w:r w:rsidRPr="00634B99">
              <w:rPr>
                <w:b/>
              </w:rPr>
              <w:t>特点</w:t>
            </w:r>
          </w:p>
        </w:tc>
      </w:tr>
      <w:tr w:rsidR="00634B99" w:rsidTr="003C3AB7">
        <w:tc>
          <w:tcPr>
            <w:tcW w:w="2461" w:type="dxa"/>
          </w:tcPr>
          <w:p w:rsidR="00634B99" w:rsidRDefault="00634B99" w:rsidP="00634B99">
            <w:pPr>
              <w:ind w:firstLineChars="0" w:firstLine="0"/>
              <w:jc w:val="center"/>
            </w:pPr>
            <w:r>
              <w:rPr>
                <w:rFonts w:hint="eastAsia"/>
              </w:rPr>
              <w:t>开发方测试（α测试）</w:t>
            </w:r>
          </w:p>
        </w:tc>
        <w:tc>
          <w:tcPr>
            <w:tcW w:w="2977" w:type="dxa"/>
          </w:tcPr>
          <w:p w:rsidR="00634B99" w:rsidRDefault="00634B99" w:rsidP="005F1855">
            <w:pPr>
              <w:ind w:firstLineChars="0" w:firstLine="0"/>
            </w:pPr>
            <w:r w:rsidRPr="00634B99">
              <w:rPr>
                <w:rFonts w:hint="eastAsia"/>
              </w:rPr>
              <w:t>又称验证测试，开发方通过检测和提供客观证据，证实软件的实现是否满足规定的需求。</w:t>
            </w:r>
          </w:p>
        </w:tc>
        <w:tc>
          <w:tcPr>
            <w:tcW w:w="3119" w:type="dxa"/>
          </w:tcPr>
          <w:p w:rsidR="00634B99" w:rsidRDefault="003C3AB7" w:rsidP="005F1855">
            <w:pPr>
              <w:ind w:firstLineChars="0" w:firstLine="0"/>
            </w:pPr>
            <w:r w:rsidRPr="003C3AB7">
              <w:rPr>
                <w:rFonts w:hint="eastAsia"/>
              </w:rPr>
              <w:t>软件开发完成后，由开发方在开发环境下，对要提交的软件进行的</w:t>
            </w:r>
            <w:r w:rsidRPr="003C3AB7">
              <w:rPr>
                <w:rFonts w:hint="eastAsia"/>
                <w:b/>
                <w:color w:val="FF0000"/>
                <w:highlight w:val="yellow"/>
              </w:rPr>
              <w:t>自我检查</w:t>
            </w:r>
            <w:r w:rsidRPr="003C3AB7">
              <w:rPr>
                <w:rFonts w:hint="eastAsia"/>
              </w:rPr>
              <w:t>与验证，可以和软件的“系统测试”同时进行。</w:t>
            </w:r>
          </w:p>
        </w:tc>
      </w:tr>
      <w:tr w:rsidR="00634B99" w:rsidTr="003C3AB7">
        <w:tc>
          <w:tcPr>
            <w:tcW w:w="2461" w:type="dxa"/>
          </w:tcPr>
          <w:p w:rsidR="00634B99" w:rsidRDefault="00634B99" w:rsidP="00634B99">
            <w:pPr>
              <w:ind w:firstLineChars="0" w:firstLine="0"/>
              <w:jc w:val="center"/>
            </w:pPr>
            <w:r>
              <w:rPr>
                <w:rFonts w:hint="eastAsia"/>
              </w:rPr>
              <w:t>用户测试（β测试）</w:t>
            </w:r>
          </w:p>
        </w:tc>
        <w:tc>
          <w:tcPr>
            <w:tcW w:w="2977" w:type="dxa"/>
          </w:tcPr>
          <w:p w:rsidR="00634B99" w:rsidRDefault="003C3AB7" w:rsidP="005F1855">
            <w:pPr>
              <w:ind w:firstLineChars="0" w:firstLine="0"/>
            </w:pPr>
            <w:r w:rsidRPr="003C3AB7">
              <w:rPr>
                <w:rFonts w:hint="eastAsia"/>
              </w:rPr>
              <w:t>用户在其应用环境下，通过运行和使用软件，检测与核实软件实现是否符合自己预期的要求。通</w:t>
            </w:r>
            <w:proofErr w:type="gramStart"/>
            <w:r w:rsidRPr="003C3AB7">
              <w:rPr>
                <w:rFonts w:hint="eastAsia"/>
              </w:rPr>
              <w:t>况</w:t>
            </w:r>
            <w:proofErr w:type="gramEnd"/>
            <w:r w:rsidRPr="003C3AB7">
              <w:rPr>
                <w:rFonts w:hint="eastAsia"/>
              </w:rPr>
              <w:t>，用户测试不是指用户的“验收测试”而是</w:t>
            </w:r>
            <w:r w:rsidRPr="003C3AB7">
              <w:rPr>
                <w:rFonts w:hint="eastAsia"/>
                <w:b/>
                <w:color w:val="FF0000"/>
                <w:highlight w:val="yellow"/>
              </w:rPr>
              <w:t>用户的使用</w:t>
            </w:r>
            <w:r w:rsidRPr="003C3AB7">
              <w:rPr>
                <w:rFonts w:hint="eastAsia"/>
              </w:rPr>
              <w:t>性测试。</w:t>
            </w:r>
          </w:p>
        </w:tc>
        <w:tc>
          <w:tcPr>
            <w:tcW w:w="3119" w:type="dxa"/>
          </w:tcPr>
          <w:p w:rsidR="00634B99" w:rsidRDefault="003C3AB7" w:rsidP="005F1855">
            <w:pPr>
              <w:ind w:firstLineChars="0" w:firstLine="0"/>
            </w:pPr>
            <w:r w:rsidRPr="003C3AB7">
              <w:rPr>
                <w:rFonts w:hint="eastAsia"/>
              </w:rPr>
              <w:t>主要把软件产品分发到市场，让用户大量使用，并评价检查软件。通过用户使用的方式来发现软件存在的问题。</w:t>
            </w:r>
          </w:p>
        </w:tc>
      </w:tr>
      <w:tr w:rsidR="00634B99" w:rsidTr="003C3AB7">
        <w:tc>
          <w:tcPr>
            <w:tcW w:w="2461" w:type="dxa"/>
          </w:tcPr>
          <w:p w:rsidR="00634B99" w:rsidRDefault="00634B99" w:rsidP="00634B99">
            <w:pPr>
              <w:ind w:firstLineChars="0" w:firstLine="0"/>
              <w:jc w:val="center"/>
            </w:pPr>
            <w:r>
              <w:t>第三方测试</w:t>
            </w:r>
          </w:p>
        </w:tc>
        <w:tc>
          <w:tcPr>
            <w:tcW w:w="2977" w:type="dxa"/>
          </w:tcPr>
          <w:p w:rsidR="00634B99" w:rsidRDefault="003C3AB7" w:rsidP="005F1855">
            <w:pPr>
              <w:ind w:firstLineChars="0" w:firstLine="0"/>
            </w:pPr>
            <w:r w:rsidRPr="003C3AB7">
              <w:rPr>
                <w:rFonts w:hint="eastAsia"/>
              </w:rPr>
              <w:t>又</w:t>
            </w:r>
            <w:proofErr w:type="gramStart"/>
            <w:r w:rsidRPr="003C3AB7">
              <w:rPr>
                <w:rFonts w:hint="eastAsia"/>
              </w:rPr>
              <w:t>称独立</w:t>
            </w:r>
            <w:proofErr w:type="gramEnd"/>
            <w:r w:rsidRPr="003C3AB7">
              <w:rPr>
                <w:rFonts w:hint="eastAsia"/>
              </w:rPr>
              <w:t>测试，是介于软件</w:t>
            </w:r>
            <w:r w:rsidRPr="003C3AB7">
              <w:rPr>
                <w:rFonts w:hint="eastAsia"/>
              </w:rPr>
              <w:lastRenderedPageBreak/>
              <w:t>开发方与用户方之间的测试组织的测试。一般情况下是在</w:t>
            </w:r>
            <w:r w:rsidRPr="003C3AB7">
              <w:rPr>
                <w:rFonts w:hint="eastAsia"/>
                <w:b/>
                <w:color w:val="FF0000"/>
                <w:highlight w:val="yellow"/>
              </w:rPr>
              <w:t>模拟用户</w:t>
            </w:r>
            <w:r w:rsidRPr="003C3AB7">
              <w:rPr>
                <w:rFonts w:hint="eastAsia"/>
              </w:rPr>
              <w:t>真实应用环境下，进行的软件确认测试。</w:t>
            </w:r>
          </w:p>
        </w:tc>
        <w:tc>
          <w:tcPr>
            <w:tcW w:w="3119" w:type="dxa"/>
          </w:tcPr>
          <w:p w:rsidR="00634B99" w:rsidRDefault="00634B99" w:rsidP="005F1855">
            <w:pPr>
              <w:ind w:firstLineChars="0" w:firstLine="0"/>
            </w:pPr>
          </w:p>
        </w:tc>
      </w:tr>
    </w:tbl>
    <w:p w:rsidR="005F1855" w:rsidRDefault="005F1855" w:rsidP="005F1855">
      <w:pPr>
        <w:ind w:left="482" w:firstLineChars="0" w:firstLine="0"/>
      </w:pPr>
    </w:p>
    <w:p w:rsidR="003C2B12" w:rsidRDefault="003C2B12" w:rsidP="003C2B12">
      <w:pPr>
        <w:pStyle w:val="2"/>
        <w:ind w:firstLine="482"/>
      </w:pPr>
      <w:r>
        <w:rPr>
          <w:rFonts w:hint="eastAsia"/>
        </w:rPr>
        <w:t>三、按照测试技术</w:t>
      </w:r>
    </w:p>
    <w:tbl>
      <w:tblPr>
        <w:tblStyle w:val="a4"/>
        <w:tblW w:w="8698" w:type="dxa"/>
        <w:tblInd w:w="482" w:type="dxa"/>
        <w:tblLook w:val="04A0" w:firstRow="1" w:lastRow="0" w:firstColumn="1" w:lastColumn="0" w:noHBand="0" w:noVBand="1"/>
      </w:tblPr>
      <w:tblGrid>
        <w:gridCol w:w="1611"/>
        <w:gridCol w:w="2417"/>
        <w:gridCol w:w="2402"/>
        <w:gridCol w:w="2268"/>
      </w:tblGrid>
      <w:tr w:rsidR="00484B40" w:rsidTr="00484B40">
        <w:tc>
          <w:tcPr>
            <w:tcW w:w="1611" w:type="dxa"/>
          </w:tcPr>
          <w:p w:rsidR="00484B40" w:rsidRPr="00484B40" w:rsidRDefault="00484B40" w:rsidP="00484B40">
            <w:pPr>
              <w:ind w:firstLineChars="0" w:firstLine="0"/>
              <w:jc w:val="center"/>
              <w:rPr>
                <w:b/>
              </w:rPr>
            </w:pPr>
            <w:r w:rsidRPr="00484B40">
              <w:rPr>
                <w:b/>
              </w:rPr>
              <w:t>名称</w:t>
            </w:r>
          </w:p>
        </w:tc>
        <w:tc>
          <w:tcPr>
            <w:tcW w:w="2417" w:type="dxa"/>
          </w:tcPr>
          <w:p w:rsidR="00484B40" w:rsidRPr="00484B40" w:rsidRDefault="00484B40" w:rsidP="00484B40">
            <w:pPr>
              <w:ind w:firstLineChars="0" w:firstLine="0"/>
              <w:jc w:val="center"/>
              <w:rPr>
                <w:b/>
              </w:rPr>
            </w:pPr>
            <w:r w:rsidRPr="00484B40">
              <w:rPr>
                <w:b/>
              </w:rPr>
              <w:t>概念</w:t>
            </w:r>
          </w:p>
        </w:tc>
        <w:tc>
          <w:tcPr>
            <w:tcW w:w="2402" w:type="dxa"/>
          </w:tcPr>
          <w:p w:rsidR="00484B40" w:rsidRPr="00484B40" w:rsidRDefault="00484B40" w:rsidP="00484B40">
            <w:pPr>
              <w:ind w:firstLineChars="0" w:firstLine="0"/>
              <w:jc w:val="center"/>
              <w:rPr>
                <w:b/>
              </w:rPr>
            </w:pPr>
            <w:r w:rsidRPr="00484B40">
              <w:rPr>
                <w:b/>
              </w:rPr>
              <w:t>优点</w:t>
            </w:r>
          </w:p>
        </w:tc>
        <w:tc>
          <w:tcPr>
            <w:tcW w:w="2268" w:type="dxa"/>
          </w:tcPr>
          <w:p w:rsidR="00484B40" w:rsidRPr="00484B40" w:rsidRDefault="00484B40" w:rsidP="00484B40">
            <w:pPr>
              <w:ind w:firstLineChars="0" w:firstLine="0"/>
              <w:jc w:val="center"/>
              <w:rPr>
                <w:b/>
              </w:rPr>
            </w:pPr>
            <w:r w:rsidRPr="00484B40">
              <w:rPr>
                <w:b/>
              </w:rPr>
              <w:t>缺点</w:t>
            </w:r>
          </w:p>
        </w:tc>
      </w:tr>
      <w:tr w:rsidR="00484B40" w:rsidTr="00484B40">
        <w:tc>
          <w:tcPr>
            <w:tcW w:w="1611" w:type="dxa"/>
          </w:tcPr>
          <w:p w:rsidR="00484B40" w:rsidRDefault="00484B40" w:rsidP="00484B40">
            <w:pPr>
              <w:ind w:firstLineChars="0" w:firstLine="0"/>
              <w:jc w:val="center"/>
            </w:pPr>
            <w:proofErr w:type="gramStart"/>
            <w:r>
              <w:t>白盒测试</w:t>
            </w:r>
            <w:proofErr w:type="gramEnd"/>
          </w:p>
        </w:tc>
        <w:tc>
          <w:tcPr>
            <w:tcW w:w="2417" w:type="dxa"/>
          </w:tcPr>
          <w:p w:rsidR="00484B40" w:rsidRDefault="00484B40" w:rsidP="00484B40">
            <w:pPr>
              <w:ind w:firstLineChars="0" w:firstLine="0"/>
            </w:pPr>
            <w:r w:rsidRPr="00484B40">
              <w:rPr>
                <w:rFonts w:hint="eastAsia"/>
              </w:rPr>
              <w:t>又称透明盒测试或结构测试，是按照</w:t>
            </w:r>
            <w:r w:rsidRPr="00484B40">
              <w:rPr>
                <w:rFonts w:hint="eastAsia"/>
                <w:b/>
                <w:color w:val="FF0000"/>
                <w:highlight w:val="yellow"/>
              </w:rPr>
              <w:t>程序内部</w:t>
            </w:r>
            <w:r w:rsidRPr="00484B40">
              <w:rPr>
                <w:rFonts w:hint="eastAsia"/>
              </w:rPr>
              <w:t>的结构测试程序，通过测试来检测产品内部动作是否按照设计规格说明书的规定正常进行，检验程序中的每条通路是否都能按预定要求正确工作</w:t>
            </w:r>
            <w:r>
              <w:rPr>
                <w:rFonts w:hint="eastAsia"/>
              </w:rPr>
              <w:t>。</w:t>
            </w:r>
          </w:p>
        </w:tc>
        <w:tc>
          <w:tcPr>
            <w:tcW w:w="2402" w:type="dxa"/>
          </w:tcPr>
          <w:p w:rsidR="00484B40" w:rsidRDefault="00484B40" w:rsidP="00484B40">
            <w:pPr>
              <w:ind w:firstLineChars="0" w:firstLine="0"/>
            </w:pPr>
            <w:r>
              <w:rPr>
                <w:rFonts w:hint="eastAsia"/>
              </w:rPr>
              <w:t>1</w:t>
            </w:r>
            <w:r>
              <w:rPr>
                <w:rFonts w:hint="eastAsia"/>
              </w:rPr>
              <w:t>、能仔细考虑软件的实现。</w:t>
            </w:r>
            <w:r>
              <w:rPr>
                <w:rFonts w:hint="eastAsia"/>
              </w:rPr>
              <w:t xml:space="preserve"> </w:t>
            </w:r>
          </w:p>
          <w:p w:rsidR="00484B40" w:rsidRDefault="00484B40" w:rsidP="00484B40">
            <w:pPr>
              <w:ind w:firstLineChars="0" w:firstLine="0"/>
            </w:pPr>
            <w:r>
              <w:rPr>
                <w:rFonts w:hint="eastAsia"/>
              </w:rPr>
              <w:t>2</w:t>
            </w:r>
            <w:r>
              <w:rPr>
                <w:rFonts w:hint="eastAsia"/>
              </w:rPr>
              <w:t>、可检测代码中的每条分支和路径。</w:t>
            </w:r>
            <w:r>
              <w:rPr>
                <w:rFonts w:hint="eastAsia"/>
              </w:rPr>
              <w:t xml:space="preserve"> </w:t>
            </w:r>
          </w:p>
          <w:p w:rsidR="00484B40" w:rsidRDefault="00484B40" w:rsidP="00484B40">
            <w:pPr>
              <w:ind w:firstLineChars="0" w:firstLine="0"/>
            </w:pPr>
            <w:r>
              <w:rPr>
                <w:rFonts w:hint="eastAsia"/>
              </w:rPr>
              <w:t>3</w:t>
            </w:r>
            <w:r>
              <w:rPr>
                <w:rFonts w:hint="eastAsia"/>
              </w:rPr>
              <w:t>、揭示隐藏在代码中的错误。</w:t>
            </w:r>
            <w:r>
              <w:rPr>
                <w:rFonts w:hint="eastAsia"/>
              </w:rPr>
              <w:t xml:space="preserve"> </w:t>
            </w:r>
          </w:p>
          <w:p w:rsidR="00484B40" w:rsidRDefault="00484B40" w:rsidP="00484B40">
            <w:pPr>
              <w:ind w:firstLineChars="0" w:firstLine="0"/>
            </w:pPr>
            <w:r>
              <w:rPr>
                <w:rFonts w:hint="eastAsia"/>
              </w:rPr>
              <w:t>4</w:t>
            </w:r>
            <w:r>
              <w:rPr>
                <w:rFonts w:hint="eastAsia"/>
              </w:rPr>
              <w:t>、对代码的测试比较彻底。</w:t>
            </w:r>
          </w:p>
        </w:tc>
        <w:tc>
          <w:tcPr>
            <w:tcW w:w="2268" w:type="dxa"/>
          </w:tcPr>
          <w:p w:rsidR="00484B40" w:rsidRDefault="00484B40" w:rsidP="00484B40">
            <w:pPr>
              <w:ind w:firstLineChars="0" w:firstLine="0"/>
            </w:pPr>
            <w:r>
              <w:rPr>
                <w:rFonts w:hint="eastAsia"/>
              </w:rPr>
              <w:t>1</w:t>
            </w:r>
            <w:r>
              <w:rPr>
                <w:rFonts w:hint="eastAsia"/>
              </w:rPr>
              <w:t>、</w:t>
            </w:r>
            <w:r w:rsidR="00420717">
              <w:rPr>
                <w:rFonts w:hint="eastAsia"/>
              </w:rPr>
              <w:t>成本较高。</w:t>
            </w:r>
            <w:r>
              <w:rPr>
                <w:rFonts w:hint="eastAsia"/>
              </w:rPr>
              <w:t xml:space="preserve"> </w:t>
            </w:r>
          </w:p>
          <w:p w:rsidR="00484B40" w:rsidRDefault="00484B40" w:rsidP="00484B40">
            <w:pPr>
              <w:ind w:firstLineChars="0" w:firstLine="0"/>
            </w:pPr>
            <w:r>
              <w:rPr>
                <w:rFonts w:hint="eastAsia"/>
              </w:rPr>
              <w:t>2</w:t>
            </w:r>
            <w:r>
              <w:rPr>
                <w:rFonts w:hint="eastAsia"/>
              </w:rPr>
              <w:t>、无法检测代码中遗漏的路径和数据敏感性错误。</w:t>
            </w:r>
            <w:r>
              <w:rPr>
                <w:rFonts w:hint="eastAsia"/>
              </w:rPr>
              <w:t xml:space="preserve"> </w:t>
            </w:r>
          </w:p>
          <w:p w:rsidR="00484B40" w:rsidRDefault="00484B40" w:rsidP="00484B40">
            <w:pPr>
              <w:ind w:firstLineChars="0" w:firstLine="0"/>
            </w:pPr>
            <w:r>
              <w:rPr>
                <w:rFonts w:hint="eastAsia"/>
              </w:rPr>
              <w:t>3</w:t>
            </w:r>
            <w:r>
              <w:rPr>
                <w:rFonts w:hint="eastAsia"/>
              </w:rPr>
              <w:t>、不验证规格的正确性。</w:t>
            </w:r>
          </w:p>
        </w:tc>
      </w:tr>
      <w:tr w:rsidR="00484B40" w:rsidTr="00484B40">
        <w:tc>
          <w:tcPr>
            <w:tcW w:w="1611" w:type="dxa"/>
          </w:tcPr>
          <w:p w:rsidR="00484B40" w:rsidRDefault="00484B40" w:rsidP="00484B40">
            <w:pPr>
              <w:ind w:firstLineChars="0" w:firstLine="0"/>
              <w:jc w:val="center"/>
            </w:pPr>
            <w:r>
              <w:t>黑盒测试</w:t>
            </w:r>
          </w:p>
        </w:tc>
        <w:tc>
          <w:tcPr>
            <w:tcW w:w="2417" w:type="dxa"/>
          </w:tcPr>
          <w:p w:rsidR="00484B40" w:rsidRDefault="00484B40" w:rsidP="00484B40">
            <w:pPr>
              <w:ind w:firstLineChars="0" w:firstLine="0"/>
            </w:pPr>
            <w:r w:rsidRPr="00484B40">
              <w:rPr>
                <w:rFonts w:hint="eastAsia"/>
              </w:rPr>
              <w:t>又称功能性测试，在完全不考虑程序内部结构和内部特性的情况下，在程序接口进行测试。它只检查程序功能是否按照需求规格说明书的规定正常使用，程序是否能适当地接收输入数据而产生正确的输出信</w:t>
            </w:r>
            <w:r w:rsidRPr="00484B40">
              <w:rPr>
                <w:rFonts w:hint="eastAsia"/>
              </w:rPr>
              <w:lastRenderedPageBreak/>
              <w:t>息。黑盒测试着眼于</w:t>
            </w:r>
            <w:r w:rsidRPr="00484B40">
              <w:rPr>
                <w:rFonts w:hint="eastAsia"/>
                <w:b/>
                <w:color w:val="FF0000"/>
                <w:highlight w:val="yellow"/>
              </w:rPr>
              <w:t>程序外部</w:t>
            </w:r>
            <w:r w:rsidRPr="00484B40">
              <w:rPr>
                <w:rFonts w:hint="eastAsia"/>
              </w:rPr>
              <w:t>结构，不考虑内部逻辑结构，主要针对软件界面和软件功能进行测试。</w:t>
            </w:r>
          </w:p>
        </w:tc>
        <w:tc>
          <w:tcPr>
            <w:tcW w:w="2402" w:type="dxa"/>
          </w:tcPr>
          <w:p w:rsidR="00484B40" w:rsidRDefault="00484B40" w:rsidP="00484B40">
            <w:pPr>
              <w:ind w:firstLineChars="0" w:firstLine="0"/>
            </w:pPr>
            <w:r>
              <w:rPr>
                <w:rFonts w:hint="eastAsia"/>
              </w:rPr>
              <w:lastRenderedPageBreak/>
              <w:t>1</w:t>
            </w:r>
            <w:r>
              <w:rPr>
                <w:rFonts w:hint="eastAsia"/>
              </w:rPr>
              <w:t>、对于子系统甚至系统，效率</w:t>
            </w:r>
            <w:proofErr w:type="gramStart"/>
            <w:r>
              <w:rPr>
                <w:rFonts w:hint="eastAsia"/>
              </w:rPr>
              <w:t>要比白盒测试</w:t>
            </w:r>
            <w:proofErr w:type="gramEnd"/>
            <w:r>
              <w:rPr>
                <w:rFonts w:hint="eastAsia"/>
              </w:rPr>
              <w:t>高。</w:t>
            </w:r>
            <w:r>
              <w:rPr>
                <w:rFonts w:hint="eastAsia"/>
              </w:rPr>
              <w:t xml:space="preserve"> </w:t>
            </w:r>
          </w:p>
          <w:p w:rsidR="00484B40" w:rsidRDefault="00484B40" w:rsidP="00484B40">
            <w:pPr>
              <w:ind w:firstLineChars="0" w:firstLine="0"/>
            </w:pPr>
            <w:r>
              <w:rPr>
                <w:rFonts w:hint="eastAsia"/>
              </w:rPr>
              <w:t>2</w:t>
            </w:r>
            <w:r>
              <w:rPr>
                <w:rFonts w:hint="eastAsia"/>
              </w:rPr>
              <w:t>、测试人员不需要了解实现的细节，包括特定的编程语言。</w:t>
            </w:r>
            <w:r>
              <w:rPr>
                <w:rFonts w:hint="eastAsia"/>
              </w:rPr>
              <w:t xml:space="preserve"> </w:t>
            </w:r>
          </w:p>
          <w:p w:rsidR="00484B40" w:rsidRDefault="00484B40" w:rsidP="00484B40">
            <w:pPr>
              <w:ind w:firstLineChars="0" w:firstLine="0"/>
            </w:pPr>
            <w:r>
              <w:rPr>
                <w:rFonts w:hint="eastAsia"/>
              </w:rPr>
              <w:t>3</w:t>
            </w:r>
            <w:r>
              <w:rPr>
                <w:rFonts w:hint="eastAsia"/>
              </w:rPr>
              <w:t>、测试人员和编程人员彼此独立。</w:t>
            </w:r>
            <w:r>
              <w:rPr>
                <w:rFonts w:hint="eastAsia"/>
              </w:rPr>
              <w:t xml:space="preserve"> </w:t>
            </w:r>
          </w:p>
          <w:p w:rsidR="00484B40" w:rsidRDefault="00484B40" w:rsidP="00484B40">
            <w:pPr>
              <w:ind w:firstLineChars="0" w:firstLine="0"/>
            </w:pPr>
            <w:r>
              <w:rPr>
                <w:rFonts w:hint="eastAsia"/>
              </w:rPr>
              <w:t>4</w:t>
            </w:r>
            <w:r>
              <w:rPr>
                <w:rFonts w:hint="eastAsia"/>
              </w:rPr>
              <w:t>、从用户的角度进行测试，很容易理解和</w:t>
            </w:r>
            <w:r>
              <w:rPr>
                <w:rFonts w:hint="eastAsia"/>
              </w:rPr>
              <w:lastRenderedPageBreak/>
              <w:t>接受。</w:t>
            </w:r>
            <w:r>
              <w:rPr>
                <w:rFonts w:hint="eastAsia"/>
              </w:rPr>
              <w:t xml:space="preserve"> </w:t>
            </w:r>
          </w:p>
          <w:p w:rsidR="00484B40" w:rsidRDefault="00484B40" w:rsidP="00484B40">
            <w:pPr>
              <w:ind w:firstLineChars="0" w:firstLine="0"/>
            </w:pPr>
            <w:r>
              <w:rPr>
                <w:rFonts w:hint="eastAsia"/>
              </w:rPr>
              <w:t>5</w:t>
            </w:r>
            <w:r>
              <w:rPr>
                <w:rFonts w:hint="eastAsia"/>
              </w:rPr>
              <w:t>、有助于暴露规格的不一致或有歧义的问题。</w:t>
            </w:r>
            <w:r>
              <w:rPr>
                <w:rFonts w:hint="eastAsia"/>
              </w:rPr>
              <w:t xml:space="preserve"> </w:t>
            </w:r>
          </w:p>
          <w:p w:rsidR="00484B40" w:rsidRDefault="00484B40" w:rsidP="00484B40">
            <w:pPr>
              <w:ind w:firstLineChars="0" w:firstLine="0"/>
            </w:pPr>
            <w:r>
              <w:rPr>
                <w:rFonts w:hint="eastAsia"/>
              </w:rPr>
              <w:t>6</w:t>
            </w:r>
            <w:r>
              <w:rPr>
                <w:rFonts w:hint="eastAsia"/>
              </w:rPr>
              <w:t>、测试用例可以在规格完成后马上进行。</w:t>
            </w:r>
          </w:p>
        </w:tc>
        <w:tc>
          <w:tcPr>
            <w:tcW w:w="2268" w:type="dxa"/>
          </w:tcPr>
          <w:p w:rsidR="00420717" w:rsidRDefault="00420717" w:rsidP="00420717">
            <w:pPr>
              <w:ind w:firstLineChars="0" w:firstLine="0"/>
            </w:pPr>
            <w:r>
              <w:rPr>
                <w:rFonts w:hint="eastAsia"/>
              </w:rPr>
              <w:lastRenderedPageBreak/>
              <w:t>1</w:t>
            </w:r>
            <w:r>
              <w:rPr>
                <w:rFonts w:hint="eastAsia"/>
              </w:rPr>
              <w:t>、只有</w:t>
            </w:r>
            <w:proofErr w:type="gramStart"/>
            <w:r>
              <w:rPr>
                <w:rFonts w:hint="eastAsia"/>
              </w:rPr>
              <w:t>一</w:t>
            </w:r>
            <w:proofErr w:type="gramEnd"/>
            <w:r>
              <w:rPr>
                <w:rFonts w:hint="eastAsia"/>
              </w:rPr>
              <w:t>小部分输入被测试到，要测试每个可能的输入几乎不可能。</w:t>
            </w:r>
            <w:r>
              <w:rPr>
                <w:rFonts w:hint="eastAsia"/>
              </w:rPr>
              <w:t xml:space="preserve"> </w:t>
            </w:r>
          </w:p>
          <w:p w:rsidR="00420717" w:rsidRDefault="00420717" w:rsidP="00420717">
            <w:pPr>
              <w:ind w:firstLineChars="0" w:firstLine="0"/>
            </w:pPr>
            <w:r>
              <w:rPr>
                <w:rFonts w:hint="eastAsia"/>
              </w:rPr>
              <w:t>2</w:t>
            </w:r>
            <w:r>
              <w:rPr>
                <w:rFonts w:hint="eastAsia"/>
              </w:rPr>
              <w:t>、没有清晰、简明的规格，测试用例很难设计。</w:t>
            </w:r>
            <w:r>
              <w:rPr>
                <w:rFonts w:hint="eastAsia"/>
              </w:rPr>
              <w:t xml:space="preserve"> </w:t>
            </w:r>
          </w:p>
          <w:p w:rsidR="00420717" w:rsidRDefault="00420717" w:rsidP="00420717">
            <w:pPr>
              <w:ind w:firstLineChars="0" w:firstLine="0"/>
            </w:pPr>
            <w:r>
              <w:rPr>
                <w:rFonts w:hint="eastAsia"/>
              </w:rPr>
              <w:t>3</w:t>
            </w:r>
            <w:r>
              <w:rPr>
                <w:rFonts w:hint="eastAsia"/>
              </w:rPr>
              <w:t>、如果测试人员不被告知开发人员已经执行过的用例，在</w:t>
            </w:r>
            <w:r>
              <w:rPr>
                <w:rFonts w:hint="eastAsia"/>
              </w:rPr>
              <w:lastRenderedPageBreak/>
              <w:t>测试数据上会存在不必要的重复。</w:t>
            </w:r>
            <w:r>
              <w:rPr>
                <w:rFonts w:hint="eastAsia"/>
              </w:rPr>
              <w:t xml:space="preserve"> </w:t>
            </w:r>
          </w:p>
          <w:p w:rsidR="00420717" w:rsidRDefault="00420717" w:rsidP="00420717">
            <w:pPr>
              <w:ind w:firstLineChars="0" w:firstLine="0"/>
            </w:pPr>
            <w:r>
              <w:rPr>
                <w:rFonts w:hint="eastAsia"/>
              </w:rPr>
              <w:t>4</w:t>
            </w:r>
            <w:r>
              <w:rPr>
                <w:rFonts w:hint="eastAsia"/>
              </w:rPr>
              <w:t>、有很多程序路径没有被测试到。</w:t>
            </w:r>
            <w:r>
              <w:rPr>
                <w:rFonts w:hint="eastAsia"/>
              </w:rPr>
              <w:t xml:space="preserve"> </w:t>
            </w:r>
          </w:p>
          <w:p w:rsidR="00420717" w:rsidRDefault="00420717" w:rsidP="00420717">
            <w:pPr>
              <w:ind w:firstLineChars="0" w:firstLine="0"/>
            </w:pPr>
            <w:r>
              <w:rPr>
                <w:rFonts w:hint="eastAsia"/>
              </w:rPr>
              <w:t>5</w:t>
            </w:r>
            <w:r>
              <w:rPr>
                <w:rFonts w:hint="eastAsia"/>
              </w:rPr>
              <w:t>、不能直接针对特定程序段测试，而这些程序段可能很复杂，有可能隐藏更多的问题。</w:t>
            </w:r>
            <w:r>
              <w:rPr>
                <w:rFonts w:hint="eastAsia"/>
              </w:rPr>
              <w:t xml:space="preserve"> </w:t>
            </w:r>
          </w:p>
          <w:p w:rsidR="00484B40" w:rsidRDefault="00420717" w:rsidP="00420717">
            <w:pPr>
              <w:ind w:firstLineChars="0" w:firstLine="0"/>
            </w:pPr>
            <w:r>
              <w:rPr>
                <w:rFonts w:hint="eastAsia"/>
              </w:rPr>
              <w:t>6</w:t>
            </w:r>
            <w:r>
              <w:rPr>
                <w:rFonts w:hint="eastAsia"/>
              </w:rPr>
              <w:t>、大部分和研究相关的测试都是直接</w:t>
            </w:r>
            <w:proofErr w:type="gramStart"/>
            <w:r>
              <w:rPr>
                <w:rFonts w:hint="eastAsia"/>
              </w:rPr>
              <w:t>针对白盒测试</w:t>
            </w:r>
            <w:proofErr w:type="gramEnd"/>
            <w:r>
              <w:rPr>
                <w:rFonts w:hint="eastAsia"/>
              </w:rPr>
              <w:t>的。</w:t>
            </w:r>
          </w:p>
        </w:tc>
      </w:tr>
      <w:tr w:rsidR="00484B40" w:rsidTr="00484B40">
        <w:tc>
          <w:tcPr>
            <w:tcW w:w="1611" w:type="dxa"/>
          </w:tcPr>
          <w:p w:rsidR="00484B40" w:rsidRDefault="00484B40" w:rsidP="00484B40">
            <w:pPr>
              <w:ind w:firstLineChars="0" w:firstLine="0"/>
              <w:jc w:val="center"/>
            </w:pPr>
            <w:r>
              <w:lastRenderedPageBreak/>
              <w:t>静态测试</w:t>
            </w:r>
          </w:p>
        </w:tc>
        <w:tc>
          <w:tcPr>
            <w:tcW w:w="2417" w:type="dxa"/>
          </w:tcPr>
          <w:p w:rsidR="00484B40" w:rsidRDefault="00420717" w:rsidP="003C2B12">
            <w:pPr>
              <w:ind w:firstLineChars="0" w:firstLine="0"/>
            </w:pPr>
            <w:r w:rsidRPr="00420717">
              <w:rPr>
                <w:rFonts w:hint="eastAsia"/>
              </w:rPr>
              <w:t>指不运行程序，通过人工对程序和文档进行分析与检查，包括代码走查、需求确认等。</w:t>
            </w:r>
          </w:p>
        </w:tc>
        <w:tc>
          <w:tcPr>
            <w:tcW w:w="2402" w:type="dxa"/>
          </w:tcPr>
          <w:p w:rsidR="00484B40" w:rsidRDefault="00753130" w:rsidP="003C2B12">
            <w:pPr>
              <w:ind w:firstLineChars="0" w:firstLine="0"/>
            </w:pPr>
            <w:r w:rsidRPr="00753130">
              <w:rPr>
                <w:rFonts w:hint="eastAsia"/>
              </w:rPr>
              <w:t>静态代码检查比动态测试更有效率，更能快速找到缺陷</w:t>
            </w:r>
            <w:r>
              <w:rPr>
                <w:rFonts w:hint="eastAsia"/>
              </w:rPr>
              <w:t>。</w:t>
            </w:r>
          </w:p>
        </w:tc>
        <w:tc>
          <w:tcPr>
            <w:tcW w:w="2268" w:type="dxa"/>
          </w:tcPr>
          <w:p w:rsidR="00484B40" w:rsidRDefault="00753130" w:rsidP="003C2B12">
            <w:pPr>
              <w:ind w:firstLineChars="0" w:firstLine="0"/>
            </w:pPr>
            <w:r w:rsidRPr="00753130">
              <w:rPr>
                <w:rFonts w:hint="eastAsia"/>
              </w:rPr>
              <w:t>静态代码检查非常耗费时间，而且代码检查需要丰富的知识和经验积累。</w:t>
            </w:r>
          </w:p>
        </w:tc>
      </w:tr>
      <w:tr w:rsidR="00484B40" w:rsidTr="00484B40">
        <w:tc>
          <w:tcPr>
            <w:tcW w:w="1611" w:type="dxa"/>
          </w:tcPr>
          <w:p w:rsidR="00484B40" w:rsidRDefault="00484B40" w:rsidP="00484B40">
            <w:pPr>
              <w:ind w:firstLineChars="0" w:firstLine="0"/>
              <w:jc w:val="center"/>
            </w:pPr>
            <w:r>
              <w:t>动态测试</w:t>
            </w:r>
          </w:p>
        </w:tc>
        <w:tc>
          <w:tcPr>
            <w:tcW w:w="2417" w:type="dxa"/>
          </w:tcPr>
          <w:p w:rsidR="00484B40" w:rsidRDefault="00420717" w:rsidP="003C2B12">
            <w:pPr>
              <w:ind w:firstLineChars="0" w:firstLine="0"/>
            </w:pPr>
            <w:r w:rsidRPr="00420717">
              <w:rPr>
                <w:rFonts w:hint="eastAsia"/>
              </w:rPr>
              <w:t>指通过人工或使用工具运行程序进行检查、分析程序的执行状态和程序的外部表现</w:t>
            </w:r>
          </w:p>
        </w:tc>
        <w:tc>
          <w:tcPr>
            <w:tcW w:w="2402" w:type="dxa"/>
          </w:tcPr>
          <w:p w:rsidR="00484B40" w:rsidRDefault="00484B40" w:rsidP="003C2B12">
            <w:pPr>
              <w:ind w:firstLineChars="0" w:firstLine="0"/>
            </w:pPr>
          </w:p>
        </w:tc>
        <w:tc>
          <w:tcPr>
            <w:tcW w:w="2268" w:type="dxa"/>
          </w:tcPr>
          <w:p w:rsidR="00484B40" w:rsidRDefault="00484B40" w:rsidP="003C2B12">
            <w:pPr>
              <w:ind w:firstLineChars="0" w:firstLine="0"/>
            </w:pPr>
          </w:p>
        </w:tc>
      </w:tr>
    </w:tbl>
    <w:p w:rsidR="003C2B12" w:rsidRDefault="00644E3B" w:rsidP="003C2B12">
      <w:pPr>
        <w:ind w:left="482" w:firstLineChars="0" w:firstLine="0"/>
      </w:pPr>
      <w:r>
        <w:t>补充：</w:t>
      </w:r>
    </w:p>
    <w:p w:rsidR="00644E3B" w:rsidRDefault="00644E3B" w:rsidP="00644E3B">
      <w:pPr>
        <w:pStyle w:val="a3"/>
        <w:numPr>
          <w:ilvl w:val="0"/>
          <w:numId w:val="5"/>
        </w:numPr>
        <w:ind w:firstLineChars="0"/>
      </w:pPr>
      <w:r w:rsidRPr="00644E3B">
        <w:rPr>
          <w:rFonts w:hint="eastAsia"/>
        </w:rPr>
        <w:t>黑盒测试，</w:t>
      </w:r>
      <w:proofErr w:type="gramStart"/>
      <w:r w:rsidRPr="00644E3B">
        <w:rPr>
          <w:rFonts w:hint="eastAsia"/>
        </w:rPr>
        <w:t>白盒测试</w:t>
      </w:r>
      <w:proofErr w:type="gramEnd"/>
      <w:r w:rsidRPr="00644E3B">
        <w:rPr>
          <w:rFonts w:hint="eastAsia"/>
        </w:rPr>
        <w:t>的区别：代码是否可见</w:t>
      </w:r>
      <w:r>
        <w:rPr>
          <w:rFonts w:hint="eastAsia"/>
        </w:rPr>
        <w:t>。</w:t>
      </w:r>
    </w:p>
    <w:p w:rsidR="00644E3B" w:rsidRDefault="00644E3B" w:rsidP="00644E3B">
      <w:pPr>
        <w:pStyle w:val="a3"/>
        <w:numPr>
          <w:ilvl w:val="0"/>
          <w:numId w:val="5"/>
        </w:numPr>
        <w:ind w:firstLineChars="0"/>
      </w:pPr>
      <w:r w:rsidRPr="00644E3B">
        <w:rPr>
          <w:rFonts w:hint="eastAsia"/>
        </w:rPr>
        <w:t>静态测试，动态测试的区别：程序是否运行。</w:t>
      </w:r>
    </w:p>
    <w:p w:rsidR="008321E1" w:rsidRDefault="008321E1" w:rsidP="00644E3B">
      <w:pPr>
        <w:pStyle w:val="a3"/>
        <w:numPr>
          <w:ilvl w:val="0"/>
          <w:numId w:val="5"/>
        </w:numPr>
        <w:ind w:firstLineChars="0"/>
      </w:pPr>
      <w:r>
        <w:rPr>
          <w:rFonts w:hint="eastAsia"/>
        </w:rPr>
        <w:t>以上四种测试类型还可能存在交叉关系</w:t>
      </w:r>
      <w:r>
        <w:t>，</w:t>
      </w:r>
      <w:r>
        <w:rPr>
          <w:rFonts w:hint="eastAsia"/>
        </w:rPr>
        <w:t>总结起来可以概括为：</w:t>
      </w:r>
    </w:p>
    <w:p w:rsidR="008321E1" w:rsidRDefault="008321E1" w:rsidP="008321E1">
      <w:pPr>
        <w:ind w:firstLine="480"/>
      </w:pPr>
      <w:r>
        <w:rPr>
          <w:rFonts w:hint="eastAsia"/>
        </w:rPr>
        <w:t>黑盒测试有可能是动态测试（运行程序，只看输入和输出），也有可能是静态测试（不运行程序，只是查看界面）即为</w:t>
      </w:r>
    </w:p>
    <w:p w:rsidR="008321E1" w:rsidRDefault="008321E1" w:rsidP="008321E1">
      <w:pPr>
        <w:ind w:firstLine="480"/>
      </w:pPr>
      <w:r>
        <w:rPr>
          <w:rFonts w:hint="eastAsia"/>
        </w:rPr>
        <w:t xml:space="preserve"> </w:t>
      </w:r>
      <w:proofErr w:type="gramStart"/>
      <w:r>
        <w:rPr>
          <w:rFonts w:hint="eastAsia"/>
        </w:rPr>
        <w:t>白盒测试</w:t>
      </w:r>
      <w:proofErr w:type="gramEnd"/>
      <w:r>
        <w:rPr>
          <w:rFonts w:hint="eastAsia"/>
        </w:rPr>
        <w:t>有可能是动态测试（运行程序，并分析代码结构），也有可能是静</w:t>
      </w:r>
      <w:r>
        <w:rPr>
          <w:rFonts w:hint="eastAsia"/>
        </w:rPr>
        <w:lastRenderedPageBreak/>
        <w:t>态测试（不运行程序，只是静态查看代码）</w:t>
      </w:r>
    </w:p>
    <w:p w:rsidR="008321E1" w:rsidRDefault="008321E1" w:rsidP="008321E1">
      <w:pPr>
        <w:ind w:firstLine="480"/>
      </w:pPr>
      <w:r>
        <w:rPr>
          <w:rFonts w:hint="eastAsia"/>
        </w:rPr>
        <w:t xml:space="preserve"> </w:t>
      </w:r>
      <w:r>
        <w:rPr>
          <w:rFonts w:hint="eastAsia"/>
        </w:rPr>
        <w:t>动态测试有可能是黑盒测试（运行程序，只看输入和输出），也有可能</w:t>
      </w:r>
      <w:proofErr w:type="gramStart"/>
      <w:r>
        <w:rPr>
          <w:rFonts w:hint="eastAsia"/>
        </w:rPr>
        <w:t>是白盒测试</w:t>
      </w:r>
      <w:proofErr w:type="gramEnd"/>
      <w:r>
        <w:rPr>
          <w:rFonts w:hint="eastAsia"/>
        </w:rPr>
        <w:t>（运行程序，并分析代码结构）</w:t>
      </w:r>
    </w:p>
    <w:p w:rsidR="008321E1" w:rsidRDefault="008321E1" w:rsidP="008321E1">
      <w:pPr>
        <w:ind w:firstLine="480"/>
      </w:pPr>
      <w:r>
        <w:rPr>
          <w:rFonts w:hint="eastAsia"/>
        </w:rPr>
        <w:t xml:space="preserve"> </w:t>
      </w:r>
      <w:r>
        <w:rPr>
          <w:rFonts w:hint="eastAsia"/>
        </w:rPr>
        <w:t>静态测试有可能是黑盒测试（不运行程序，只是查看界面），也有可能</w:t>
      </w:r>
      <w:proofErr w:type="gramStart"/>
      <w:r>
        <w:rPr>
          <w:rFonts w:hint="eastAsia"/>
        </w:rPr>
        <w:t>是白盒测试</w:t>
      </w:r>
      <w:proofErr w:type="gramEnd"/>
      <w:r>
        <w:rPr>
          <w:rFonts w:hint="eastAsia"/>
        </w:rPr>
        <w:t>（不运行程序，只是静态查看代码）</w:t>
      </w:r>
    </w:p>
    <w:p w:rsidR="008321E1" w:rsidRDefault="008321E1" w:rsidP="008321E1">
      <w:pPr>
        <w:ind w:firstLine="480"/>
        <w:rPr>
          <w:rFonts w:hint="eastAsia"/>
        </w:rPr>
      </w:pPr>
      <w:r>
        <w:rPr>
          <w:rFonts w:hint="eastAsia"/>
        </w:rPr>
        <w:t>即</w:t>
      </w:r>
      <w:r>
        <w:rPr>
          <w:rFonts w:hint="eastAsia"/>
        </w:rPr>
        <w:t>:</w:t>
      </w:r>
      <w:proofErr w:type="gramStart"/>
      <w:r>
        <w:rPr>
          <w:rFonts w:hint="eastAsia"/>
        </w:rPr>
        <w:t>静态白盒测试</w:t>
      </w:r>
      <w:proofErr w:type="gramEnd"/>
      <w:r>
        <w:rPr>
          <w:rFonts w:hint="eastAsia"/>
        </w:rPr>
        <w:t>、静态黑盒测试、</w:t>
      </w:r>
      <w:proofErr w:type="gramStart"/>
      <w:r>
        <w:rPr>
          <w:rFonts w:hint="eastAsia"/>
        </w:rPr>
        <w:t>动态白盒测试</w:t>
      </w:r>
      <w:proofErr w:type="gramEnd"/>
      <w:r>
        <w:rPr>
          <w:rFonts w:hint="eastAsia"/>
        </w:rPr>
        <w:t>、动态黑盒测试。</w:t>
      </w:r>
    </w:p>
    <w:p w:rsidR="00F64D41" w:rsidRDefault="00F64D41" w:rsidP="00F64D41">
      <w:pPr>
        <w:ind w:firstLineChars="83" w:firstLine="199"/>
        <w:rPr>
          <w:rFonts w:hint="eastAsia"/>
        </w:rPr>
      </w:pPr>
    </w:p>
    <w:p w:rsidR="00F64D41" w:rsidRPr="00F64D41" w:rsidRDefault="00F64D41" w:rsidP="00F64D41">
      <w:pPr>
        <w:ind w:firstLineChars="83"/>
        <w:rPr>
          <w:rFonts w:hint="eastAsia"/>
          <w:b/>
        </w:rPr>
      </w:pPr>
      <w:r w:rsidRPr="00F64D41">
        <w:rPr>
          <w:rFonts w:hint="eastAsia"/>
          <w:b/>
        </w:rPr>
        <w:t>参考资料</w:t>
      </w:r>
    </w:p>
    <w:p w:rsidR="00F64D41" w:rsidRDefault="00F64D41" w:rsidP="00F64D41">
      <w:pPr>
        <w:ind w:firstLineChars="83" w:firstLine="199"/>
        <w:rPr>
          <w:rFonts w:hint="eastAsia"/>
        </w:rPr>
      </w:pPr>
      <w:hyperlink r:id="rId6" w:history="1">
        <w:r w:rsidRPr="007F7E2F">
          <w:rPr>
            <w:rStyle w:val="a5"/>
          </w:rPr>
          <w:t>http://blog.csdn.net/dietime1943/article/details/76207087</w:t>
        </w:r>
      </w:hyperlink>
    </w:p>
    <w:p w:rsidR="00F64D41" w:rsidRDefault="00AF0A3D" w:rsidP="00F64D41">
      <w:pPr>
        <w:ind w:firstLineChars="83" w:firstLine="199"/>
        <w:rPr>
          <w:rFonts w:hint="eastAsia"/>
        </w:rPr>
      </w:pPr>
      <w:hyperlink r:id="rId7" w:history="1">
        <w:r w:rsidRPr="007F7E2F">
          <w:rPr>
            <w:rStyle w:val="a5"/>
          </w:rPr>
          <w:t>http://blog.csdn.net/scmuzi18/article/details/72811882</w:t>
        </w:r>
      </w:hyperlink>
    </w:p>
    <w:p w:rsidR="00AF0A3D" w:rsidRDefault="00AF0A3D" w:rsidP="00AF0A3D">
      <w:pPr>
        <w:ind w:firstLineChars="83" w:firstLine="199"/>
        <w:rPr>
          <w:rFonts w:hint="eastAsia"/>
        </w:rPr>
      </w:pPr>
      <w:hyperlink r:id="rId8" w:history="1">
        <w:r w:rsidRPr="007F7E2F">
          <w:rPr>
            <w:rStyle w:val="a5"/>
          </w:rPr>
          <w:t>http://blog.csdn.net/xi_gua_gua/article/details/53174178</w:t>
        </w:r>
      </w:hyperlink>
    </w:p>
    <w:p w:rsidR="00AF0A3D" w:rsidRDefault="00AF0A3D" w:rsidP="00AF0A3D">
      <w:pPr>
        <w:ind w:firstLineChars="83" w:firstLine="199"/>
        <w:rPr>
          <w:rFonts w:hint="eastAsia"/>
        </w:rPr>
      </w:pPr>
      <w:hyperlink r:id="rId9" w:history="1">
        <w:r w:rsidRPr="007F7E2F">
          <w:rPr>
            <w:rStyle w:val="a5"/>
          </w:rPr>
          <w:t>http://blog.csdn.net/baggio7095586/article/details/36629793</w:t>
        </w:r>
      </w:hyperlink>
    </w:p>
    <w:p w:rsidR="00A223B4" w:rsidRDefault="00A223B4" w:rsidP="00AF0A3D">
      <w:pPr>
        <w:ind w:firstLineChars="83" w:firstLine="199"/>
        <w:rPr>
          <w:rFonts w:hint="eastAsia"/>
        </w:rPr>
      </w:pPr>
      <w:hyperlink r:id="rId10" w:history="1">
        <w:r w:rsidRPr="007F7E2F">
          <w:rPr>
            <w:rStyle w:val="a5"/>
          </w:rPr>
          <w:t>http://blog.csdn.net/wangjingna/article/details/44786697</w:t>
        </w:r>
      </w:hyperlink>
    </w:p>
    <w:p w:rsidR="00A223B4" w:rsidRDefault="00A223B4" w:rsidP="00AF0A3D">
      <w:pPr>
        <w:ind w:firstLineChars="83" w:firstLine="199"/>
        <w:rPr>
          <w:rFonts w:hint="eastAsia"/>
        </w:rPr>
      </w:pPr>
      <w:bookmarkStart w:id="0" w:name="_GoBack"/>
      <w:bookmarkEnd w:id="0"/>
    </w:p>
    <w:p w:rsidR="00AF0A3D" w:rsidRPr="00AF0A3D" w:rsidRDefault="00AF0A3D" w:rsidP="00AF0A3D">
      <w:pPr>
        <w:ind w:firstLineChars="83" w:firstLine="199"/>
      </w:pPr>
    </w:p>
    <w:sectPr w:rsidR="00AF0A3D" w:rsidRPr="00AF0A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20ED"/>
    <w:multiLevelType w:val="hybridMultilevel"/>
    <w:tmpl w:val="6E0C42A6"/>
    <w:lvl w:ilvl="0" w:tplc="846219A6">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nsid w:val="2AE26C59"/>
    <w:multiLevelType w:val="hybridMultilevel"/>
    <w:tmpl w:val="D69843AE"/>
    <w:lvl w:ilvl="0" w:tplc="4DB2FA46">
      <w:start w:val="1"/>
      <w:numFmt w:val="japaneseCounting"/>
      <w:lvlText w:val="（%1）"/>
      <w:lvlJc w:val="left"/>
      <w:pPr>
        <w:ind w:left="1887" w:hanging="1178"/>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nsid w:val="3428139C"/>
    <w:multiLevelType w:val="hybridMultilevel"/>
    <w:tmpl w:val="5B843574"/>
    <w:lvl w:ilvl="0" w:tplc="FF4EDB30">
      <w:start w:val="1"/>
      <w:numFmt w:val="japaneseCounting"/>
      <w:lvlText w:val="（%1）"/>
      <w:lvlJc w:val="left"/>
      <w:pPr>
        <w:ind w:left="1887" w:hanging="1178"/>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nsid w:val="399D6C52"/>
    <w:multiLevelType w:val="hybridMultilevel"/>
    <w:tmpl w:val="65A04222"/>
    <w:lvl w:ilvl="0" w:tplc="B3C88010">
      <w:start w:val="1"/>
      <w:numFmt w:val="japaneseCounting"/>
      <w:lvlText w:val="%1、"/>
      <w:lvlJc w:val="left"/>
      <w:pPr>
        <w:ind w:left="977" w:hanging="49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nsid w:val="57EA65F9"/>
    <w:multiLevelType w:val="hybridMultilevel"/>
    <w:tmpl w:val="60F4EF24"/>
    <w:lvl w:ilvl="0" w:tplc="CCCAFFE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E81"/>
    <w:rsid w:val="00043A2E"/>
    <w:rsid w:val="002702BD"/>
    <w:rsid w:val="003C2B12"/>
    <w:rsid w:val="003C3AB7"/>
    <w:rsid w:val="00420717"/>
    <w:rsid w:val="00484B40"/>
    <w:rsid w:val="005F1855"/>
    <w:rsid w:val="00634B99"/>
    <w:rsid w:val="00644E3B"/>
    <w:rsid w:val="00681E81"/>
    <w:rsid w:val="00711B45"/>
    <w:rsid w:val="00733880"/>
    <w:rsid w:val="00753130"/>
    <w:rsid w:val="008321E1"/>
    <w:rsid w:val="00A223B4"/>
    <w:rsid w:val="00AF0A3D"/>
    <w:rsid w:val="00F64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E81"/>
    <w:pPr>
      <w:widowControl w:val="0"/>
      <w:spacing w:line="360" w:lineRule="auto"/>
      <w:ind w:firstLineChars="200" w:firstLine="200"/>
    </w:pPr>
    <w:rPr>
      <w:sz w:val="24"/>
    </w:rPr>
  </w:style>
  <w:style w:type="paragraph" w:styleId="1">
    <w:name w:val="heading 1"/>
    <w:basedOn w:val="a"/>
    <w:next w:val="a"/>
    <w:link w:val="1Char"/>
    <w:uiPriority w:val="9"/>
    <w:qFormat/>
    <w:rsid w:val="00681E81"/>
    <w:pPr>
      <w:keepNext/>
      <w:keepLines/>
      <w:spacing w:before="340" w:after="330" w:line="578" w:lineRule="auto"/>
      <w:jc w:val="center"/>
      <w:outlineLvl w:val="0"/>
    </w:pPr>
    <w:rPr>
      <w:b/>
      <w:bCs/>
      <w:kern w:val="44"/>
      <w:sz w:val="28"/>
      <w:szCs w:val="44"/>
    </w:rPr>
  </w:style>
  <w:style w:type="paragraph" w:styleId="2">
    <w:name w:val="heading 2"/>
    <w:basedOn w:val="a"/>
    <w:next w:val="a"/>
    <w:link w:val="2Char"/>
    <w:uiPriority w:val="9"/>
    <w:unhideWhenUsed/>
    <w:qFormat/>
    <w:rsid w:val="00681E81"/>
    <w:pPr>
      <w:keepNext/>
      <w:keepLines/>
      <w:spacing w:before="260" w:after="260" w:line="240" w:lineRule="auto"/>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81E81"/>
    <w:rPr>
      <w:b/>
      <w:bCs/>
      <w:kern w:val="44"/>
      <w:sz w:val="28"/>
      <w:szCs w:val="44"/>
    </w:rPr>
  </w:style>
  <w:style w:type="character" w:customStyle="1" w:styleId="2Char">
    <w:name w:val="标题 2 Char"/>
    <w:basedOn w:val="a0"/>
    <w:link w:val="2"/>
    <w:uiPriority w:val="9"/>
    <w:rsid w:val="00681E81"/>
    <w:rPr>
      <w:rFonts w:asciiTheme="majorHAnsi" w:eastAsiaTheme="majorEastAsia" w:hAnsiTheme="majorHAnsi" w:cstheme="majorBidi"/>
      <w:b/>
      <w:bCs/>
      <w:sz w:val="24"/>
      <w:szCs w:val="32"/>
    </w:rPr>
  </w:style>
  <w:style w:type="paragraph" w:styleId="a3">
    <w:name w:val="List Paragraph"/>
    <w:basedOn w:val="a"/>
    <w:uiPriority w:val="34"/>
    <w:qFormat/>
    <w:rsid w:val="00681E81"/>
    <w:pPr>
      <w:ind w:firstLine="420"/>
    </w:pPr>
  </w:style>
  <w:style w:type="table" w:styleId="a4">
    <w:name w:val="Table Grid"/>
    <w:basedOn w:val="a1"/>
    <w:uiPriority w:val="59"/>
    <w:rsid w:val="00681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F64D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E81"/>
    <w:pPr>
      <w:widowControl w:val="0"/>
      <w:spacing w:line="360" w:lineRule="auto"/>
      <w:ind w:firstLineChars="200" w:firstLine="200"/>
    </w:pPr>
    <w:rPr>
      <w:sz w:val="24"/>
    </w:rPr>
  </w:style>
  <w:style w:type="paragraph" w:styleId="1">
    <w:name w:val="heading 1"/>
    <w:basedOn w:val="a"/>
    <w:next w:val="a"/>
    <w:link w:val="1Char"/>
    <w:uiPriority w:val="9"/>
    <w:qFormat/>
    <w:rsid w:val="00681E81"/>
    <w:pPr>
      <w:keepNext/>
      <w:keepLines/>
      <w:spacing w:before="340" w:after="330" w:line="578" w:lineRule="auto"/>
      <w:jc w:val="center"/>
      <w:outlineLvl w:val="0"/>
    </w:pPr>
    <w:rPr>
      <w:b/>
      <w:bCs/>
      <w:kern w:val="44"/>
      <w:sz w:val="28"/>
      <w:szCs w:val="44"/>
    </w:rPr>
  </w:style>
  <w:style w:type="paragraph" w:styleId="2">
    <w:name w:val="heading 2"/>
    <w:basedOn w:val="a"/>
    <w:next w:val="a"/>
    <w:link w:val="2Char"/>
    <w:uiPriority w:val="9"/>
    <w:unhideWhenUsed/>
    <w:qFormat/>
    <w:rsid w:val="00681E81"/>
    <w:pPr>
      <w:keepNext/>
      <w:keepLines/>
      <w:spacing w:before="260" w:after="260" w:line="240" w:lineRule="auto"/>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81E81"/>
    <w:rPr>
      <w:b/>
      <w:bCs/>
      <w:kern w:val="44"/>
      <w:sz w:val="28"/>
      <w:szCs w:val="44"/>
    </w:rPr>
  </w:style>
  <w:style w:type="character" w:customStyle="1" w:styleId="2Char">
    <w:name w:val="标题 2 Char"/>
    <w:basedOn w:val="a0"/>
    <w:link w:val="2"/>
    <w:uiPriority w:val="9"/>
    <w:rsid w:val="00681E81"/>
    <w:rPr>
      <w:rFonts w:asciiTheme="majorHAnsi" w:eastAsiaTheme="majorEastAsia" w:hAnsiTheme="majorHAnsi" w:cstheme="majorBidi"/>
      <w:b/>
      <w:bCs/>
      <w:sz w:val="24"/>
      <w:szCs w:val="32"/>
    </w:rPr>
  </w:style>
  <w:style w:type="paragraph" w:styleId="a3">
    <w:name w:val="List Paragraph"/>
    <w:basedOn w:val="a"/>
    <w:uiPriority w:val="34"/>
    <w:qFormat/>
    <w:rsid w:val="00681E81"/>
    <w:pPr>
      <w:ind w:firstLine="420"/>
    </w:pPr>
  </w:style>
  <w:style w:type="table" w:styleId="a4">
    <w:name w:val="Table Grid"/>
    <w:basedOn w:val="a1"/>
    <w:uiPriority w:val="59"/>
    <w:rsid w:val="00681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F64D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xi_gua_gua/article/details/53174178" TargetMode="External"/><Relationship Id="rId3" Type="http://schemas.microsoft.com/office/2007/relationships/stylesWithEffects" Target="stylesWithEffects.xml"/><Relationship Id="rId7" Type="http://schemas.openxmlformats.org/officeDocument/2006/relationships/hyperlink" Target="http://blog.csdn.net/scmuzi18/article/details/7281188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dietime1943/article/details/76207087"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log.csdn.net/wangjingna/article/details/44786697" TargetMode="External"/><Relationship Id="rId4" Type="http://schemas.openxmlformats.org/officeDocument/2006/relationships/settings" Target="settings.xml"/><Relationship Id="rId9" Type="http://schemas.openxmlformats.org/officeDocument/2006/relationships/hyperlink" Target="http://blog.csdn.net/baggio7095586/article/details/366297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apple</cp:lastModifiedBy>
  <cp:revision>24</cp:revision>
  <dcterms:created xsi:type="dcterms:W3CDTF">2018-02-27T07:35:00Z</dcterms:created>
  <dcterms:modified xsi:type="dcterms:W3CDTF">2018-02-28T02:35:00Z</dcterms:modified>
</cp:coreProperties>
</file>