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中星部署步骤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解压导入镜像文件</w:t>
      </w:r>
      <w:r>
        <w:rPr>
          <w:rFonts w:ascii="Helvetica Neue" w:cs="Arial Unicode MS" w:hAnsi="Helvetica Neue"/>
          <w:rtl w:val="0"/>
        </w:rPr>
        <w:t>*/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docker load -i zhongxing_backend.tar</w:t>
      </w:r>
      <w:r>
        <w:br w:type="textWrapping"/>
      </w:r>
      <w:r>
        <w:rPr>
          <w:rFonts w:ascii="Helvetica Neue" w:cs="Arial Unicode MS" w:hAnsi="Helvetica Neue"/>
          <w:rtl w:val="0"/>
          <w:lang w:val="en-US"/>
        </w:rPr>
        <w:t>docker load -i zhongxing_</w:t>
      </w:r>
      <w:r>
        <w:rPr>
          <w:rFonts w:ascii="Helvetica Neue" w:cs="Arial Unicode MS" w:hAnsi="Helvetica Neue"/>
          <w:rtl w:val="0"/>
        </w:rPr>
        <w:t>frontend</w:t>
      </w:r>
      <w:r>
        <w:rPr>
          <w:rFonts w:ascii="Helvetica Neue" w:cs="Arial Unicode MS" w:hAnsi="Helvetica Neue"/>
          <w:rtl w:val="0"/>
        </w:rPr>
        <w:t>.tar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docker load -i zhongxing_python.tar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docker load -i zhongxing_</w:t>
      </w:r>
      <w:r>
        <w:rPr>
          <w:rFonts w:ascii="Helvetica Neue" w:cs="Arial Unicode MS" w:hAnsi="Helvetica Neue"/>
          <w:rtl w:val="0"/>
        </w:rPr>
        <w:t>mysql</w:t>
      </w:r>
      <w:r>
        <w:rPr>
          <w:rFonts w:ascii="Helvetica Neue" w:cs="Arial Unicode MS" w:hAnsi="Helvetica Neue"/>
          <w:rtl w:val="0"/>
        </w:rPr>
        <w:t>.tar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创建桥接网络</w:t>
      </w:r>
      <w:r>
        <w:rPr>
          <w:rFonts w:ascii="Helvetica Neue" w:cs="Arial Unicode MS" w:hAnsi="Helvetica Neue"/>
          <w:rtl w:val="0"/>
        </w:rPr>
        <w:t>*/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docker network create zhongxing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</w:t>
      </w:r>
      <w:r>
        <w:rPr>
          <w:rFonts w:ascii="Helvetica Neue" w:cs="Arial Unicode MS" w:hAnsi="Helvetica Neue"/>
          <w:rtl w:val="0"/>
        </w:rPr>
        <w:t>db*/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docker run -e MYSQL_ROOT_PASSWORD=123456 -p 3313:3306 -d --network zhongxing --network-alias db zhongxing_mysql:1.0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启动系统后台</w:t>
      </w:r>
      <w:r>
        <w:rPr>
          <w:rFonts w:ascii="Helvetica Neue" w:cs="Arial Unicode MS" w:hAnsi="Helvetica Neue"/>
          <w:rtl w:val="0"/>
        </w:rPr>
        <w:t>*/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docker run --network zhongxing --network-alias backend -d -p 8090:8090 zhongxing_backend:1.0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启动算法后台</w:t>
      </w:r>
      <w:r>
        <w:rPr>
          <w:rFonts w:ascii="Helvetica Neue" w:cs="Arial Unicode MS" w:hAnsi="Helvetica Neue"/>
          <w:rtl w:val="0"/>
        </w:rPr>
        <w:t>*/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docker run --network zhongxing --network-alias python -d -p 8832:8832 zhongxing_python:1.0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启动前端</w:t>
      </w:r>
      <w:r>
        <w:rPr>
          <w:rFonts w:ascii="Helvetica Neue" w:cs="Arial Unicode MS" w:hAnsi="Helvetica Neue"/>
          <w:rtl w:val="0"/>
        </w:rPr>
        <w:t>*/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docker run -p 8081:8081 -d --network zhongxing --network-alias frontend zhongxing_frontend:1.0</w:t>
      </w:r>
    </w:p>
    <w:p>
      <w:pPr>
        <w:pStyle w:val="Body"/>
        <w:bidi w:val="0"/>
      </w:pPr>
      <w:r>
        <w:br w:type="textWrapping"/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