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6A5E8" w14:textId="1080F571" w:rsidR="001B1544" w:rsidRPr="001B1544" w:rsidRDefault="001B1544" w:rsidP="001B1544">
      <w:pPr>
        <w:jc w:val="center"/>
        <w:rPr>
          <w:rFonts w:ascii="微軟正黑體" w:eastAsia="微軟正黑體" w:hAnsi="微軟正黑體"/>
          <w:sz w:val="40"/>
          <w:szCs w:val="40"/>
        </w:rPr>
      </w:pPr>
      <w:bookmarkStart w:id="0" w:name="_Hlk85543837"/>
      <w:bookmarkEnd w:id="0"/>
      <w:r w:rsidRPr="001B1544">
        <w:rPr>
          <w:rFonts w:ascii="微軟正黑體" w:eastAsia="微軟正黑體" w:hAnsi="微軟正黑體" w:hint="eastAsia"/>
          <w:sz w:val="40"/>
          <w:szCs w:val="40"/>
        </w:rPr>
        <w:t>作業系統概論 hw</w:t>
      </w:r>
      <w:r w:rsidR="00945DDC">
        <w:rPr>
          <w:rFonts w:ascii="微軟正黑體" w:eastAsia="微軟正黑體" w:hAnsi="微軟正黑體" w:hint="eastAsia"/>
          <w:sz w:val="40"/>
          <w:szCs w:val="40"/>
        </w:rPr>
        <w:t>1</w:t>
      </w:r>
      <w:r w:rsidR="00945DDC">
        <w:rPr>
          <w:rFonts w:ascii="微軟正黑體" w:eastAsia="微軟正黑體" w:hAnsi="微軟正黑體"/>
          <w:sz w:val="40"/>
          <w:szCs w:val="40"/>
        </w:rPr>
        <w:t>1</w:t>
      </w:r>
    </w:p>
    <w:p w14:paraId="78C3A322" w14:textId="21F54D7A" w:rsidR="00B75FD9" w:rsidRPr="00B75FD9" w:rsidRDefault="001B1544" w:rsidP="00B75FD9">
      <w:pPr>
        <w:jc w:val="right"/>
        <w:rPr>
          <w:rFonts w:ascii="微軟正黑體" w:eastAsia="微軟正黑體" w:hAnsi="微軟正黑體"/>
          <w:szCs w:val="24"/>
        </w:rPr>
      </w:pPr>
      <w:r w:rsidRPr="001B1544">
        <w:rPr>
          <w:rFonts w:ascii="微軟正黑體" w:eastAsia="微軟正黑體" w:hAnsi="微軟正黑體" w:hint="eastAsia"/>
          <w:szCs w:val="24"/>
        </w:rPr>
        <w:t>學號: 408410113 姓名: 王X彥</w:t>
      </w:r>
    </w:p>
    <w:p w14:paraId="60B6FAE7" w14:textId="77777777" w:rsidR="004C116F" w:rsidRDefault="004C116F" w:rsidP="00C9502B">
      <w:pPr>
        <w:pStyle w:val="a7"/>
        <w:numPr>
          <w:ilvl w:val="0"/>
          <w:numId w:val="16"/>
        </w:numPr>
        <w:autoSpaceDE w:val="0"/>
        <w:autoSpaceDN w:val="0"/>
        <w:adjustRightInd w:val="0"/>
        <w:spacing w:after="435"/>
        <w:ind w:leftChars="0"/>
        <w:rPr>
          <w:rFonts w:ascii="Yu Gothic" w:eastAsia="Yu Gothic" w:cs="Yu Gothic"/>
          <w:b/>
          <w:color w:val="000000"/>
          <w:kern w:val="0"/>
          <w:sz w:val="23"/>
          <w:szCs w:val="23"/>
        </w:rPr>
      </w:pPr>
      <w:r w:rsidRPr="004C116F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 xml:space="preserve">實驗一 </w:t>
      </w:r>
    </w:p>
    <w:p w14:paraId="597AEA23" w14:textId="6615EF00" w:rsidR="005377BC" w:rsidRPr="00C91084" w:rsidRDefault="004C2480" w:rsidP="004C116F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435"/>
        <w:ind w:leftChars="0"/>
        <w:rPr>
          <w:rFonts w:ascii="Yu Gothic" w:eastAsia="Yu Gothic" w:cs="Yu Gothic"/>
          <w:b/>
          <w:color w:val="000000"/>
          <w:kern w:val="0"/>
          <w:sz w:val="23"/>
          <w:szCs w:val="23"/>
        </w:rPr>
      </w:pPr>
      <w:r w:rsidRPr="004C2480">
        <w:rPr>
          <w:rFonts w:ascii="Yu Gothic" w:eastAsia="Yu Gothic" w:cs="Yu Gothic"/>
          <w:b/>
          <w:color w:val="000000"/>
          <w:kern w:val="0"/>
          <w:sz w:val="23"/>
          <w:szCs w:val="23"/>
        </w:rPr>
        <w:t>實驗設計</w:t>
      </w:r>
    </w:p>
    <w:p w14:paraId="0F0BD34E" w14:textId="0A4480D5" w:rsidR="00350521" w:rsidRPr="00F42182" w:rsidRDefault="00C91084" w:rsidP="00350521">
      <w:pPr>
        <w:pStyle w:val="a7"/>
        <w:autoSpaceDE w:val="0"/>
        <w:autoSpaceDN w:val="0"/>
        <w:adjustRightInd w:val="0"/>
        <w:spacing w:after="435"/>
        <w:ind w:leftChars="0" w:left="720"/>
        <w:rPr>
          <w:rFonts w:asciiTheme="minorEastAsia" w:hAnsiTheme="minorEastAsia" w:cs="Yu Gothic" w:hint="eastAsia"/>
          <w:color w:val="000000"/>
          <w:kern w:val="0"/>
          <w:sz w:val="23"/>
          <w:szCs w:val="23"/>
        </w:rPr>
      </w:pPr>
      <w:r w:rsidRPr="00C91084">
        <w:rPr>
          <w:rFonts w:ascii="Yu Gothic" w:eastAsia="Yu Gothic" w:cs="Yu Gothic" w:hint="eastAsia"/>
          <w:color w:val="000000"/>
          <w:kern w:val="0"/>
          <w:sz w:val="23"/>
          <w:szCs w:val="23"/>
        </w:rPr>
        <w:t>調整</w:t>
      </w:r>
      <w:r w:rsidR="00F809C1" w:rsidRPr="00F809C1">
        <w:rPr>
          <w:rFonts w:ascii="Yu Gothic" w:eastAsia="Yu Gothic" w:cs="Yu Gothic" w:hint="eastAsia"/>
          <w:color w:val="000000"/>
          <w:kern w:val="0"/>
          <w:sz w:val="23"/>
          <w:szCs w:val="23"/>
        </w:rPr>
        <w:t>c</w:t>
      </w:r>
      <w:r w:rsidR="00F809C1" w:rsidRPr="00F809C1">
        <w:rPr>
          <w:rFonts w:ascii="Yu Gothic" w:eastAsia="Yu Gothic" w:cs="Yu Gothic"/>
          <w:color w:val="000000"/>
          <w:kern w:val="0"/>
          <w:sz w:val="23"/>
          <w:szCs w:val="23"/>
        </w:rPr>
        <w:t>pu.c</w:t>
      </w:r>
      <w:r w:rsidR="00F809C1" w:rsidRPr="00350521">
        <w:rPr>
          <w:rFonts w:ascii="Yu Gothic" w:eastAsia="Yu Gothic" w:cs="Yu Gothic" w:hint="eastAsia"/>
          <w:color w:val="000000"/>
          <w:kern w:val="0"/>
          <w:sz w:val="23"/>
          <w:szCs w:val="23"/>
        </w:rPr>
        <w:t>內random access裡的s</w:t>
      </w:r>
      <w:r w:rsidR="00F809C1" w:rsidRPr="00350521">
        <w:rPr>
          <w:rFonts w:ascii="Yu Gothic" w:eastAsia="Yu Gothic" w:cs="Yu Gothic"/>
          <w:color w:val="000000"/>
          <w:kern w:val="0"/>
          <w:sz w:val="23"/>
          <w:szCs w:val="23"/>
        </w:rPr>
        <w:t>leep</w:t>
      </w:r>
      <w:r w:rsidR="00F809C1" w:rsidRPr="00350521">
        <w:rPr>
          <w:rFonts w:ascii="Yu Gothic" w:eastAsia="Yu Gothic" w:cs="Yu Gothic" w:hint="eastAsia"/>
          <w:color w:val="000000"/>
          <w:kern w:val="0"/>
          <w:sz w:val="23"/>
          <w:szCs w:val="23"/>
        </w:rPr>
        <w:t>次數，</w:t>
      </w:r>
      <w:r w:rsidR="00350521" w:rsidRPr="00350521">
        <w:rPr>
          <w:rFonts w:ascii="Yu Gothic" w:eastAsia="Yu Gothic" w:cs="Yu Gothic" w:hint="eastAsia"/>
          <w:color w:val="000000"/>
          <w:kern w:val="0"/>
          <w:sz w:val="23"/>
          <w:szCs w:val="23"/>
        </w:rPr>
        <w:t>用來比較自願性的c</w:t>
      </w:r>
      <w:r w:rsidR="00350521" w:rsidRPr="00350521">
        <w:rPr>
          <w:rFonts w:ascii="Yu Gothic" w:eastAsia="Yu Gothic" w:cs="Yu Gothic"/>
          <w:color w:val="000000"/>
          <w:kern w:val="0"/>
          <w:sz w:val="23"/>
          <w:szCs w:val="23"/>
        </w:rPr>
        <w:t>ontext switch</w:t>
      </w:r>
      <w:r w:rsidR="00350521" w:rsidRPr="00350521">
        <w:rPr>
          <w:rFonts w:ascii="Yu Gothic" w:eastAsia="Yu Gothic" w:cs="Yu Gothic" w:hint="eastAsia"/>
          <w:color w:val="000000"/>
          <w:kern w:val="0"/>
          <w:sz w:val="23"/>
          <w:szCs w:val="23"/>
        </w:rPr>
        <w:t>的o</w:t>
      </w:r>
      <w:r w:rsidR="00350521" w:rsidRPr="00350521">
        <w:rPr>
          <w:rFonts w:ascii="Yu Gothic" w:eastAsia="Yu Gothic" w:cs="Yu Gothic"/>
          <w:color w:val="000000"/>
          <w:kern w:val="0"/>
          <w:sz w:val="23"/>
          <w:szCs w:val="23"/>
        </w:rPr>
        <w:t>verhead</w:t>
      </w:r>
      <w:r w:rsidR="00F42182">
        <w:rPr>
          <w:rFonts w:asciiTheme="minorEastAsia" w:hAnsiTheme="minorEastAsia" w:cs="Yu Gothic" w:hint="eastAsia"/>
          <w:color w:val="000000"/>
          <w:kern w:val="0"/>
          <w:sz w:val="23"/>
          <w:szCs w:val="23"/>
        </w:rPr>
        <w:t>，</w:t>
      </w:r>
      <w:r w:rsidR="00F42182">
        <w:rPr>
          <w:rFonts w:ascii="Yu Gothic" w:cs="Yu Gothic" w:hint="eastAsia"/>
          <w:color w:val="000000"/>
          <w:kern w:val="0"/>
          <w:sz w:val="23"/>
          <w:szCs w:val="23"/>
        </w:rPr>
        <w:t>s</w:t>
      </w:r>
      <w:r w:rsidR="00F42182">
        <w:rPr>
          <w:rFonts w:ascii="Yu Gothic" w:cs="Yu Gothic"/>
          <w:color w:val="000000"/>
          <w:kern w:val="0"/>
          <w:sz w:val="23"/>
          <w:szCs w:val="23"/>
        </w:rPr>
        <w:t>leep</w:t>
      </w:r>
      <w:r w:rsidR="00F42182">
        <w:rPr>
          <w:rFonts w:ascii="Yu Gothic" w:cs="Yu Gothic" w:hint="eastAsia"/>
          <w:color w:val="000000"/>
          <w:kern w:val="0"/>
          <w:sz w:val="23"/>
          <w:szCs w:val="23"/>
        </w:rPr>
        <w:t>次數</w:t>
      </w:r>
      <w:r w:rsidR="005A7107">
        <w:rPr>
          <w:rFonts w:ascii="Yu Gothic" w:cs="Yu Gothic" w:hint="eastAsia"/>
          <w:color w:val="000000"/>
          <w:kern w:val="0"/>
          <w:sz w:val="23"/>
          <w:szCs w:val="23"/>
        </w:rPr>
        <w:t>當作操作便因，當次數</w:t>
      </w:r>
      <w:r w:rsidR="00F42182">
        <w:rPr>
          <w:rFonts w:ascii="Yu Gothic" w:cs="Yu Gothic" w:hint="eastAsia"/>
          <w:color w:val="000000"/>
          <w:kern w:val="0"/>
          <w:sz w:val="23"/>
          <w:szCs w:val="23"/>
        </w:rPr>
        <w:t>越多，代表</w:t>
      </w:r>
      <w:r w:rsidR="00F42182" w:rsidRPr="00350521">
        <w:rPr>
          <w:rFonts w:ascii="Yu Gothic" w:eastAsia="Yu Gothic" w:cs="Yu Gothic" w:hint="eastAsia"/>
          <w:color w:val="000000"/>
          <w:kern w:val="0"/>
          <w:sz w:val="23"/>
          <w:szCs w:val="23"/>
        </w:rPr>
        <w:t>自願性的c</w:t>
      </w:r>
      <w:r w:rsidR="00F42182" w:rsidRPr="00350521">
        <w:rPr>
          <w:rFonts w:ascii="Yu Gothic" w:eastAsia="Yu Gothic" w:cs="Yu Gothic"/>
          <w:color w:val="000000"/>
          <w:kern w:val="0"/>
          <w:sz w:val="23"/>
          <w:szCs w:val="23"/>
        </w:rPr>
        <w:t>ontext switch</w:t>
      </w:r>
      <w:r w:rsidR="00F42182">
        <w:rPr>
          <w:rFonts w:asciiTheme="minorEastAsia" w:hAnsiTheme="minorEastAsia" w:cs="Yu Gothic" w:hint="eastAsia"/>
          <w:color w:val="000000"/>
          <w:kern w:val="0"/>
          <w:sz w:val="23"/>
          <w:szCs w:val="23"/>
        </w:rPr>
        <w:t>越多</w:t>
      </w:r>
      <w:r w:rsidR="005A7107">
        <w:rPr>
          <w:rFonts w:asciiTheme="minorEastAsia" w:hAnsiTheme="minorEastAsia" w:cs="Yu Gothic" w:hint="eastAsia"/>
          <w:color w:val="000000"/>
          <w:kern w:val="0"/>
          <w:sz w:val="23"/>
          <w:szCs w:val="23"/>
        </w:rPr>
        <w:t>。</w:t>
      </w:r>
    </w:p>
    <w:p w14:paraId="14BDEBA5" w14:textId="3BFBFE9E" w:rsidR="004C2480" w:rsidRPr="002E5B38" w:rsidRDefault="00350521" w:rsidP="00350521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435"/>
        <w:ind w:leftChars="0"/>
        <w:rPr>
          <w:rFonts w:ascii="Yu Gothic" w:eastAsia="Yu Gothic" w:cs="Yu Gothic"/>
          <w:b/>
          <w:color w:val="000000"/>
          <w:kern w:val="0"/>
          <w:sz w:val="23"/>
          <w:szCs w:val="23"/>
        </w:rPr>
      </w:pPr>
      <w:r w:rsidRPr="00350521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數據</w:t>
      </w:r>
      <w:r w:rsidR="002E5B38" w:rsidRPr="002E5B38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&amp;解釋</w:t>
      </w:r>
    </w:p>
    <w:p w14:paraId="3DC6A91D" w14:textId="4D9CA7BC" w:rsidR="002E5B38" w:rsidRPr="00257589" w:rsidRDefault="002E5B38" w:rsidP="002E5B38">
      <w:pPr>
        <w:pStyle w:val="a7"/>
        <w:autoSpaceDE w:val="0"/>
        <w:autoSpaceDN w:val="0"/>
        <w:adjustRightInd w:val="0"/>
        <w:spacing w:after="435"/>
        <w:ind w:leftChars="0" w:left="720"/>
        <w:rPr>
          <w:rFonts w:ascii="Yu Gothic" w:eastAsia="Yu Gothic" w:cs="Yu Gothic" w:hint="eastAsia"/>
          <w:color w:val="000000"/>
          <w:kern w:val="0"/>
          <w:sz w:val="23"/>
          <w:szCs w:val="23"/>
        </w:rPr>
      </w:pPr>
      <w:r w:rsidRPr="002E5B38">
        <w:rPr>
          <w:rFonts w:ascii="Yu Gothic" w:eastAsia="Yu Gothic" w:cs="Yu Gothic"/>
          <w:color w:val="000000"/>
          <w:kern w:val="0"/>
          <w:sz w:val="23"/>
          <w:szCs w:val="23"/>
        </w:rPr>
        <w:t>sleep</w:t>
      </w:r>
      <w:r w:rsidRPr="002E5B38">
        <w:rPr>
          <w:rFonts w:ascii="Yu Gothic" w:eastAsia="Yu Gothic" w:cs="Yu Gothic" w:hint="eastAsia"/>
          <w:color w:val="000000"/>
          <w:kern w:val="0"/>
          <w:sz w:val="23"/>
          <w:szCs w:val="23"/>
        </w:rPr>
        <w:t>數</w:t>
      </w:r>
      <w:r w:rsidRPr="00DC6075">
        <w:rPr>
          <w:rFonts w:ascii="新細明體" w:eastAsia="新細明體" w:hAnsi="新細明體" w:cs="新細明體" w:hint="eastAsia"/>
          <w:color w:val="000000"/>
          <w:kern w:val="0"/>
          <w:sz w:val="23"/>
          <w:szCs w:val="23"/>
        </w:rPr>
        <w:t>值</w:t>
      </w:r>
      <w:r w:rsidRPr="002E5B38">
        <w:rPr>
          <w:rFonts w:ascii="Yu Gothic" w:eastAsia="Yu Gothic" w:cs="Yu Gothic" w:hint="eastAsia"/>
          <w:color w:val="000000"/>
          <w:kern w:val="0"/>
          <w:sz w:val="23"/>
          <w:szCs w:val="23"/>
        </w:rPr>
        <w:t>為</w:t>
      </w:r>
      <w:r w:rsidRPr="00350521">
        <w:rPr>
          <w:rFonts w:ascii="Yu Gothic" w:eastAsia="Yu Gothic" w:cs="Yu Gothic" w:hint="eastAsia"/>
          <w:color w:val="000000"/>
          <w:kern w:val="0"/>
          <w:sz w:val="23"/>
          <w:szCs w:val="23"/>
        </w:rPr>
        <w:t>random access</w:t>
      </w:r>
      <w:r w:rsidRPr="002E5B38">
        <w:rPr>
          <w:rFonts w:ascii="Yu Gothic" w:eastAsia="Yu Gothic" w:cs="Yu Gothic" w:hint="eastAsia"/>
          <w:color w:val="000000"/>
          <w:kern w:val="0"/>
          <w:sz w:val="23"/>
          <w:szCs w:val="23"/>
        </w:rPr>
        <w:t>使用(</w:t>
      </w:r>
      <w:r w:rsidRPr="002E5B38">
        <w:rPr>
          <w:rFonts w:ascii="Yu Gothic" w:eastAsia="Yu Gothic" w:cs="Yu Gothic"/>
          <w:color w:val="000000"/>
          <w:kern w:val="0"/>
          <w:sz w:val="23"/>
          <w:szCs w:val="23"/>
        </w:rPr>
        <w:t>iteration % i == sleep</w:t>
      </w:r>
      <w:r w:rsidRPr="002E5B38">
        <w:rPr>
          <w:rFonts w:ascii="Yu Gothic" w:eastAsia="Yu Gothic" w:cs="Yu Gothic" w:hint="eastAsia"/>
          <w:color w:val="000000"/>
          <w:kern w:val="0"/>
          <w:sz w:val="23"/>
          <w:szCs w:val="23"/>
        </w:rPr>
        <w:t>)，所以sleep</w:t>
      </w:r>
      <w:r w:rsidRPr="00DC6075">
        <w:rPr>
          <w:rFonts w:ascii="新細明體" w:eastAsia="新細明體" w:hAnsi="新細明體" w:cs="新細明體" w:hint="eastAsia"/>
          <w:color w:val="000000"/>
          <w:kern w:val="0"/>
          <w:sz w:val="23"/>
          <w:szCs w:val="23"/>
        </w:rPr>
        <w:t>值</w:t>
      </w:r>
      <w:r w:rsidRPr="00DC6075">
        <w:rPr>
          <w:rFonts w:ascii="Yu Gothic" w:eastAsia="Yu Gothic" w:hAnsi="Yu Gothic" w:cs="Yu Gothic" w:hint="eastAsia"/>
          <w:color w:val="000000"/>
          <w:kern w:val="0"/>
          <w:sz w:val="23"/>
          <w:szCs w:val="23"/>
        </w:rPr>
        <w:t>越大</w:t>
      </w:r>
      <w:r w:rsidRPr="002E5B38">
        <w:rPr>
          <w:rFonts w:ascii="Yu Gothic" w:eastAsia="Yu Gothic" w:cs="Yu Gothic" w:hint="eastAsia"/>
          <w:color w:val="000000"/>
          <w:kern w:val="0"/>
          <w:sz w:val="23"/>
          <w:szCs w:val="23"/>
        </w:rPr>
        <w:t>代表sleep次數越少，從實驗數據中可以看</w:t>
      </w:r>
      <w:r w:rsidRPr="00257589">
        <w:rPr>
          <w:rFonts w:ascii="Yu Gothic" w:eastAsia="Yu Gothic" w:cs="Yu Gothic" w:hint="eastAsia"/>
          <w:color w:val="000000"/>
          <w:kern w:val="0"/>
          <w:sz w:val="23"/>
          <w:szCs w:val="23"/>
        </w:rPr>
        <w:t>到當s</w:t>
      </w:r>
      <w:r w:rsidRPr="00257589">
        <w:rPr>
          <w:rFonts w:ascii="Yu Gothic" w:eastAsia="Yu Gothic" w:cs="Yu Gothic"/>
          <w:color w:val="000000"/>
          <w:kern w:val="0"/>
          <w:sz w:val="23"/>
          <w:szCs w:val="23"/>
        </w:rPr>
        <w:t>leep</w:t>
      </w:r>
      <w:r w:rsidRPr="00257589">
        <w:rPr>
          <w:rFonts w:ascii="Yu Gothic" w:eastAsia="Yu Gothic" w:cs="Yu Gothic" w:hint="eastAsia"/>
          <w:color w:val="000000"/>
          <w:kern w:val="0"/>
          <w:sz w:val="23"/>
          <w:szCs w:val="23"/>
        </w:rPr>
        <w:t>次數</w:t>
      </w:r>
      <w:r w:rsidR="006A5EC2" w:rsidRPr="00257589">
        <w:rPr>
          <w:rFonts w:ascii="Yu Gothic" w:eastAsia="Yu Gothic" w:cs="Yu Gothic" w:hint="eastAsia"/>
          <w:color w:val="000000"/>
          <w:kern w:val="0"/>
          <w:sz w:val="23"/>
          <w:szCs w:val="23"/>
        </w:rPr>
        <w:t>越少時，自願性</w:t>
      </w:r>
      <w:r w:rsidR="005F37B3" w:rsidRPr="00257589">
        <w:rPr>
          <w:rFonts w:ascii="Yu Gothic" w:eastAsia="Yu Gothic" w:cs="Yu Gothic" w:hint="eastAsia"/>
          <w:color w:val="000000"/>
          <w:kern w:val="0"/>
          <w:sz w:val="23"/>
          <w:szCs w:val="23"/>
        </w:rPr>
        <w:t>的</w:t>
      </w:r>
      <w:r w:rsidR="006A5EC2" w:rsidRPr="00257589">
        <w:rPr>
          <w:rFonts w:ascii="Yu Gothic" w:eastAsia="Yu Gothic" w:cs="Yu Gothic" w:hint="eastAsia"/>
          <w:color w:val="000000"/>
          <w:kern w:val="0"/>
          <w:sz w:val="23"/>
          <w:szCs w:val="23"/>
        </w:rPr>
        <w:t>context switch次數越少</w:t>
      </w:r>
      <w:r w:rsidR="005F37B3" w:rsidRPr="00257589">
        <w:rPr>
          <w:rFonts w:ascii="Yu Gothic" w:eastAsia="Yu Gothic" w:cs="Yu Gothic" w:hint="eastAsia"/>
          <w:color w:val="000000"/>
          <w:kern w:val="0"/>
          <w:sz w:val="23"/>
          <w:szCs w:val="23"/>
        </w:rPr>
        <w:t>，</w:t>
      </w:r>
      <w:r w:rsidR="00DC6075" w:rsidRPr="00DC6075">
        <w:rPr>
          <w:rFonts w:ascii="Yu Gothic" w:eastAsia="Yu Gothic" w:cs="Yu Gothic" w:hint="eastAsia"/>
          <w:color w:val="000000"/>
          <w:kern w:val="0"/>
          <w:sz w:val="23"/>
          <w:szCs w:val="23"/>
        </w:rPr>
        <w:t>同時</w:t>
      </w:r>
      <w:r w:rsidR="005F37B3" w:rsidRPr="00257589">
        <w:rPr>
          <w:rFonts w:ascii="Yu Gothic" w:eastAsia="Yu Gothic" w:cs="Yu Gothic" w:hint="eastAsia"/>
          <w:color w:val="000000"/>
          <w:kern w:val="0"/>
          <w:sz w:val="23"/>
          <w:szCs w:val="23"/>
        </w:rPr>
        <w:t>可以看到iteration跟著上升，但是可以看到</w:t>
      </w:r>
      <w:r w:rsidR="005F37B3" w:rsidRPr="00257589">
        <w:rPr>
          <w:rFonts w:ascii="Yu Gothic" w:eastAsia="Yu Gothic" w:cs="Yu Gothic" w:hint="eastAsia"/>
          <w:color w:val="000000"/>
          <w:kern w:val="0"/>
          <w:sz w:val="23"/>
          <w:szCs w:val="23"/>
        </w:rPr>
        <w:t>iteration</w:t>
      </w:r>
      <w:r w:rsidR="005F37B3" w:rsidRPr="00257589">
        <w:rPr>
          <w:rFonts w:ascii="Yu Gothic" w:eastAsia="Yu Gothic" w:cs="Yu Gothic" w:hint="eastAsia"/>
          <w:color w:val="000000"/>
          <w:kern w:val="0"/>
          <w:sz w:val="23"/>
          <w:szCs w:val="23"/>
        </w:rPr>
        <w:t>在</w:t>
      </w:r>
      <w:r w:rsidR="005F37B3" w:rsidRPr="00257589">
        <w:rPr>
          <w:rFonts w:ascii="Yu Gothic" w:eastAsia="Yu Gothic" w:cs="Yu Gothic"/>
          <w:color w:val="000000"/>
          <w:kern w:val="0"/>
          <w:sz w:val="23"/>
          <w:szCs w:val="23"/>
        </w:rPr>
        <w:t>context switch</w:t>
      </w:r>
      <w:r w:rsidR="00257589" w:rsidRPr="00257589">
        <w:rPr>
          <w:rFonts w:ascii="Yu Gothic" w:eastAsia="Yu Gothic" w:cs="Yu Gothic" w:hint="eastAsia"/>
          <w:color w:val="000000"/>
          <w:kern w:val="0"/>
          <w:sz w:val="23"/>
          <w:szCs w:val="23"/>
        </w:rPr>
        <w:t>次數</w:t>
      </w:r>
      <w:r w:rsidR="005F37B3" w:rsidRPr="00257589">
        <w:rPr>
          <w:rFonts w:ascii="Yu Gothic" w:eastAsia="Yu Gothic" w:cs="Yu Gothic" w:hint="eastAsia"/>
          <w:color w:val="000000"/>
          <w:kern w:val="0"/>
          <w:sz w:val="23"/>
          <w:szCs w:val="23"/>
        </w:rPr>
        <w:t>降到大約2</w:t>
      </w:r>
      <w:r w:rsidR="005F37B3" w:rsidRPr="00257589">
        <w:rPr>
          <w:rFonts w:ascii="Yu Gothic" w:eastAsia="Yu Gothic" w:cs="Yu Gothic"/>
          <w:color w:val="000000"/>
          <w:kern w:val="0"/>
          <w:sz w:val="23"/>
          <w:szCs w:val="23"/>
        </w:rPr>
        <w:t>0</w:t>
      </w:r>
      <w:r w:rsidR="00257589" w:rsidRPr="00257589">
        <w:rPr>
          <w:rFonts w:ascii="Yu Gothic" w:eastAsia="Yu Gothic" w:cs="Yu Gothic"/>
          <w:color w:val="000000"/>
          <w:kern w:val="0"/>
          <w:sz w:val="23"/>
          <w:szCs w:val="23"/>
        </w:rPr>
        <w:t>0000</w:t>
      </w:r>
      <w:r w:rsidR="00257589" w:rsidRPr="00257589">
        <w:rPr>
          <w:rFonts w:ascii="Yu Gothic" w:eastAsia="Yu Gothic" w:cs="Yu Gothic" w:hint="eastAsia"/>
          <w:color w:val="000000"/>
          <w:kern w:val="0"/>
          <w:sz w:val="23"/>
          <w:szCs w:val="23"/>
        </w:rPr>
        <w:t>的時候，</w:t>
      </w:r>
      <w:r w:rsidR="00257589" w:rsidRPr="00257589">
        <w:rPr>
          <w:rFonts w:ascii="Yu Gothic" w:eastAsia="Yu Gothic" w:cs="Yu Gothic" w:hint="eastAsia"/>
          <w:color w:val="000000"/>
          <w:kern w:val="0"/>
          <w:sz w:val="23"/>
          <w:szCs w:val="23"/>
        </w:rPr>
        <w:t>iteration</w:t>
      </w:r>
      <w:r w:rsidR="00257589" w:rsidRPr="00257589">
        <w:rPr>
          <w:rFonts w:ascii="Yu Gothic" w:eastAsia="Yu Gothic" w:cs="Yu Gothic" w:hint="eastAsia"/>
          <w:color w:val="000000"/>
          <w:kern w:val="0"/>
          <w:sz w:val="23"/>
          <w:szCs w:val="23"/>
        </w:rPr>
        <w:t>次數提升的幅度就越來越小，因此可以大約看出c</w:t>
      </w:r>
      <w:r w:rsidR="00257589" w:rsidRPr="00257589">
        <w:rPr>
          <w:rFonts w:ascii="Yu Gothic" w:eastAsia="Yu Gothic" w:cs="Yu Gothic"/>
          <w:color w:val="000000"/>
          <w:kern w:val="0"/>
          <w:sz w:val="23"/>
          <w:szCs w:val="23"/>
        </w:rPr>
        <w:t xml:space="preserve">ontext switch </w:t>
      </w:r>
      <w:r w:rsidR="00257589" w:rsidRPr="00257589">
        <w:rPr>
          <w:rFonts w:ascii="Yu Gothic" w:eastAsia="Yu Gothic" w:cs="Yu Gothic" w:hint="eastAsia"/>
          <w:color w:val="000000"/>
          <w:kern w:val="0"/>
          <w:sz w:val="23"/>
          <w:szCs w:val="23"/>
        </w:rPr>
        <w:t>o</w:t>
      </w:r>
      <w:r w:rsidR="00257589" w:rsidRPr="00257589">
        <w:rPr>
          <w:rFonts w:ascii="Yu Gothic" w:eastAsia="Yu Gothic" w:cs="Yu Gothic"/>
          <w:color w:val="000000"/>
          <w:kern w:val="0"/>
          <w:sz w:val="23"/>
          <w:szCs w:val="23"/>
        </w:rPr>
        <w:t>verhead</w:t>
      </w:r>
      <w:r w:rsidR="00257589" w:rsidRPr="00257589">
        <w:rPr>
          <w:rFonts w:ascii="Yu Gothic" w:eastAsia="Yu Gothic" w:cs="Yu Gothic" w:hint="eastAsia"/>
          <w:color w:val="000000"/>
          <w:kern w:val="0"/>
          <w:sz w:val="23"/>
          <w:szCs w:val="23"/>
        </w:rPr>
        <w:t>臨界</w:t>
      </w:r>
      <w:r w:rsidR="00257589" w:rsidRPr="00DC6075">
        <w:rPr>
          <w:rFonts w:ascii="新細明體" w:eastAsia="新細明體" w:hAnsi="新細明體" w:cs="新細明體" w:hint="eastAsia"/>
          <w:color w:val="000000"/>
          <w:kern w:val="0"/>
          <w:sz w:val="23"/>
          <w:szCs w:val="23"/>
        </w:rPr>
        <w:t>值</w:t>
      </w:r>
      <w:r w:rsidR="00DC6075" w:rsidRPr="00DC6075">
        <w:rPr>
          <w:rFonts w:ascii="Yu Gothic" w:eastAsia="Yu Gothic" w:cs="Yu Gothic" w:hint="eastAsia"/>
          <w:color w:val="000000"/>
          <w:kern w:val="0"/>
          <w:sz w:val="23"/>
          <w:szCs w:val="23"/>
        </w:rPr>
        <w:t>在200000上下。</w:t>
      </w:r>
    </w:p>
    <w:p w14:paraId="27FEA92A" w14:textId="5A352019" w:rsidR="002E5B38" w:rsidRPr="002E5B38" w:rsidRDefault="002E5B38" w:rsidP="002E5B38">
      <w:pPr>
        <w:autoSpaceDE w:val="0"/>
        <w:autoSpaceDN w:val="0"/>
        <w:adjustRightInd w:val="0"/>
        <w:spacing w:after="435"/>
        <w:jc w:val="center"/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431D3E64" wp14:editId="53EF5DF7">
            <wp:extent cx="4572000" cy="2545080"/>
            <wp:effectExtent l="0" t="0" r="0" b="762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077DC90F-AFE9-40E4-B621-2021C1F55D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8B50C41" w14:textId="4C1ACA06" w:rsidR="005377BC" w:rsidRPr="00DC6075" w:rsidRDefault="00DC6075" w:rsidP="00DC6075">
      <w:pPr>
        <w:pStyle w:val="a7"/>
        <w:numPr>
          <w:ilvl w:val="0"/>
          <w:numId w:val="16"/>
        </w:numPr>
        <w:autoSpaceDE w:val="0"/>
        <w:autoSpaceDN w:val="0"/>
        <w:adjustRightInd w:val="0"/>
        <w:spacing w:after="444"/>
        <w:ind w:leftChars="0"/>
        <w:rPr>
          <w:rFonts w:ascii="Yu Gothic" w:eastAsia="Yu Gothic" w:cs="Yu Gothic"/>
          <w:b/>
          <w:color w:val="000000"/>
          <w:kern w:val="0"/>
          <w:sz w:val="23"/>
          <w:szCs w:val="23"/>
        </w:rPr>
      </w:pPr>
      <w:r w:rsidRPr="00DC6075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lastRenderedPageBreak/>
        <w:t>實驗二</w:t>
      </w:r>
    </w:p>
    <w:p w14:paraId="3AC5156E" w14:textId="338343DA" w:rsidR="00DC6075" w:rsidRPr="00DC6075" w:rsidRDefault="00DC6075" w:rsidP="00DC6075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435"/>
        <w:ind w:leftChars="0"/>
        <w:rPr>
          <w:rFonts w:ascii="Yu Gothic" w:eastAsia="Yu Gothic" w:cs="Yu Gothic"/>
          <w:b/>
          <w:color w:val="000000"/>
          <w:kern w:val="0"/>
          <w:sz w:val="23"/>
          <w:szCs w:val="23"/>
        </w:rPr>
      </w:pPr>
      <w:r w:rsidRPr="00DC6075">
        <w:rPr>
          <w:rFonts w:ascii="Yu Gothic" w:eastAsia="Yu Gothic" w:cs="Yu Gothic"/>
          <w:b/>
          <w:color w:val="000000"/>
          <w:kern w:val="0"/>
          <w:sz w:val="23"/>
          <w:szCs w:val="23"/>
        </w:rPr>
        <w:t>實驗設計</w:t>
      </w:r>
    </w:p>
    <w:p w14:paraId="5014A768" w14:textId="328DE87C" w:rsidR="005A7C5E" w:rsidRDefault="005A7C5E" w:rsidP="005A7C5E">
      <w:pPr>
        <w:widowControl/>
        <w:ind w:left="720"/>
        <w:rPr>
          <w:rFonts w:ascii="Yu Gothic" w:cs="Yu Gothic"/>
          <w:color w:val="000000"/>
          <w:kern w:val="0"/>
          <w:sz w:val="23"/>
          <w:szCs w:val="23"/>
        </w:rPr>
      </w:pPr>
      <w:r w:rsidRPr="005A7C5E">
        <w:rPr>
          <w:rFonts w:ascii="Yu Gothic" w:eastAsia="Yu Gothic" w:cs="Yu Gothic"/>
          <w:color w:val="000000"/>
          <w:kern w:val="0"/>
          <w:sz w:val="23"/>
          <w:szCs w:val="23"/>
        </w:rPr>
        <w:t>先將 /proc/sys/kernel/sched_min_granularity_ns 盡可能的設定為最小</w:t>
      </w:r>
      <w:r w:rsidRPr="005A7C5E">
        <w:rPr>
          <w:rFonts w:ascii="新細明體" w:eastAsia="新細明體" w:hAnsi="新細明體" w:cs="新細明體" w:hint="eastAsia"/>
          <w:color w:val="000000"/>
          <w:kern w:val="0"/>
          <w:sz w:val="23"/>
          <w:szCs w:val="23"/>
        </w:rPr>
        <w:t>值</w:t>
      </w:r>
      <w:r w:rsidRPr="005A7C5E">
        <w:rPr>
          <w:rFonts w:ascii="Yu Gothic" w:eastAsia="Yu Gothic" w:cs="Yu Gothic" w:hint="eastAsia"/>
          <w:color w:val="000000"/>
          <w:kern w:val="0"/>
          <w:sz w:val="23"/>
          <w:szCs w:val="23"/>
        </w:rPr>
        <w:t>，電腦預設</w:t>
      </w:r>
      <w:r w:rsidRPr="005A7C5E">
        <w:rPr>
          <w:rFonts w:ascii="新細明體" w:eastAsia="新細明體" w:hAnsi="新細明體" w:cs="新細明體" w:hint="eastAsia"/>
          <w:color w:val="000000"/>
          <w:kern w:val="0"/>
          <w:sz w:val="23"/>
          <w:szCs w:val="23"/>
        </w:rPr>
        <w:t>值</w:t>
      </w:r>
      <w:r w:rsidRPr="005A7C5E">
        <w:rPr>
          <w:rFonts w:ascii="Yu Gothic" w:eastAsia="Yu Gothic" w:cs="Yu Gothic" w:hint="eastAsia"/>
          <w:color w:val="000000"/>
          <w:kern w:val="0"/>
          <w:sz w:val="23"/>
          <w:szCs w:val="23"/>
        </w:rPr>
        <w:t>為</w:t>
      </w:r>
      <w:r w:rsidRPr="005A7C5E">
        <w:rPr>
          <w:rFonts w:ascii="Yu Gothic" w:eastAsia="Yu Gothic" w:cs="Yu Gothic"/>
          <w:color w:val="000000"/>
          <w:kern w:val="0"/>
          <w:sz w:val="23"/>
          <w:szCs w:val="23"/>
        </w:rPr>
        <w:t>2250000</w:t>
      </w:r>
      <w:r w:rsidRPr="005A7C5E">
        <w:rPr>
          <w:rFonts w:ascii="Yu Gothic" w:eastAsia="Yu Gothic" w:cs="Yu Gothic" w:hint="eastAsia"/>
          <w:color w:val="000000"/>
          <w:kern w:val="0"/>
          <w:sz w:val="23"/>
          <w:szCs w:val="23"/>
        </w:rPr>
        <w:t>，實驗時調至</w:t>
      </w:r>
      <w:r w:rsidRPr="005A7C5E">
        <w:rPr>
          <w:rFonts w:ascii="Yu Gothic" w:eastAsia="Yu Gothic" w:cs="Yu Gothic"/>
          <w:color w:val="000000"/>
          <w:kern w:val="0"/>
          <w:sz w:val="23"/>
          <w:szCs w:val="23"/>
        </w:rPr>
        <w:t>100000</w:t>
      </w:r>
      <w:r w:rsidRPr="005A7C5E">
        <w:rPr>
          <w:rFonts w:ascii="Yu Gothic" w:eastAsia="Yu Gothic" w:cs="Yu Gothic" w:hint="eastAsia"/>
          <w:color w:val="000000"/>
          <w:kern w:val="0"/>
          <w:sz w:val="23"/>
          <w:szCs w:val="23"/>
        </w:rPr>
        <w:t>，並將</w:t>
      </w:r>
      <w:r w:rsidRPr="005A7C5E">
        <w:rPr>
          <w:rFonts w:ascii="Yu Gothic" w:eastAsia="Yu Gothic" w:cs="Yu Gothic"/>
          <w:color w:val="000000"/>
          <w:kern w:val="0"/>
          <w:sz w:val="23"/>
          <w:szCs w:val="23"/>
        </w:rPr>
        <w:t xml:space="preserve">/proc/sys/kernel/sched_latency_ns </w:t>
      </w:r>
      <w:r w:rsidRPr="005A7C5E">
        <w:rPr>
          <w:rFonts w:ascii="Yu Gothic" w:eastAsia="Yu Gothic" w:cs="Yu Gothic" w:hint="eastAsia"/>
          <w:color w:val="000000"/>
          <w:kern w:val="0"/>
          <w:sz w:val="23"/>
          <w:szCs w:val="23"/>
        </w:rPr>
        <w:t>當成</w:t>
      </w:r>
      <w:r w:rsidRPr="005A7C5E">
        <w:rPr>
          <w:rFonts w:ascii="Yu Gothic" w:eastAsia="Yu Gothic" w:cs="Yu Gothic" w:hint="eastAsia"/>
          <w:color w:val="000000"/>
          <w:kern w:val="0"/>
          <w:sz w:val="23"/>
          <w:szCs w:val="23"/>
        </w:rPr>
        <w:t>操作</w:t>
      </w:r>
      <w:r w:rsidRPr="005A7C5E">
        <w:rPr>
          <w:rFonts w:ascii="Yu Gothic" w:eastAsia="Yu Gothic" w:cs="Yu Gothic" w:hint="eastAsia"/>
          <w:color w:val="000000"/>
          <w:kern w:val="0"/>
          <w:sz w:val="23"/>
          <w:szCs w:val="23"/>
        </w:rPr>
        <w:t>變</w:t>
      </w:r>
      <w:r w:rsidRPr="005A7C5E">
        <w:rPr>
          <w:rFonts w:ascii="Yu Gothic" w:eastAsia="Yu Gothic" w:cs="Yu Gothic" w:hint="eastAsia"/>
          <w:color w:val="000000"/>
          <w:kern w:val="0"/>
          <w:sz w:val="23"/>
          <w:szCs w:val="23"/>
        </w:rPr>
        <w:t>因</w:t>
      </w:r>
      <w:r w:rsidRPr="005A7C5E">
        <w:rPr>
          <w:rFonts w:ascii="Yu Gothic" w:eastAsia="Yu Gothic" w:cs="Yu Gothic" w:hint="eastAsia"/>
          <w:color w:val="000000"/>
          <w:kern w:val="0"/>
          <w:sz w:val="23"/>
          <w:szCs w:val="23"/>
        </w:rPr>
        <w:t>，調整不同大小來觀察非自願context switch的overhead。</w:t>
      </w:r>
    </w:p>
    <w:p w14:paraId="298A1EF3" w14:textId="4454A616" w:rsidR="005A7C5E" w:rsidRPr="00D26936" w:rsidRDefault="005A7C5E" w:rsidP="005A7C5E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435"/>
        <w:ind w:leftChars="0"/>
        <w:rPr>
          <w:rFonts w:ascii="Yu Gothic" w:eastAsia="Yu Gothic" w:cs="Yu Gothic"/>
          <w:b/>
          <w:color w:val="000000"/>
          <w:kern w:val="0"/>
          <w:sz w:val="23"/>
          <w:szCs w:val="23"/>
        </w:rPr>
      </w:pPr>
      <w:r w:rsidRPr="00350521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數據</w:t>
      </w:r>
      <w:r w:rsidRPr="002E5B38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&amp;解釋</w:t>
      </w:r>
    </w:p>
    <w:p w14:paraId="7E7482BD" w14:textId="00E1E1F4" w:rsidR="00D26936" w:rsidRPr="00F42182" w:rsidRDefault="00F4354D" w:rsidP="00D26936">
      <w:pPr>
        <w:pStyle w:val="a7"/>
        <w:autoSpaceDE w:val="0"/>
        <w:autoSpaceDN w:val="0"/>
        <w:adjustRightInd w:val="0"/>
        <w:spacing w:after="435"/>
        <w:ind w:leftChars="0" w:left="720"/>
        <w:rPr>
          <w:rFonts w:ascii="Yu Gothic" w:eastAsia="Yu Gothic" w:cs="Yu Gothic" w:hint="eastAsia"/>
          <w:color w:val="000000"/>
          <w:kern w:val="0"/>
          <w:sz w:val="23"/>
          <w:szCs w:val="23"/>
        </w:rPr>
      </w:pPr>
      <w:r w:rsidRPr="00F42182">
        <w:rPr>
          <w:rFonts w:ascii="Yu Gothic" w:eastAsia="Yu Gothic" w:cs="Yu Gothic" w:hint="eastAsia"/>
          <w:color w:val="000000"/>
          <w:kern w:val="0"/>
          <w:sz w:val="23"/>
          <w:szCs w:val="23"/>
        </w:rPr>
        <w:t>使用t</w:t>
      </w:r>
      <w:r w:rsidRPr="00F42182">
        <w:rPr>
          <w:rFonts w:ascii="Yu Gothic" w:eastAsia="Yu Gothic" w:cs="Yu Gothic"/>
          <w:color w:val="000000"/>
          <w:kern w:val="0"/>
          <w:sz w:val="23"/>
          <w:szCs w:val="23"/>
        </w:rPr>
        <w:t>ime ./reportChildStat ./cpu&amp; ./cpu</w:t>
      </w:r>
      <w:r w:rsidRPr="00F42182">
        <w:rPr>
          <w:rFonts w:ascii="Yu Gothic" w:eastAsia="Yu Gothic" w:cs="Yu Gothic" w:hint="eastAsia"/>
          <w:color w:val="000000"/>
          <w:kern w:val="0"/>
          <w:sz w:val="23"/>
          <w:szCs w:val="23"/>
        </w:rPr>
        <w:t>做實驗</w:t>
      </w:r>
      <w:r w:rsidR="00F42182" w:rsidRPr="00F42182">
        <w:rPr>
          <w:rFonts w:ascii="Yu Gothic" w:eastAsia="Yu Gothic" w:cs="Yu Gothic" w:hint="eastAsia"/>
          <w:color w:val="000000"/>
          <w:kern w:val="0"/>
          <w:sz w:val="23"/>
          <w:szCs w:val="23"/>
        </w:rPr>
        <w:t>，過程中將</w:t>
      </w:r>
      <w:r w:rsidR="00F42182" w:rsidRPr="005A7C5E">
        <w:rPr>
          <w:rFonts w:ascii="Yu Gothic" w:eastAsia="Yu Gothic" w:cs="Yu Gothic"/>
          <w:color w:val="000000"/>
          <w:kern w:val="0"/>
          <w:sz w:val="23"/>
          <w:szCs w:val="23"/>
        </w:rPr>
        <w:t>sched_latency_ns</w:t>
      </w:r>
      <w:r w:rsidR="00F42182" w:rsidRPr="00F42182">
        <w:rPr>
          <w:rFonts w:ascii="Yu Gothic" w:eastAsia="Yu Gothic" w:cs="Yu Gothic" w:hint="eastAsia"/>
          <w:color w:val="000000"/>
          <w:kern w:val="0"/>
          <w:sz w:val="23"/>
          <w:szCs w:val="23"/>
        </w:rPr>
        <w:t>的</w:t>
      </w:r>
      <w:r w:rsidR="00F42182" w:rsidRPr="00F42182">
        <w:rPr>
          <w:rFonts w:ascii="新細明體" w:eastAsia="新細明體" w:hAnsi="新細明體" w:cs="新細明體" w:hint="eastAsia"/>
          <w:color w:val="000000"/>
          <w:kern w:val="0"/>
          <w:sz w:val="23"/>
          <w:szCs w:val="23"/>
        </w:rPr>
        <w:t>值</w:t>
      </w:r>
      <w:r w:rsidR="00F42182" w:rsidRPr="00F42182">
        <w:rPr>
          <w:rFonts w:ascii="Yu Gothic" w:eastAsia="Yu Gothic" w:cs="Yu Gothic" w:hint="eastAsia"/>
          <w:color w:val="000000"/>
          <w:kern w:val="0"/>
          <w:sz w:val="23"/>
          <w:szCs w:val="23"/>
        </w:rPr>
        <w:t>提高，可以看到非自願的context switch有非常明顯的下降，但iteration的次數卻沒有顯著提升，且很快就持平了，推測是kernel內部有對於非自願的context switch有做另外優化。</w:t>
      </w:r>
    </w:p>
    <w:p w14:paraId="091C99BE" w14:textId="7AE7311A" w:rsidR="005A7C5E" w:rsidRPr="005A7C5E" w:rsidRDefault="00D26936" w:rsidP="00D26936">
      <w:pPr>
        <w:widowControl/>
        <w:jc w:val="center"/>
        <w:rPr>
          <w:rFonts w:ascii="Yu Gothic" w:cs="Yu Gothic" w:hint="eastAsia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1253B6D9" wp14:editId="309A54CF">
            <wp:extent cx="4572000" cy="2743200"/>
            <wp:effectExtent l="0" t="0" r="0" b="0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829332C2-76A8-4B90-AE8E-CDD6A33E1E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718DD72" w14:textId="7882E5A3" w:rsidR="00AB33E5" w:rsidRPr="00364D02" w:rsidRDefault="00AB33E5" w:rsidP="00AB33E5">
      <w:pPr>
        <w:autoSpaceDE w:val="0"/>
        <w:autoSpaceDN w:val="0"/>
        <w:adjustRightInd w:val="0"/>
        <w:spacing w:after="435"/>
        <w:ind w:firstLine="480"/>
        <w:rPr>
          <w:rFonts w:ascii="Yu Gothic" w:eastAsia="Yu Gothic" w:cs="Yu Gothic"/>
          <w:b/>
          <w:color w:val="000000"/>
          <w:kern w:val="0"/>
          <w:sz w:val="23"/>
          <w:szCs w:val="23"/>
        </w:rPr>
      </w:pPr>
    </w:p>
    <w:sectPr w:rsidR="00AB33E5" w:rsidRPr="00364D02" w:rsidSect="001B154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14460" w14:textId="77777777" w:rsidR="007C02DC" w:rsidRDefault="007C02DC" w:rsidP="001B1544">
      <w:r>
        <w:separator/>
      </w:r>
    </w:p>
  </w:endnote>
  <w:endnote w:type="continuationSeparator" w:id="0">
    <w:p w14:paraId="6D19AC48" w14:textId="77777777" w:rsidR="007C02DC" w:rsidRDefault="007C02DC" w:rsidP="001B1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altName w:val="Microsoft Ya Hei Light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984EA" w14:textId="77777777" w:rsidR="007C02DC" w:rsidRDefault="007C02DC" w:rsidP="001B1544">
      <w:r>
        <w:separator/>
      </w:r>
    </w:p>
  </w:footnote>
  <w:footnote w:type="continuationSeparator" w:id="0">
    <w:p w14:paraId="0C87A17A" w14:textId="77777777" w:rsidR="007C02DC" w:rsidRDefault="007C02DC" w:rsidP="001B1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6EA7"/>
    <w:multiLevelType w:val="hybridMultilevel"/>
    <w:tmpl w:val="851876CA"/>
    <w:lvl w:ilvl="0" w:tplc="413AA72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C447A6"/>
    <w:multiLevelType w:val="hybridMultilevel"/>
    <w:tmpl w:val="FD08DE1A"/>
    <w:lvl w:ilvl="0" w:tplc="3BF448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A713A6C"/>
    <w:multiLevelType w:val="hybridMultilevel"/>
    <w:tmpl w:val="1E7E290C"/>
    <w:lvl w:ilvl="0" w:tplc="AA143810">
      <w:start w:val="1"/>
      <w:numFmt w:val="decimal"/>
      <w:lvlText w:val="%1.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0B4239"/>
    <w:multiLevelType w:val="hybridMultilevel"/>
    <w:tmpl w:val="0CB02256"/>
    <w:lvl w:ilvl="0" w:tplc="0F30F72C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0DE656CF"/>
    <w:multiLevelType w:val="hybridMultilevel"/>
    <w:tmpl w:val="EE085DCC"/>
    <w:lvl w:ilvl="0" w:tplc="EE8C2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2190017"/>
    <w:multiLevelType w:val="hybridMultilevel"/>
    <w:tmpl w:val="91DABB6A"/>
    <w:lvl w:ilvl="0" w:tplc="59B4E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1C047D21"/>
    <w:multiLevelType w:val="hybridMultilevel"/>
    <w:tmpl w:val="E9B086CC"/>
    <w:lvl w:ilvl="0" w:tplc="DBF29126">
      <w:start w:val="1"/>
      <w:numFmt w:val="decimal"/>
      <w:lvlText w:val="%1."/>
      <w:lvlJc w:val="left"/>
      <w:pPr>
        <w:ind w:left="360" w:hanging="360"/>
      </w:pPr>
      <w:rPr>
        <w:rFonts w:eastAsia="Yu Gothic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F3D2102"/>
    <w:multiLevelType w:val="hybridMultilevel"/>
    <w:tmpl w:val="FA48204A"/>
    <w:lvl w:ilvl="0" w:tplc="CD62C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2A8D2DE8"/>
    <w:multiLevelType w:val="hybridMultilevel"/>
    <w:tmpl w:val="C7C6847C"/>
    <w:lvl w:ilvl="0" w:tplc="999EBDA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369F35A9"/>
    <w:multiLevelType w:val="hybridMultilevel"/>
    <w:tmpl w:val="CBD67630"/>
    <w:lvl w:ilvl="0" w:tplc="5890296E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Microsoft YaHe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0A411E1"/>
    <w:multiLevelType w:val="hybridMultilevel"/>
    <w:tmpl w:val="504AAA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A86487F"/>
    <w:multiLevelType w:val="hybridMultilevel"/>
    <w:tmpl w:val="A8F6865E"/>
    <w:lvl w:ilvl="0" w:tplc="3A1EE450">
      <w:start w:val="1"/>
      <w:numFmt w:val="decimal"/>
      <w:lvlText w:val="%1."/>
      <w:lvlJc w:val="left"/>
      <w:pPr>
        <w:ind w:left="360" w:hanging="360"/>
      </w:pPr>
      <w:rPr>
        <w:rFonts w:ascii="Yu Gothic" w:eastAsiaTheme="minorEastAsia" w:hAnsiTheme="minorHAnsi" w:cs="Yu Gothic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6EC6953"/>
    <w:multiLevelType w:val="hybridMultilevel"/>
    <w:tmpl w:val="ACA27592"/>
    <w:lvl w:ilvl="0" w:tplc="6CEC3A8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5ABE068B"/>
    <w:multiLevelType w:val="hybridMultilevel"/>
    <w:tmpl w:val="37A6345C"/>
    <w:lvl w:ilvl="0" w:tplc="AB4AB52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4BC4EAE"/>
    <w:multiLevelType w:val="hybridMultilevel"/>
    <w:tmpl w:val="B4909356"/>
    <w:lvl w:ilvl="0" w:tplc="163C4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99414A1"/>
    <w:multiLevelType w:val="hybridMultilevel"/>
    <w:tmpl w:val="4C248974"/>
    <w:lvl w:ilvl="0" w:tplc="7A2ED83E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6EB15B9F"/>
    <w:multiLevelType w:val="hybridMultilevel"/>
    <w:tmpl w:val="54780694"/>
    <w:lvl w:ilvl="0" w:tplc="CAD60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3AD0511"/>
    <w:multiLevelType w:val="hybridMultilevel"/>
    <w:tmpl w:val="D480E74C"/>
    <w:lvl w:ilvl="0" w:tplc="AC48E94E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 w15:restartNumberingAfterBreak="0">
    <w:nsid w:val="7D8E0A85"/>
    <w:multiLevelType w:val="hybridMultilevel"/>
    <w:tmpl w:val="E828DEC4"/>
    <w:lvl w:ilvl="0" w:tplc="7FEACADC">
      <w:start w:val="1"/>
      <w:numFmt w:val="decimal"/>
      <w:lvlText w:val="%1."/>
      <w:lvlJc w:val="left"/>
      <w:pPr>
        <w:ind w:left="480" w:hanging="360"/>
      </w:pPr>
      <w:rPr>
        <w:rFonts w:asciiTheme="minorEastAsia" w:eastAsiaTheme="minorEastAsia" w:hAnsiTheme="minorEastAsia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9" w15:restartNumberingAfterBreak="0">
    <w:nsid w:val="7F041230"/>
    <w:multiLevelType w:val="hybridMultilevel"/>
    <w:tmpl w:val="365851C8"/>
    <w:lvl w:ilvl="0" w:tplc="420066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6"/>
  </w:num>
  <w:num w:numId="2">
    <w:abstractNumId w:val="10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>
    <w:abstractNumId w:val="14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13"/>
  </w:num>
  <w:num w:numId="9">
    <w:abstractNumId w:val="18"/>
  </w:num>
  <w:num w:numId="10">
    <w:abstractNumId w:val="11"/>
  </w:num>
  <w:num w:numId="11">
    <w:abstractNumId w:val="12"/>
  </w:num>
  <w:num w:numId="12">
    <w:abstractNumId w:val="1"/>
  </w:num>
  <w:num w:numId="13">
    <w:abstractNumId w:val="19"/>
  </w:num>
  <w:num w:numId="14">
    <w:abstractNumId w:val="9"/>
  </w:num>
  <w:num w:numId="15">
    <w:abstractNumId w:val="8"/>
  </w:num>
  <w:num w:numId="16">
    <w:abstractNumId w:val="0"/>
  </w:num>
  <w:num w:numId="17">
    <w:abstractNumId w:val="5"/>
  </w:num>
  <w:num w:numId="18">
    <w:abstractNumId w:val="17"/>
  </w:num>
  <w:num w:numId="19">
    <w:abstractNumId w:val="1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DCB"/>
    <w:rsid w:val="0001344C"/>
    <w:rsid w:val="00046373"/>
    <w:rsid w:val="00065A32"/>
    <w:rsid w:val="000904DD"/>
    <w:rsid w:val="001413A9"/>
    <w:rsid w:val="00144B46"/>
    <w:rsid w:val="001B1544"/>
    <w:rsid w:val="001D5636"/>
    <w:rsid w:val="001F1FBB"/>
    <w:rsid w:val="001F4F41"/>
    <w:rsid w:val="00204BF9"/>
    <w:rsid w:val="00254AA9"/>
    <w:rsid w:val="00257589"/>
    <w:rsid w:val="00286DBD"/>
    <w:rsid w:val="00287BC9"/>
    <w:rsid w:val="002E5B38"/>
    <w:rsid w:val="003045D1"/>
    <w:rsid w:val="003225FC"/>
    <w:rsid w:val="00350521"/>
    <w:rsid w:val="00364D02"/>
    <w:rsid w:val="003A24D2"/>
    <w:rsid w:val="003C3F01"/>
    <w:rsid w:val="004045A0"/>
    <w:rsid w:val="0040471A"/>
    <w:rsid w:val="00452C21"/>
    <w:rsid w:val="0048405A"/>
    <w:rsid w:val="00487874"/>
    <w:rsid w:val="004C116F"/>
    <w:rsid w:val="004C2480"/>
    <w:rsid w:val="00515342"/>
    <w:rsid w:val="005377BC"/>
    <w:rsid w:val="00541D6D"/>
    <w:rsid w:val="00554730"/>
    <w:rsid w:val="005754B2"/>
    <w:rsid w:val="00591DCB"/>
    <w:rsid w:val="005A7107"/>
    <w:rsid w:val="005A7C5E"/>
    <w:rsid w:val="005F37B3"/>
    <w:rsid w:val="00610255"/>
    <w:rsid w:val="006620C7"/>
    <w:rsid w:val="006A5EC2"/>
    <w:rsid w:val="006C0D62"/>
    <w:rsid w:val="006E68DF"/>
    <w:rsid w:val="00752FFA"/>
    <w:rsid w:val="00757A6D"/>
    <w:rsid w:val="00767383"/>
    <w:rsid w:val="0079478F"/>
    <w:rsid w:val="007A6340"/>
    <w:rsid w:val="007C02DC"/>
    <w:rsid w:val="00801C11"/>
    <w:rsid w:val="00810087"/>
    <w:rsid w:val="00873027"/>
    <w:rsid w:val="00894E04"/>
    <w:rsid w:val="00945DDC"/>
    <w:rsid w:val="009650EE"/>
    <w:rsid w:val="0098282A"/>
    <w:rsid w:val="009C3FAE"/>
    <w:rsid w:val="00A412CF"/>
    <w:rsid w:val="00A55860"/>
    <w:rsid w:val="00A67DC0"/>
    <w:rsid w:val="00A74871"/>
    <w:rsid w:val="00A85CA7"/>
    <w:rsid w:val="00AB33E5"/>
    <w:rsid w:val="00AB4C6C"/>
    <w:rsid w:val="00AC257E"/>
    <w:rsid w:val="00AF0EDD"/>
    <w:rsid w:val="00B11A75"/>
    <w:rsid w:val="00B3713C"/>
    <w:rsid w:val="00B74CC1"/>
    <w:rsid w:val="00B75FD9"/>
    <w:rsid w:val="00C42787"/>
    <w:rsid w:val="00C42E58"/>
    <w:rsid w:val="00C46121"/>
    <w:rsid w:val="00C52B28"/>
    <w:rsid w:val="00C91084"/>
    <w:rsid w:val="00C95B1D"/>
    <w:rsid w:val="00CA2814"/>
    <w:rsid w:val="00CC1294"/>
    <w:rsid w:val="00CC3802"/>
    <w:rsid w:val="00D15FB6"/>
    <w:rsid w:val="00D26936"/>
    <w:rsid w:val="00D70F9B"/>
    <w:rsid w:val="00D841A4"/>
    <w:rsid w:val="00DC5EF1"/>
    <w:rsid w:val="00DC6075"/>
    <w:rsid w:val="00E139A4"/>
    <w:rsid w:val="00EA0FCD"/>
    <w:rsid w:val="00EC0129"/>
    <w:rsid w:val="00EE27B5"/>
    <w:rsid w:val="00F04575"/>
    <w:rsid w:val="00F33BC4"/>
    <w:rsid w:val="00F42182"/>
    <w:rsid w:val="00F4354D"/>
    <w:rsid w:val="00F809C1"/>
    <w:rsid w:val="00F87717"/>
    <w:rsid w:val="00FC7C2E"/>
    <w:rsid w:val="00FD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CEF2D8"/>
  <w15:chartTrackingRefBased/>
  <w15:docId w15:val="{3EF0E14B-A63B-4337-881F-057AA2D1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15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B15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B15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B1544"/>
    <w:rPr>
      <w:sz w:val="20"/>
      <w:szCs w:val="20"/>
    </w:rPr>
  </w:style>
  <w:style w:type="paragraph" w:styleId="a7">
    <w:name w:val="List Paragraph"/>
    <w:basedOn w:val="a"/>
    <w:uiPriority w:val="34"/>
    <w:qFormat/>
    <w:rsid w:val="001B1544"/>
    <w:pPr>
      <w:ind w:leftChars="200" w:left="480"/>
    </w:pPr>
  </w:style>
  <w:style w:type="paragraph" w:customStyle="1" w:styleId="Default">
    <w:name w:val="Default"/>
    <w:rsid w:val="00515342"/>
    <w:pPr>
      <w:widowControl w:val="0"/>
      <w:autoSpaceDE w:val="0"/>
      <w:autoSpaceDN w:val="0"/>
      <w:adjustRightInd w:val="0"/>
    </w:pPr>
    <w:rPr>
      <w:rFonts w:ascii="Yu Gothic" w:eastAsia="Yu Gothic" w:cs="Yu Gothic"/>
      <w:color w:val="000000"/>
      <w:kern w:val="0"/>
      <w:szCs w:val="24"/>
    </w:rPr>
  </w:style>
  <w:style w:type="character" w:styleId="a8">
    <w:name w:val="Strong"/>
    <w:basedOn w:val="a0"/>
    <w:uiPriority w:val="22"/>
    <w:qFormat/>
    <w:rsid w:val="00B11A75"/>
    <w:rPr>
      <w:b/>
      <w:bCs/>
    </w:rPr>
  </w:style>
  <w:style w:type="character" w:styleId="a9">
    <w:name w:val="Hyperlink"/>
    <w:basedOn w:val="a0"/>
    <w:uiPriority w:val="99"/>
    <w:unhideWhenUsed/>
    <w:rsid w:val="00B11A7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11A75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C4612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ingYan\Desktop\hw11.od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ingYan\Desktop\hw11.od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400" b="0" i="0" u="none" strike="noStrike" baseline="0">
                <a:effectLst/>
              </a:rPr>
              <a:t>voluntary</a:t>
            </a:r>
            <a:r>
              <a:rPr lang="en-US" altLang="zh-TW" sz="1400" b="0" i="0" u="none" strike="noStrike" baseline="0"/>
              <a:t> 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sleep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Sheet1!$B$1:$K$1</c:f>
              <c:numCache>
                <c:formatCode>General</c:formatCode>
                <c:ptCount val="10"/>
                <c:pt idx="0">
                  <c:v>1000</c:v>
                </c:pt>
                <c:pt idx="1">
                  <c:v>2500</c:v>
                </c:pt>
                <c:pt idx="2">
                  <c:v>5000</c:v>
                </c:pt>
                <c:pt idx="3">
                  <c:v>10000</c:v>
                </c:pt>
                <c:pt idx="4">
                  <c:v>12500</c:v>
                </c:pt>
                <c:pt idx="5">
                  <c:v>15000</c:v>
                </c:pt>
                <c:pt idx="6">
                  <c:v>25000</c:v>
                </c:pt>
                <c:pt idx="7">
                  <c:v>37500</c:v>
                </c:pt>
                <c:pt idx="8">
                  <c:v>50000</c:v>
                </c:pt>
                <c:pt idx="9">
                  <c:v>62500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56-4EC5-B146-C2EEFB0FFBCD}"/>
            </c:ext>
          </c:extLst>
        </c:ser>
        <c:ser>
          <c:idx val="1"/>
          <c:order val="1"/>
          <c:tx>
            <c:strRef>
              <c:f>Sheet1!$A$2</c:f>
              <c:strCache>
                <c:ptCount val="1"/>
                <c:pt idx="0">
                  <c:v>iteration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Sheet1!$B$2:$K$2</c:f>
              <c:numCache>
                <c:formatCode>General</c:formatCode>
                <c:ptCount val="10"/>
                <c:pt idx="0">
                  <c:v>44000</c:v>
                </c:pt>
                <c:pt idx="1">
                  <c:v>70000</c:v>
                </c:pt>
                <c:pt idx="2">
                  <c:v>110000</c:v>
                </c:pt>
                <c:pt idx="3">
                  <c:v>157000</c:v>
                </c:pt>
                <c:pt idx="4">
                  <c:v>171000</c:v>
                </c:pt>
                <c:pt idx="5">
                  <c:v>183000</c:v>
                </c:pt>
                <c:pt idx="6">
                  <c:v>195000</c:v>
                </c:pt>
                <c:pt idx="7">
                  <c:v>198000</c:v>
                </c:pt>
                <c:pt idx="8">
                  <c:v>203000</c:v>
                </c:pt>
                <c:pt idx="9">
                  <c:v>204000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156-4EC5-B146-C2EEFB0FFBCD}"/>
            </c:ext>
          </c:extLst>
        </c:ser>
        <c:ser>
          <c:idx val="2"/>
          <c:order val="2"/>
          <c:tx>
            <c:strRef>
              <c:f>Sheet1!$A$3</c:f>
              <c:strCache>
                <c:ptCount val="1"/>
                <c:pt idx="0">
                  <c:v>voluntary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Sheet1!$B$3:$K$3</c:f>
              <c:numCache>
                <c:formatCode>General</c:formatCode>
                <c:ptCount val="10"/>
                <c:pt idx="0">
                  <c:v>711861</c:v>
                </c:pt>
                <c:pt idx="1">
                  <c:v>452254</c:v>
                </c:pt>
                <c:pt idx="2">
                  <c:v>360367</c:v>
                </c:pt>
                <c:pt idx="3">
                  <c:v>245705</c:v>
                </c:pt>
                <c:pt idx="4">
                  <c:v>212980</c:v>
                </c:pt>
                <c:pt idx="5">
                  <c:v>196590</c:v>
                </c:pt>
                <c:pt idx="6">
                  <c:v>114676</c:v>
                </c:pt>
                <c:pt idx="7">
                  <c:v>81912</c:v>
                </c:pt>
                <c:pt idx="8">
                  <c:v>65533</c:v>
                </c:pt>
                <c:pt idx="9">
                  <c:v>49150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156-4EC5-B146-C2EEFB0FFB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7856888"/>
        <c:axId val="447862792"/>
      </c:lineChart>
      <c:catAx>
        <c:axId val="447856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47862792"/>
        <c:crosses val="autoZero"/>
        <c:auto val="1"/>
        <c:lblAlgn val="ctr"/>
        <c:lblOffset val="100"/>
        <c:noMultiLvlLbl val="0"/>
      </c:catAx>
      <c:valAx>
        <c:axId val="447862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47856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400" b="0" i="0" u="none" strike="noStrike" baseline="0">
                <a:effectLst/>
              </a:rPr>
              <a:t>involuntary</a:t>
            </a:r>
            <a:r>
              <a:rPr lang="en-US" altLang="zh-TW" sz="1400" b="0" i="0" u="none" strike="noStrike" baseline="0"/>
              <a:t> 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Sheet1!$A$8</c:f>
              <c:strCache>
                <c:ptCount val="1"/>
                <c:pt idx="0">
                  <c:v>sched_latency_ns (m)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Sheet1!$B$8:$K$8</c:f>
              <c:numCache>
                <c:formatCode>General</c:formatCode>
                <c:ptCount val="10"/>
                <c:pt idx="0">
                  <c:v>0.1</c:v>
                </c:pt>
                <c:pt idx="1">
                  <c:v>0.5</c:v>
                </c:pt>
                <c:pt idx="2">
                  <c:v>1</c:v>
                </c:pt>
                <c:pt idx="3">
                  <c:v>5</c:v>
                </c:pt>
                <c:pt idx="4">
                  <c:v>10</c:v>
                </c:pt>
                <c:pt idx="5">
                  <c:v>18</c:v>
                </c:pt>
                <c:pt idx="6">
                  <c:v>50</c:v>
                </c:pt>
                <c:pt idx="7">
                  <c:v>100</c:v>
                </c:pt>
                <c:pt idx="8">
                  <c:v>500</c:v>
                </c:pt>
                <c:pt idx="9">
                  <c:v>1000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35-4F00-9ACC-9EE87464CF60}"/>
            </c:ext>
          </c:extLst>
        </c:ser>
        <c:ser>
          <c:idx val="1"/>
          <c:order val="1"/>
          <c:tx>
            <c:strRef>
              <c:f>Sheet1!$A$9</c:f>
              <c:strCache>
                <c:ptCount val="1"/>
                <c:pt idx="0">
                  <c:v>iteration(k)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Sheet1!$B$9:$K$9</c:f>
              <c:numCache>
                <c:formatCode>General</c:formatCode>
                <c:ptCount val="10"/>
                <c:pt idx="0">
                  <c:v>219.5</c:v>
                </c:pt>
                <c:pt idx="1">
                  <c:v>236.5</c:v>
                </c:pt>
                <c:pt idx="2">
                  <c:v>237</c:v>
                </c:pt>
                <c:pt idx="3">
                  <c:v>237</c:v>
                </c:pt>
                <c:pt idx="4">
                  <c:v>237</c:v>
                </c:pt>
                <c:pt idx="5">
                  <c:v>236</c:v>
                </c:pt>
                <c:pt idx="6">
                  <c:v>236</c:v>
                </c:pt>
                <c:pt idx="7">
                  <c:v>236</c:v>
                </c:pt>
                <c:pt idx="8">
                  <c:v>237</c:v>
                </c:pt>
                <c:pt idx="9">
                  <c:v>237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135-4F00-9ACC-9EE87464CF60}"/>
            </c:ext>
          </c:extLst>
        </c:ser>
        <c:ser>
          <c:idx val="2"/>
          <c:order val="2"/>
          <c:tx>
            <c:strRef>
              <c:f>Sheet1!$A$10</c:f>
              <c:strCache>
                <c:ptCount val="1"/>
                <c:pt idx="0">
                  <c:v>involuntary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Sheet1!$B$10:$K$10</c:f>
              <c:numCache>
                <c:formatCode>General</c:formatCode>
                <c:ptCount val="10"/>
                <c:pt idx="0">
                  <c:v>3001</c:v>
                </c:pt>
                <c:pt idx="1">
                  <c:v>2513</c:v>
                </c:pt>
                <c:pt idx="2">
                  <c:v>2511</c:v>
                </c:pt>
                <c:pt idx="3">
                  <c:v>2504</c:v>
                </c:pt>
                <c:pt idx="4">
                  <c:v>1415</c:v>
                </c:pt>
                <c:pt idx="5">
                  <c:v>937</c:v>
                </c:pt>
                <c:pt idx="6">
                  <c:v>548</c:v>
                </c:pt>
                <c:pt idx="7">
                  <c:v>341</c:v>
                </c:pt>
                <c:pt idx="8">
                  <c:v>258</c:v>
                </c:pt>
                <c:pt idx="9">
                  <c:v>264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135-4F00-9ACC-9EE87464CF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4560896"/>
        <c:axId val="447863120"/>
      </c:lineChart>
      <c:catAx>
        <c:axId val="334560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47863120"/>
        <c:crosses val="autoZero"/>
        <c:auto val="1"/>
        <c:lblAlgn val="ctr"/>
        <c:lblOffset val="100"/>
        <c:noMultiLvlLbl val="0"/>
      </c:catAx>
      <c:valAx>
        <c:axId val="447863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34560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2197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王興彥</dc:creator>
  <cp:keywords/>
  <dc:description/>
  <cp:lastModifiedBy>興彥 王</cp:lastModifiedBy>
  <cp:revision>44</cp:revision>
  <cp:lastPrinted>2021-10-16T16:16:00Z</cp:lastPrinted>
  <dcterms:created xsi:type="dcterms:W3CDTF">2021-09-25T02:00:00Z</dcterms:created>
  <dcterms:modified xsi:type="dcterms:W3CDTF">2021-12-21T04:39:00Z</dcterms:modified>
</cp:coreProperties>
</file>