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E92CA">
      <w:pPr>
        <w:spacing w:before="480" w:after="480" w:line="288" w:lineRule="auto"/>
        <w:ind w:left="0"/>
      </w:pPr>
      <w:bookmarkStart w:id="6" w:name="_GoBack"/>
      <w:bookmarkEnd w:id="6"/>
      <w:r>
        <w:rPr>
          <w:rFonts w:hint="eastAsia" w:ascii="Arial" w:hAnsi="Arial" w:eastAsia="等线" w:cs="Arial"/>
          <w:b/>
          <w:sz w:val="52"/>
        </w:rPr>
        <w:t>智能纪要：06. 纵梦前程师训营第四期第三天（上午）泉州晋江 2026年1月18</w:t>
      </w:r>
      <w:r>
        <w:rPr>
          <w:rFonts w:ascii="Arial" w:hAnsi="Arial" w:eastAsia="等线" w:cs="Arial"/>
          <w:b/>
          <w:sz w:val="52"/>
        </w:rPr>
        <w:t>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9146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D9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会议主题：06. 纵梦前程师训营第四期第三天（上午）泉州晋江</w:t>
            </w:r>
          </w:p>
          <w:p w14:paraId="43CF7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18:39 （GMT+08）</w:t>
            </w:r>
          </w:p>
        </w:tc>
      </w:tr>
    </w:tbl>
    <w:p w14:paraId="3C42E036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EF68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A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46242459">
      <w:pPr>
        <w:spacing w:before="120" w:after="120" w:line="288" w:lineRule="auto"/>
        <w:ind w:left="0"/>
        <w:jc w:val="left"/>
      </w:pPr>
    </w:p>
    <w:p w14:paraId="495BC7A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4410E8B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575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本次会议围绕学习力提升、教学方法、学科学习要点以及考试与计划制定等内容展开深入探讨，为教学实践和学生学习提供了全面且具有针对性的指导，内容如下：</w:t>
      </w:r>
    </w:p>
    <w:p w14:paraId="1BC2DFF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学习力提升的重要性与现状</w:t>
      </w:r>
    </w:p>
    <w:p w14:paraId="6AF6A77E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学习力的孤独感与前景</w:t>
      </w:r>
      <w:r>
        <w:rPr>
          <w:rFonts w:ascii="Arial" w:hAnsi="Arial" w:eastAsia="等线" w:cs="Arial"/>
          <w:sz w:val="22"/>
        </w:rPr>
        <w:t>：说话人 2 表示，自己从事学习力项目三年，同城缺乏同行和比较对象，只能网上与其他老师沟通。但在此次会议中，发现很多人看好学习力前景，感到非常开心。</w:t>
      </w:r>
    </w:p>
    <w:p w14:paraId="777D2CB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学习力课程的落地性</w:t>
      </w:r>
      <w:r>
        <w:rPr>
          <w:rFonts w:ascii="Arial" w:hAnsi="Arial" w:eastAsia="等线" w:cs="Arial"/>
          <w:sz w:val="22"/>
        </w:rPr>
        <w:t>：说话人 2 认为，陈老师的课程非常落地和实操，与自己让学生提分的思路一致。</w:t>
      </w:r>
    </w:p>
    <w:p w14:paraId="7206B3E5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学生学习存在的问题</w:t>
      </w:r>
      <w:r>
        <w:rPr>
          <w:rFonts w:ascii="Arial" w:hAnsi="Arial" w:eastAsia="等线" w:cs="Arial"/>
          <w:sz w:val="22"/>
        </w:rPr>
        <w:t>：说话人 1 指出，很多学生学习效率低，原因在于没有预习、复习，导致对知识理解模糊，跟不上老师节奏，且缺乏思考和解决问题的能力。</w:t>
      </w:r>
    </w:p>
    <w:p w14:paraId="39DA84B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学习各环节的要点与方法</w:t>
      </w:r>
    </w:p>
    <w:p w14:paraId="38FD42A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预习环节</w:t>
      </w:r>
    </w:p>
    <w:p w14:paraId="00C2BFDB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预习的本质与目的：说话人 1 强调，预习的本质是自学，目的是发现问题，为上课做准备。预习能让学生在上课时有针对性，避免模糊和发呆走神，还能提前发现前置知识漏洞，跟上老师节奏。</w:t>
      </w:r>
    </w:p>
    <w:p w14:paraId="7DF04E7C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深度预习的方法：深度预习要快速进行，15 - 20 分钟即可，核心是回归课本，标记问题，不要试图解决。操作步骤包括预习前准备（明确目的、准备材料、使用计时器和预习清单）、快速浏览标题等、扫描可疑点（快速阅读并标记问题）、主动思考提出问题（如思考概念的定义、名称由来、公式推导等）、尝试做例题并整理问题清单。</w:t>
      </w:r>
    </w:p>
    <w:p w14:paraId="243C3D99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不同学科的预习方式：文科类学科（如语文、英语）要关注新词汇和课文翻译，提前解决问题，提高课堂听课效果。例如，初三英语差的学生，暑假提前翻译完初三整本书的课文，开学能跟上老师讲课。</w:t>
      </w:r>
    </w:p>
    <w:p w14:paraId="4211CE72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预习的重要性与重复学习：预习背后的隐藏含义是大量重复，学霸在老师讲课前已学多遍，而大部分学生学习次数少，导致成绩差异。对于没时间预习的学生，可先从周末预习开始，逐步增加预习时间。</w:t>
      </w:r>
    </w:p>
    <w:p w14:paraId="66BC9D96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听课环节</w:t>
      </w:r>
    </w:p>
    <w:p w14:paraId="7242F4FE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听课的问题与解决方法：说话人 1 指出，很多学生听课存在问题，如不重视课堂、听不懂就过、没有及时复盘等。解决方法是要有预习，带着问题听课，紧跟老师节奏，没听懂及时记录。对于完全听不懂或预习后已解决问题的学生，可根据情况自主安排学习。</w:t>
      </w:r>
    </w:p>
    <w:p w14:paraId="0D8DF682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高效听课的习惯：记笔记的目的是转化和思考，将老师讲的内容转化为自己理解的，当场进行复盘和复习。</w:t>
      </w:r>
    </w:p>
    <w:p w14:paraId="7AC0C53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复习环节</w:t>
      </w:r>
    </w:p>
    <w:p w14:paraId="488390C4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复习的含义与重要性：复习具有多次重复形成链接、温故知新、对抗遗忘形成长期记忆、深度理解知识点等四重含义。复习的关键是围绕八大步骤进行自学，以问题为导向，发现、分析和解决问题。</w:t>
      </w:r>
    </w:p>
    <w:p w14:paraId="626EE81F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复习的方法与流程：课后要及时复习，课程结束后按上课时间顺序回忆老师内容，思考学习动作和知识点。复习时要针对知识点和题目进行，知识点复习要穿透掌握流程，题目复习核心是错题分析。复习可采用碎片化时间，如课后、放学后、晚自习、周末、考试前后等。</w:t>
      </w:r>
    </w:p>
    <w:p w14:paraId="614A343D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高阶复习流程：高阶复习流程包括围绕核心知识点思考老师举例目的、课本例题运用等，但对于学渣来说有难度，需循序渐进，可将其转化为开放性题目，逐步引导学生思考。</w:t>
      </w:r>
    </w:p>
    <w:p w14:paraId="617AF36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作业环节</w:t>
      </w:r>
    </w:p>
    <w:p w14:paraId="141BBBE3">
      <w:pPr>
        <w:numPr>
          <w:ilvl w:val="0"/>
          <w:numId w:val="1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作业存在的问题：说话人 1 认为，很多学生做作业存在问题，如为完成老师任务而做，不思考作业背后的逻辑和目的；一道题花很长时间，没有限时，导致考试做不完；不会就翻书，以为自己会了，知识点依然模糊；作业没有取舍，全部跟着老师走。</w:t>
      </w:r>
    </w:p>
    <w:p w14:paraId="02A58FF9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有效作业的标准：有效作业的标准包括按照计划表限时完成（根据考试时间反推作业时间）、不能翻书、有错题分析（有做题必有错题，有错题必分析）、难度适合（太简单或太难的题目可根据情况选择）。</w:t>
      </w:r>
    </w:p>
    <w:p w14:paraId="43BE7550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高效完成作业的方法：完成作业前要列出各科作业，将目标提分科目排第一位，先思考该科目复习和提取情况，再开始做作业和错题分析。同时，要打造高效环境，用时间切割任务，符合最近发展区。</w:t>
      </w:r>
    </w:p>
    <w:p w14:paraId="5F47F2D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考试环节</w:t>
      </w:r>
    </w:p>
    <w:p w14:paraId="135D08DB">
      <w:pPr>
        <w:numPr>
          <w:ilvl w:val="0"/>
          <w:numId w:val="2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考试出现的问题：考试存在没有时间观念、一旦卡住影响心态、没有策略和节奏、草稿纸凌乱、心态把控不好等问题。</w:t>
      </w:r>
    </w:p>
    <w:p w14:paraId="56DE5D68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考试的心态与策略：说话人 1 强调，除中考和高考外，平常考试是检测，目的是找出问题，考低分应开心，因为发现了弱点。考试要有策略和节奏，如采用“先简单重中等减压轴”的方法，先做一眼会的题目，模糊题目思考 3 分钟做不出来就跳过，草稿纸要分区。</w:t>
      </w:r>
    </w:p>
    <w:p w14:paraId="210FF924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考试的复习与复盘：考前用提取方式复习知识点和错题本，考中先浏览试卷，做到心中有数，考后按 a、b、c、d 分类法进行分类，挑选经典错题做深度分析，复盘知识系统和行为系统。</w:t>
      </w:r>
    </w:p>
    <w:p w14:paraId="6D3684D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教学方法与策略</w:t>
      </w:r>
    </w:p>
    <w:p w14:paraId="5AF323B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体验式学习力教学</w:t>
      </w:r>
      <w:r>
        <w:rPr>
          <w:rFonts w:ascii="Arial" w:hAnsi="Arial" w:eastAsia="等线" w:cs="Arial"/>
          <w:sz w:val="22"/>
        </w:rPr>
        <w:t>：说话人 1 提出，将学习力教学转变为体验式、训练式和思维式学习力教学，先在机构把控学生学习流程，如让学生在机构体验晚自习流程，解决落地过程中的卡点，再规划学校时间。</w:t>
      </w:r>
    </w:p>
    <w:p w14:paraId="44172F72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针对不同阶段学生的教学</w:t>
      </w:r>
    </w:p>
    <w:p w14:paraId="34336330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初中学生：初中学生理解能力和情绪控制能力不成熟，布置任务要尊重他们，采用哄的方式，不能太强硬，解决好情绪问题后提分较容易。</w:t>
      </w:r>
    </w:p>
    <w:p w14:paraId="0B14B1AA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高中学生：高中学生学习靠能力和自律，要逐步让他们自己学，如高三跟不上老师节奏的学生可放弃纯自学，以机构节奏为主，用网课解决问题。</w:t>
      </w:r>
    </w:p>
    <w:p w14:paraId="069FA55E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训练学生自主学习流程</w:t>
      </w:r>
      <w:r>
        <w:rPr>
          <w:rFonts w:ascii="Arial" w:hAnsi="Arial" w:eastAsia="等线" w:cs="Arial"/>
          <w:sz w:val="22"/>
        </w:rPr>
        <w:t>：当学生完成八步法（理解力、归纳总结能力、错题分析等）后，可进行自主学习流程训练，核心是预习、听课、复习。例如，针对近期要提分的科目，找全新章节，在机构先预习，再通过网课听课，课后进行思考练习和复习穿透训练，最后进行小测和分析。</w:t>
      </w:r>
    </w:p>
    <w:p w14:paraId="5429F25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学科学习要点</w:t>
      </w:r>
    </w:p>
    <w:tbl>
      <w:tblPr>
        <w:tblStyle w:val="2"/>
        <w:tblW w:w="0" w:type="auto"/>
        <w:tblInd w:w="4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4"/>
        <w:gridCol w:w="3726"/>
      </w:tblGrid>
      <w:tr w14:paraId="4EA6E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8709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语文学习</w:t>
            </w:r>
          </w:p>
          <w:p w14:paraId="193908DB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语文的特点与概念学习：语文高不成低不就，性价比不高，且无固定知识点。可借助 AI 学习语文概念，先问大框架，再问细节，如修辞手法、表现手法等。</w:t>
            </w:r>
          </w:p>
          <w:p w14:paraId="2BA622C5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语文提分方法：从高一开始刷高考题，文言文逐字逐句翻译，现代文针对性集中刷题，大量对照答案分析，采用富兰克林模仿法训练主观题。作文要聚焦论点、框架和结尾，理解论点、论据、论证的概念，平时积累事实论据和道理论据。</w:t>
            </w:r>
          </w:p>
        </w:tc>
        <w:tc>
          <w:tcPr>
            <w:tcW w:w="37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F79F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09800" cy="87630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97A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语文学科学习要点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68C2C753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英语学习</w:t>
      </w:r>
    </w:p>
    <w:p w14:paraId="12075378">
      <w:pPr>
        <w:numPr>
          <w:ilvl w:val="0"/>
          <w:numId w:val="3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英语学习的本质：英语是语言，本质是句子，不是单词。要通过大量阅读积累句子，用音标拼读法背单词，高一高二回归课本背单词和做翻译。</w:t>
      </w:r>
    </w:p>
    <w:p w14:paraId="75963B72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不同阶段英语学习方法：高中英语差的学生可降级到初中学习，从初一开始翻译句子，让其有成就感，爱上英语。高三用 40 篇短文搞定 3500 词，先搞清楚句子结构再进行翻译训练。</w:t>
      </w:r>
    </w:p>
    <w:p w14:paraId="7D9B7796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英语考试题型训练：听力训练先看原文，解决意思后跟读，再重新听听力和做题；作文用富兰克林模仿法模仿范文，避免抄袭。</w:t>
      </w:r>
    </w:p>
    <w:p w14:paraId="619B88F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计划制定与时间管理</w:t>
      </w:r>
    </w:p>
    <w:p w14:paraId="5647FA9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计划的目的与问题</w:t>
      </w:r>
      <w:r>
        <w:rPr>
          <w:rFonts w:ascii="Arial" w:hAnsi="Arial" w:eastAsia="等线" w:cs="Arial"/>
          <w:sz w:val="22"/>
        </w:rPr>
        <w:t>：计划的目的是时间管理和学习方案，学生存在感觉每科都弱、不知从哪开始学、任务切割时间、没思路、完全跟老师走、没节奏等问题。</w:t>
      </w:r>
    </w:p>
    <w:p w14:paraId="29E8111D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计划制定的原则与方法</w:t>
      </w:r>
      <w:r>
        <w:rPr>
          <w:rFonts w:ascii="Arial" w:hAnsi="Arial" w:eastAsia="等线" w:cs="Arial"/>
          <w:sz w:val="22"/>
        </w:rPr>
        <w:t>：计划要为目标服务，从职业、专业、院校到成绩列出单科成绩目标，根据八大步骤、六大流程方案制定。前期教练帮学生做计划，后期教给学生思考思路。</w:t>
      </w:r>
    </w:p>
    <w:p w14:paraId="2EA7867D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时间管理的要点</w:t>
      </w:r>
      <w:r>
        <w:rPr>
          <w:rFonts w:ascii="Arial" w:hAnsi="Arial" w:eastAsia="等线" w:cs="Arial"/>
          <w:sz w:val="22"/>
        </w:rPr>
        <w:t>：除上课时间外，自主安排时间都要进行时间管理，晚自习可在机构体验流程，初中班每天晚上让学生来机构学习，效果显著。碎片化时间可用于背单词、背诵任务和复盘回忆。假期要针对性制定计划，进行复习、做题、预习和套卷练习。</w:t>
      </w:r>
    </w:p>
    <w:p w14:paraId="2B9FA0A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教学实践中的注意事项</w:t>
      </w:r>
    </w:p>
    <w:p w14:paraId="07E57B43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出题与备课</w:t>
      </w:r>
      <w:r>
        <w:rPr>
          <w:rFonts w:ascii="Arial" w:hAnsi="Arial" w:eastAsia="等线" w:cs="Arial"/>
          <w:sz w:val="22"/>
        </w:rPr>
        <w:t>：教练出题要谨慎，AI 出题可能存在大量错误，可使用电子版 53 打印题目。教练备课关键是帮助学生建立思维流程和工作，引导学生进行错题分析。</w:t>
      </w:r>
    </w:p>
    <w:p w14:paraId="5D52B8FD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与家长沟通</w:t>
      </w:r>
      <w:r>
        <w:rPr>
          <w:rFonts w:ascii="Arial" w:hAnsi="Arial" w:eastAsia="等线" w:cs="Arial"/>
          <w:sz w:val="22"/>
        </w:rPr>
        <w:t>：与家长沟通要讲清楚前期学习体验，不要以结果为判断，让家长问孩子感受决定是否续费。</w:t>
      </w:r>
    </w:p>
    <w:p w14:paraId="4A31996B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利用 AI 学习</w:t>
      </w:r>
      <w:r>
        <w:rPr>
          <w:rFonts w:ascii="Arial" w:hAnsi="Arial" w:eastAsia="等线" w:cs="Arial"/>
          <w:sz w:val="22"/>
        </w:rPr>
        <w:t>：要穿透学习方法的本质，才能用好 AI，发现问题的能力是使用 AI 的关键，培养学生思考能力至关重要。</w:t>
      </w:r>
    </w:p>
    <w:p w14:paraId="59AEAF1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后续工作计划</w:t>
      </w:r>
    </w:p>
    <w:p w14:paraId="2C801D5F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资料发放</w:t>
      </w:r>
      <w:r>
        <w:rPr>
          <w:rFonts w:ascii="Arial" w:hAnsi="Arial" w:eastAsia="等线" w:cs="Arial"/>
          <w:sz w:val="22"/>
        </w:rPr>
        <w:t>：说话人 1 表示会发放课后复习清单、预习清单、英语 40 篇短文资料、语文阅读理解提升指南等电子档资料。</w:t>
      </w:r>
    </w:p>
    <w:p w14:paraId="2DA307F0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课程安排</w:t>
      </w:r>
      <w:r>
        <w:rPr>
          <w:rFonts w:ascii="Arial" w:hAnsi="Arial" w:eastAsia="等线" w:cs="Arial"/>
          <w:sz w:val="22"/>
        </w:rPr>
        <w:t>：下午继续讲解九大学科如何结合八大步骤和六大飞轮运用，拖堂半小时后吃饭，下午 2 点 15 分左右开始，中间会拍照。</w:t>
      </w:r>
    </w:p>
    <w:p w14:paraId="6038B431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项目探讨</w:t>
      </w:r>
      <w:r>
        <w:rPr>
          <w:rFonts w:ascii="Arial" w:hAnsi="Arial" w:eastAsia="等线" w:cs="Arial"/>
          <w:sz w:val="22"/>
        </w:rPr>
        <w:t>：针对考公考编市场开展学习力项目进行探讨，研究具体方案。</w:t>
      </w:r>
    </w:p>
    <w:p w14:paraId="22108274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方案制定</w:t>
      </w:r>
      <w:r>
        <w:rPr>
          <w:rFonts w:ascii="Arial" w:hAnsi="Arial" w:eastAsia="等线" w:cs="Arial"/>
          <w:sz w:val="22"/>
        </w:rPr>
        <w:t>：在学生没来之前，提前做好学习方案，每周复盘完成度，根据未完成情况跟进并与家长沟通。</w:t>
      </w:r>
    </w:p>
    <w:p w14:paraId="23DAF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79F2507">
      <w:pPr>
        <w:spacing w:before="120" w:after="120" w:line="288" w:lineRule="auto"/>
        <w:ind w:left="0"/>
        <w:jc w:val="left"/>
      </w:pPr>
    </w:p>
    <w:p w14:paraId="5B4DC0F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421E62F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研究如何开展考公考编的培训项目</w:t>
      </w:r>
    </w:p>
    <w:p w14:paraId="7E19454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给大家发送高中阅读理解的提升指南电子版</w:t>
      </w:r>
    </w:p>
    <w:p w14:paraId="50262B4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把40篇短文搞定3,500词的资料发送给大家</w:t>
      </w:r>
    </w:p>
    <w:p w14:paraId="06D5B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07FD68E8">
      <w:pPr>
        <w:spacing w:before="120" w:after="120" w:line="288" w:lineRule="auto"/>
        <w:ind w:left="0"/>
        <w:jc w:val="left"/>
      </w:pPr>
    </w:p>
    <w:p w14:paraId="210FE4B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19D3289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学习力项目分享及学生提分经验交流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E9E7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27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会议讨论了微信小课堂分享环节的安排，因周老师想分享经验决定设置该环节。说话人2称做学习力项目三年很孤单，在此场合同城见到众多同行很开心，认为陈老师课程落地实操。还分享辅导经验，针对老师疑问表示按其流程做学生一定能提分，提分多少取决于坚持、执行程度和本身水平。</w:t>
            </w:r>
          </w:p>
        </w:tc>
      </w:tr>
    </w:tbl>
    <w:p w14:paraId="1A0CFCD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"https://hcnytq72r1ge.feishu.cn/minutes/obcnctgw91cq63wlp84866oh?t=251000"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04:11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分享学习力成长经历及家长指导方法启示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74B5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7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2针对部分老师听完课程觉得难、心虚的问题，分享自身成长经历。小学前三年成绩倒数，妈妈用鼓励和提示思路的方式陪学，让其体验成功；跳绳时先拆解动作，后在无陪伴的放松环境下实现突破。强调带孩子体验成功及给予无压力环境对提升学习力很重要。</w:t>
            </w:r>
          </w:p>
        </w:tc>
      </w:tr>
    </w:tbl>
    <w:p w14:paraId="15EC8B1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"https://hcnytq72r1ge.feishu.cn/minutes/obcnctgw91cq63wlp84866oh?t=649000"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10:49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学生提分案例分享及提分难原因分析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3C8F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2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2分享学生成果以增强信心。去年带的高三学生3月一本线下20分，坚持100天每天花几分钟复述所学内容，成绩提升；今年带的武汉中考失利进入二类高中的学生，解决情绪问题后，陪其做知识点穿透，预计月考成绩从400分提至500分，还强调提分慢可能因时间短要求高及心态急。</w:t>
            </w:r>
          </w:p>
        </w:tc>
      </w:tr>
    </w:tbl>
    <w:p w14:paraId="54462DA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"https://hcnytq72r1ge.feishu.cn/minutes/obcnctgw91cq63wlp84866oh?t=1064000"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17:44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学习力教练概念解读及经验分享与加微信邀约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30CF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1A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是说话人2分享作为学习力教练的工作理念与经验。他表示会一视同仁对待学生，并以考驾照为例解释教练角色，称自己是导航，能帮学生规划提分路径。还提到学生遇难题逃避是因无处理办法。最后，他因没时间挨个加微信，邀请感兴趣者课后找他，之后说话人1提及状态和嗓子问题。</w:t>
            </w:r>
          </w:p>
        </w:tc>
      </w:tr>
    </w:tbl>
    <w:p w14:paraId="0508E7C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"https://hcnytq72r1ge.feishu.cn/minutes/obcnctgw91cq63wlp84866oh?t=1357000"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22:37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课程核心围绕知识点与题目问题，道层面最关键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486C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A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三天课程主要围绕几件事，今日课程有六大飞轮和九大学科，本质与昨日8大步骤类似，核心是发现并解决知识点和题目的问题。老师需理解后运用，无标准答案和公式可套。强调道层面东西最重要，理解其背后逻辑，才能明白后续内容。</w:t>
            </w:r>
          </w:p>
        </w:tc>
      </w:tr>
    </w:tbl>
    <w:p w14:paraId="41D4974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"https://hcnytq72r1ge.feishu.cn/minutes/obcnctgw91cq63wlp84866oh?t=1586000"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26:26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线上课福利要求内部使用勿外传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EB4C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B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提到即将提供线上课，称这是给大家的福利。他提出要求，希望大家不要将线上课内容外传，员工可以录制课程用于复习和复制学习，但不要给其他老师。他表示此举是为让大家学会并落地项目，冒了很大风险，希望课程仅在内部使用以推动项目开展。</w:t>
            </w:r>
          </w:p>
        </w:tc>
      </w:tr>
    </w:tbl>
    <w:p w14:paraId="37F0150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"https://hcnytq72r1ge.feishu.cn/minutes/obcnctgw91cq63wlp84866oh?t=1789000"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29:49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教育业务价格策略、课程内容及运营思路分享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366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49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主要分享教育业务运营思路。指出当前家长觉贵、员工觉工资低的状况，提出用先学后付提价，让家长付款变低以促进转介绍。还提到只先收一个月费用，算每月课销。强调听课要听框架逻辑和落地思路，还提及学习动力解决方案、六大飞轮内容及班主任等工作流程等独特教学内容。</w:t>
            </w:r>
          </w:p>
        </w:tc>
      </w:tr>
    </w:tbl>
    <w:p w14:paraId="15292B3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"https://hcnytq72r1ge.feishu.cn/minutes/obcnctgw91cq63wlp84866oh?t=1997000"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33:17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学习高手流程及六大思维本质的讲解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BDE7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9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指出自己是从机构角度讲学习力，与按理论研究结果讲不同。介绍学习高手流程不再赘述，重点讲解如何理解各环节，如预习和复习本质是知识点穿透和提取，区别在于预习找问题、复习解决问题，作业和考试有其核心，听课要解决预习问题并记录新问题，还强调计划的重要性。</w:t>
            </w:r>
          </w:p>
        </w:tc>
      </w:tr>
    </w:tbl>
    <w:p w14:paraId="5EE2A64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"https://hcnytq72r1ge.feishu.cn/minutes/obcnctgw91cq63wlp84866oh?t=2069000"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34:29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学习规划中计划应后置及前期做计划的弊端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82EB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7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讨论了学习规划路线的问题，指出计划应在预习、听课、复习、作业、考试之后。说话人结合自身经历，称让学生一开始就做计划不可行，学生往往只是应付，把当天流程抄一遍，使计划失去意义。这是因为学生思维尚未得到锻炼，所以计划应放在最后环节。</w:t>
            </w:r>
          </w:p>
        </w:tc>
      </w:tr>
    </w:tbl>
    <w:p w14:paraId="05B21BD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"https://hcnytq72r1ge.feishu.cn/minutes/obcnctgw91cq63wlp84866oh?t=2140000"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35:40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预习对学习的重要性及高低年级预习要点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0D1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1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预习的重要性，指出孩子学习效率低的本质原因是没预习。预习的本质是自学，目的是发现问题，让上课更有针对性。没预习会导致知识理解模糊、发呆走神、抓不住重点等。此外，预习能发现前置知识漏洞，低分段孩子应通过预习跟上老师节奏，还提到预习有深度和高效两个方面。</w:t>
            </w:r>
          </w:p>
        </w:tc>
      </w:tr>
    </w:tbl>
    <w:p w14:paraId="76F6284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"https://hcnytq72r1ge.feishu.cn/minutes/obcnctgw91cq63wlp84866oh?t=2280000"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38:00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深度预习方法、思考路径及课后闭环要点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3C9F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6F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本章节围绕深度预习展开，强调预习核心是回归课本，要快速进行，15 - 20 分钟标记问题即可。介绍了预习步骤，包括准备、目标预览、三步预习法（扫描可疑点、标记问题、整理问题清单），还提及课后带着问题清单听课、检查问题解决情况，强调预习重要性，以及要重视课堂新问题的记录。</w:t>
            </w:r>
          </w:p>
        </w:tc>
      </w:tr>
    </w:tbl>
    <w:p w14:paraId="72B8BD4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"https://hcnytq72r1ge.feishu.cn/minutes/obcnctgw91cq63wlp84866oh?t=2755000"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45:55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文科语言类学科提前翻译课文可提分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38E0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E3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文科及语言类科目（英语和语文）的预习方法。以语文注释新词汇、不熟内容，以及英语课文翻译为例，讲述了提前预习的重要性。如让一个初三英语差的孩子在初二暑假翻译完初三整本书课文，开学能跟上课程、解决问题，还提到除暑假预习，寒假、周末、机构及课前都可进行预习。</w:t>
            </w:r>
          </w:p>
        </w:tc>
      </w:tr>
    </w:tbl>
    <w:p w14:paraId="57FF605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"https://hcnytq72r1ge.feishu.cn/minutes/obcnctgw91cq63wlp84866oh?t=2844000"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47:24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学习本质是重复，多次预习复习可啃透知识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9D50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3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探讨学霸成为学霸的原因，强调学习的本质是大量重复。学霸在老师讲课前学四遍，加上老师讲课、课后复习等，对知识重复学习达十一次。而多数学生仅重复三次，这是他们考不好的原因。预习的目的也是大量重复，多次预习和复习能啃透知识点，建议在老师讲前预习四次。</w:t>
            </w:r>
          </w:p>
        </w:tc>
      </w:tr>
    </w:tbl>
    <w:p w14:paraId="41C2C7C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"https://hcnytq72r1ge.feishu.cn/minutes/obcnctgw91cq63wlp84866oh?t=2923000"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48:43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学生预习策略及高三学习节奏建议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3550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F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学生预习和学习策略展开。没时间预习可先抓周末预习，让学生体会好处后自主预习。基础差的学生要先解决前置知识点，预习先从单科开始，不可贪多。高三跟不上一轮复习节奏可放弃纯自学，以机构节奏为主，有问题上网课解决，强调老师是辅助，学生应像企业董事长自主管理学习。</w:t>
            </w:r>
          </w:p>
        </w:tc>
      </w:tr>
    </w:tbl>
    <w:p w14:paraId="23D734B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"https://hcnytq72r1ge.feishu.cn/minutes/obcnctgw91cq63wlp84866oh?t=3097000"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51:37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学习阶段特点及高中物理自学的必要性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4C05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A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本章节指出学生课堂紧跟老师的程度随学段升高而降低，从小学低年级的 95%、80%、70%降至高中的 55%。不同学段考查重点不同，高中更注重能力与自学。高中物理内容多，老师只能覆盖 40%的内容，仅靠听课只能学到百分之四五十，学生需回归课本，做好预习和复习，才能掌握全面知识点。</w:t>
            </w:r>
          </w:p>
        </w:tc>
      </w:tr>
    </w:tbl>
    <w:p w14:paraId="4F08DE0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"https://hcnytq72r1ge.feishu.cn/minutes/obcnctgw91cq63wlp84866oh?t=3149000"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52:29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学习要重复习，解决问题需思考背后联系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4387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C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学习不要过于依赖课堂，要依据自己节奏。听课中存在不重视、听不懂就过、未及时复盘等问题，指出复习才是真正的学习，及时复习很重要，能让知识形成链接、提高效率。还提到高效课堂要带着问题听，跟不上硬听不可取，且学习各环节环环相扣，解决问题要思考背后联系。</w:t>
            </w:r>
          </w:p>
        </w:tc>
      </w:tr>
    </w:tbl>
    <w:p w14:paraId="37A543B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"https://hcnytq72r1ge.feishu.cn/minutes/obcnctgw91cq63wlp84866oh?t=3457000"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57:37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学习方法建议及初高中生学习特点分析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880A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9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习和学生情况展开。强调学习中预习的重要性，它是高效听课的前提，课上听不懂或觉得无聊有不同应对方式。还指出学校复习多为习题课，知识点复习靠学生自己。另外，提到高中学生报机构少，初中孩子理解能力弱、情绪问题多，布置任务要哄着，不能太强硬。</w:t>
            </w:r>
          </w:p>
        </w:tc>
      </w:tr>
    </w:tbl>
    <w:p w14:paraId="67E8D31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"https://hcnytq72r1ge.feishu.cn/minutes/obcnctgw91cq63wlp84866oh?t=3698000"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01:01:38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课中笔记转化思考是课堂高效底层逻辑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743D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62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记笔记的目的是转化，即把老师讲的内容转化为自己理解的，这是课中高效的原因。说话人以自身为例，说明听完内容当场转化，若产生如思考如何与学生沟通等灵感就记录下来，现场开始复盘和复习，认为这一学习习惯是课堂高效的底层逻辑。</w:t>
            </w:r>
          </w:p>
        </w:tc>
      </w:tr>
    </w:tbl>
    <w:p w14:paraId="52A1233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"https://hcnytq72r1ge.feishu.cn/minutes/obcnctgw91cq63wlp84866oh?t=3733000"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01:02:13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学习需及时复习、穿透提取及课后整理重做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E8A0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D7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学习要注重课前、课中、课后环节，听懂不等于掌握，每周需对学习内容穿透提取。新课跟上后，可针对掌握欠佳的内容再次穿透学习，有时间还可预习下周内容。课程结束应立即整理笔记、闭眼回忆，新课未解决的及时问老师，习题课听懂后可立马提取重做，不抄答案到原题。</w:t>
            </w:r>
          </w:p>
        </w:tc>
      </w:tr>
    </w:tbl>
    <w:p w14:paraId="3AAF911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"https://hcnytq72r1ge.feishu.cn/minutes/obcnctgw91cq63wlp84866oh?t=3878000"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01:04:38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复习思路与方法及难带学生的应对策略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F993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5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习题课复习展开。指出多数孩子复习囫囵吞枣、无重心，正确复习思路是发现、分析、解决问题，以问题为导向。还通过实例说明思维是练出来的，对于难带的孩子不内耗、直接干。此外，强调每遍复习重点不同，多次重复错题重构比只看好，很多孩子搞不清学习重点。</w:t>
            </w:r>
          </w:p>
        </w:tc>
      </w:tr>
    </w:tbl>
    <w:p w14:paraId="1A47943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"https://hcnytq72r1ge.feishu.cn/minutes/obcnctgw91cq63wlp84866oh?t=4284000"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01:11:24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复习的重要性、作用、含义及引导方法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E502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B7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复习的重要性，以辅导孩子化学作业为例，展示复习后做题正确率提高的效果，指出不复习会陷入作业多、没时间复习的负循环。阐述复习有多次重复形成链接、温故知新、对抗遗忘形成长期记忆、深度理解四重含义，最后提出要思考如何让学生愿意复习。</w:t>
            </w:r>
          </w:p>
        </w:tc>
      </w:tr>
    </w:tbl>
    <w:p w14:paraId="1EA635F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"https://hcnytq72r1ge.feishu.cn/minutes/obcnctgw91cq63wlp84866oh?t=4515000"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01:15:15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复习逻辑、步骤及知识点学习流程介绍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BA0A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0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复习展开，强调复习有两类内容，即知识点和题目，复习逻辑是围绕发现、分析、解决知识点的题目问题。复习关键在于初阶流程的八大步骤，复习和预习本质都是自学，只有自学才算真学习。知识点学习是穿透问题掌握流程，且清晰、熟练应用、创新知识点也遵循此流程。</w:t>
            </w:r>
          </w:p>
        </w:tc>
      </w:tr>
    </w:tbl>
    <w:p w14:paraId="3EC6F02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"https://hcnytq72r1ge.feishu.cn/minutes/obcnctgw91cq63wlp84866oh?t=4575000"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01:16:15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学习以错题分析为核心，本质是多次重复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FDB1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8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题目的复习核心是错题分析，孩子进入自主学习流程时仍要做初阶流程动作以形成习惯。复习可利用碎片化时间，课程结束当下、放学后、晚自习、周末或一个月、考试前后都可进行。同一知识点经过多次学习，能比别人学三遍有更大优势，指出学习的本质是重复。</w:t>
            </w:r>
          </w:p>
        </w:tc>
      </w:tr>
    </w:tbl>
    <w:p w14:paraId="4192989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"https://hcnytq72r1ge.feishu.cn/minutes/obcnctgw91cq63wlp84866oh?t=4637000"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01:17:17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课程复习高阶流程及思维训练方法分享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04D0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8C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课程结束后的复习方法。一是按上课顺序回忆内容，复盘知识点和学习动作；二是围绕核心知识点思考老师和课本举例的目的。强调学习要循序渐进，不可急功近利，还提及晚自习提取、课后复习清单等，指出这是高阶学习流程，需孩子有一定思考能力才能做到。</w:t>
            </w:r>
          </w:p>
        </w:tc>
      </w:tr>
    </w:tbl>
    <w:p w14:paraId="1A0AEF9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"https://hcnytq72r1ge.feishu.cn/minutes/obcnctgw91cq63wlp84866oh?t=5293000"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01:28:13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机构学习流程训练及考公考编项目思路分享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21B4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A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学生学习训练及考公考编市场展开。强调先在机构落实学习步骤，完成各流程训练后再规划校内时间，还给出机构串联预习、听课、复习流程的训练方法。此外，提出考公考编学习力市场潜力大，建议往此方向思考项目，最后还穿插了一些关于教学管理、拍照等杂谈。</w:t>
            </w:r>
          </w:p>
        </w:tc>
      </w:tr>
    </w:tbl>
    <w:p w14:paraId="7CD696B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"https://hcnytq72r1ge.feishu.cn/minutes/obcnctgw91cq63wlp84866oh?t=7049000"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01:57:29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作业环节常见问题及学习应以自我为中心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4CE2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2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作业环节可能出现的问题。很多学生为完成老师任务做作业，围绕老师而非自己，导致学习不好。还存在做题不限时、不会就翻书、作业无取舍等问题。强调要将作业考试化，同时指出老师并非圣旨，应让孩子有自己的思想，家庭作业做好对锻炼考试很关键。</w:t>
            </w:r>
          </w:p>
        </w:tc>
      </w:tr>
    </w:tbl>
    <w:p w14:paraId="6CAA5B4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"https://hcnytq72r1ge.feishu.cn/minutes/obcnctgw91cq63wlp84866oh?t=7498000"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02:04:58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有效作业标准及不做低效作业的建议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D821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8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有效作业标准及作业处理办法。标准包括按计划表限时完成，依据考试用时反推作业时间；作业时不能翻书；有做题必有错题且要分析；难度要适合。对于不做的作业，如老师不讲不发答案、远超能力或过于简单的，可自己选题，同时要搞定家长，让其配合与老师沟通。</w:t>
            </w:r>
          </w:p>
        </w:tc>
      </w:tr>
    </w:tbl>
    <w:p w14:paraId="5860ADA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"https://hcnytq72r1ge.feishu.cn/minutes/obcnctgw91cq63wlp84866oh?t=7728000"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02:08:48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作业高效完成方案、科目提分计划及注意事项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DBFC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82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习计划制定与高效完成作业展开。强调用时间切割任务，完成作业前先列各科作业，将目标提分科目排首位，复习、提取、做题、分析错题。可两月提一科。语文和英语利用学校课堂与碎片化时间，老师有能力时听答题技巧课。作业要参考归纳总结，勿为做而做。</w:t>
            </w:r>
          </w:p>
        </w:tc>
      </w:tr>
    </w:tbl>
    <w:p w14:paraId="7362921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"https://hcnytq72r1ge.feishu.cn/minutes/obcnctgw91cq63wlp84866oh?t=7965000"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02:12:45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考试常见问题及应对策略与刻意练习方法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6B92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4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考试中易出现的问题及解决办法。一是没有时间观念，卡住就影响心态，需刻意练习，作业时思考3分钟做不出就跳过；二是缺乏策略和节奏，要像985学生那样在考试中迅速决策；三是草稿纸凌乱，应分区使用；四是对平常考试看得过重，大考易紧张。</w:t>
            </w:r>
          </w:p>
        </w:tc>
      </w:tr>
    </w:tbl>
    <w:p w14:paraId="52D3F40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"https://hcnytq72r1ge.feishu.cn/minutes/obcnctgw91cq63wlp84866oh?t=8130000"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02:15:30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考试心态与竞争要点及试卷分析说明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0B51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3E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考试的两大要素为心态和节奏。指出除中考、高考外，平常考试是检测，目的是找出薄弱点，考低分应开心。进考场要放松，紧张会致大脑萎缩、发挥失常，应看过程和未来，与同分段人竞争。还提到整理了分类测评分析表，平时考试好坏仅代表近期板块学习情况。</w:t>
            </w:r>
          </w:p>
        </w:tc>
      </w:tr>
    </w:tbl>
    <w:p w14:paraId="2C48596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"https://hcnytq72r1ge.feishu.cn/minutes/obcnctgw91cq63wlp84866oh?t=8447000"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02:20:47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考试全流程复习、节奏把控及复盘方法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2D14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D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考试流程展开，涵盖考前、考中、考后三阶段。考前用提取方式复习知识点和错题本；考中先浏览试卷，按先简单中等减压轴的节奏抢分，草稿纸分区；考后按a、b、c、d分类法复盘，除知识系统，还要复盘行为系统，强调学习需按节奏，市面上课程并非适合所有学生。</w:t>
            </w:r>
          </w:p>
        </w:tc>
      </w:tr>
    </w:tbl>
    <w:p w14:paraId="38AE229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"https://hcnytq72r1ge.feishu.cn/minutes/obcnctgw91cq63wlp84866oh?t=8918000"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02:28:38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毕业班考试训练方法及电视剧刷题案例分享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AC6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D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学习考试的训练方法，包括将错音归类，通过倒推练习，每周选一个科目按考试流程完成试卷并自我估分、批改。毕业班要认真对待周考，中等生冲刺、优秀生增加高中练习，其他做专项。还以电视剧情节为例，强调早上定时刷套卷，周末选一科完成套卷进行考试练习。</w:t>
            </w:r>
          </w:p>
        </w:tc>
      </w:tr>
    </w:tbl>
    <w:p w14:paraId="368CB4F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"https://hcnytq72r1ge.feishu.cn/minutes/obcnctgw91cq63wlp84866oh?t=9008000"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02:30:08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学习计划的关键要点及学习时间问题探讨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76EE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F0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学习计划相关问题。指出学生存在不知从哪学、没思路、没节奏等问题，计划本质是学习战略，要明确学什么、怎么学、何时学及可用资源，前期由教练做计划，后期需教学生思考。还提到前面学过的8大步骤中前5步可解决学什么和怎么学的问题，还需解决何时学的问题。</w:t>
            </w:r>
          </w:p>
        </w:tc>
      </w:tr>
    </w:tbl>
    <w:p w14:paraId="1BDF66E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"https://hcnytq72r1ge.feishu.cn/minutes/obcnctgw91cq63wlp84866oh?t=9094000"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02:31:34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学习时间管理策略及机构运营盈利思路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40E6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17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时间管理和机构运营展开。时间管理包括晚自习、周末寒暑假及碎片化时间，强调晚自习可在机构体验流程，周末可预习赶超老师节奏，碎片化时间用于简单任务。机构运营方面，建议开周中班，开在学校门口，快速装满校区可获高利润，且课程要打通底层逻辑，抓重点科目一科一科提升。</w:t>
            </w:r>
          </w:p>
        </w:tc>
      </w:tr>
    </w:tbl>
    <w:p w14:paraId="0D36C42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"https://hcnytq72r1ge.feishu.cn/minutes/obcnctgw91cq63wlp84866oh?t=9503000"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02:38:23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假期学习规划及提分流程与个性化方案要点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7EAC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E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述假期学习计划制定。应针对性列目标，按复习、做题、预习的学习流程，用八步法进行专项学习。强调不要把学习想得复杂，这一流程简单且可复制，虽方案因个人情况不同是一对一的，但学习动作大致相同。除高三外，高一高二按此流程能提分，假期可进行套卷练习。</w:t>
            </w:r>
          </w:p>
        </w:tc>
      </w:tr>
    </w:tbl>
    <w:p w14:paraId="1C010B7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"https://hcnytq72r1ge.feishu.cn/minutes/obcnctgw91cq63wlp84866oh?t=9614000"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02:40:14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学习计划制定、跟进及出题逻辑讲解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E307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E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学习计划制定与执行。计划围绕目标，依据八大步骤、六大流程，每周制定并复盘。陪跑核心是一张表，为孩子准备题目和工具。教练核心是出题并助孩子建立思维流程，不建议用AI出题，下午将讲学习四阶段及九大学科结合运用，还会拖堂半小时后吃饭。</w:t>
            </w:r>
          </w:p>
        </w:tc>
      </w:tr>
    </w:tbl>
    <w:p w14:paraId="76299F3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"https://hcnytq72r1ge.feishu.cn/minutes/obcnctgw91cq63wlp84866oh?t=10059000"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02:47:39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语文学习特点、概念整理及拿高分方法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BB21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0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探讨语文学习特点及方法。指出语文高不成低不就、性价比不高且无固定知识点。建议利用AI学习语文概念，先问大框架再深入细问。还提到要整理孩子薄弱点针对性练习。关于拿高分，建议从高一开始刷高考题，弄懂阅读理解和文言文注释，不必受年级限制。</w:t>
            </w:r>
          </w:p>
        </w:tc>
      </w:tr>
    </w:tbl>
    <w:p w14:paraId="2B5E5D9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"https://hcnytq72r1ge.feishu.cn/minutes/obcnctgw91cq63wlp84866oh?t=10213000"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02:50:13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语文现代文主客观题提分方法及招生策略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3827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A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语文现代文题型训练展开。首先讲解客观题，包括针对性集中刷题、大量对照答案分析，介绍AI总结的选择题陷阱；接着说明主观题可采用富兰克林模仿法，给出训练步骤；还强调基础概念过关的重要性，指出语文考80分以下的孩子从这练提分快，最后提到会发阅读理解提升指南电子版。</w:t>
            </w:r>
          </w:p>
        </w:tc>
      </w:tr>
    </w:tbl>
    <w:p w14:paraId="67AE419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"https://hcnytq72r1ge.feishu.cn/minutes/obcnctgw91cq63wlp84866oh?t=10988000"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03:03:08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古诗词感受力与文言文翻译学习方法分享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36F3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1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述了语文古文部分的学习方法。古诗词考查感受力，可先通过现代文锻炼文字画面感，再进行古诗感受力训练；文言文本质是翻译，与英语学习方法类似，要做好翻译需背诵实词、古今异词、通假字等词汇，虚词可后背，每天逐字翻译一篇高考文言文，一个月左右就能看懂大部分文章。</w:t>
            </w:r>
          </w:p>
        </w:tc>
      </w:tr>
    </w:tbl>
    <w:p w14:paraId="157F647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"https://hcnytq72r1ge.feishu.cn/minutes/obcnctgw91cq63wlp84866oh?t=11156000"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03:05:56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议论文写作要点及语文提分训练方法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8E56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52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文言文作文展开，强调作文核心是观点，要聚焦开头、框架、结尾，解析了论点、论据、论证概念，指出概念穿透对作文及学习的重要性。还提及AI使用依赖思考能力与发现问题的能力，最后给出作文训练方法，如整理真题、积累论据、聚焦训练、分析踩分点等，强调学习动作是提分关键。</w:t>
            </w:r>
          </w:p>
        </w:tc>
      </w:tr>
    </w:tbl>
    <w:p w14:paraId="7C6A146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"https://hcnytq72r1ge.feishu.cn/minutes/obcnctgw91cq63wlp84866oh?t=11636000"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03:13:56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英语学习方法及高三提分训练建议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E077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4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英语学习方法展开。强调语言本质是句子，学英语应像学语文，先音标，再单词、词组、造句、文章。建议高一高二回归课本，差的学生可降级学。高三用40篇短文搞定3500词，翻译前搞清句子结构。背单词用音标拼读法大量重复，语法掌握基础和句型结构，还分享了碎片化学习经验。</w:t>
            </w:r>
          </w:p>
        </w:tc>
      </w:tr>
    </w:tbl>
    <w:p w14:paraId="2B82493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"https://hcnytq72r1ge.feishu.cn/minutes/obcnctgw91cq63wlp84866oh?t=12690000"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03:31:30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英语高考题型、学习方法及下午活动安排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B4E5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5C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英语学习展开。介绍英语试卷结构，强调要记清题型。听力训练应先看原文、跟读至全懂再做题，对错题分析错因，本质是大量重复。作文用富兰克林模仿法，模仿范文而非背诵，让脑子动起来。最后通知下午2点11楼集合，2点15分左右开始，可提前放行李。</w:t>
            </w:r>
          </w:p>
        </w:tc>
      </w:tr>
    </w:tbl>
    <w:p w14:paraId="01DBC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050070AE">
      <w:pPr>
        <w:spacing w:before="120" w:after="120" w:line="288" w:lineRule="auto"/>
        <w:ind w:left="0"/>
        <w:jc w:val="left"/>
      </w:pPr>
    </w:p>
    <w:p w14:paraId="4D100C9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7598274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：制定一套完整、可落地的学习力提升方案，帮助学生提高学习成绩。</w:t>
      </w:r>
    </w:p>
    <w:p w14:paraId="0E96F183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：学生学习成绩难以提高，存在学习动力不足、方法不当、时间管理不善等问题。</w:t>
      </w:r>
    </w:p>
    <w:p w14:paraId="0D06507B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05784744">
      <w:pPr>
        <w:numPr>
          <w:ilvl w:val="0"/>
          <w:numId w:val="5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说话人1提出学习的本质是大量重复，强调预习、复习、做题、错题分析等环节的重要性，并详细阐述了各环节的具体操作方法和注意事项。</w:t>
      </w:r>
    </w:p>
    <w:p w14:paraId="09CF108D">
      <w:pPr>
        <w:numPr>
          <w:ilvl w:val="0"/>
          <w:numId w:val="6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针对不同年级和学科特点，提出了相应的学习策略，如高三学生可采用“40篇短文搞定3500词”的方法，语文学习可利用AI总结概念、集中刷题、模仿答案等。</w:t>
      </w:r>
    </w:p>
    <w:p w14:paraId="32B69699">
      <w:pPr>
        <w:numPr>
          <w:ilvl w:val="0"/>
          <w:numId w:val="6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强调培养学生的思考能力和发现问题的能力，认为这是在AI时代有效学习的关键。</w:t>
      </w:r>
    </w:p>
    <w:p w14:paraId="4AE1F907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：通过实际案例和经验总结，证明这些方法能够帮助学生提高学习效率和成绩，同时符合学生的认知规律和学习需求。</w:t>
      </w:r>
    </w:p>
    <w:p w14:paraId="408954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8C2D6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024D2E1C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课程线上资料仅供内部使用，不得外传，用于帮助学员真正学会并落地项目。</w:t>
      </w:r>
    </w:p>
    <w:p w14:paraId="10B358B8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采用先学后付的方式提高课程价格，降低家长一次性支付压力，促进转介绍。</w:t>
      </w:r>
    </w:p>
    <w:p w14:paraId="44B757FE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制定详细的作业标准，包括限时完成、不翻书、错题分析、难度适合等，以提高作业质量和学习效果。</w:t>
      </w:r>
    </w:p>
    <w:p w14:paraId="05A3398C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为学生制定个性化的学习计划，以目标为导向，根据学生的实际情况和需求，合理安排学习时间和任务。</w:t>
      </w:r>
    </w:p>
    <w:p w14:paraId="024EDF85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建议开设周中班，将机构的3个小时作为晚自习，让学生体验完整的学习流程，提高学习效果和机构利润。</w:t>
      </w:r>
    </w:p>
    <w:p w14:paraId="7D102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9940CC5">
      <w:pPr>
        <w:spacing w:before="120" w:after="120" w:line="288" w:lineRule="auto"/>
        <w:ind w:left="0"/>
        <w:jc w:val="left"/>
      </w:pPr>
    </w:p>
    <w:p w14:paraId="6192994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080C4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「学习就是为了解决问题的能力，就是为了成长型思维。」</w:t>
      </w:r>
    </w:p>
    <w:p w14:paraId="385FE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，明确了学习的核心目的，为教学和学习指明了方向，具有高度的概括性和指导性。</w:t>
      </w:r>
    </w:p>
    <w:p w14:paraId="023D38D1">
      <w:pPr>
        <w:spacing w:before="120" w:after="120" w:line="288" w:lineRule="auto"/>
        <w:ind w:left="0"/>
        <w:jc w:val="left"/>
      </w:pPr>
    </w:p>
    <w:p w14:paraId="6ACCC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「自学的过程才是真正的学习，听课的过程不是真学习，因为你们在接受我的灌输，输出进去之后，你把重点记下来，记下来完之后通过复习把这个重点变成自己的，而这个变成自己的过程才是真学习。」</w:t>
      </w:r>
    </w:p>
    <w:p w14:paraId="7C502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，深刻地阐述了学习的本质，强调了自学和复习的重要性，有助于打破传统的学习观念，引导学生正确对待学习。</w:t>
      </w:r>
    </w:p>
    <w:p w14:paraId="20FEDDC0">
      <w:pPr>
        <w:spacing w:before="120" w:after="120" w:line="288" w:lineRule="auto"/>
        <w:ind w:left="0"/>
        <w:jc w:val="left"/>
      </w:pPr>
    </w:p>
    <w:p w14:paraId="16075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「孩子未来知识不需要学，孩子只需要有一个能力，这种穿透事物看本质的思考能力。」</w:t>
      </w:r>
    </w:p>
    <w:p w14:paraId="77610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，在AI时代背景下，指出了孩子未来所需的关键能力，具有前瞻性和战略性，提醒教育者要注重培养学生的思维能力。</w:t>
      </w:r>
    </w:p>
    <w:p w14:paraId="4284B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97D2376">
      <w:pPr>
        <w:spacing w:before="120" w:after="120" w:line="288" w:lineRule="auto"/>
        <w:ind w:left="0"/>
        <w:jc w:val="left"/>
      </w:pPr>
    </w:p>
    <w:p w14:paraId="4195958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0C3DA10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"https://hcnytq72r1ge.feishu.cn/minutes/obcnctgw91cq63wlp84866oh?from=ai_minutes"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06. 纵梦前程师训营第四期第三天（上午）泉州晋江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A058F5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24B21760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"https://hcnytq72r1ge.feishu.cn/docx/NcaCddTK9oShCvxDBAKcI8GunWf"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06. 纵梦前程师训营第四期第三天（上午）泉州晋江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025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E0D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B23A94A9"/>
    <w:multiLevelType w:val="singleLevel"/>
    <w:tmpl w:val="B23A94A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0">
    <w:nsid w:val="03A63A41"/>
    <w:multiLevelType w:val="singleLevel"/>
    <w:tmpl w:val="03A63A4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0"/>
      <w:numFmt w:val="bullet"/>
      <w:suff w:val="space"/>
      <w:lvlText w:val="□"/>
      <w:lvlJc w:val="left"/>
    </w:lvl>
  </w:abstractNum>
  <w:abstractNum w:abstractNumId="33">
    <w:nsid w:val="0CEF100B"/>
    <w:multiLevelType w:val="singleLevel"/>
    <w:tmpl w:val="0CEF100B"/>
    <w:lvl w:ilvl="0" w:tentative="0">
      <w:start w:val="0"/>
      <w:numFmt w:val="bullet"/>
      <w:suff w:val="space"/>
      <w:lvlText w:val="□"/>
      <w:lvlJc w:val="left"/>
    </w:lvl>
  </w:abstractNum>
  <w:abstractNum w:abstractNumId="34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3B8127DF"/>
    <w:multiLevelType w:val="singleLevel"/>
    <w:tmpl w:val="3B8127DF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51">
    <w:nsid w:val="40B249F9"/>
    <w:multiLevelType w:val="singleLevel"/>
    <w:tmpl w:val="40B249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3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4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3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8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5"/>
  </w:num>
  <w:num w:numId="9">
    <w:abstractNumId w:val="29"/>
  </w:num>
  <w:num w:numId="10">
    <w:abstractNumId w:val="5"/>
  </w:num>
  <w:num w:numId="11">
    <w:abstractNumId w:val="43"/>
  </w:num>
  <w:num w:numId="12">
    <w:abstractNumId w:val="59"/>
  </w:num>
  <w:num w:numId="13">
    <w:abstractNumId w:val="18"/>
  </w:num>
  <w:num w:numId="14">
    <w:abstractNumId w:val="55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3"/>
  </w:num>
  <w:num w:numId="21">
    <w:abstractNumId w:val="62"/>
  </w:num>
  <w:num w:numId="22">
    <w:abstractNumId w:val="34"/>
  </w:num>
  <w:num w:numId="23">
    <w:abstractNumId w:val="52"/>
  </w:num>
  <w:num w:numId="24">
    <w:abstractNumId w:val="9"/>
  </w:num>
  <w:num w:numId="25">
    <w:abstractNumId w:val="69"/>
  </w:num>
  <w:num w:numId="26">
    <w:abstractNumId w:val="67"/>
  </w:num>
  <w:num w:numId="27">
    <w:abstractNumId w:val="15"/>
  </w:num>
  <w:num w:numId="28">
    <w:abstractNumId w:val="63"/>
  </w:num>
  <w:num w:numId="29">
    <w:abstractNumId w:val="6"/>
  </w:num>
  <w:num w:numId="30">
    <w:abstractNumId w:val="49"/>
  </w:num>
  <w:num w:numId="31">
    <w:abstractNumId w:val="2"/>
  </w:num>
  <w:num w:numId="32">
    <w:abstractNumId w:val="57"/>
  </w:num>
  <w:num w:numId="33">
    <w:abstractNumId w:val="70"/>
  </w:num>
  <w:num w:numId="34">
    <w:abstractNumId w:val="0"/>
  </w:num>
  <w:num w:numId="35">
    <w:abstractNumId w:val="40"/>
  </w:num>
  <w:num w:numId="36">
    <w:abstractNumId w:val="56"/>
  </w:num>
  <w:num w:numId="37">
    <w:abstractNumId w:val="27"/>
  </w:num>
  <w:num w:numId="38">
    <w:abstractNumId w:val="23"/>
  </w:num>
  <w:num w:numId="39">
    <w:abstractNumId w:val="45"/>
  </w:num>
  <w:num w:numId="40">
    <w:abstractNumId w:val="68"/>
  </w:num>
  <w:num w:numId="41">
    <w:abstractNumId w:val="14"/>
  </w:num>
  <w:num w:numId="42">
    <w:abstractNumId w:val="4"/>
  </w:num>
  <w:num w:numId="43">
    <w:abstractNumId w:val="13"/>
  </w:num>
  <w:num w:numId="44">
    <w:abstractNumId w:val="60"/>
  </w:num>
  <w:num w:numId="45">
    <w:abstractNumId w:val="1"/>
  </w:num>
  <w:num w:numId="46">
    <w:abstractNumId w:val="37"/>
  </w:num>
  <w:num w:numId="47">
    <w:abstractNumId w:val="3"/>
  </w:num>
  <w:num w:numId="48">
    <w:abstractNumId w:val="61"/>
  </w:num>
  <w:num w:numId="49">
    <w:abstractNumId w:val="66"/>
  </w:num>
  <w:num w:numId="50">
    <w:abstractNumId w:val="54"/>
  </w:num>
  <w:num w:numId="51">
    <w:abstractNumId w:val="46"/>
  </w:num>
  <w:num w:numId="52">
    <w:abstractNumId w:val="64"/>
  </w:num>
  <w:num w:numId="53">
    <w:abstractNumId w:val="32"/>
  </w:num>
  <w:num w:numId="54">
    <w:abstractNumId w:val="33"/>
  </w:num>
  <w:num w:numId="55">
    <w:abstractNumId w:val="20"/>
  </w:num>
  <w:num w:numId="56">
    <w:abstractNumId w:val="47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1"/>
  </w:num>
  <w:num w:numId="62">
    <w:abstractNumId w:val="35"/>
  </w:num>
  <w:num w:numId="63">
    <w:abstractNumId w:val="48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50"/>
  </w:num>
  <w:num w:numId="69">
    <w:abstractNumId w:val="8"/>
  </w:num>
  <w:num w:numId="70">
    <w:abstractNumId w:val="26"/>
  </w:num>
  <w:num w:numId="7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92037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10265</Words>
  <Characters>10597</Characters>
  <TotalTime>0</TotalTime>
  <ScaleCrop>false</ScaleCrop>
  <LinksUpToDate>false</LinksUpToDate>
  <CharactersWithSpaces>10748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2026-01-18T15:48:00Z</dcterms:created>
  <dc:creator>Apache POI</dc:creator>
  <cp:lastModifiedBy>金新</cp:lastModifiedBy>
  <dcterms:modified xsi:type="dcterms:W3CDTF">2026-01-25T12:41:33Z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D698EB40E5D348A6AF276C9A010B8B22_12</vt:lpwstr>
  </property>
</Properties>
</file>