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63" w:rsidRPr="006C0D8A" w:rsidRDefault="00183D63" w:rsidP="00183D63">
      <w:pPr>
        <w:snapToGrid w:val="0"/>
        <w:jc w:val="center"/>
        <w:rPr>
          <w:rFonts w:ascii="黑体" w:eastAsia="黑体"/>
          <w:b/>
          <w:sz w:val="36"/>
          <w:szCs w:val="36"/>
        </w:rPr>
      </w:pPr>
      <w:r w:rsidRPr="006C0D8A">
        <w:rPr>
          <w:rFonts w:ascii="黑体" w:eastAsia="黑体" w:hint="eastAsia"/>
          <w:b/>
          <w:sz w:val="36"/>
          <w:szCs w:val="36"/>
        </w:rPr>
        <w:t xml:space="preserve">1# 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6C0D8A">
        <w:rPr>
          <w:rFonts w:ascii="黑体" w:eastAsia="黑体" w:hint="eastAsia"/>
          <w:b/>
          <w:sz w:val="36"/>
          <w:szCs w:val="36"/>
        </w:rPr>
        <w:t>北京理工大学继续教育学院夜大</w:t>
      </w:r>
    </w:p>
    <w:p w:rsidR="00183D63" w:rsidRPr="006C0D8A" w:rsidRDefault="00183D63" w:rsidP="00183D63">
      <w:pPr>
        <w:snapToGrid w:val="0"/>
        <w:jc w:val="center"/>
        <w:rPr>
          <w:rFonts w:ascii="黑体" w:eastAsia="黑体"/>
          <w:b/>
          <w:sz w:val="36"/>
          <w:szCs w:val="36"/>
        </w:rPr>
      </w:pPr>
      <w:r w:rsidRPr="006C0D8A">
        <w:rPr>
          <w:rFonts w:ascii="黑体" w:eastAsia="黑体" w:hint="eastAsia"/>
          <w:b/>
          <w:sz w:val="36"/>
          <w:szCs w:val="36"/>
        </w:rPr>
        <w:t>20</w:t>
      </w:r>
      <w:r>
        <w:rPr>
          <w:rFonts w:ascii="黑体" w:eastAsia="黑体" w:hint="eastAsia"/>
          <w:b/>
          <w:sz w:val="36"/>
          <w:szCs w:val="36"/>
        </w:rPr>
        <w:t>1</w:t>
      </w:r>
      <w:r w:rsidR="00DE459D">
        <w:rPr>
          <w:rFonts w:ascii="黑体" w:eastAsia="黑体"/>
          <w:b/>
          <w:sz w:val="36"/>
          <w:szCs w:val="36"/>
        </w:rPr>
        <w:t>8</w:t>
      </w:r>
      <w:r w:rsidRPr="006C0D8A">
        <w:rPr>
          <w:rFonts w:ascii="黑体" w:eastAsia="黑体" w:hint="eastAsia"/>
          <w:b/>
          <w:sz w:val="36"/>
          <w:szCs w:val="36"/>
        </w:rPr>
        <w:t>年</w:t>
      </w:r>
      <w:r w:rsidR="00324C32">
        <w:rPr>
          <w:rFonts w:ascii="黑体" w:eastAsia="黑体" w:hint="eastAsia"/>
          <w:b/>
          <w:sz w:val="36"/>
          <w:szCs w:val="36"/>
        </w:rPr>
        <w:t>下</w:t>
      </w:r>
      <w:r w:rsidRPr="006C0D8A">
        <w:rPr>
          <w:rFonts w:ascii="黑体" w:eastAsia="黑体" w:hint="eastAsia"/>
          <w:b/>
          <w:sz w:val="36"/>
          <w:szCs w:val="36"/>
        </w:rPr>
        <w:t>半年</w:t>
      </w:r>
    </w:p>
    <w:p w:rsidR="00183D63" w:rsidRPr="006C0D8A" w:rsidRDefault="00183D63" w:rsidP="00183D63">
      <w:pPr>
        <w:snapToGrid w:val="0"/>
        <w:jc w:val="center"/>
        <w:rPr>
          <w:rFonts w:ascii="黑体" w:eastAsia="黑体"/>
          <w:b/>
          <w:sz w:val="36"/>
          <w:szCs w:val="36"/>
        </w:rPr>
      </w:pPr>
      <w:r w:rsidRPr="006C0D8A">
        <w:rPr>
          <w:rFonts w:ascii="黑体" w:eastAsia="黑体" w:hint="eastAsia"/>
          <w:b/>
          <w:sz w:val="36"/>
          <w:szCs w:val="36"/>
        </w:rPr>
        <w:t>专业层次：</w:t>
      </w:r>
      <w:r w:rsidR="000A11B9">
        <w:rPr>
          <w:rFonts w:ascii="黑体" w:eastAsia="黑体" w:hint="eastAsia"/>
          <w:b/>
          <w:sz w:val="36"/>
          <w:szCs w:val="36"/>
        </w:rPr>
        <w:t>计算机</w:t>
      </w:r>
      <w:r w:rsidR="00324C32">
        <w:rPr>
          <w:rFonts w:ascii="黑体" w:eastAsia="黑体" w:hint="eastAsia"/>
          <w:b/>
          <w:sz w:val="36"/>
          <w:szCs w:val="36"/>
        </w:rPr>
        <w:t>科学与技术</w:t>
      </w:r>
      <w:r w:rsidRPr="006C0D8A">
        <w:rPr>
          <w:rFonts w:ascii="黑体" w:eastAsia="黑体" w:hint="eastAsia"/>
          <w:b/>
          <w:sz w:val="36"/>
          <w:szCs w:val="36"/>
        </w:rPr>
        <w:t xml:space="preserve"> </w:t>
      </w:r>
      <w:r w:rsidR="00324C32">
        <w:rPr>
          <w:rFonts w:ascii="黑体" w:eastAsia="黑体" w:hint="eastAsia"/>
          <w:b/>
          <w:sz w:val="36"/>
          <w:szCs w:val="36"/>
        </w:rPr>
        <w:t>本</w:t>
      </w:r>
      <w:r w:rsidRPr="006C0D8A">
        <w:rPr>
          <w:rFonts w:ascii="黑体" w:eastAsia="黑体" w:hint="eastAsia"/>
          <w:b/>
          <w:sz w:val="36"/>
          <w:szCs w:val="36"/>
        </w:rPr>
        <w:t>科</w:t>
      </w:r>
    </w:p>
    <w:p w:rsidR="00183D63" w:rsidRDefault="00183D63" w:rsidP="00B64FBD">
      <w:pPr>
        <w:snapToGrid w:val="0"/>
        <w:jc w:val="center"/>
        <w:rPr>
          <w:rFonts w:ascii="黑体" w:eastAsia="黑体"/>
          <w:b/>
          <w:sz w:val="36"/>
          <w:szCs w:val="36"/>
        </w:rPr>
      </w:pPr>
      <w:r w:rsidRPr="006C0D8A">
        <w:rPr>
          <w:rFonts w:ascii="黑体" w:eastAsia="黑体" w:hint="eastAsia"/>
          <w:b/>
          <w:sz w:val="36"/>
          <w:szCs w:val="36"/>
        </w:rPr>
        <w:t>《</w:t>
      </w:r>
      <w:r w:rsidR="000A11B9">
        <w:rPr>
          <w:rFonts w:ascii="黑体" w:eastAsia="黑体" w:hint="eastAsia"/>
          <w:b/>
          <w:sz w:val="36"/>
          <w:szCs w:val="36"/>
        </w:rPr>
        <w:t>网站规划与网页设计</w:t>
      </w:r>
      <w:r w:rsidRPr="006C0D8A">
        <w:rPr>
          <w:rFonts w:ascii="黑体" w:eastAsia="黑体" w:hint="eastAsia"/>
          <w:b/>
          <w:sz w:val="36"/>
          <w:szCs w:val="36"/>
        </w:rPr>
        <w:t>》期末</w:t>
      </w:r>
      <w:r>
        <w:rPr>
          <w:rFonts w:ascii="黑体" w:eastAsia="黑体" w:hint="eastAsia"/>
          <w:b/>
          <w:sz w:val="36"/>
          <w:szCs w:val="36"/>
        </w:rPr>
        <w:t>大作业</w:t>
      </w:r>
    </w:p>
    <w:p w:rsidR="00183D63" w:rsidRPr="00B64FBD" w:rsidRDefault="00183D63" w:rsidP="00B64FBD">
      <w:pPr>
        <w:pStyle w:val="2"/>
      </w:pPr>
      <w:r w:rsidRPr="00B64FBD">
        <w:rPr>
          <w:rFonts w:hint="eastAsia"/>
        </w:rPr>
        <w:t>一、作业选题</w:t>
      </w:r>
    </w:p>
    <w:p w:rsidR="00183D63" w:rsidRDefault="00183D63" w:rsidP="00596A24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596A24"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7048CA" w:rsidRPr="00596A24">
        <w:rPr>
          <w:rFonts w:asciiTheme="minorEastAsia" w:eastAsiaTheme="minorEastAsia" w:hAnsiTheme="minorEastAsia" w:hint="eastAsia"/>
          <w:b/>
          <w:sz w:val="24"/>
          <w:szCs w:val="24"/>
        </w:rPr>
        <w:t>选题</w:t>
      </w:r>
      <w:r w:rsidR="00680A15">
        <w:rPr>
          <w:rFonts w:asciiTheme="minorEastAsia" w:eastAsiaTheme="minorEastAsia" w:hAnsiTheme="minorEastAsia" w:hint="eastAsia"/>
          <w:b/>
          <w:sz w:val="24"/>
          <w:szCs w:val="24"/>
        </w:rPr>
        <w:t>内容</w:t>
      </w:r>
      <w:r w:rsidRPr="00596A24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183D63">
        <w:rPr>
          <w:rFonts w:asciiTheme="minorEastAsia" w:eastAsiaTheme="minorEastAsia" w:hAnsiTheme="minorEastAsia" w:hint="eastAsia"/>
          <w:sz w:val="24"/>
          <w:szCs w:val="24"/>
        </w:rPr>
        <w:t>利用</w:t>
      </w:r>
      <w:r w:rsidR="002256C3">
        <w:rPr>
          <w:rFonts w:asciiTheme="minorEastAsia" w:eastAsiaTheme="minorEastAsia" w:hAnsiTheme="minorEastAsia" w:hint="eastAsia"/>
          <w:sz w:val="24"/>
          <w:szCs w:val="24"/>
        </w:rPr>
        <w:t>已学HTML5、CSS、</w:t>
      </w:r>
      <w:r w:rsidRPr="00183D63">
        <w:rPr>
          <w:rFonts w:asciiTheme="minorEastAsia" w:eastAsiaTheme="minorEastAsia" w:hAnsiTheme="minorEastAsia" w:hint="eastAsia"/>
          <w:sz w:val="24"/>
          <w:szCs w:val="24"/>
        </w:rPr>
        <w:t>JavaScript</w:t>
      </w:r>
      <w:r w:rsidR="002256C3">
        <w:rPr>
          <w:rFonts w:asciiTheme="minorEastAsia" w:eastAsiaTheme="minorEastAsia" w:hAnsiTheme="minorEastAsia" w:hint="eastAsia"/>
          <w:sz w:val="24"/>
          <w:szCs w:val="24"/>
        </w:rPr>
        <w:t>语言</w:t>
      </w:r>
      <w:r w:rsidRPr="00183D63">
        <w:rPr>
          <w:rFonts w:asciiTheme="minorEastAsia" w:eastAsiaTheme="minorEastAsia" w:hAnsiTheme="minorEastAsia" w:hint="eastAsia"/>
          <w:sz w:val="24"/>
          <w:szCs w:val="24"/>
        </w:rPr>
        <w:t>编码，</w:t>
      </w:r>
      <w:r w:rsidR="002256C3">
        <w:rPr>
          <w:rFonts w:asciiTheme="minorEastAsia" w:eastAsiaTheme="minorEastAsia" w:hAnsiTheme="minorEastAsia" w:hint="eastAsia"/>
          <w:sz w:val="24"/>
          <w:szCs w:val="24"/>
        </w:rPr>
        <w:t>实现网站合理规划与动态网页制作</w:t>
      </w:r>
      <w:r w:rsidRPr="00183D6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83D63" w:rsidRDefault="007048CA" w:rsidP="00596A24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596A24">
        <w:rPr>
          <w:rFonts w:asciiTheme="minorEastAsia" w:eastAsiaTheme="minorEastAsia" w:hAnsiTheme="minorEastAsia" w:hint="eastAsia"/>
          <w:b/>
          <w:sz w:val="24"/>
          <w:szCs w:val="24"/>
        </w:rPr>
        <w:t>2.选题要求：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从以下课程设计项目中选择</w:t>
      </w:r>
      <w:r w:rsidR="00FA2FDC" w:rsidRPr="00A043C5">
        <w:rPr>
          <w:rFonts w:asciiTheme="minorEastAsia" w:eastAsiaTheme="minorEastAsia" w:hAnsiTheme="minorEastAsia" w:hint="eastAsia"/>
          <w:b/>
          <w:sz w:val="24"/>
          <w:szCs w:val="24"/>
        </w:rPr>
        <w:t>包括</w:t>
      </w:r>
      <w:r w:rsidR="002577F1" w:rsidRPr="00A043C5">
        <w:rPr>
          <w:rFonts w:asciiTheme="minorEastAsia" w:eastAsiaTheme="minorEastAsia" w:hAnsiTheme="minorEastAsia" w:hint="eastAsia"/>
          <w:b/>
          <w:sz w:val="24"/>
          <w:szCs w:val="24"/>
        </w:rPr>
        <w:t>项目1</w:t>
      </w:r>
      <w:r w:rsidR="002577F1">
        <w:rPr>
          <w:rFonts w:asciiTheme="minorEastAsia" w:eastAsiaTheme="minorEastAsia" w:hAnsiTheme="minorEastAsia" w:hint="eastAsia"/>
          <w:sz w:val="24"/>
          <w:szCs w:val="24"/>
        </w:rPr>
        <w:t>的至少</w:t>
      </w:r>
      <w:r w:rsidR="00FA2FDC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2577F1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作为自己的设计开发内容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C5AE5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自己有新的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项目内容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构想，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也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加入</w:t>
      </w:r>
      <w:r w:rsidR="007C5AE5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开发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7C5AE5">
        <w:rPr>
          <w:rFonts w:asciiTheme="minorEastAsia" w:eastAsiaTheme="minorEastAsia" w:hAnsiTheme="minorEastAsia" w:hint="eastAsia"/>
          <w:sz w:val="24"/>
          <w:szCs w:val="24"/>
        </w:rPr>
        <w:t>中去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C5AE5">
        <w:rPr>
          <w:rFonts w:asciiTheme="minorEastAsia" w:eastAsiaTheme="minorEastAsia" w:hAnsiTheme="minorEastAsia" w:hint="eastAsia"/>
          <w:sz w:val="24"/>
          <w:szCs w:val="24"/>
        </w:rPr>
        <w:t>但要求在</w:t>
      </w:r>
      <w:r w:rsidR="000B7FCE">
        <w:rPr>
          <w:rFonts w:asciiTheme="minorEastAsia" w:eastAsiaTheme="minorEastAsia" w:hAnsiTheme="minorEastAsia" w:hint="eastAsia"/>
          <w:sz w:val="24"/>
          <w:szCs w:val="24"/>
        </w:rPr>
        <w:t>设计报告中进行说明，</w:t>
      </w:r>
      <w:r w:rsidR="00183D63" w:rsidRPr="00183D63">
        <w:rPr>
          <w:rFonts w:asciiTheme="minorEastAsia" w:eastAsiaTheme="minorEastAsia" w:hAnsiTheme="minorEastAsia" w:hint="eastAsia"/>
          <w:sz w:val="24"/>
          <w:szCs w:val="24"/>
        </w:rPr>
        <w:t>否则不计成绩。</w:t>
      </w:r>
    </w:p>
    <w:p w:rsidR="00B64FBD" w:rsidRPr="00596A24" w:rsidRDefault="007048CA" w:rsidP="00596A24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596A24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="00B64FBD" w:rsidRPr="00596A24">
        <w:rPr>
          <w:rFonts w:asciiTheme="minorEastAsia" w:eastAsiaTheme="minorEastAsia" w:hAnsiTheme="minorEastAsia" w:hint="eastAsia"/>
          <w:b/>
          <w:sz w:val="24"/>
          <w:szCs w:val="24"/>
        </w:rPr>
        <w:t>.</w:t>
      </w:r>
      <w:r w:rsidR="00276F24" w:rsidRPr="00596A24">
        <w:rPr>
          <w:rFonts w:asciiTheme="minorEastAsia" w:eastAsiaTheme="minorEastAsia" w:hAnsiTheme="minorEastAsia" w:hint="eastAsia"/>
          <w:b/>
          <w:sz w:val="24"/>
          <w:szCs w:val="24"/>
        </w:rPr>
        <w:t>设计</w:t>
      </w:r>
      <w:r w:rsidR="00B64FBD" w:rsidRPr="00596A24">
        <w:rPr>
          <w:rFonts w:asciiTheme="minorEastAsia" w:eastAsiaTheme="minorEastAsia" w:hAnsiTheme="minorEastAsia" w:hint="eastAsia"/>
          <w:b/>
          <w:sz w:val="24"/>
          <w:szCs w:val="24"/>
        </w:rPr>
        <w:t>项目参考（项目1</w:t>
      </w:r>
      <w:r w:rsidR="001F496B">
        <w:rPr>
          <w:rFonts w:asciiTheme="minorEastAsia" w:eastAsiaTheme="minorEastAsia" w:hAnsiTheme="minorEastAsia" w:hint="eastAsia"/>
          <w:b/>
          <w:sz w:val="24"/>
          <w:szCs w:val="24"/>
        </w:rPr>
        <w:t>为必选）</w:t>
      </w:r>
    </w:p>
    <w:p w:rsidR="000B7FCE" w:rsidRDefault="000B7FCE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项目1（</w:t>
      </w:r>
      <w:r w:rsidRPr="00A63AB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必选项目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）：</w:t>
      </w:r>
      <w:r w:rsidRP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网页登陆界面设计</w:t>
      </w:r>
      <w:r w:rsidRPr="007A1AEF"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sz w:val="24"/>
          <w:szCs w:val="24"/>
        </w:rPr>
        <w:t>实现如163邮箱等网页系统登陆界面的设计，要求统一用户名为：admin，密码为admin123。</w:t>
      </w:r>
      <w:r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用户名，密码</w:t>
      </w:r>
      <w:r w:rsidR="001D0457"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效验</w:t>
      </w:r>
      <w:r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不能是明码，</w:t>
      </w:r>
      <w:r w:rsidR="00245E82"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可利用读取</w:t>
      </w:r>
      <w:r w:rsidR="001C10E2"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.</w:t>
      </w:r>
      <w:r w:rsidR="00245E82"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txt</w:t>
      </w:r>
      <w:r w:rsidR="001C10E2"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中存储的用户名和密码的方法，也</w:t>
      </w:r>
      <w:r w:rsidRPr="00525C8E">
        <w:rPr>
          <w:rFonts w:asciiTheme="minorEastAsia" w:eastAsiaTheme="minorEastAsia" w:hAnsiTheme="minorEastAsia" w:hint="eastAsia"/>
          <w:sz w:val="24"/>
          <w:szCs w:val="24"/>
          <w:u w:val="single"/>
        </w:rPr>
        <w:t>可简单利用cookie存储方式。</w:t>
      </w:r>
      <w:r w:rsidR="001D0457">
        <w:rPr>
          <w:rFonts w:asciiTheme="minorEastAsia" w:eastAsiaTheme="minorEastAsia" w:hAnsiTheme="minorEastAsia" w:hint="eastAsia"/>
          <w:sz w:val="24"/>
          <w:szCs w:val="24"/>
        </w:rPr>
        <w:t>页面登陆通过验证后打开主体设计页面，展示你设计的项目。</w:t>
      </w:r>
    </w:p>
    <w:p w:rsidR="00C754F6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项目2（可选项目）：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301ED" w:rsidRP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页面</w:t>
      </w:r>
      <w:r w:rsidR="007A1AEF" w:rsidRP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设置特效设计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>。如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>状态栏可捕捉登陆者的用户名，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页面动态效果的运行状态等信息、设计一个按钮和文本框可设置页面的大小、可通过单选框选择是否显示菜单栏，工具栏等</w:t>
      </w:r>
      <w:r w:rsidR="00A63AB6">
        <w:rPr>
          <w:rFonts w:asciiTheme="minorEastAsia" w:eastAsiaTheme="minorEastAsia" w:hAnsiTheme="minorEastAsia" w:hint="eastAsia"/>
          <w:sz w:val="24"/>
          <w:szCs w:val="24"/>
        </w:rPr>
        <w:t>、通过一个按钮实现页面最小化，最大化，关闭页面等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754F6" w:rsidRPr="001D0457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1D0457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274FB5">
        <w:rPr>
          <w:rFonts w:asciiTheme="minorEastAsia" w:eastAsiaTheme="minorEastAsia" w:hAnsiTheme="minorEastAsia" w:hint="eastAsia"/>
          <w:sz w:val="24"/>
          <w:szCs w:val="24"/>
          <w:u w:val="single"/>
        </w:rPr>
        <w:t>超链接效果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74FB5">
        <w:rPr>
          <w:rFonts w:asciiTheme="minorEastAsia" w:eastAsiaTheme="minorEastAsia" w:hAnsiTheme="minorEastAsia" w:hint="eastAsia"/>
          <w:sz w:val="24"/>
          <w:szCs w:val="24"/>
        </w:rPr>
        <w:t>实现网页底部到顶部的跳转，实现相关附件的下载</w:t>
      </w:r>
      <w:r w:rsidR="00F301ED" w:rsidRPr="001D0457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754F6" w:rsidRPr="001D0457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1D0457">
        <w:rPr>
          <w:rFonts w:asciiTheme="minorEastAsia" w:eastAsiaTheme="minorEastAsia" w:hAnsiTheme="minorEastAsia" w:hint="eastAsia"/>
          <w:b/>
          <w:sz w:val="24"/>
          <w:szCs w:val="24"/>
        </w:rPr>
        <w:t>4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</w:t>
      </w:r>
      <w:r w:rsidR="00147F68" w:rsidRPr="00147F68">
        <w:rPr>
          <w:rFonts w:asciiTheme="minorEastAsia" w:eastAsiaTheme="minorEastAsia" w:hAnsiTheme="minorEastAsia" w:hint="eastAsia"/>
          <w:b/>
          <w:sz w:val="24"/>
          <w:szCs w:val="24"/>
        </w:rPr>
        <w:t>可</w:t>
      </w:r>
      <w:r w:rsidR="00A63AB6" w:rsidRPr="00147F68">
        <w:rPr>
          <w:rFonts w:asciiTheme="minorEastAsia" w:eastAsiaTheme="minorEastAsia" w:hAnsiTheme="minorEastAsia" w:hint="eastAsia"/>
          <w:b/>
          <w:sz w:val="24"/>
          <w:szCs w:val="24"/>
        </w:rPr>
        <w:t>选</w:t>
      </w:r>
      <w:r w:rsidRPr="00147F68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）：</w:t>
      </w:r>
      <w:r w:rsid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定时器</w:t>
      </w:r>
      <w:r w:rsidR="007A1AEF" w:rsidRP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特效设计</w:t>
      </w:r>
      <w:r w:rsidR="007A1AEF" w:rsidRPr="007A1AE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如：利用定时器实现网页动态时钟、制作倒计时、制作图片幻灯片效果、自动滚</w:t>
      </w:r>
      <w:proofErr w:type="gramStart"/>
      <w:r w:rsidR="007A1AEF">
        <w:rPr>
          <w:rFonts w:asciiTheme="minorEastAsia" w:eastAsiaTheme="minorEastAsia" w:hAnsiTheme="minorEastAsia" w:hint="eastAsia"/>
          <w:sz w:val="24"/>
          <w:szCs w:val="24"/>
        </w:rPr>
        <w:t>屏效果</w:t>
      </w:r>
      <w:proofErr w:type="gramEnd"/>
      <w:r w:rsidR="007A1AEF"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C754F6" w:rsidRPr="007A1AEF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1D0457">
        <w:rPr>
          <w:rFonts w:asciiTheme="minorEastAsia" w:eastAsiaTheme="minorEastAsia" w:hAnsiTheme="minorEastAsia" w:hint="eastAsia"/>
          <w:b/>
          <w:sz w:val="24"/>
          <w:szCs w:val="24"/>
        </w:rPr>
        <w:t>5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7A1AEF" w:rsidRPr="007A1AEF">
        <w:rPr>
          <w:rFonts w:asciiTheme="minorEastAsia" w:eastAsiaTheme="minorEastAsia" w:hAnsiTheme="minorEastAsia" w:hint="eastAsia"/>
          <w:sz w:val="24"/>
          <w:szCs w:val="24"/>
          <w:u w:val="single"/>
        </w:rPr>
        <w:t>菜单特效设计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A1AEF" w:rsidRPr="007A1AEF">
        <w:rPr>
          <w:rFonts w:asciiTheme="minorEastAsia" w:eastAsiaTheme="minorEastAsia" w:hAnsiTheme="minorEastAsia" w:hint="eastAsia"/>
          <w:sz w:val="24"/>
          <w:szCs w:val="24"/>
        </w:rPr>
        <w:t>如：动画菜单、树形菜单、下拉菜单、右键菜单等</w:t>
      </w:r>
      <w:r w:rsidR="007A1AE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754F6" w:rsidRPr="008816D4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1D0457">
        <w:rPr>
          <w:rFonts w:asciiTheme="minorEastAsia" w:eastAsiaTheme="minorEastAsia" w:hAnsiTheme="minorEastAsia" w:hint="eastAsia"/>
          <w:b/>
          <w:sz w:val="24"/>
          <w:szCs w:val="24"/>
        </w:rPr>
        <w:t>6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D53223" w:rsidRPr="00D53223">
        <w:rPr>
          <w:rFonts w:asciiTheme="minorEastAsia" w:eastAsiaTheme="minorEastAsia" w:hAnsiTheme="minorEastAsia" w:hint="eastAsia"/>
          <w:sz w:val="24"/>
          <w:szCs w:val="24"/>
          <w:u w:val="single"/>
        </w:rPr>
        <w:t>文本排版与</w:t>
      </w:r>
      <w:r w:rsidR="008816D4" w:rsidRPr="00D53223">
        <w:rPr>
          <w:rFonts w:asciiTheme="minorEastAsia" w:eastAsiaTheme="minorEastAsia" w:hAnsiTheme="minorEastAsia" w:hint="eastAsia"/>
          <w:sz w:val="24"/>
          <w:szCs w:val="24"/>
          <w:u w:val="single"/>
        </w:rPr>
        <w:t>文字特效设计</w:t>
      </w:r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53223">
        <w:rPr>
          <w:rFonts w:asciiTheme="minorEastAsia" w:eastAsiaTheme="minorEastAsia" w:hAnsiTheme="minorEastAsia" w:hint="eastAsia"/>
          <w:sz w:val="24"/>
          <w:szCs w:val="24"/>
        </w:rPr>
        <w:t>利用CSS样式表、排版网页整体文本内容。文本内容可实现：</w:t>
      </w:r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鼠标移</w:t>
      </w:r>
      <w:r w:rsidR="00D53223">
        <w:rPr>
          <w:rFonts w:asciiTheme="minorEastAsia" w:eastAsiaTheme="minorEastAsia" w:hAnsiTheme="minorEastAsia" w:hint="eastAsia"/>
          <w:sz w:val="24"/>
          <w:szCs w:val="24"/>
        </w:rPr>
        <w:t>入</w:t>
      </w:r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文字上方，文字变大，移除</w:t>
      </w:r>
      <w:proofErr w:type="gramStart"/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后文字</w:t>
      </w:r>
      <w:proofErr w:type="gramEnd"/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恢复原样。文字渐变等。</w:t>
      </w:r>
    </w:p>
    <w:p w:rsidR="000746B4" w:rsidRDefault="000746B4" w:rsidP="000746B4">
      <w:pPr>
        <w:snapToGrid w:val="0"/>
        <w:spacing w:line="360" w:lineRule="auto"/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项目7（可选项目）</w:t>
      </w:r>
      <w:r w:rsidRPr="000746B4">
        <w:rPr>
          <w:rFonts w:asciiTheme="minorEastAsia" w:eastAsiaTheme="minorEastAsia" w:hAnsiTheme="minorEastAsia" w:hint="eastAsia"/>
          <w:sz w:val="24"/>
          <w:szCs w:val="24"/>
          <w:u w:val="single"/>
        </w:rPr>
        <w:t>JavaScript语言设计</w:t>
      </w:r>
      <w:r>
        <w:rPr>
          <w:rFonts w:asciiTheme="minorEastAsia" w:eastAsiaTheme="minorEastAsia" w:hAnsiTheme="minorEastAsia" w:hint="eastAsia"/>
          <w:sz w:val="24"/>
          <w:szCs w:val="24"/>
        </w:rPr>
        <w:t>。利用JS语言</w:t>
      </w:r>
      <w:r w:rsidR="00DA4E41">
        <w:rPr>
          <w:rFonts w:asciiTheme="minorEastAsia" w:eastAsiaTheme="minorEastAsia" w:hAnsiTheme="minorEastAsia" w:hint="eastAsia"/>
          <w:sz w:val="24"/>
          <w:szCs w:val="24"/>
        </w:rPr>
        <w:t>（事件、流程控制语句、函数、对象等）</w:t>
      </w:r>
      <w:r>
        <w:rPr>
          <w:rFonts w:asciiTheme="minorEastAsia" w:eastAsiaTheme="minorEastAsia" w:hAnsiTheme="minorEastAsia" w:hint="eastAsia"/>
          <w:sz w:val="24"/>
          <w:szCs w:val="24"/>
        </w:rPr>
        <w:t>实现网页简单加减乘除的计算</w:t>
      </w:r>
      <w:r w:rsidR="00DA4E41">
        <w:rPr>
          <w:rFonts w:asciiTheme="minorEastAsia" w:eastAsiaTheme="minorEastAsia" w:hAnsiTheme="minorEastAsia" w:hint="eastAsia"/>
          <w:sz w:val="24"/>
          <w:szCs w:val="24"/>
        </w:rPr>
        <w:t>等动态效果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754F6" w:rsidRPr="001D0457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0746B4">
        <w:rPr>
          <w:rFonts w:asciiTheme="minorEastAsia" w:eastAsiaTheme="minorEastAsia" w:hAnsiTheme="minorEastAsia" w:hint="eastAsia"/>
          <w:b/>
          <w:sz w:val="24"/>
          <w:szCs w:val="24"/>
        </w:rPr>
        <w:t>8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8816D4" w:rsidRPr="008816D4">
        <w:rPr>
          <w:rFonts w:asciiTheme="minorEastAsia" w:eastAsiaTheme="minorEastAsia" w:hAnsiTheme="minorEastAsia" w:hint="eastAsia"/>
          <w:sz w:val="24"/>
          <w:szCs w:val="24"/>
          <w:u w:val="single"/>
        </w:rPr>
        <w:t>音乐特效设计</w:t>
      </w:r>
      <w:r w:rsidR="008816D4" w:rsidRPr="008816D4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8816D4">
        <w:rPr>
          <w:rFonts w:asciiTheme="minorEastAsia" w:eastAsiaTheme="minorEastAsia" w:hAnsiTheme="minorEastAsia" w:hint="eastAsia"/>
          <w:sz w:val="24"/>
          <w:szCs w:val="24"/>
        </w:rPr>
        <w:t>为你的网页加入好听的音乐，在登陆页面后开始播放音乐，并且要求播放完毕音乐后重复播放。</w:t>
      </w:r>
      <w:r w:rsidR="009D38F6">
        <w:rPr>
          <w:rFonts w:asciiTheme="minorEastAsia" w:eastAsiaTheme="minorEastAsia" w:hAnsiTheme="minorEastAsia" w:hint="eastAsia"/>
          <w:sz w:val="24"/>
          <w:szCs w:val="24"/>
        </w:rPr>
        <w:t>建议与定时器实现的文字滚屏搭配使用，实现屏幕滚动播放如诗歌，</w:t>
      </w:r>
      <w:r w:rsidR="00B64FBD">
        <w:rPr>
          <w:rFonts w:asciiTheme="minorEastAsia" w:eastAsiaTheme="minorEastAsia" w:hAnsiTheme="minorEastAsia" w:hint="eastAsia"/>
          <w:sz w:val="24"/>
          <w:szCs w:val="24"/>
        </w:rPr>
        <w:t>配音乐。</w:t>
      </w:r>
    </w:p>
    <w:p w:rsidR="00C754F6" w:rsidRPr="001D0457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0746B4">
        <w:rPr>
          <w:rFonts w:asciiTheme="minorEastAsia" w:eastAsiaTheme="minorEastAsia" w:hAnsiTheme="minorEastAsia" w:hint="eastAsia"/>
          <w:b/>
          <w:sz w:val="24"/>
          <w:szCs w:val="24"/>
        </w:rPr>
        <w:t>9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B64FBD" w:rsidRPr="00B64FBD">
        <w:rPr>
          <w:rFonts w:asciiTheme="minorEastAsia" w:eastAsiaTheme="minorEastAsia" w:hAnsiTheme="minorEastAsia" w:hint="eastAsia"/>
          <w:sz w:val="24"/>
          <w:szCs w:val="24"/>
          <w:u w:val="single"/>
        </w:rPr>
        <w:t>视频特效设计</w:t>
      </w:r>
      <w:r w:rsidR="00B64FBD" w:rsidRPr="00B64FBD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64FBD">
        <w:rPr>
          <w:rFonts w:asciiTheme="minorEastAsia" w:eastAsiaTheme="minorEastAsia" w:hAnsiTheme="minorEastAsia" w:hint="eastAsia"/>
          <w:sz w:val="24"/>
          <w:szCs w:val="24"/>
        </w:rPr>
        <w:t>简单的实现插入一个flash视频文件，并利用按钮实现视频的播放、停止等功能。</w:t>
      </w:r>
    </w:p>
    <w:p w:rsidR="00C754F6" w:rsidRPr="001D0457" w:rsidRDefault="00C754F6" w:rsidP="001D0457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项目</w:t>
      </w:r>
      <w:r w:rsidR="000746B4">
        <w:rPr>
          <w:rFonts w:asciiTheme="minorEastAsia" w:eastAsiaTheme="minorEastAsia" w:hAnsiTheme="minorEastAsia" w:hint="eastAsia"/>
          <w:b/>
          <w:sz w:val="24"/>
          <w:szCs w:val="24"/>
        </w:rPr>
        <w:t>10</w:t>
      </w:r>
      <w:r w:rsidRPr="001D0457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="00F301ED" w:rsidRPr="001D0457">
        <w:rPr>
          <w:rFonts w:asciiTheme="minorEastAsia" w:eastAsiaTheme="minorEastAsia" w:hAnsiTheme="minorEastAsia" w:hint="eastAsia"/>
          <w:sz w:val="24"/>
          <w:szCs w:val="24"/>
        </w:rPr>
        <w:t>悬浮框特效设计。</w:t>
      </w:r>
      <w:r w:rsidR="00F301ED">
        <w:rPr>
          <w:rFonts w:asciiTheme="minorEastAsia" w:eastAsiaTheme="minorEastAsia" w:hAnsiTheme="minorEastAsia" w:hint="eastAsia"/>
          <w:sz w:val="24"/>
          <w:szCs w:val="24"/>
        </w:rPr>
        <w:t>设计如</w:t>
      </w:r>
      <w:hyperlink r:id="rId7" w:history="1">
        <w:r w:rsidR="00F301ED" w:rsidRPr="00F301ED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北京理工大学管理与经济学院网站（</w:t>
        </w:r>
        <w:r w:rsidR="00F301ED" w:rsidRPr="00F301ED">
          <w:rPr>
            <w:rStyle w:val="a4"/>
            <w:rFonts w:asciiTheme="minorEastAsia" w:eastAsiaTheme="minorEastAsia" w:hAnsiTheme="minorEastAsia"/>
            <w:sz w:val="24"/>
            <w:szCs w:val="24"/>
          </w:rPr>
          <w:t>http://sme.bit.edu.cn/zw/index.htm</w:t>
        </w:r>
        <w:r w:rsidR="00F301ED" w:rsidRPr="00F301ED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）</w:t>
        </w:r>
      </w:hyperlink>
      <w:r w:rsidR="00F301ED">
        <w:rPr>
          <w:rFonts w:asciiTheme="minorEastAsia" w:eastAsiaTheme="minorEastAsia" w:hAnsiTheme="minorEastAsia" w:hint="eastAsia"/>
          <w:sz w:val="24"/>
          <w:szCs w:val="24"/>
        </w:rPr>
        <w:t>中悬浮框的动态效果。可以改变内容为“欢迎您访问本站”等。也可考虑实现鼠标移入悬浮框和鼠标移除悬浮框的动态效果。</w:t>
      </w:r>
    </w:p>
    <w:p w:rsidR="00C754F6" w:rsidRDefault="00B64FBD" w:rsidP="00B64FBD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  <w:szCs w:val="24"/>
        </w:rPr>
      </w:pPr>
      <w:r w:rsidRPr="00B64FBD">
        <w:rPr>
          <w:rFonts w:asciiTheme="minorEastAsia" w:eastAsiaTheme="minorEastAsia" w:hAnsiTheme="minorEastAsia" w:hint="eastAsia"/>
          <w:b/>
          <w:sz w:val="24"/>
          <w:szCs w:val="24"/>
        </w:rPr>
        <w:t>项目1</w:t>
      </w:r>
      <w:r w:rsidR="000746B4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B64FBD">
        <w:rPr>
          <w:rFonts w:asciiTheme="minorEastAsia" w:eastAsiaTheme="minorEastAsia" w:hAnsiTheme="minorEastAsia" w:hint="eastAsia"/>
          <w:b/>
          <w:sz w:val="24"/>
          <w:szCs w:val="24"/>
        </w:rPr>
        <w:t>（可选项目）：</w:t>
      </w:r>
      <w:r w:rsidRPr="00B64FBD">
        <w:rPr>
          <w:rFonts w:asciiTheme="minorEastAsia" w:eastAsiaTheme="minorEastAsia" w:hAnsiTheme="minorEastAsia" w:hint="eastAsia"/>
          <w:sz w:val="24"/>
          <w:szCs w:val="24"/>
          <w:u w:val="single"/>
        </w:rPr>
        <w:t>其他特效设计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。尽可能的发挥你的想象力，充分利用网络资源，实现上文未提及的动态页面效果，并将实现过程、使用方法等在设计报告中加以说明。</w:t>
      </w:r>
    </w:p>
    <w:p w:rsidR="00B64FBD" w:rsidRDefault="00B64FBD" w:rsidP="00B64FBD">
      <w:pPr>
        <w:pStyle w:val="2"/>
      </w:pPr>
      <w:r w:rsidRPr="00B64FBD">
        <w:rPr>
          <w:rFonts w:hint="eastAsia"/>
        </w:rPr>
        <w:t>二、作业要求</w:t>
      </w:r>
      <w:r w:rsidR="00511E3B">
        <w:rPr>
          <w:rFonts w:hint="eastAsia"/>
        </w:rPr>
        <w:t>及评分标准</w:t>
      </w:r>
    </w:p>
    <w:p w:rsidR="00B64FBD" w:rsidRPr="001F496B" w:rsidRDefault="00B64FBD" w:rsidP="00B64FBD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F496B">
        <w:rPr>
          <w:rFonts w:asciiTheme="minorEastAsia" w:eastAsiaTheme="minorEastAsia" w:hAnsiTheme="minorEastAsia" w:hint="eastAsia"/>
          <w:b/>
          <w:sz w:val="24"/>
          <w:szCs w:val="24"/>
        </w:rPr>
        <w:t>1.作业要求</w:t>
      </w:r>
    </w:p>
    <w:p w:rsidR="00511E3B" w:rsidRDefault="00511E3B" w:rsidP="00511E3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（1）提交设计作业的同时，需提交word版本的设计报告。报告包括：设计思路、设计说明、遇到的问题、解决方案等。</w:t>
      </w:r>
    </w:p>
    <w:p w:rsidR="00B64FBD" w:rsidRDefault="00B64FBD" w:rsidP="00B64FB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64FBD"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11E3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）涵盖知识点：贯彻事件驱动的程序设计思想，熟练使用</w:t>
      </w:r>
      <w:r w:rsidR="009C6B1A">
        <w:rPr>
          <w:rFonts w:asciiTheme="minorEastAsia" w:eastAsiaTheme="minorEastAsia" w:hAnsiTheme="minorEastAsia" w:hint="eastAsia"/>
          <w:sz w:val="24"/>
          <w:szCs w:val="24"/>
        </w:rPr>
        <w:t>HTML5语言</w:t>
      </w:r>
      <w:r w:rsidR="0026168F"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gramStart"/>
      <w:r w:rsidR="0026168F">
        <w:rPr>
          <w:rFonts w:asciiTheme="minorEastAsia" w:eastAsiaTheme="minorEastAsia" w:hAnsiTheme="minorEastAsia" w:hint="eastAsia"/>
          <w:sz w:val="24"/>
          <w:szCs w:val="24"/>
        </w:rPr>
        <w:t>初高级</w:t>
      </w:r>
      <w:proofErr w:type="gramEnd"/>
      <w:r w:rsidR="0026168F">
        <w:rPr>
          <w:rFonts w:asciiTheme="minorEastAsia" w:eastAsiaTheme="minorEastAsia" w:hAnsiTheme="minorEastAsia" w:hint="eastAsia"/>
          <w:sz w:val="24"/>
          <w:szCs w:val="24"/>
        </w:rPr>
        <w:t>应用、CSS样式排版、</w:t>
      </w:r>
      <w:r w:rsidRPr="00B64FBD">
        <w:rPr>
          <w:rFonts w:asciiTheme="minorEastAsia" w:eastAsiaTheme="minorEastAsia" w:hAnsiTheme="minorEastAsia"/>
          <w:sz w:val="24"/>
          <w:szCs w:val="24"/>
        </w:rPr>
        <w:t>JavaScript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中的</w:t>
      </w:r>
      <w:r w:rsidR="009135CA">
        <w:rPr>
          <w:rFonts w:asciiTheme="minorEastAsia" w:eastAsiaTheme="minorEastAsia" w:hAnsiTheme="minorEastAsia" w:hint="eastAsia"/>
          <w:sz w:val="24"/>
          <w:szCs w:val="24"/>
        </w:rPr>
        <w:t>流程控制语句</w:t>
      </w:r>
      <w:r w:rsidR="002D79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135CA">
        <w:rPr>
          <w:rFonts w:asciiTheme="minorEastAsia" w:eastAsiaTheme="minorEastAsia" w:hAnsiTheme="minorEastAsia" w:hint="eastAsia"/>
          <w:sz w:val="24"/>
          <w:szCs w:val="24"/>
        </w:rPr>
        <w:t>事件</w:t>
      </w:r>
      <w:r w:rsidR="002D79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135CA">
        <w:rPr>
          <w:rFonts w:asciiTheme="minorEastAsia" w:eastAsiaTheme="minorEastAsia" w:hAnsiTheme="minorEastAsia" w:hint="eastAsia"/>
          <w:sz w:val="24"/>
          <w:szCs w:val="24"/>
        </w:rPr>
        <w:t>函数</w:t>
      </w:r>
      <w:r w:rsidR="002D79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对象</w:t>
      </w:r>
      <w:r w:rsidR="0026168F">
        <w:rPr>
          <w:rFonts w:asciiTheme="minorEastAsia" w:eastAsiaTheme="minorEastAsia" w:hAnsiTheme="minorEastAsia" w:hint="eastAsia"/>
          <w:sz w:val="24"/>
          <w:szCs w:val="24"/>
        </w:rPr>
        <w:t>等制作简单网页和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实现网页特效。</w:t>
      </w:r>
    </w:p>
    <w:p w:rsidR="00511E3B" w:rsidRDefault="00B64FBD" w:rsidP="00511E3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B64FB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11E3B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B64FBD">
        <w:rPr>
          <w:rFonts w:asciiTheme="minorEastAsia" w:eastAsiaTheme="minorEastAsia" w:hAnsiTheme="minorEastAsia" w:hint="eastAsia"/>
          <w:sz w:val="24"/>
          <w:szCs w:val="24"/>
        </w:rPr>
        <w:t>）网页要求</w:t>
      </w:r>
    </w:p>
    <w:p w:rsidR="00B64FBD" w:rsidRPr="008F5085" w:rsidRDefault="008F5085" w:rsidP="008F50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主题突出，内容充实、健康向上，布局合理、结构清晰、规范。</w:t>
      </w:r>
    </w:p>
    <w:p w:rsidR="008F5085" w:rsidRPr="008F5085" w:rsidRDefault="00B64FBD" w:rsidP="008F50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色彩搭配合理、美观，设计新颖，有创意；页面布局尽可能平衡，色彩应用注意谐调，文本注意格式化</w:t>
      </w:r>
      <w:r w:rsidR="008F5085" w:rsidRPr="008F508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F5085" w:rsidRPr="008F5085" w:rsidRDefault="00B64FBD" w:rsidP="008F50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技术运用全面，技术含量高；链接测试正确</w:t>
      </w:r>
      <w:r w:rsidR="008F508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F5085">
        <w:rPr>
          <w:rFonts w:asciiTheme="minorEastAsia" w:eastAsiaTheme="minorEastAsia" w:hAnsiTheme="minorEastAsia" w:hint="eastAsia"/>
          <w:sz w:val="24"/>
          <w:szCs w:val="24"/>
        </w:rPr>
        <w:t>跳转流畅</w:t>
      </w:r>
      <w:r w:rsidR="008F5085" w:rsidRPr="008F508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F5085" w:rsidRPr="008F5085" w:rsidRDefault="008F5085" w:rsidP="008F50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代码应适当缩进，并给出必要的注释，以增强程序的可读性。</w:t>
      </w:r>
    </w:p>
    <w:p w:rsidR="008F5085" w:rsidRPr="008F5085" w:rsidRDefault="008F5085" w:rsidP="008F50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网页中涉及的所有“路径”必须使用“相对路径”。</w:t>
      </w:r>
    </w:p>
    <w:p w:rsidR="00B64FBD" w:rsidRPr="008F5085" w:rsidRDefault="00B64FBD" w:rsidP="008F50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lastRenderedPageBreak/>
        <w:t>设计过程中充分考虑浏览器兼容等问题，并做适当处理。</w:t>
      </w:r>
    </w:p>
    <w:p w:rsidR="00C9475E" w:rsidRDefault="008F5085" w:rsidP="00C9475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F5085">
        <w:rPr>
          <w:rFonts w:asciiTheme="minorEastAsia" w:eastAsiaTheme="minorEastAsia" w:hAnsiTheme="minorEastAsia" w:hint="eastAsia"/>
          <w:sz w:val="24"/>
          <w:szCs w:val="24"/>
        </w:rPr>
        <w:t>文件名尽可能不要用中文。</w:t>
      </w:r>
    </w:p>
    <w:p w:rsidR="00D42C1E" w:rsidRPr="00D42C1E" w:rsidRDefault="00D42C1E" w:rsidP="00D42C1E">
      <w:pPr>
        <w:spacing w:line="360" w:lineRule="auto"/>
        <w:ind w:left="480"/>
        <w:rPr>
          <w:rFonts w:asciiTheme="minorEastAsia" w:eastAsiaTheme="minorEastAsia" w:hAnsiTheme="minorEastAsia"/>
          <w:sz w:val="24"/>
          <w:szCs w:val="24"/>
        </w:rPr>
      </w:pPr>
    </w:p>
    <w:p w:rsidR="00511E3B" w:rsidRPr="001F496B" w:rsidRDefault="00511E3B" w:rsidP="00511E3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F496B">
        <w:rPr>
          <w:rFonts w:asciiTheme="minorEastAsia" w:eastAsiaTheme="minorEastAsia" w:hAnsiTheme="minorEastAsia" w:hint="eastAsia"/>
          <w:b/>
          <w:sz w:val="24"/>
          <w:szCs w:val="24"/>
        </w:rPr>
        <w:t>2.评分标准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9475E" w:rsidTr="00C9475E">
        <w:tc>
          <w:tcPr>
            <w:tcW w:w="7304" w:type="dxa"/>
            <w:gridSpan w:val="6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评分标准</w:t>
            </w:r>
          </w:p>
        </w:tc>
        <w:tc>
          <w:tcPr>
            <w:tcW w:w="1218" w:type="dxa"/>
            <w:vMerge w:val="restart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总分</w:t>
            </w:r>
          </w:p>
        </w:tc>
      </w:tr>
      <w:tr w:rsidR="00C9475E" w:rsidTr="00C9475E">
        <w:tc>
          <w:tcPr>
            <w:tcW w:w="1217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页面布局</w:t>
            </w:r>
          </w:p>
        </w:tc>
        <w:tc>
          <w:tcPr>
            <w:tcW w:w="1217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页面风格</w:t>
            </w:r>
          </w:p>
        </w:tc>
        <w:tc>
          <w:tcPr>
            <w:tcW w:w="1217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技术规范</w:t>
            </w:r>
          </w:p>
        </w:tc>
        <w:tc>
          <w:tcPr>
            <w:tcW w:w="1217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作业内容</w:t>
            </w:r>
          </w:p>
        </w:tc>
        <w:tc>
          <w:tcPr>
            <w:tcW w:w="1218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设计报告</w:t>
            </w:r>
          </w:p>
        </w:tc>
        <w:tc>
          <w:tcPr>
            <w:tcW w:w="1218" w:type="dxa"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排版</w:t>
            </w:r>
          </w:p>
        </w:tc>
        <w:tc>
          <w:tcPr>
            <w:tcW w:w="1218" w:type="dxa"/>
            <w:vMerge/>
            <w:vAlign w:val="center"/>
          </w:tcPr>
          <w:p w:rsidR="00C9475E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11E3B" w:rsidTr="00C9475E">
        <w:tc>
          <w:tcPr>
            <w:tcW w:w="1217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17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17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17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18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18" w:type="dxa"/>
            <w:vAlign w:val="center"/>
          </w:tcPr>
          <w:p w:rsidR="00511E3B" w:rsidRDefault="00C9475E" w:rsidP="00C9475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</w:tr>
    </w:tbl>
    <w:p w:rsidR="00511E3B" w:rsidRPr="00511E3B" w:rsidRDefault="00511E3B" w:rsidP="00511E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511E3B" w:rsidRDefault="00511E3B" w:rsidP="00511E3B">
      <w:pPr>
        <w:pStyle w:val="2"/>
      </w:pPr>
      <w:r>
        <w:rPr>
          <w:rFonts w:hint="eastAsia"/>
        </w:rPr>
        <w:t>三、作业提交</w:t>
      </w:r>
    </w:p>
    <w:p w:rsidR="00C9475E" w:rsidRPr="00D42C1E" w:rsidRDefault="00202596" w:rsidP="0020259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202596">
        <w:rPr>
          <w:rFonts w:asciiTheme="minorEastAsia" w:eastAsiaTheme="minorEastAsia" w:hAnsiTheme="minorEastAsia" w:hint="eastAsia"/>
          <w:sz w:val="24"/>
          <w:szCs w:val="24"/>
        </w:rPr>
        <w:t>每位同学</w:t>
      </w:r>
      <w:r>
        <w:rPr>
          <w:rFonts w:asciiTheme="minorEastAsia" w:eastAsiaTheme="minorEastAsia" w:hAnsiTheme="minorEastAsia" w:hint="eastAsia"/>
          <w:sz w:val="24"/>
          <w:szCs w:val="24"/>
        </w:rPr>
        <w:t>将</w:t>
      </w:r>
      <w:r w:rsidRPr="00202596">
        <w:rPr>
          <w:rFonts w:asciiTheme="minorEastAsia" w:eastAsiaTheme="minorEastAsia" w:hAnsiTheme="minorEastAsia" w:hint="eastAsia"/>
          <w:sz w:val="24"/>
          <w:szCs w:val="24"/>
        </w:rPr>
        <w:t>网页设计文档</w:t>
      </w:r>
      <w:r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202596">
        <w:rPr>
          <w:rFonts w:asciiTheme="minorEastAsia" w:eastAsiaTheme="minorEastAsia" w:hAnsiTheme="minorEastAsia" w:hint="eastAsia"/>
          <w:sz w:val="24"/>
          <w:szCs w:val="24"/>
        </w:rPr>
        <w:t>报告文档打包并按照姓名+</w:t>
      </w:r>
      <w:r>
        <w:rPr>
          <w:rFonts w:asciiTheme="minorEastAsia" w:eastAsiaTheme="minorEastAsia" w:hAnsiTheme="minorEastAsia" w:hint="eastAsia"/>
          <w:sz w:val="24"/>
          <w:szCs w:val="24"/>
        </w:rPr>
        <w:t>学号的</w:t>
      </w:r>
      <w:r w:rsidRPr="00202596">
        <w:rPr>
          <w:rFonts w:asciiTheme="minorEastAsia" w:eastAsiaTheme="minorEastAsia" w:hAnsiTheme="minorEastAsia" w:hint="eastAsia"/>
          <w:sz w:val="24"/>
          <w:szCs w:val="24"/>
        </w:rPr>
        <w:t>形式命名（如：刘某某3120150618）</w:t>
      </w:r>
      <w:r w:rsidR="00D42C1E">
        <w:rPr>
          <w:rFonts w:asciiTheme="minorEastAsia" w:eastAsiaTheme="minorEastAsia" w:hAnsiTheme="minorEastAsia" w:hint="eastAsia"/>
          <w:sz w:val="24"/>
          <w:szCs w:val="24"/>
        </w:rPr>
        <w:t>发至班级学习委员或班长处汇总，汇总后由学习委员或班长将作业文档及未提交名单</w:t>
      </w:r>
      <w:proofErr w:type="gramStart"/>
      <w:r w:rsidR="00D42C1E"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 w:rsidR="00D42C1E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D42C1E">
        <w:rPr>
          <w:rFonts w:asciiTheme="minorEastAsia" w:eastAsiaTheme="minorEastAsia" w:hAnsiTheme="minorEastAsia" w:hint="eastAsia"/>
          <w:sz w:val="24"/>
          <w:szCs w:val="24"/>
        </w:rPr>
        <w:t>发至邮箱：</w:t>
      </w:r>
      <w:r w:rsidRPr="00D42C1E">
        <w:rPr>
          <w:rFonts w:asciiTheme="minorEastAsia" w:eastAsiaTheme="minorEastAsia" w:hAnsiTheme="minorEastAsia" w:hint="eastAsia"/>
          <w:color w:val="FF0000"/>
          <w:sz w:val="24"/>
          <w:szCs w:val="24"/>
        </w:rPr>
        <w:t>524978870@qq.com</w:t>
      </w:r>
    </w:p>
    <w:p w:rsidR="00202596" w:rsidRDefault="00202596" w:rsidP="00202596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</w:p>
    <w:p w:rsidR="00202596" w:rsidRPr="00202596" w:rsidRDefault="00202596" w:rsidP="006A0D56">
      <w:pPr>
        <w:spacing w:line="360" w:lineRule="auto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20259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作业提交截止日期：201</w:t>
      </w:r>
      <w:r w:rsidR="002D7963">
        <w:rPr>
          <w:rFonts w:asciiTheme="minorEastAsia" w:eastAsiaTheme="minorEastAsia" w:hAnsiTheme="minorEastAsia"/>
          <w:b/>
          <w:color w:val="FF0000"/>
          <w:sz w:val="24"/>
          <w:szCs w:val="24"/>
        </w:rPr>
        <w:t>9</w:t>
      </w:r>
      <w:r w:rsidRPr="0020259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年</w:t>
      </w:r>
      <w:r w:rsidR="002D7963">
        <w:rPr>
          <w:rFonts w:asciiTheme="minorEastAsia" w:eastAsiaTheme="minorEastAsia" w:hAnsiTheme="minorEastAsia"/>
          <w:b/>
          <w:color w:val="FF0000"/>
          <w:sz w:val="24"/>
          <w:szCs w:val="24"/>
        </w:rPr>
        <w:t>1</w:t>
      </w:r>
      <w:r w:rsidRPr="0020259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月</w:t>
      </w:r>
      <w:r w:rsidR="003D0FF2">
        <w:rPr>
          <w:rFonts w:asciiTheme="minorEastAsia" w:eastAsiaTheme="minorEastAsia" w:hAnsiTheme="minorEastAsia"/>
          <w:b/>
          <w:color w:val="FF0000"/>
          <w:sz w:val="24"/>
          <w:szCs w:val="24"/>
        </w:rPr>
        <w:t>1</w:t>
      </w:r>
      <w:r w:rsidRPr="0020259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日。</w:t>
      </w:r>
    </w:p>
    <w:sectPr w:rsidR="00202596" w:rsidRPr="00202596" w:rsidSect="0044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7B0" w:rsidRDefault="008907B0" w:rsidP="008907B0">
      <w:r>
        <w:separator/>
      </w:r>
    </w:p>
  </w:endnote>
  <w:endnote w:type="continuationSeparator" w:id="0">
    <w:p w:rsidR="008907B0" w:rsidRDefault="008907B0" w:rsidP="0089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7B0" w:rsidRDefault="008907B0" w:rsidP="008907B0">
      <w:r>
        <w:separator/>
      </w:r>
    </w:p>
  </w:footnote>
  <w:footnote w:type="continuationSeparator" w:id="0">
    <w:p w:rsidR="008907B0" w:rsidRDefault="008907B0" w:rsidP="00890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F1"/>
    <w:multiLevelType w:val="hybridMultilevel"/>
    <w:tmpl w:val="E92268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7A30A7A"/>
    <w:multiLevelType w:val="hybridMultilevel"/>
    <w:tmpl w:val="132285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C7A"/>
    <w:rsid w:val="000746B4"/>
    <w:rsid w:val="000756B5"/>
    <w:rsid w:val="000A11B9"/>
    <w:rsid w:val="000B7FCE"/>
    <w:rsid w:val="000E3F4C"/>
    <w:rsid w:val="00103C43"/>
    <w:rsid w:val="001426E7"/>
    <w:rsid w:val="00142851"/>
    <w:rsid w:val="00147F68"/>
    <w:rsid w:val="00166895"/>
    <w:rsid w:val="00183D63"/>
    <w:rsid w:val="001A2EE7"/>
    <w:rsid w:val="001B3EBE"/>
    <w:rsid w:val="001B458A"/>
    <w:rsid w:val="001C10E2"/>
    <w:rsid w:val="001C7752"/>
    <w:rsid w:val="001D0457"/>
    <w:rsid w:val="001F496B"/>
    <w:rsid w:val="00202596"/>
    <w:rsid w:val="002046BF"/>
    <w:rsid w:val="00207421"/>
    <w:rsid w:val="002256C3"/>
    <w:rsid w:val="00245E82"/>
    <w:rsid w:val="00255C3C"/>
    <w:rsid w:val="002577F1"/>
    <w:rsid w:val="00257E3E"/>
    <w:rsid w:val="0026168F"/>
    <w:rsid w:val="00274FB5"/>
    <w:rsid w:val="00274FC6"/>
    <w:rsid w:val="00276F24"/>
    <w:rsid w:val="002A0213"/>
    <w:rsid w:val="002D7963"/>
    <w:rsid w:val="00324C32"/>
    <w:rsid w:val="00355905"/>
    <w:rsid w:val="003D0FF2"/>
    <w:rsid w:val="003D27B8"/>
    <w:rsid w:val="00415D86"/>
    <w:rsid w:val="004455B6"/>
    <w:rsid w:val="004D55A7"/>
    <w:rsid w:val="004F5D45"/>
    <w:rsid w:val="00511E3B"/>
    <w:rsid w:val="00525C8E"/>
    <w:rsid w:val="00551992"/>
    <w:rsid w:val="00556D2E"/>
    <w:rsid w:val="00596A24"/>
    <w:rsid w:val="005B1490"/>
    <w:rsid w:val="006249B0"/>
    <w:rsid w:val="00680A15"/>
    <w:rsid w:val="006A0D56"/>
    <w:rsid w:val="007048CA"/>
    <w:rsid w:val="0075588B"/>
    <w:rsid w:val="007A1AEF"/>
    <w:rsid w:val="007C5AE5"/>
    <w:rsid w:val="00827769"/>
    <w:rsid w:val="008816D4"/>
    <w:rsid w:val="008907B0"/>
    <w:rsid w:val="008F5085"/>
    <w:rsid w:val="009135CA"/>
    <w:rsid w:val="00942863"/>
    <w:rsid w:val="00952814"/>
    <w:rsid w:val="009558CA"/>
    <w:rsid w:val="00973914"/>
    <w:rsid w:val="009B31FA"/>
    <w:rsid w:val="009C6B1A"/>
    <w:rsid w:val="009D38F6"/>
    <w:rsid w:val="00A043C5"/>
    <w:rsid w:val="00A33F8E"/>
    <w:rsid w:val="00A63AB6"/>
    <w:rsid w:val="00AF1C71"/>
    <w:rsid w:val="00AF4B04"/>
    <w:rsid w:val="00B004ED"/>
    <w:rsid w:val="00B64FBD"/>
    <w:rsid w:val="00BB192F"/>
    <w:rsid w:val="00BC170A"/>
    <w:rsid w:val="00C17A79"/>
    <w:rsid w:val="00C54C7A"/>
    <w:rsid w:val="00C754F6"/>
    <w:rsid w:val="00C93B70"/>
    <w:rsid w:val="00C9475E"/>
    <w:rsid w:val="00D42C1E"/>
    <w:rsid w:val="00D53223"/>
    <w:rsid w:val="00DA202F"/>
    <w:rsid w:val="00DA4E41"/>
    <w:rsid w:val="00DB0A42"/>
    <w:rsid w:val="00DE459D"/>
    <w:rsid w:val="00E44E8B"/>
    <w:rsid w:val="00E73EDA"/>
    <w:rsid w:val="00EB05DF"/>
    <w:rsid w:val="00EF56C7"/>
    <w:rsid w:val="00F301ED"/>
    <w:rsid w:val="00FA2FDC"/>
    <w:rsid w:val="00FC104C"/>
    <w:rsid w:val="00FE3BBA"/>
    <w:rsid w:val="00FE6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22051F"/>
  <w15:docId w15:val="{835B86BD-4F1E-4F1E-ABE1-27EDD15D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D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6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D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01E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01ED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64F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1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07B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07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e.bit.edu.cn/zw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马志云</cp:lastModifiedBy>
  <cp:revision>60</cp:revision>
  <dcterms:created xsi:type="dcterms:W3CDTF">2015-12-02T14:10:00Z</dcterms:created>
  <dcterms:modified xsi:type="dcterms:W3CDTF">2018-11-18T12:50:00Z</dcterms:modified>
</cp:coreProperties>
</file>