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A3DA" w14:textId="7363E25E" w:rsidR="008946B5" w:rsidRDefault="00C2654E">
      <w:r>
        <w:rPr>
          <w:rFonts w:hint="eastAsia"/>
        </w:rPr>
        <w:t>首先项目的命名规则:</w:t>
      </w:r>
    </w:p>
    <w:p w14:paraId="09907C8F" w14:textId="379A94F6" w:rsidR="00C2654E" w:rsidRPr="00C2654E" w:rsidRDefault="00C2654E" w:rsidP="00C2654E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官方的s</w:t>
      </w:r>
      <w:r>
        <w:t>tarter</w:t>
      </w:r>
      <w:r>
        <w:rPr>
          <w:rFonts w:hint="eastAsia"/>
        </w:rPr>
        <w:t>命名:</w:t>
      </w:r>
      <w:r w:rsidRPr="00C2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654E">
        <w:rPr>
          <w:rFonts w:ascii="Courier New" w:hAnsi="Courier New" w:cs="Courier New"/>
          <w:color w:val="000000"/>
          <w:sz w:val="20"/>
          <w:szCs w:val="20"/>
        </w:rPr>
        <w:t>spring-boot-starter-web</w:t>
      </w:r>
    </w:p>
    <w:p w14:paraId="59F0379E" w14:textId="0835AE70" w:rsidR="00C2654E" w:rsidRDefault="00C2654E">
      <w:r>
        <w:rPr>
          <w:rFonts w:hint="eastAsia"/>
        </w:rPr>
        <w:t>第三方命名s</w:t>
      </w:r>
      <w:r>
        <w:t>tarter:mybatis-spring-boot-starter</w:t>
      </w:r>
    </w:p>
    <w:p w14:paraId="0E71C593" w14:textId="3DB5456F" w:rsidR="00C2654E" w:rsidRDefault="00C2654E"/>
    <w:p w14:paraId="6E359388" w14:textId="3D794E87" w:rsidR="00C2654E" w:rsidRDefault="00C2654E">
      <w:r>
        <w:rPr>
          <w:rFonts w:hint="eastAsia"/>
        </w:rPr>
        <w:t>开发如下:</w:t>
      </w:r>
    </w:p>
    <w:p w14:paraId="71C6603D" w14:textId="62670423" w:rsidR="00C2654E" w:rsidRDefault="00C2654E"/>
    <w:p w14:paraId="251695D9" w14:textId="65E3C37B" w:rsidR="00C2654E" w:rsidRDefault="00C2654E" w:rsidP="00C265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首先创建一个普通的m</w:t>
      </w:r>
      <w:r>
        <w:t>aven</w:t>
      </w:r>
      <w:r>
        <w:rPr>
          <w:rFonts w:hint="eastAsia"/>
        </w:rPr>
        <w:t>项目</w:t>
      </w:r>
    </w:p>
    <w:p w14:paraId="49E4B43F" w14:textId="499451C8" w:rsidR="00C2654E" w:rsidRDefault="00C2654E" w:rsidP="00C265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依赖p</w:t>
      </w:r>
      <w:r>
        <w:t>om.xml</w:t>
      </w:r>
      <w:r>
        <w:rPr>
          <w:rFonts w:hint="eastAsia"/>
        </w:rPr>
        <w:t>添加如下内容</w:t>
      </w:r>
    </w:p>
    <w:p w14:paraId="59A328B6" w14:textId="77777777" w:rsidR="00C2654E" w:rsidRDefault="00C2654E" w:rsidP="00C2654E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spring-boot-autoconfigure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2.3.5.RELEASE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build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plugins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plugin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spring-boot-maven-plugin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plugin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plugins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build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14:paraId="294736C9" w14:textId="51BD6708" w:rsidR="00C2654E" w:rsidRDefault="00C2654E" w:rsidP="00C2654E">
      <w:pPr>
        <w:pStyle w:val="a3"/>
        <w:ind w:left="360" w:firstLineChars="0" w:firstLine="0"/>
      </w:pPr>
    </w:p>
    <w:p w14:paraId="2B25A154" w14:textId="174B5DFF" w:rsidR="00C2654E" w:rsidRDefault="00C2654E" w:rsidP="00C265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添加属性读取文件XXX</w:t>
      </w:r>
      <w:r>
        <w:t>Properties.java,</w:t>
      </w:r>
      <w:r>
        <w:rPr>
          <w:rFonts w:hint="eastAsia"/>
        </w:rPr>
        <w:t>并且添加注解</w:t>
      </w:r>
    </w:p>
    <w:p w14:paraId="5518983D" w14:textId="77777777" w:rsidR="00C2654E" w:rsidRDefault="00C2654E" w:rsidP="00C2654E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@ConfigurationProperties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(prefix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"com.redis"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61B429" w14:textId="36CE68FF" w:rsidR="00C2654E" w:rsidRDefault="00C2654E" w:rsidP="00C2654E">
      <w:pPr>
        <w:pStyle w:val="a3"/>
        <w:ind w:left="360" w:firstLineChars="0" w:firstLine="0"/>
      </w:pPr>
      <w:r>
        <w:rPr>
          <w:rFonts w:hint="eastAsia"/>
        </w:rPr>
        <w:t>这个注解是告诉我们到a</w:t>
      </w:r>
      <w:r>
        <w:t>pplication.properties</w:t>
      </w:r>
      <w:r>
        <w:rPr>
          <w:rFonts w:hint="eastAsia"/>
        </w:rPr>
        <w:t>或是a</w:t>
      </w:r>
      <w:r>
        <w:t>pplication.yml</w:t>
      </w:r>
      <w:r>
        <w:rPr>
          <w:rFonts w:hint="eastAsia"/>
        </w:rPr>
        <w:t>寻找c</w:t>
      </w:r>
      <w:r>
        <w:t>om.redis.</w:t>
      </w:r>
      <w:r>
        <w:rPr>
          <w:rFonts w:hint="eastAsia"/>
        </w:rPr>
        <w:t>开头的属性注入到这个类中。</w:t>
      </w:r>
    </w:p>
    <w:p w14:paraId="79E97FBA" w14:textId="6E2B1E7B" w:rsidR="00BE2A82" w:rsidRDefault="00C2654E" w:rsidP="00BE2A82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添加我们对外提供的接口类</w:t>
      </w:r>
      <w:r w:rsidR="00BE2A82">
        <w:rPr>
          <w:rFonts w:ascii="Courier New" w:hAnsi="Courier New" w:cs="Courier New"/>
          <w:color w:val="000000"/>
          <w:sz w:val="20"/>
          <w:szCs w:val="20"/>
        </w:rPr>
        <w:t>XXXService,</w:t>
      </w:r>
      <w:r w:rsidR="00BE2A82">
        <w:rPr>
          <w:rFonts w:ascii="Courier New" w:hAnsi="Courier New" w:cs="Courier New" w:hint="eastAsia"/>
          <w:color w:val="000000"/>
          <w:sz w:val="20"/>
          <w:szCs w:val="20"/>
        </w:rPr>
        <w:t>属性文件用来为该类提供配置</w:t>
      </w:r>
    </w:p>
    <w:p w14:paraId="073D4588" w14:textId="3A9123E1" w:rsidR="00BE2A82" w:rsidRPr="00BE2A82" w:rsidRDefault="00BE2A82" w:rsidP="00BE2A82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添加XXX</w:t>
      </w:r>
      <w:r>
        <w:t xml:space="preserve">AutoConfiguration.java </w:t>
      </w:r>
      <w:r>
        <w:rPr>
          <w:rFonts w:hint="eastAsia"/>
        </w:rPr>
        <w:t>并在该类中添加如下注解</w:t>
      </w:r>
    </w:p>
    <w:p w14:paraId="68877196" w14:textId="0E6C8914" w:rsidR="00BE2A82" w:rsidRDefault="00BE2A82" w:rsidP="00BE2A8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@Configuration</w:t>
      </w:r>
      <w:r>
        <w:rPr>
          <w:rFonts w:ascii="Courier New" w:hAnsi="Courier New" w:cs="Courier New"/>
          <w:color w:val="808000"/>
          <w:sz w:val="20"/>
          <w:szCs w:val="20"/>
        </w:rPr>
        <w:br/>
        <w:t>@EnableConfigurationProperties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 w:hint="eastAsia"/>
          <w:color w:val="000000"/>
          <w:sz w:val="20"/>
          <w:szCs w:val="20"/>
        </w:rPr>
        <w:t>XXX</w:t>
      </w:r>
      <w:r>
        <w:rPr>
          <w:rFonts w:ascii="Courier New" w:hAnsi="Courier New" w:cs="Courier New"/>
          <w:color w:val="000000"/>
          <w:sz w:val="20"/>
          <w:szCs w:val="20"/>
        </w:rPr>
        <w:t>Properties.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8000"/>
          <w:sz w:val="20"/>
          <w:szCs w:val="20"/>
        </w:rPr>
        <w:t>@ConditionalOnClass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XXXService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8000"/>
          <w:sz w:val="20"/>
          <w:szCs w:val="20"/>
        </w:rPr>
        <w:t>@ConditionalOnProperty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(prefix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"com.zk"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value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"enabled"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matchIfMissing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D3812E" w14:textId="77777777" w:rsidR="00BE2A82" w:rsidRDefault="00BE2A82" w:rsidP="00BE2A8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4415ABCC" w14:textId="77777777" w:rsidR="00BE2A82" w:rsidRDefault="00BE2A82" w:rsidP="00BE2A8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@Bean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RedisAdapter getRedisAdapter(){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000000"/>
          <w:sz w:val="20"/>
          <w:szCs w:val="20"/>
        </w:rPr>
        <w:t>RedisSimpleAdapter();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6D1A4667" w14:textId="00059E4E" w:rsidR="00BE2A82" w:rsidRDefault="00BE2A82" w:rsidP="00BE2A82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Src/main/resources</w:t>
      </w:r>
      <w:r>
        <w:rPr>
          <w:rFonts w:ascii="Courier New" w:hAnsi="Courier New" w:cs="Courier New" w:hint="eastAsia"/>
          <w:color w:val="000000"/>
          <w:sz w:val="20"/>
          <w:szCs w:val="20"/>
        </w:rPr>
        <w:t>下新建</w:t>
      </w:r>
      <w:r>
        <w:rPr>
          <w:rFonts w:ascii="Courier New" w:hAnsi="Courier New" w:cs="Courier New" w:hint="eastAsia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ETA-INF</w:t>
      </w:r>
      <w:r>
        <w:rPr>
          <w:rFonts w:ascii="Courier New" w:hAnsi="Courier New" w:cs="Courier New" w:hint="eastAsia"/>
          <w:color w:val="000000"/>
          <w:sz w:val="20"/>
          <w:szCs w:val="20"/>
        </w:rPr>
        <w:t>文件夹，文件夹下新建文件</w:t>
      </w:r>
    </w:p>
    <w:p w14:paraId="7296D6B2" w14:textId="0F121AF6" w:rsidR="00BE2A82" w:rsidRDefault="00BE2A82" w:rsidP="00BE2A8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Spring.factories</w:t>
      </w:r>
      <w:r>
        <w:rPr>
          <w:rFonts w:ascii="Courier New" w:hAnsi="Courier New" w:cs="Courier New" w:hint="eastAsia"/>
          <w:color w:val="000000"/>
          <w:sz w:val="20"/>
          <w:szCs w:val="20"/>
        </w:rPr>
        <w:t>文件，文件内容如下</w:t>
      </w:r>
    </w:p>
    <w:p w14:paraId="00E32A0D" w14:textId="5905D7CA" w:rsidR="00BE2A82" w:rsidRDefault="00BE2A82" w:rsidP="00BE2A82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>org.springframework.boot.autoconfigure.EnableAutoConfiguration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com.zk.config.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XXX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AutoConfiguration</w:t>
      </w:r>
    </w:p>
    <w:p w14:paraId="44A107F0" w14:textId="06546C5A" w:rsidR="00BE2A82" w:rsidRPr="00BE2A82" w:rsidRDefault="00BE2A82" w:rsidP="00BE2A82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添加完如上内容以后需要对该项目进行</w:t>
      </w:r>
      <w:r>
        <w:rPr>
          <w:rFonts w:ascii="Courier New" w:hAnsi="Courier New" w:cs="Courier New" w:hint="eastAsia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nstall</w:t>
      </w:r>
      <w:r>
        <w:rPr>
          <w:rFonts w:ascii="Courier New" w:hAnsi="Courier New" w:cs="Courier New" w:hint="eastAsia"/>
          <w:color w:val="000000"/>
          <w:sz w:val="20"/>
          <w:szCs w:val="20"/>
        </w:rPr>
        <w:t>到本地，然后其他的</w:t>
      </w:r>
      <w:r>
        <w:rPr>
          <w:rFonts w:ascii="Courier New" w:hAnsi="Courier New" w:cs="Courier New" w:hint="eastAsia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pringboot</w:t>
      </w:r>
      <w:r>
        <w:rPr>
          <w:rFonts w:ascii="Courier New" w:hAnsi="Courier New" w:cs="Courier New" w:hint="eastAsia"/>
          <w:color w:val="000000"/>
          <w:sz w:val="20"/>
          <w:szCs w:val="20"/>
        </w:rPr>
        <w:t>项目就可以使用了</w:t>
      </w:r>
    </w:p>
    <w:p w14:paraId="279EC00D" w14:textId="0DD60E9D" w:rsidR="00C2654E" w:rsidRDefault="00C2654E" w:rsidP="00BE2A82">
      <w:pPr>
        <w:pStyle w:val="a3"/>
        <w:ind w:left="360" w:firstLineChars="0" w:firstLine="0"/>
        <w:rPr>
          <w:rFonts w:hint="eastAsia"/>
        </w:rPr>
      </w:pPr>
    </w:p>
    <w:p w14:paraId="73497F82" w14:textId="77777777" w:rsidR="00C2654E" w:rsidRPr="00C2654E" w:rsidRDefault="00C2654E" w:rsidP="00C2654E">
      <w:pPr>
        <w:rPr>
          <w:rFonts w:hint="eastAsia"/>
        </w:rPr>
      </w:pPr>
    </w:p>
    <w:sectPr w:rsidR="00C2654E" w:rsidRPr="00C26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3AD1"/>
    <w:multiLevelType w:val="hybridMultilevel"/>
    <w:tmpl w:val="A240E23E"/>
    <w:lvl w:ilvl="0" w:tplc="CCEE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D7"/>
    <w:rsid w:val="00A24887"/>
    <w:rsid w:val="00BE2A82"/>
    <w:rsid w:val="00C2654E"/>
    <w:rsid w:val="00C9634E"/>
    <w:rsid w:val="00CA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D73A"/>
  <w15:chartTrackingRefBased/>
  <w15:docId w15:val="{A5F3FCE3-18AD-46C6-9219-371E46D2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65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654E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265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张</dc:creator>
  <cp:keywords/>
  <dc:description/>
  <cp:lastModifiedBy>凯 张</cp:lastModifiedBy>
  <cp:revision>2</cp:revision>
  <dcterms:created xsi:type="dcterms:W3CDTF">2020-11-04T05:34:00Z</dcterms:created>
  <dcterms:modified xsi:type="dcterms:W3CDTF">2020-11-04T05:50:00Z</dcterms:modified>
</cp:coreProperties>
</file>