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作业</w:t>
      </w:r>
      <w:r>
        <w:rPr>
          <w:rFonts w:hint="default"/>
          <w:lang w:eastAsia="zh-Hans"/>
        </w:rPr>
        <w:t>3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执行结果记录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单线程BIO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1974850"/>
            <wp:effectExtent l="0" t="0" r="9525" b="6350"/>
            <wp:docPr id="1" name="图片 1" descr="截屏2020-10-31 14.52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10-31 14.52.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多线程BIO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1856740"/>
            <wp:effectExtent l="0" t="0" r="9525" b="22860"/>
            <wp:docPr id="2" name="图片 2" descr="截屏2020-10-31 14.59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10-31 14.59.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线程池BIO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325" cy="1898015"/>
            <wp:effectExtent l="0" t="0" r="15875" b="6985"/>
            <wp:docPr id="3" name="图片 3" descr="截屏2020-10-31 15.0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10-31 15.06.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Netty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2405" cy="1594485"/>
            <wp:effectExtent l="0" t="0" r="10795" b="5715"/>
            <wp:docPr id="4" name="图片 4" descr="截屏2020-10-31 15.24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10-31 15.24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执行结果分析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对比单线程BIO，多线程BIO，线程池BIO以及Netty压测结果，单线程BIO吞吐量最低，多线程BIO与线程池BIO吞吐量强于单线程BIO，N</w:t>
      </w:r>
      <w:r>
        <w:rPr>
          <w:rFonts w:hint="default"/>
          <w:lang w:eastAsia="zh-Hans"/>
        </w:rPr>
        <w:t>etty</w:t>
      </w:r>
      <w:r>
        <w:rPr>
          <w:rFonts w:hint="eastAsia"/>
          <w:lang w:val="en-US" w:eastAsia="zh-Hans"/>
        </w:rPr>
        <w:t>相较于其余三者吞吐量显著提升</w:t>
      </w:r>
      <w:bookmarkStart w:id="0" w:name="_GoBack"/>
      <w:bookmarkEnd w:id="0"/>
      <w:r>
        <w:rPr>
          <w:rFonts w:hint="eastAsia"/>
          <w:lang w:val="en-US"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libabaSan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E7C0"/>
    <w:multiLevelType w:val="singleLevel"/>
    <w:tmpl w:val="5F98E7C0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F98E7D7"/>
    <w:multiLevelType w:val="multilevel"/>
    <w:tmpl w:val="5F98E7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C78C9"/>
    <w:rsid w:val="1FCD1D91"/>
    <w:rsid w:val="23FAED9E"/>
    <w:rsid w:val="3B7B6E67"/>
    <w:rsid w:val="3EFE562E"/>
    <w:rsid w:val="3FF9B4E5"/>
    <w:rsid w:val="68F4D80C"/>
    <w:rsid w:val="77879226"/>
    <w:rsid w:val="7A7F63ED"/>
    <w:rsid w:val="7BE750EA"/>
    <w:rsid w:val="7DEC8E12"/>
    <w:rsid w:val="7F5E47E1"/>
    <w:rsid w:val="7F6F751F"/>
    <w:rsid w:val="7FB5055C"/>
    <w:rsid w:val="B7D6173D"/>
    <w:rsid w:val="B8FD920D"/>
    <w:rsid w:val="C5FAD01B"/>
    <w:rsid w:val="CBFFC24B"/>
    <w:rsid w:val="D77F75F7"/>
    <w:rsid w:val="DFF74CF5"/>
    <w:rsid w:val="E16AFFCF"/>
    <w:rsid w:val="E39FAE91"/>
    <w:rsid w:val="F7DB2398"/>
    <w:rsid w:val="F93CA056"/>
    <w:rsid w:val="FBCF433F"/>
    <w:rsid w:val="FDBB6300"/>
    <w:rsid w:val="FECF848A"/>
    <w:rsid w:val="FF6C78C9"/>
    <w:rsid w:val="FF7F7958"/>
    <w:rsid w:val="FF9C9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2020-10-28T19:33:00Z</dcterms:created>
  <dc:creator>xyf</dc:creator>
  <cp:lastModifiedBy>xyf</cp:lastModifiedBy>
  <dcterms:modified xsi:type="dcterms:W3CDTF">2020-10-31T15:27:24Z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