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50BB4" w14:textId="77777777" w:rsidR="004B7E02" w:rsidRDefault="006D5E70">
      <w:pPr>
        <w:pStyle w:val="1"/>
        <w:spacing w:line="360" w:lineRule="auto"/>
        <w:jc w:val="center"/>
        <w:rPr>
          <w:sz w:val="40"/>
          <w:szCs w:val="40"/>
          <w:lang w:eastAsia="zh-CN"/>
        </w:rPr>
      </w:pPr>
      <w:r>
        <w:rPr>
          <w:rFonts w:hint="eastAsia"/>
          <w:sz w:val="40"/>
          <w:szCs w:val="40"/>
          <w:lang w:eastAsia="zh-CN"/>
        </w:rPr>
        <w:t>XINGYU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  <w:lang w:eastAsia="zh-CN"/>
        </w:rPr>
        <w:t>LI</w:t>
      </w:r>
    </w:p>
    <w:p w14:paraId="0E9EDA8D" w14:textId="5571CC36" w:rsidR="004B7E02" w:rsidRDefault="00075D5F">
      <w:pPr>
        <w:spacing w:line="360" w:lineRule="auto"/>
        <w:jc w:val="center"/>
        <w:rPr>
          <w:rFonts w:eastAsia="宋体"/>
          <w:sz w:val="18"/>
          <w:szCs w:val="18"/>
          <w:lang w:eastAsia="zh-CN"/>
        </w:rPr>
      </w:pPr>
      <w:hyperlink r:id="rId7" w:history="1">
        <w:r w:rsidRPr="000E5170">
          <w:rPr>
            <w:rStyle w:val="ac"/>
            <w:rFonts w:hint="eastAsia"/>
            <w:color w:val="000000" w:themeColor="text1"/>
            <w:sz w:val="18"/>
            <w:szCs w:val="18"/>
            <w:u w:val="none"/>
          </w:rPr>
          <w:t>TEL:</w:t>
        </w:r>
        <w:r w:rsidRPr="000E5170">
          <w:rPr>
            <w:rStyle w:val="ac"/>
            <w:color w:val="000000" w:themeColor="text1"/>
            <w:sz w:val="18"/>
            <w:szCs w:val="18"/>
            <w:u w:val="none"/>
          </w:rPr>
          <w:t xml:space="preserve"> </w:t>
        </w:r>
        <w:r w:rsidRPr="000E5170">
          <w:rPr>
            <w:rStyle w:val="ac"/>
            <w:rFonts w:asciiTheme="minorEastAsia" w:eastAsiaTheme="minorEastAsia" w:hAnsiTheme="minorEastAsia" w:hint="eastAsia"/>
            <w:color w:val="000000" w:themeColor="text1"/>
            <w:sz w:val="18"/>
            <w:szCs w:val="18"/>
            <w:u w:val="none"/>
            <w:lang w:eastAsia="zh-CN"/>
          </w:rPr>
          <w:t>+1</w:t>
        </w:r>
      </w:hyperlink>
      <w:r w:rsidRPr="000E5170">
        <w:rPr>
          <w:rFonts w:ascii="宋体" w:eastAsia="宋体" w:hAnsi="宋体" w:cs="宋体" w:hint="eastAsia"/>
          <w:color w:val="000000" w:themeColor="text1"/>
          <w:sz w:val="18"/>
          <w:szCs w:val="18"/>
          <w:lang w:eastAsia="zh-CN"/>
        </w:rPr>
        <w:t>（770</w:t>
      </w:r>
      <w:r w:rsidRPr="000E5170">
        <w:rPr>
          <w:rFonts w:ascii="宋体" w:eastAsia="宋体" w:hAnsi="宋体" w:cs="宋体"/>
          <w:color w:val="000000" w:themeColor="text1"/>
          <w:sz w:val="18"/>
          <w:szCs w:val="18"/>
          <w:lang w:eastAsia="zh-CN"/>
        </w:rPr>
        <w:t>）</w:t>
      </w:r>
      <w:r w:rsidRPr="000E5170">
        <w:rPr>
          <w:rFonts w:ascii="宋体" w:eastAsia="宋体" w:hAnsi="宋体" w:cs="宋体" w:hint="eastAsia"/>
          <w:color w:val="000000" w:themeColor="text1"/>
          <w:sz w:val="18"/>
          <w:szCs w:val="18"/>
          <w:lang w:eastAsia="zh-CN"/>
        </w:rPr>
        <w:t>-881-3161</w:t>
      </w:r>
      <w:r>
        <w:rPr>
          <w:sz w:val="18"/>
          <w:szCs w:val="18"/>
        </w:rPr>
        <w:t xml:space="preserve"> </w:t>
      </w:r>
      <w:r w:rsidR="006D5E70">
        <w:rPr>
          <w:rFonts w:hint="eastAsia"/>
          <w:sz w:val="18"/>
          <w:szCs w:val="18"/>
        </w:rPr>
        <w:t>; EMAIL:</w:t>
      </w:r>
      <w:r>
        <w:rPr>
          <w:sz w:val="18"/>
          <w:szCs w:val="18"/>
        </w:rPr>
        <w:t>xingyu@gatech.edu</w:t>
      </w:r>
    </w:p>
    <w:p w14:paraId="7F3304BF" w14:textId="77777777" w:rsidR="004B7E02" w:rsidRDefault="004B7E02"/>
    <w:p w14:paraId="634A160F" w14:textId="418BC427" w:rsidR="004B7E02" w:rsidRDefault="006D5E70">
      <w:pPr>
        <w:rPr>
          <w:sz w:val="20"/>
          <w:szCs w:val="20"/>
        </w:rPr>
      </w:pPr>
      <w:r>
        <w:rPr>
          <w:rFonts w:eastAsia="宋体" w:hint="eastAsia"/>
          <w:b/>
          <w:bCs/>
          <w:sz w:val="24"/>
          <w:szCs w:val="24"/>
          <w:u w:val="single"/>
          <w:lang w:eastAsia="zh-CN"/>
        </w:rPr>
        <w:t xml:space="preserve">EDUCATIONAL BACKGROUND                                                              </w:t>
      </w:r>
      <w:r>
        <w:rPr>
          <w:rFonts w:hint="eastAsia"/>
          <w:b/>
          <w:bCs/>
          <w:sz w:val="20"/>
          <w:szCs w:val="20"/>
        </w:rPr>
        <w:t xml:space="preserve">University of Nottingham Ningbo China </w:t>
      </w:r>
      <w:r>
        <w:rPr>
          <w:rFonts w:hint="eastAsia"/>
          <w:b/>
          <w:bCs/>
          <w:sz w:val="20"/>
          <w:szCs w:val="20"/>
          <w:lang w:eastAsia="zh-CN"/>
        </w:rPr>
        <w:t xml:space="preserve">  </w:t>
      </w:r>
      <w:r>
        <w:rPr>
          <w:rFonts w:hint="eastAsia"/>
          <w:sz w:val="20"/>
          <w:szCs w:val="20"/>
          <w:lang w:eastAsia="zh-CN"/>
        </w:rPr>
        <w:t xml:space="preserve">                                            </w:t>
      </w:r>
      <w:r w:rsidR="00F31C4D">
        <w:rPr>
          <w:sz w:val="20"/>
          <w:szCs w:val="20"/>
          <w:lang w:eastAsia="zh-CN"/>
        </w:rPr>
        <w:t xml:space="preserve">           </w:t>
      </w:r>
      <w:r>
        <w:rPr>
          <w:rFonts w:hint="eastAsia"/>
          <w:sz w:val="20"/>
          <w:szCs w:val="20"/>
          <w:lang w:eastAsia="zh-CN"/>
        </w:rPr>
        <w:t>Sept.2016-Jun.2020</w:t>
      </w:r>
      <w:r>
        <w:rPr>
          <w:rFonts w:hint="eastAsia"/>
          <w:sz w:val="20"/>
          <w:szCs w:val="20"/>
        </w:rPr>
        <w:t xml:space="preserve">   </w:t>
      </w:r>
    </w:p>
    <w:p w14:paraId="2C3D3543" w14:textId="0D215981" w:rsidR="004B7E02" w:rsidRDefault="006D5E70">
      <w:pPr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Major</w:t>
      </w:r>
      <w:r>
        <w:rPr>
          <w:rFonts w:hint="eastAsia"/>
          <w:sz w:val="20"/>
          <w:szCs w:val="20"/>
          <w:lang w:eastAsia="zh-CN"/>
        </w:rPr>
        <w:t>:</w:t>
      </w:r>
      <w:r w:rsidR="00075D5F">
        <w:rPr>
          <w:sz w:val="20"/>
          <w:szCs w:val="20"/>
        </w:rPr>
        <w:t xml:space="preserve"> Product Design and Manufacture (</w:t>
      </w:r>
      <w:proofErr w:type="spellStart"/>
      <w:r w:rsidR="00075D5F">
        <w:rPr>
          <w:sz w:val="20"/>
          <w:szCs w:val="20"/>
        </w:rPr>
        <w:t>B</w:t>
      </w:r>
      <w:r w:rsidR="000E5170">
        <w:rPr>
          <w:sz w:val="20"/>
          <w:szCs w:val="20"/>
        </w:rPr>
        <w:t>.E</w:t>
      </w:r>
      <w:r w:rsidR="00075D5F">
        <w:rPr>
          <w:sz w:val="20"/>
          <w:szCs w:val="20"/>
        </w:rPr>
        <w:t>ng</w:t>
      </w:r>
      <w:proofErr w:type="spellEnd"/>
      <w:r w:rsidR="000E5170">
        <w:rPr>
          <w:sz w:val="20"/>
          <w:szCs w:val="20"/>
        </w:rPr>
        <w:t>) First class</w:t>
      </w:r>
      <w:r>
        <w:rPr>
          <w:rFonts w:hint="eastAsia"/>
          <w:sz w:val="20"/>
          <w:szCs w:val="20"/>
        </w:rPr>
        <w:t xml:space="preserve">     </w:t>
      </w:r>
      <w:r>
        <w:rPr>
          <w:rFonts w:hint="eastAsia"/>
          <w:sz w:val="20"/>
          <w:szCs w:val="20"/>
          <w:lang w:eastAsia="zh-CN"/>
        </w:rPr>
        <w:t xml:space="preserve">   </w:t>
      </w:r>
      <w:r>
        <w:rPr>
          <w:rFonts w:hint="eastAsia"/>
          <w:sz w:val="20"/>
          <w:szCs w:val="20"/>
        </w:rPr>
        <w:t xml:space="preserve">        </w:t>
      </w:r>
      <w:r>
        <w:rPr>
          <w:rFonts w:hint="eastAsia"/>
          <w:sz w:val="20"/>
          <w:szCs w:val="20"/>
          <w:lang w:eastAsia="zh-CN"/>
        </w:rPr>
        <w:t xml:space="preserve">      </w:t>
      </w:r>
      <w:r>
        <w:rPr>
          <w:rFonts w:hint="eastAsia"/>
          <w:sz w:val="20"/>
          <w:szCs w:val="20"/>
        </w:rPr>
        <w:t xml:space="preserve">           </w:t>
      </w:r>
      <w:r>
        <w:rPr>
          <w:rFonts w:hint="eastAsia"/>
          <w:sz w:val="20"/>
          <w:szCs w:val="20"/>
          <w:lang w:eastAsia="zh-CN"/>
        </w:rPr>
        <w:t xml:space="preserve">                      </w:t>
      </w:r>
      <w:r>
        <w:rPr>
          <w:rFonts w:hint="eastAsia"/>
          <w:sz w:val="20"/>
          <w:szCs w:val="20"/>
        </w:rPr>
        <w:t xml:space="preserve">          </w:t>
      </w:r>
      <w:r>
        <w:rPr>
          <w:rFonts w:hint="eastAsia"/>
          <w:sz w:val="20"/>
          <w:szCs w:val="20"/>
          <w:lang w:eastAsia="zh-CN"/>
        </w:rPr>
        <w:t xml:space="preserve">         </w:t>
      </w:r>
      <w:r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  <w:lang w:eastAsia="zh-CN"/>
        </w:rPr>
        <w:t xml:space="preserve">            </w:t>
      </w:r>
    </w:p>
    <w:p w14:paraId="43310FD3" w14:textId="1BD17EB1" w:rsidR="004B7E02" w:rsidRDefault="006D5E70">
      <w:pPr>
        <w:numPr>
          <w:ilvl w:val="0"/>
          <w:numId w:val="1"/>
        </w:numPr>
        <w:rPr>
          <w:sz w:val="20"/>
          <w:szCs w:val="20"/>
          <w:lang w:eastAsia="zh-CN"/>
        </w:rPr>
      </w:pPr>
      <w:r>
        <w:rPr>
          <w:rFonts w:hint="eastAsia"/>
          <w:b/>
          <w:bCs/>
          <w:sz w:val="20"/>
          <w:szCs w:val="20"/>
        </w:rPr>
        <w:t>GPA</w:t>
      </w:r>
      <w:r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  <w:lang w:eastAsia="zh-CN"/>
        </w:rPr>
        <w:t>3.8</w:t>
      </w:r>
      <w:r w:rsidR="00A41B0C">
        <w:rPr>
          <w:sz w:val="20"/>
          <w:szCs w:val="20"/>
          <w:lang w:eastAsia="zh-CN"/>
        </w:rPr>
        <w:t>4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  <w:lang w:eastAsia="zh-CN"/>
        </w:rPr>
        <w:t>4.00</w:t>
      </w:r>
    </w:p>
    <w:p w14:paraId="4C38EC3D" w14:textId="7B6D1557" w:rsidR="004B7E02" w:rsidRDefault="006D5E70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  <w:lang w:eastAsia="zh-CN"/>
        </w:rPr>
        <w:t xml:space="preserve">Core </w:t>
      </w:r>
      <w:r>
        <w:rPr>
          <w:rFonts w:hint="eastAsia"/>
          <w:b/>
          <w:bCs/>
          <w:sz w:val="20"/>
          <w:szCs w:val="20"/>
        </w:rPr>
        <w:t>Courses</w:t>
      </w:r>
      <w:r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  <w:lang w:eastAsia="zh-CN"/>
        </w:rPr>
        <w:t>Design Communication,</w:t>
      </w:r>
      <w:r w:rsidR="00A41B0C" w:rsidRPr="00A41B0C">
        <w:t xml:space="preserve"> </w:t>
      </w:r>
      <w:r w:rsidR="00A41B0C" w:rsidRPr="00A41B0C">
        <w:rPr>
          <w:sz w:val="20"/>
          <w:szCs w:val="20"/>
          <w:lang w:eastAsia="zh-CN"/>
        </w:rPr>
        <w:t xml:space="preserve">Materials and Manufacture. </w:t>
      </w:r>
      <w:r>
        <w:rPr>
          <w:rFonts w:hint="eastAsia"/>
          <w:sz w:val="20"/>
          <w:szCs w:val="20"/>
          <w:lang w:eastAsia="zh-CN"/>
        </w:rPr>
        <w:t>Industrial Design and Pro</w:t>
      </w:r>
      <w:r>
        <w:rPr>
          <w:rFonts w:hint="eastAsia"/>
          <w:sz w:val="20"/>
          <w:szCs w:val="20"/>
          <w:lang w:eastAsia="zh-CN"/>
        </w:rPr>
        <w:t xml:space="preserve">fessional practice, User </w:t>
      </w:r>
      <w:r w:rsidR="006557E3">
        <w:rPr>
          <w:sz w:val="20"/>
          <w:szCs w:val="20"/>
          <w:lang w:eastAsia="zh-CN"/>
        </w:rPr>
        <w:t>Centered</w:t>
      </w:r>
      <w:r>
        <w:rPr>
          <w:rFonts w:hint="eastAsia"/>
          <w:sz w:val="20"/>
          <w:szCs w:val="20"/>
          <w:lang w:eastAsia="zh-CN"/>
        </w:rPr>
        <w:t xml:space="preserve"> Research and Design, Engineering Design</w:t>
      </w:r>
      <w:r w:rsidR="006557E3">
        <w:rPr>
          <w:sz w:val="20"/>
          <w:szCs w:val="20"/>
          <w:lang w:eastAsia="zh-CN"/>
        </w:rPr>
        <w:t xml:space="preserve"> (Mechanical design)</w:t>
      </w:r>
      <w:r>
        <w:rPr>
          <w:rFonts w:hint="eastAsia"/>
          <w:sz w:val="20"/>
          <w:szCs w:val="20"/>
          <w:lang w:eastAsia="zh-CN"/>
        </w:rPr>
        <w:t xml:space="preserve"> and Design Project</w:t>
      </w:r>
      <w:r>
        <w:rPr>
          <w:rFonts w:hint="eastAsia"/>
          <w:sz w:val="20"/>
          <w:szCs w:val="20"/>
        </w:rPr>
        <w:t>.</w:t>
      </w:r>
      <w:r w:rsidR="00A41B0C">
        <w:rPr>
          <w:sz w:val="20"/>
          <w:szCs w:val="20"/>
        </w:rPr>
        <w:t xml:space="preserve"> F</w:t>
      </w:r>
      <w:r w:rsidR="00A41B0C" w:rsidRPr="00A41B0C">
        <w:rPr>
          <w:sz w:val="20"/>
          <w:szCs w:val="20"/>
        </w:rPr>
        <w:t xml:space="preserve">inite </w:t>
      </w:r>
      <w:r w:rsidR="00A41B0C">
        <w:rPr>
          <w:sz w:val="20"/>
          <w:szCs w:val="20"/>
        </w:rPr>
        <w:t>E</w:t>
      </w:r>
      <w:r w:rsidR="00A41B0C" w:rsidRPr="00A41B0C">
        <w:rPr>
          <w:sz w:val="20"/>
          <w:szCs w:val="20"/>
        </w:rPr>
        <w:t xml:space="preserve">lement </w:t>
      </w:r>
      <w:r w:rsidR="00A41B0C">
        <w:rPr>
          <w:sz w:val="20"/>
          <w:szCs w:val="20"/>
        </w:rPr>
        <w:t>A</w:t>
      </w:r>
      <w:r w:rsidR="00A41B0C" w:rsidRPr="00A41B0C">
        <w:rPr>
          <w:sz w:val="20"/>
          <w:szCs w:val="20"/>
        </w:rPr>
        <w:t>nalysis</w:t>
      </w:r>
      <w:r w:rsidR="00A41B0C">
        <w:rPr>
          <w:sz w:val="20"/>
          <w:szCs w:val="20"/>
        </w:rPr>
        <w:t xml:space="preserve">  </w:t>
      </w:r>
    </w:p>
    <w:p w14:paraId="3ECBD127" w14:textId="5373649B" w:rsidR="004B7E02" w:rsidRPr="000E5170" w:rsidRDefault="006D5E70">
      <w:pPr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r>
        <w:rPr>
          <w:rFonts w:eastAsia="宋体" w:hint="eastAsia"/>
          <w:b/>
          <w:bCs/>
          <w:sz w:val="20"/>
          <w:szCs w:val="20"/>
          <w:lang w:eastAsia="zh-CN"/>
        </w:rPr>
        <w:t>Honor&amp;Awards</w:t>
      </w:r>
      <w:proofErr w:type="spellEnd"/>
      <w:r>
        <w:rPr>
          <w:rFonts w:eastAsia="宋体" w:hint="eastAsia"/>
          <w:sz w:val="20"/>
          <w:szCs w:val="20"/>
          <w:lang w:eastAsia="zh-CN"/>
        </w:rPr>
        <w:t xml:space="preserve">: </w:t>
      </w:r>
      <w:r>
        <w:rPr>
          <w:rFonts w:hint="eastAsia"/>
          <w:sz w:val="20"/>
          <w:szCs w:val="20"/>
        </w:rPr>
        <w:t>University of Nottingham Ningbo China</w:t>
      </w:r>
      <w:r>
        <w:rPr>
          <w:rFonts w:eastAsia="宋体" w:hint="eastAsia"/>
          <w:b/>
          <w:bCs/>
          <w:sz w:val="20"/>
          <w:szCs w:val="20"/>
          <w:lang w:eastAsia="zh-CN"/>
        </w:rPr>
        <w:t xml:space="preserve"> </w:t>
      </w:r>
      <w:r>
        <w:rPr>
          <w:rFonts w:eastAsia="宋体" w:hint="eastAsia"/>
          <w:sz w:val="20"/>
          <w:szCs w:val="20"/>
          <w:lang w:eastAsia="zh-CN"/>
        </w:rPr>
        <w:t>Head</w:t>
      </w:r>
      <w:r>
        <w:rPr>
          <w:rFonts w:eastAsia="宋体"/>
          <w:sz w:val="20"/>
          <w:szCs w:val="20"/>
          <w:lang w:eastAsia="zh-CN"/>
        </w:rPr>
        <w:t>’</w:t>
      </w:r>
      <w:r>
        <w:rPr>
          <w:rFonts w:eastAsia="宋体" w:hint="eastAsia"/>
          <w:sz w:val="20"/>
          <w:szCs w:val="20"/>
          <w:lang w:eastAsia="zh-CN"/>
        </w:rPr>
        <w:t>s Scholarship (2018)</w:t>
      </w:r>
    </w:p>
    <w:p w14:paraId="77B39890" w14:textId="77777777" w:rsidR="002775F5" w:rsidRDefault="000E5170" w:rsidP="00A41B0C">
      <w:pPr>
        <w:ind w:left="420" w:firstLineChars="750" w:firstLine="1500"/>
        <w:jc w:val="both"/>
      </w:pPr>
      <w:r w:rsidRPr="000E5170">
        <w:rPr>
          <w:rFonts w:eastAsia="宋体"/>
          <w:sz w:val="20"/>
          <w:szCs w:val="20"/>
          <w:lang w:eastAsia="zh-CN"/>
        </w:rPr>
        <w:t>IED individual prize award</w:t>
      </w:r>
      <w:r w:rsidR="00A41B0C" w:rsidRPr="00A41B0C">
        <w:t xml:space="preserve">                                                         </w:t>
      </w:r>
    </w:p>
    <w:p w14:paraId="537FC247" w14:textId="77777777" w:rsidR="006557E3" w:rsidRDefault="006557E3" w:rsidP="006557E3">
      <w:pPr>
        <w:jc w:val="both"/>
        <w:rPr>
          <w:rFonts w:eastAsia="宋体"/>
          <w:b/>
          <w:bCs/>
          <w:sz w:val="20"/>
          <w:szCs w:val="20"/>
          <w:lang w:eastAsia="zh-CN"/>
        </w:rPr>
      </w:pPr>
    </w:p>
    <w:p w14:paraId="03ADD176" w14:textId="1F74BA10" w:rsidR="006557E3" w:rsidRDefault="006557E3" w:rsidP="006557E3">
      <w:pPr>
        <w:jc w:val="both"/>
        <w:rPr>
          <w:rFonts w:eastAsia="宋体"/>
          <w:b/>
          <w:bCs/>
          <w:sz w:val="20"/>
          <w:szCs w:val="20"/>
          <w:lang w:eastAsia="zh-CN"/>
        </w:rPr>
      </w:pPr>
      <w:r w:rsidRPr="006557E3">
        <w:rPr>
          <w:rFonts w:eastAsia="宋体"/>
          <w:b/>
          <w:bCs/>
          <w:sz w:val="20"/>
          <w:szCs w:val="20"/>
          <w:lang w:eastAsia="zh-CN"/>
        </w:rPr>
        <w:t>Georgia Institute of Technology</w:t>
      </w:r>
      <w:r>
        <w:rPr>
          <w:rFonts w:eastAsia="宋体"/>
          <w:b/>
          <w:bCs/>
          <w:sz w:val="20"/>
          <w:szCs w:val="20"/>
          <w:lang w:eastAsia="zh-CN"/>
        </w:rPr>
        <w:t xml:space="preserve">                                            </w:t>
      </w:r>
      <w:r w:rsidRPr="006557E3">
        <w:rPr>
          <w:rFonts w:eastAsia="宋体"/>
          <w:sz w:val="20"/>
          <w:szCs w:val="20"/>
          <w:lang w:eastAsia="zh-CN"/>
        </w:rPr>
        <w:t xml:space="preserve"> </w:t>
      </w:r>
      <w:r w:rsidR="00F31C4D">
        <w:rPr>
          <w:rFonts w:eastAsia="宋体"/>
          <w:sz w:val="20"/>
          <w:szCs w:val="20"/>
          <w:lang w:eastAsia="zh-CN"/>
        </w:rPr>
        <w:t xml:space="preserve">         </w:t>
      </w:r>
      <w:r w:rsidRPr="006557E3">
        <w:rPr>
          <w:rFonts w:eastAsia="宋体"/>
          <w:sz w:val="20"/>
          <w:szCs w:val="20"/>
          <w:lang w:eastAsia="zh-CN"/>
        </w:rPr>
        <w:t>August. 2020-Now</w:t>
      </w:r>
    </w:p>
    <w:p w14:paraId="31953E5E" w14:textId="250CC534" w:rsidR="006557E3" w:rsidRDefault="006557E3" w:rsidP="006557E3">
      <w:pPr>
        <w:pStyle w:val="af"/>
        <w:numPr>
          <w:ilvl w:val="0"/>
          <w:numId w:val="3"/>
        </w:numPr>
        <w:ind w:firstLineChars="0"/>
        <w:jc w:val="both"/>
        <w:rPr>
          <w:rFonts w:eastAsia="宋体"/>
          <w:sz w:val="20"/>
          <w:szCs w:val="20"/>
          <w:lang w:eastAsia="zh-CN"/>
        </w:rPr>
      </w:pPr>
      <w:r w:rsidRPr="006557E3">
        <w:rPr>
          <w:rFonts w:eastAsia="宋体"/>
          <w:b/>
          <w:bCs/>
          <w:sz w:val="20"/>
          <w:szCs w:val="20"/>
          <w:lang w:eastAsia="zh-CN"/>
        </w:rPr>
        <w:t>Major:</w:t>
      </w:r>
      <w:r w:rsidRPr="006557E3">
        <w:rPr>
          <w:rFonts w:eastAsia="宋体"/>
          <w:sz w:val="20"/>
          <w:szCs w:val="20"/>
          <w:lang w:eastAsia="zh-CN"/>
        </w:rPr>
        <w:t xml:space="preserve"> </w:t>
      </w:r>
      <w:r>
        <w:rPr>
          <w:rFonts w:eastAsia="宋体"/>
          <w:sz w:val="20"/>
          <w:szCs w:val="20"/>
          <w:lang w:eastAsia="zh-CN"/>
        </w:rPr>
        <w:t>Master of Industrial Design (MID)</w:t>
      </w:r>
    </w:p>
    <w:p w14:paraId="75F61402" w14:textId="0A7DF2B3" w:rsidR="006557E3" w:rsidRDefault="006557E3" w:rsidP="006557E3">
      <w:pPr>
        <w:pStyle w:val="af"/>
        <w:numPr>
          <w:ilvl w:val="0"/>
          <w:numId w:val="3"/>
        </w:numPr>
        <w:ind w:firstLineChars="0"/>
        <w:jc w:val="both"/>
        <w:rPr>
          <w:rFonts w:eastAsia="宋体"/>
          <w:sz w:val="20"/>
          <w:szCs w:val="20"/>
          <w:lang w:eastAsia="zh-CN"/>
        </w:rPr>
      </w:pPr>
      <w:r>
        <w:rPr>
          <w:rFonts w:eastAsia="宋体"/>
          <w:b/>
          <w:bCs/>
          <w:sz w:val="20"/>
          <w:szCs w:val="20"/>
          <w:lang w:eastAsia="zh-CN"/>
        </w:rPr>
        <w:t xml:space="preserve">GPA: </w:t>
      </w:r>
      <w:r w:rsidRPr="006557E3">
        <w:rPr>
          <w:rFonts w:eastAsia="宋体"/>
          <w:sz w:val="20"/>
          <w:szCs w:val="20"/>
          <w:lang w:eastAsia="zh-CN"/>
        </w:rPr>
        <w:t>3.</w:t>
      </w:r>
      <w:r>
        <w:rPr>
          <w:rFonts w:eastAsia="宋体"/>
          <w:sz w:val="20"/>
          <w:szCs w:val="20"/>
          <w:lang w:eastAsia="zh-CN"/>
        </w:rPr>
        <w:t>8</w:t>
      </w:r>
      <w:r w:rsidRPr="006557E3">
        <w:rPr>
          <w:rFonts w:eastAsia="宋体"/>
          <w:sz w:val="20"/>
          <w:szCs w:val="20"/>
          <w:lang w:eastAsia="zh-CN"/>
        </w:rPr>
        <w:t xml:space="preserve"> (until now)</w:t>
      </w:r>
    </w:p>
    <w:p w14:paraId="72D73AB4" w14:textId="7E44DBEF" w:rsidR="00750BDD" w:rsidRDefault="006557E3" w:rsidP="00750BDD">
      <w:pPr>
        <w:pStyle w:val="af"/>
        <w:numPr>
          <w:ilvl w:val="0"/>
          <w:numId w:val="3"/>
        </w:numPr>
        <w:ind w:firstLineChars="0"/>
        <w:jc w:val="both"/>
        <w:rPr>
          <w:rFonts w:eastAsia="宋体"/>
          <w:sz w:val="20"/>
          <w:szCs w:val="20"/>
          <w:lang w:eastAsia="zh-CN"/>
        </w:rPr>
      </w:pPr>
      <w:bookmarkStart w:id="0" w:name="_Hlk67356374"/>
      <w:r w:rsidRPr="006557E3">
        <w:rPr>
          <w:rFonts w:eastAsia="宋体"/>
          <w:b/>
          <w:bCs/>
          <w:sz w:val="20"/>
          <w:szCs w:val="20"/>
          <w:lang w:eastAsia="zh-CN"/>
        </w:rPr>
        <w:t xml:space="preserve">Core Courses: </w:t>
      </w:r>
      <w:r w:rsidRPr="006557E3">
        <w:rPr>
          <w:rFonts w:eastAsia="宋体"/>
          <w:sz w:val="20"/>
          <w:szCs w:val="20"/>
          <w:lang w:eastAsia="zh-CN"/>
        </w:rPr>
        <w:t>ubicomp, human centered design, health</w:t>
      </w:r>
      <w:r>
        <w:rPr>
          <w:rFonts w:eastAsia="宋体"/>
          <w:sz w:val="20"/>
          <w:szCs w:val="20"/>
          <w:lang w:eastAsia="zh-CN"/>
        </w:rPr>
        <w:t xml:space="preserve"> </w:t>
      </w:r>
      <w:r w:rsidRPr="006557E3">
        <w:rPr>
          <w:rFonts w:eastAsia="宋体"/>
          <w:sz w:val="20"/>
          <w:szCs w:val="20"/>
          <w:lang w:eastAsia="zh-CN"/>
        </w:rPr>
        <w:t>and wellness,</w:t>
      </w:r>
      <w:r>
        <w:rPr>
          <w:rFonts w:eastAsia="宋体"/>
          <w:sz w:val="20"/>
          <w:szCs w:val="20"/>
          <w:lang w:eastAsia="zh-CN"/>
        </w:rPr>
        <w:t xml:space="preserve"> </w:t>
      </w:r>
      <w:r w:rsidRPr="006557E3">
        <w:rPr>
          <w:rFonts w:eastAsia="宋体"/>
          <w:sz w:val="20"/>
          <w:szCs w:val="20"/>
          <w:lang w:eastAsia="zh-CN"/>
        </w:rPr>
        <w:t>Service Design &amp; Brand</w:t>
      </w:r>
      <w:r>
        <w:rPr>
          <w:rFonts w:eastAsia="宋体"/>
          <w:sz w:val="20"/>
          <w:szCs w:val="20"/>
          <w:lang w:eastAsia="zh-CN"/>
        </w:rPr>
        <w:t>, consumer electronic design, p</w:t>
      </w:r>
      <w:r w:rsidRPr="006557E3">
        <w:rPr>
          <w:rFonts w:eastAsia="宋体"/>
          <w:sz w:val="20"/>
          <w:szCs w:val="20"/>
          <w:lang w:eastAsia="zh-CN"/>
        </w:rPr>
        <w:t xml:space="preserve">oetic </w:t>
      </w:r>
      <w:r>
        <w:rPr>
          <w:rFonts w:eastAsia="宋体"/>
          <w:sz w:val="20"/>
          <w:szCs w:val="20"/>
          <w:lang w:eastAsia="zh-CN"/>
        </w:rPr>
        <w:t xml:space="preserve">product </w:t>
      </w:r>
      <w:r w:rsidRPr="006557E3">
        <w:rPr>
          <w:rFonts w:eastAsia="宋体"/>
          <w:sz w:val="20"/>
          <w:szCs w:val="20"/>
          <w:lang w:eastAsia="zh-CN"/>
        </w:rPr>
        <w:t>design</w:t>
      </w:r>
    </w:p>
    <w:bookmarkEnd w:id="0"/>
    <w:p w14:paraId="32B66D11" w14:textId="15F3C70C" w:rsidR="00750BDD" w:rsidRDefault="00750BDD" w:rsidP="00750BDD">
      <w:pPr>
        <w:jc w:val="both"/>
        <w:rPr>
          <w:rFonts w:eastAsia="宋体"/>
          <w:b/>
          <w:bCs/>
          <w:sz w:val="24"/>
          <w:szCs w:val="24"/>
          <w:u w:val="single"/>
          <w:lang w:eastAsia="zh-CN"/>
        </w:rPr>
      </w:pPr>
      <w:r w:rsidRPr="00750BDD">
        <w:rPr>
          <w:rFonts w:eastAsia="宋体"/>
          <w:b/>
          <w:bCs/>
          <w:sz w:val="24"/>
          <w:szCs w:val="24"/>
          <w:u w:val="single"/>
          <w:lang w:eastAsia="zh-CN"/>
        </w:rPr>
        <w:t>RESEARCH EXPERIENCE</w:t>
      </w:r>
      <w:r>
        <w:rPr>
          <w:rFonts w:eastAsia="宋体"/>
          <w:b/>
          <w:bCs/>
          <w:sz w:val="24"/>
          <w:szCs w:val="24"/>
          <w:u w:val="single"/>
          <w:lang w:eastAsia="zh-CN"/>
        </w:rPr>
        <w:t xml:space="preserve">                                                        </w:t>
      </w:r>
    </w:p>
    <w:p w14:paraId="4427E2BD" w14:textId="1D7A4187" w:rsidR="00F31C4D" w:rsidRPr="00F31C4D" w:rsidRDefault="00C26E6D" w:rsidP="00750BDD">
      <w:pPr>
        <w:jc w:val="both"/>
        <w:rPr>
          <w:rFonts w:eastAsia="宋体"/>
          <w:b/>
          <w:bCs/>
          <w:sz w:val="21"/>
          <w:szCs w:val="21"/>
          <w:lang w:eastAsia="zh-CN"/>
        </w:rPr>
      </w:pPr>
      <w:r>
        <w:rPr>
          <w:rFonts w:eastAsia="宋体"/>
          <w:b/>
          <w:bCs/>
          <w:sz w:val="21"/>
          <w:szCs w:val="21"/>
          <w:lang w:eastAsia="zh-CN"/>
        </w:rPr>
        <w:t>Underg</w:t>
      </w:r>
      <w:r w:rsidR="00F31C4D" w:rsidRPr="00F31C4D">
        <w:rPr>
          <w:rFonts w:eastAsia="宋体"/>
          <w:b/>
          <w:bCs/>
          <w:sz w:val="21"/>
          <w:szCs w:val="21"/>
          <w:lang w:eastAsia="zh-CN"/>
        </w:rPr>
        <w:t>ra</w:t>
      </w:r>
      <w:r w:rsidR="00F31C4D">
        <w:rPr>
          <w:rFonts w:eastAsia="宋体"/>
          <w:b/>
          <w:bCs/>
          <w:sz w:val="21"/>
          <w:szCs w:val="21"/>
          <w:lang w:eastAsia="zh-CN"/>
        </w:rPr>
        <w:t xml:space="preserve">duate Research Assistance                                             </w:t>
      </w:r>
      <w:r>
        <w:rPr>
          <w:rFonts w:eastAsia="宋体"/>
          <w:b/>
          <w:bCs/>
          <w:sz w:val="21"/>
          <w:szCs w:val="21"/>
          <w:lang w:eastAsia="zh-CN"/>
        </w:rPr>
        <w:t xml:space="preserve"> </w:t>
      </w:r>
      <w:r w:rsidR="00F31C4D" w:rsidRPr="00F31C4D">
        <w:rPr>
          <w:rFonts w:eastAsia="宋体"/>
          <w:sz w:val="21"/>
          <w:szCs w:val="21"/>
          <w:lang w:eastAsia="zh-CN"/>
        </w:rPr>
        <w:t>Jul.2018-Sept.2018</w:t>
      </w:r>
    </w:p>
    <w:p w14:paraId="3B4F1E16" w14:textId="5F42CA99" w:rsidR="00F31C4D" w:rsidRDefault="00F31C4D" w:rsidP="00F31C4D">
      <w:pPr>
        <w:pStyle w:val="af"/>
        <w:numPr>
          <w:ilvl w:val="0"/>
          <w:numId w:val="3"/>
        </w:numPr>
        <w:ind w:firstLineChars="0"/>
        <w:jc w:val="both"/>
        <w:rPr>
          <w:rFonts w:eastAsia="宋体"/>
          <w:sz w:val="20"/>
          <w:szCs w:val="20"/>
          <w:lang w:eastAsia="zh-CN"/>
        </w:rPr>
      </w:pPr>
      <w:r w:rsidRPr="00F31C4D">
        <w:rPr>
          <w:rFonts w:eastAsia="宋体"/>
          <w:sz w:val="20"/>
          <w:szCs w:val="20"/>
          <w:lang w:eastAsia="zh-CN"/>
        </w:rPr>
        <w:t>Helped professor do user research, including interview, questionnaire and filed research. Collected the data and analyzed it</w:t>
      </w:r>
      <w:r w:rsidR="00C26E6D">
        <w:rPr>
          <w:rFonts w:eastAsia="宋体"/>
          <w:sz w:val="20"/>
          <w:szCs w:val="20"/>
          <w:lang w:eastAsia="zh-CN"/>
        </w:rPr>
        <w:t>;</w:t>
      </w:r>
    </w:p>
    <w:p w14:paraId="3891DD02" w14:textId="3F204B92" w:rsidR="00C26E6D" w:rsidRDefault="00C26E6D" w:rsidP="00F31C4D">
      <w:pPr>
        <w:pStyle w:val="af"/>
        <w:numPr>
          <w:ilvl w:val="0"/>
          <w:numId w:val="3"/>
        </w:numPr>
        <w:ind w:firstLineChars="0"/>
        <w:jc w:val="both"/>
        <w:rPr>
          <w:rFonts w:eastAsia="宋体"/>
          <w:sz w:val="20"/>
          <w:szCs w:val="20"/>
          <w:lang w:eastAsia="zh-CN"/>
        </w:rPr>
      </w:pPr>
      <w:r>
        <w:rPr>
          <w:rFonts w:eastAsia="宋体"/>
          <w:sz w:val="20"/>
          <w:szCs w:val="20"/>
          <w:lang w:eastAsia="zh-CN"/>
        </w:rPr>
        <w:t>Came up with several concepts. B</w:t>
      </w:r>
      <w:r w:rsidR="00F31C4D">
        <w:rPr>
          <w:rFonts w:eastAsia="宋体"/>
          <w:sz w:val="20"/>
          <w:szCs w:val="20"/>
          <w:lang w:eastAsia="zh-CN"/>
        </w:rPr>
        <w:t xml:space="preserve">uilt up CAD model </w:t>
      </w:r>
      <w:r>
        <w:rPr>
          <w:rFonts w:eastAsia="宋体"/>
          <w:sz w:val="20"/>
          <w:szCs w:val="20"/>
          <w:lang w:eastAsia="zh-CN"/>
        </w:rPr>
        <w:t xml:space="preserve">in </w:t>
      </w:r>
      <w:proofErr w:type="spellStart"/>
      <w:r>
        <w:rPr>
          <w:rFonts w:eastAsia="宋体"/>
          <w:sz w:val="20"/>
          <w:szCs w:val="20"/>
          <w:lang w:eastAsia="zh-CN"/>
        </w:rPr>
        <w:t>Solidworks</w:t>
      </w:r>
      <w:proofErr w:type="spellEnd"/>
      <w:r>
        <w:rPr>
          <w:rFonts w:eastAsia="宋体"/>
          <w:sz w:val="20"/>
          <w:szCs w:val="20"/>
          <w:lang w:eastAsia="zh-CN"/>
        </w:rPr>
        <w:t xml:space="preserve"> and made the functional prototype;</w:t>
      </w:r>
    </w:p>
    <w:p w14:paraId="2B5AC76B" w14:textId="77777777" w:rsidR="00C26E6D" w:rsidRDefault="00C26E6D" w:rsidP="00F31C4D">
      <w:pPr>
        <w:pStyle w:val="af"/>
        <w:numPr>
          <w:ilvl w:val="0"/>
          <w:numId w:val="3"/>
        </w:numPr>
        <w:ind w:firstLineChars="0"/>
        <w:jc w:val="both"/>
        <w:rPr>
          <w:rFonts w:eastAsia="宋体"/>
          <w:sz w:val="20"/>
          <w:szCs w:val="20"/>
          <w:lang w:eastAsia="zh-CN"/>
        </w:rPr>
      </w:pPr>
      <w:bookmarkStart w:id="1" w:name="_Hlk67357440"/>
      <w:r>
        <w:rPr>
          <w:rFonts w:eastAsia="宋体"/>
          <w:sz w:val="20"/>
          <w:szCs w:val="20"/>
          <w:lang w:eastAsia="zh-CN"/>
        </w:rPr>
        <w:t>Communicate with company and record their design requirements.</w:t>
      </w:r>
    </w:p>
    <w:bookmarkEnd w:id="1"/>
    <w:p w14:paraId="1A99B64F" w14:textId="01C54942" w:rsidR="00F31C4D" w:rsidRPr="00C26E6D" w:rsidRDefault="00C26E6D" w:rsidP="00C26E6D">
      <w:pPr>
        <w:jc w:val="both"/>
        <w:rPr>
          <w:rFonts w:eastAsia="宋体"/>
          <w:b/>
          <w:bCs/>
          <w:sz w:val="20"/>
          <w:szCs w:val="20"/>
          <w:lang w:eastAsia="zh-CN"/>
        </w:rPr>
      </w:pPr>
      <w:r w:rsidRPr="00C26E6D">
        <w:rPr>
          <w:rFonts w:eastAsia="宋体"/>
          <w:b/>
          <w:bCs/>
          <w:sz w:val="20"/>
          <w:szCs w:val="20"/>
          <w:lang w:eastAsia="zh-CN"/>
        </w:rPr>
        <w:t xml:space="preserve">Graduate Research Assistance </w:t>
      </w:r>
      <w:r>
        <w:rPr>
          <w:rFonts w:eastAsia="宋体"/>
          <w:b/>
          <w:bCs/>
          <w:sz w:val="20"/>
          <w:szCs w:val="20"/>
          <w:lang w:eastAsia="zh-CN"/>
        </w:rPr>
        <w:t xml:space="preserve">                                                          </w:t>
      </w:r>
      <w:r w:rsidRPr="00C26E6D">
        <w:rPr>
          <w:rFonts w:eastAsia="宋体"/>
          <w:sz w:val="20"/>
          <w:szCs w:val="20"/>
          <w:lang w:eastAsia="zh-CN"/>
        </w:rPr>
        <w:t>Jan.2021-</w:t>
      </w:r>
      <w:r>
        <w:rPr>
          <w:rFonts w:eastAsia="宋体"/>
          <w:sz w:val="20"/>
          <w:szCs w:val="20"/>
          <w:lang w:eastAsia="zh-CN"/>
        </w:rPr>
        <w:t>Now</w:t>
      </w:r>
      <w:r w:rsidR="00F31C4D" w:rsidRPr="00C26E6D">
        <w:rPr>
          <w:rFonts w:eastAsia="宋体"/>
          <w:sz w:val="20"/>
          <w:szCs w:val="20"/>
          <w:lang w:eastAsia="zh-CN"/>
        </w:rPr>
        <w:t xml:space="preserve"> </w:t>
      </w:r>
      <w:r>
        <w:rPr>
          <w:rFonts w:eastAsia="宋体"/>
          <w:b/>
          <w:bCs/>
          <w:sz w:val="20"/>
          <w:szCs w:val="20"/>
          <w:lang w:eastAsia="zh-CN"/>
        </w:rPr>
        <w:t xml:space="preserve">                                                     </w:t>
      </w:r>
    </w:p>
    <w:p w14:paraId="2D062C04" w14:textId="77777777" w:rsidR="008B4F2A" w:rsidRDefault="00C26E6D" w:rsidP="00C26E6D">
      <w:pPr>
        <w:pStyle w:val="af"/>
        <w:numPr>
          <w:ilvl w:val="0"/>
          <w:numId w:val="3"/>
        </w:numPr>
        <w:ind w:firstLineChars="0"/>
        <w:jc w:val="both"/>
        <w:rPr>
          <w:rFonts w:eastAsia="宋体"/>
          <w:sz w:val="20"/>
          <w:szCs w:val="20"/>
          <w:lang w:eastAsia="zh-CN"/>
        </w:rPr>
      </w:pPr>
      <w:r>
        <w:rPr>
          <w:rFonts w:eastAsia="宋体"/>
          <w:sz w:val="20"/>
          <w:szCs w:val="20"/>
          <w:lang w:eastAsia="zh-CN"/>
        </w:rPr>
        <w:t xml:space="preserve">Improve the user experience of </w:t>
      </w:r>
      <w:r w:rsidR="00A50024">
        <w:rPr>
          <w:rFonts w:eastAsia="宋体"/>
          <w:sz w:val="20"/>
          <w:szCs w:val="20"/>
          <w:lang w:eastAsia="zh-CN"/>
        </w:rPr>
        <w:t>the</w:t>
      </w:r>
      <w:r>
        <w:rPr>
          <w:rFonts w:eastAsia="宋体"/>
          <w:sz w:val="20"/>
          <w:szCs w:val="20"/>
          <w:lang w:eastAsia="zh-CN"/>
        </w:rPr>
        <w:t xml:space="preserve"> wheelchair which allow</w:t>
      </w:r>
      <w:r w:rsidR="00A50024">
        <w:rPr>
          <w:rFonts w:eastAsia="宋体"/>
          <w:sz w:val="20"/>
          <w:szCs w:val="20"/>
          <w:lang w:eastAsia="zh-CN"/>
        </w:rPr>
        <w:t>s</w:t>
      </w:r>
      <w:r>
        <w:rPr>
          <w:rFonts w:eastAsia="宋体"/>
          <w:sz w:val="20"/>
          <w:szCs w:val="20"/>
          <w:lang w:eastAsia="zh-CN"/>
        </w:rPr>
        <w:t xml:space="preserve"> people</w:t>
      </w:r>
      <w:r w:rsidR="00A50024">
        <w:rPr>
          <w:rFonts w:eastAsia="宋体"/>
          <w:sz w:val="20"/>
          <w:szCs w:val="20"/>
          <w:lang w:eastAsia="zh-CN"/>
        </w:rPr>
        <w:t xml:space="preserve"> to poop. Design the function of the transfer board to ensure that users can use it safely</w:t>
      </w:r>
      <w:r w:rsidR="008B4F2A">
        <w:rPr>
          <w:rFonts w:eastAsia="宋体"/>
          <w:sz w:val="20"/>
          <w:szCs w:val="20"/>
          <w:lang w:eastAsia="zh-CN"/>
        </w:rPr>
        <w:t xml:space="preserve"> and comfortable. </w:t>
      </w:r>
    </w:p>
    <w:p w14:paraId="41B7894F" w14:textId="114159AB" w:rsidR="00C26E6D" w:rsidRDefault="008B4F2A" w:rsidP="008B4F2A">
      <w:pPr>
        <w:pStyle w:val="af"/>
        <w:numPr>
          <w:ilvl w:val="0"/>
          <w:numId w:val="3"/>
        </w:numPr>
        <w:ind w:firstLineChars="0"/>
        <w:jc w:val="both"/>
        <w:rPr>
          <w:rFonts w:eastAsia="宋体"/>
          <w:sz w:val="20"/>
          <w:szCs w:val="20"/>
          <w:lang w:eastAsia="zh-CN"/>
        </w:rPr>
      </w:pPr>
      <w:bookmarkStart w:id="2" w:name="_Hlk67359027"/>
      <w:r>
        <w:rPr>
          <w:rFonts w:eastAsia="宋体"/>
          <w:sz w:val="20"/>
          <w:szCs w:val="20"/>
          <w:lang w:eastAsia="zh-CN"/>
        </w:rPr>
        <w:t xml:space="preserve">Design the mechanical structures inside the product, including sketching, engineering drawing CAD model and prototype. </w:t>
      </w:r>
      <w:bookmarkEnd w:id="2"/>
      <w:r w:rsidR="00A50024" w:rsidRPr="008B4F2A">
        <w:rPr>
          <w:rFonts w:eastAsia="宋体"/>
          <w:sz w:val="20"/>
          <w:szCs w:val="20"/>
          <w:lang w:eastAsia="zh-CN"/>
        </w:rPr>
        <w:t xml:space="preserve"> </w:t>
      </w:r>
    </w:p>
    <w:p w14:paraId="1319B6E9" w14:textId="4D754ADD" w:rsidR="008B4F2A" w:rsidRDefault="008B4F2A" w:rsidP="008B4F2A">
      <w:pPr>
        <w:jc w:val="both"/>
        <w:rPr>
          <w:rFonts w:eastAsia="宋体"/>
          <w:sz w:val="20"/>
          <w:szCs w:val="20"/>
          <w:lang w:eastAsia="zh-CN"/>
        </w:rPr>
      </w:pPr>
      <w:r w:rsidRPr="008B4F2A">
        <w:rPr>
          <w:rFonts w:eastAsia="宋体" w:hint="eastAsia"/>
          <w:b/>
          <w:bCs/>
          <w:sz w:val="20"/>
          <w:szCs w:val="20"/>
          <w:lang w:eastAsia="zh-CN"/>
        </w:rPr>
        <w:t>S</w:t>
      </w:r>
      <w:r w:rsidRPr="008B4F2A">
        <w:rPr>
          <w:rFonts w:eastAsia="宋体"/>
          <w:b/>
          <w:bCs/>
          <w:sz w:val="20"/>
          <w:szCs w:val="20"/>
          <w:lang w:eastAsia="zh-CN"/>
        </w:rPr>
        <w:t xml:space="preserve">NIF Project </w:t>
      </w:r>
      <w:r w:rsidR="004B11B5">
        <w:rPr>
          <w:rFonts w:eastAsia="宋体"/>
          <w:b/>
          <w:bCs/>
          <w:sz w:val="20"/>
          <w:szCs w:val="20"/>
          <w:lang w:eastAsia="zh-CN"/>
        </w:rPr>
        <w:t xml:space="preserve">                                                                    </w:t>
      </w:r>
      <w:r w:rsidR="004B11B5" w:rsidRPr="004B11B5">
        <w:rPr>
          <w:rFonts w:eastAsia="宋体"/>
          <w:sz w:val="20"/>
          <w:szCs w:val="20"/>
          <w:lang w:eastAsia="zh-CN"/>
        </w:rPr>
        <w:t>Jan.2021-</w:t>
      </w:r>
      <w:r w:rsidR="004B11B5" w:rsidRPr="004B11B5">
        <w:rPr>
          <w:rFonts w:eastAsia="宋体"/>
          <w:sz w:val="20"/>
          <w:szCs w:val="20"/>
          <w:lang w:eastAsia="zh-CN"/>
        </w:rPr>
        <w:t>May.2021</w:t>
      </w:r>
    </w:p>
    <w:p w14:paraId="16B84377" w14:textId="3600E21B" w:rsidR="00182577" w:rsidRDefault="00182577" w:rsidP="00182577">
      <w:pPr>
        <w:pStyle w:val="af"/>
        <w:numPr>
          <w:ilvl w:val="0"/>
          <w:numId w:val="3"/>
        </w:numPr>
        <w:ind w:firstLineChars="0"/>
        <w:jc w:val="both"/>
        <w:rPr>
          <w:rFonts w:eastAsia="宋体"/>
          <w:sz w:val="20"/>
          <w:szCs w:val="20"/>
          <w:lang w:eastAsia="zh-CN"/>
        </w:rPr>
      </w:pPr>
      <w:r w:rsidRPr="00182577">
        <w:rPr>
          <w:rFonts w:eastAsia="宋体"/>
          <w:sz w:val="20"/>
          <w:szCs w:val="20"/>
          <w:lang w:eastAsia="zh-CN"/>
        </w:rPr>
        <w:t xml:space="preserve">The aim of our project is to build up a bridge between handler and canine. </w:t>
      </w:r>
      <w:r>
        <w:rPr>
          <w:rFonts w:eastAsia="宋体"/>
          <w:sz w:val="20"/>
          <w:szCs w:val="20"/>
          <w:lang w:eastAsia="zh-CN"/>
        </w:rPr>
        <w:t>I</w:t>
      </w:r>
      <w:r w:rsidRPr="00182577">
        <w:rPr>
          <w:rFonts w:eastAsia="宋体"/>
          <w:sz w:val="20"/>
          <w:szCs w:val="20"/>
          <w:lang w:eastAsia="zh-CN"/>
        </w:rPr>
        <w:t xml:space="preserve"> will use IMU and sound sensors to define behavior patterns of dogs when they are sniffing. There are three main tangible goals and outcomes may come up, a wearable prototype which helps to collect data, a software, which shows and collects data, and a data base with labels which help researchers do further study. </w:t>
      </w:r>
    </w:p>
    <w:p w14:paraId="38F5D775" w14:textId="5AB0089F" w:rsidR="00182577" w:rsidRDefault="00182577" w:rsidP="00182577">
      <w:pPr>
        <w:pStyle w:val="af"/>
        <w:numPr>
          <w:ilvl w:val="0"/>
          <w:numId w:val="3"/>
        </w:numPr>
        <w:ind w:firstLineChars="0"/>
        <w:jc w:val="both"/>
        <w:rPr>
          <w:rFonts w:eastAsia="宋体"/>
          <w:sz w:val="20"/>
          <w:szCs w:val="20"/>
          <w:lang w:eastAsia="zh-CN"/>
        </w:rPr>
      </w:pPr>
      <w:r w:rsidRPr="00182577">
        <w:rPr>
          <w:rFonts w:eastAsia="宋体"/>
          <w:sz w:val="20"/>
          <w:szCs w:val="20"/>
          <w:lang w:eastAsia="zh-CN"/>
        </w:rPr>
        <w:t xml:space="preserve">In the project, </w:t>
      </w:r>
      <w:r>
        <w:rPr>
          <w:rFonts w:eastAsia="宋体"/>
          <w:sz w:val="20"/>
          <w:szCs w:val="20"/>
          <w:lang w:eastAsia="zh-CN"/>
        </w:rPr>
        <w:t>I</w:t>
      </w:r>
      <w:r w:rsidRPr="00182577">
        <w:rPr>
          <w:rFonts w:eastAsia="宋体"/>
          <w:sz w:val="20"/>
          <w:szCs w:val="20"/>
          <w:lang w:eastAsia="zh-CN"/>
        </w:rPr>
        <w:t xml:space="preserve"> build up a wearable device using Bluetooth to transfer the data from sensors to our computers which minimizes the end user's need to interact with computers as computers.</w:t>
      </w:r>
    </w:p>
    <w:p w14:paraId="3A883A52" w14:textId="35B8D6A0" w:rsidR="00C26E6D" w:rsidRDefault="00182577" w:rsidP="00750BDD">
      <w:pPr>
        <w:pStyle w:val="af"/>
        <w:numPr>
          <w:ilvl w:val="0"/>
          <w:numId w:val="3"/>
        </w:numPr>
        <w:ind w:firstLineChars="0"/>
        <w:jc w:val="both"/>
        <w:rPr>
          <w:rFonts w:eastAsia="宋体"/>
          <w:sz w:val="20"/>
          <w:szCs w:val="20"/>
          <w:lang w:eastAsia="zh-CN"/>
        </w:rPr>
      </w:pPr>
      <w:r>
        <w:rPr>
          <w:rFonts w:eastAsia="宋体" w:hint="eastAsia"/>
          <w:sz w:val="20"/>
          <w:szCs w:val="20"/>
          <w:lang w:eastAsia="zh-CN"/>
        </w:rPr>
        <w:t>D</w:t>
      </w:r>
      <w:r>
        <w:rPr>
          <w:rFonts w:eastAsia="宋体"/>
          <w:sz w:val="20"/>
          <w:szCs w:val="20"/>
          <w:lang w:eastAsia="zh-CN"/>
        </w:rPr>
        <w:t xml:space="preserve">id basic </w:t>
      </w:r>
      <w:r w:rsidR="002D7689">
        <w:rPr>
          <w:rFonts w:eastAsia="宋体"/>
          <w:sz w:val="20"/>
          <w:szCs w:val="20"/>
          <w:lang w:eastAsia="zh-CN"/>
        </w:rPr>
        <w:t xml:space="preserve">data analysis and ready for machine learning. Design a wearable device to collect data.  </w:t>
      </w:r>
    </w:p>
    <w:p w14:paraId="0F0E836E" w14:textId="77777777" w:rsidR="002D7689" w:rsidRPr="002D7689" w:rsidRDefault="002D7689" w:rsidP="002D7689">
      <w:pPr>
        <w:pStyle w:val="af"/>
        <w:ind w:left="420" w:firstLineChars="0" w:firstLine="0"/>
        <w:jc w:val="both"/>
        <w:rPr>
          <w:rFonts w:eastAsia="宋体" w:hint="eastAsia"/>
          <w:sz w:val="20"/>
          <w:szCs w:val="20"/>
          <w:lang w:eastAsia="zh-CN"/>
        </w:rPr>
      </w:pPr>
    </w:p>
    <w:p w14:paraId="6D196716" w14:textId="77777777" w:rsidR="004B7E02" w:rsidRDefault="006D5E70">
      <w:pPr>
        <w:pStyle w:val="1"/>
        <w:spacing w:line="240" w:lineRule="auto"/>
        <w:ind w:left="0"/>
        <w:rPr>
          <w:u w:val="single"/>
        </w:rPr>
      </w:pPr>
      <w:bookmarkStart w:id="3" w:name="_Hlk67350336"/>
      <w:bookmarkStart w:id="4" w:name="_Hlk67350597"/>
      <w:r>
        <w:rPr>
          <w:rFonts w:eastAsia="宋体" w:hint="eastAsia"/>
          <w:u w:val="single"/>
          <w:lang w:eastAsia="zh-CN"/>
        </w:rPr>
        <w:t>I</w:t>
      </w:r>
      <w:r w:rsidRPr="00750BDD">
        <w:rPr>
          <w:rFonts w:eastAsia="宋体" w:hint="eastAsia"/>
          <w:u w:val="single"/>
          <w:lang w:eastAsia="zh-CN"/>
        </w:rPr>
        <w:t>NTERNSHIP</w:t>
      </w:r>
      <w:r w:rsidRPr="00750BDD">
        <w:rPr>
          <w:rFonts w:eastAsia="宋体" w:hint="eastAsia"/>
          <w:u w:val="single"/>
          <w:lang w:eastAsia="zh-CN"/>
        </w:rPr>
        <w:t xml:space="preserve"> EXPERIENCE                                                   </w:t>
      </w:r>
      <w:r>
        <w:rPr>
          <w:rFonts w:hint="eastAsia"/>
          <w:u w:val="single"/>
        </w:rPr>
        <w:t xml:space="preserve">              </w:t>
      </w:r>
      <w:bookmarkEnd w:id="3"/>
      <w:r>
        <w:rPr>
          <w:rFonts w:hint="eastAsia"/>
          <w:u w:val="single"/>
        </w:rPr>
        <w:t xml:space="preserve"> </w:t>
      </w:r>
      <w:bookmarkEnd w:id="4"/>
      <w:r>
        <w:rPr>
          <w:rFonts w:hint="eastAsia"/>
          <w:u w:val="single"/>
        </w:rPr>
        <w:t xml:space="preserve">      </w:t>
      </w:r>
    </w:p>
    <w:p w14:paraId="0294AC42" w14:textId="10A85B8C" w:rsidR="004B7E02" w:rsidRDefault="006D5E70">
      <w:pPr>
        <w:ind w:left="602" w:hangingChars="300" w:hanging="602"/>
        <w:jc w:val="distribute"/>
        <w:rPr>
          <w:rFonts w:eastAsia="宋体"/>
          <w:sz w:val="20"/>
          <w:szCs w:val="20"/>
          <w:lang w:eastAsia="zh-CN"/>
        </w:rPr>
      </w:pPr>
      <w:r>
        <w:rPr>
          <w:rFonts w:hint="eastAsia"/>
          <w:b/>
          <w:bCs/>
          <w:sz w:val="20"/>
          <w:szCs w:val="20"/>
        </w:rPr>
        <w:t>Xinyi Technology Co., Ltd.</w:t>
      </w:r>
      <w:r w:rsidR="00A41B0C">
        <w:rPr>
          <w:rFonts w:eastAsia="宋体"/>
          <w:b/>
          <w:bCs/>
          <w:sz w:val="20"/>
          <w:szCs w:val="20"/>
          <w:lang w:eastAsia="zh-CN"/>
        </w:rPr>
        <w:t>—</w:t>
      </w:r>
      <w:r>
        <w:rPr>
          <w:rFonts w:eastAsia="宋体" w:hint="eastAsia"/>
          <w:b/>
          <w:bCs/>
          <w:sz w:val="20"/>
          <w:szCs w:val="20"/>
          <w:lang w:eastAsia="zh-CN"/>
        </w:rPr>
        <w:t>UI</w:t>
      </w:r>
      <w:r w:rsidR="00A41B0C">
        <w:rPr>
          <w:rFonts w:eastAsia="宋体"/>
          <w:b/>
          <w:bCs/>
          <w:sz w:val="20"/>
          <w:szCs w:val="20"/>
          <w:lang w:eastAsia="zh-CN"/>
        </w:rPr>
        <w:t>/UX</w:t>
      </w:r>
      <w:r>
        <w:rPr>
          <w:rFonts w:eastAsia="宋体" w:hint="eastAsia"/>
          <w:b/>
          <w:bCs/>
          <w:sz w:val="20"/>
          <w:szCs w:val="20"/>
          <w:lang w:eastAsia="zh-CN"/>
        </w:rPr>
        <w:t xml:space="preserve"> </w:t>
      </w:r>
      <w:r>
        <w:rPr>
          <w:rFonts w:eastAsia="宋体" w:hint="eastAsia"/>
          <w:b/>
          <w:bCs/>
          <w:sz w:val="20"/>
          <w:szCs w:val="20"/>
          <w:lang w:eastAsia="zh-CN"/>
        </w:rPr>
        <w:t xml:space="preserve">Designer                                           </w:t>
      </w:r>
      <w:r>
        <w:rPr>
          <w:rFonts w:hint="eastAsia"/>
          <w:sz w:val="20"/>
          <w:szCs w:val="20"/>
        </w:rPr>
        <w:t>Ju</w:t>
      </w:r>
      <w:r>
        <w:rPr>
          <w:rFonts w:eastAsia="宋体" w:hint="eastAsia"/>
          <w:sz w:val="20"/>
          <w:szCs w:val="20"/>
          <w:lang w:eastAsia="zh-CN"/>
        </w:rPr>
        <w:t>l</w:t>
      </w:r>
      <w:r>
        <w:rPr>
          <w:rFonts w:hint="eastAsia"/>
          <w:sz w:val="20"/>
          <w:szCs w:val="20"/>
        </w:rPr>
        <w:t>.2018</w:t>
      </w:r>
      <w:r>
        <w:rPr>
          <w:rFonts w:eastAsia="宋体" w:hint="eastAsia"/>
          <w:sz w:val="20"/>
          <w:szCs w:val="20"/>
          <w:lang w:eastAsia="zh-CN"/>
        </w:rPr>
        <w:t>-</w:t>
      </w:r>
      <w:r>
        <w:rPr>
          <w:rFonts w:eastAsia="宋体" w:hint="eastAsia"/>
          <w:sz w:val="20"/>
          <w:szCs w:val="20"/>
          <w:lang w:eastAsia="zh-CN"/>
        </w:rPr>
        <w:t>Sept</w:t>
      </w:r>
      <w:r>
        <w:rPr>
          <w:rFonts w:hint="eastAsia"/>
          <w:sz w:val="20"/>
          <w:szCs w:val="20"/>
        </w:rPr>
        <w:t>.201</w:t>
      </w:r>
      <w:r>
        <w:rPr>
          <w:rFonts w:eastAsia="宋体" w:hint="eastAsia"/>
          <w:sz w:val="20"/>
          <w:szCs w:val="20"/>
          <w:lang w:eastAsia="zh-CN"/>
        </w:rPr>
        <w:t>8</w:t>
      </w:r>
    </w:p>
    <w:p w14:paraId="1CA11DCB" w14:textId="77777777" w:rsidR="004B7E02" w:rsidRDefault="006D5E70">
      <w:pPr>
        <w:numPr>
          <w:ilvl w:val="0"/>
          <w:numId w:val="2"/>
        </w:numPr>
        <w:jc w:val="both"/>
        <w:rPr>
          <w:rFonts w:eastAsia="宋体"/>
          <w:sz w:val="20"/>
          <w:szCs w:val="20"/>
          <w:lang w:eastAsia="zh-CN"/>
        </w:rPr>
      </w:pPr>
      <w:r>
        <w:rPr>
          <w:rFonts w:eastAsia="宋体" w:hint="eastAsia"/>
          <w:sz w:val="20"/>
          <w:szCs w:val="20"/>
          <w:lang w:eastAsia="zh-CN"/>
        </w:rPr>
        <w:t xml:space="preserve">Started a business as a shareholder, designed and developed an </w:t>
      </w:r>
      <w:r>
        <w:rPr>
          <w:rFonts w:eastAsia="宋体" w:hint="eastAsia"/>
          <w:sz w:val="20"/>
          <w:szCs w:val="20"/>
          <w:lang w:eastAsia="zh-CN"/>
        </w:rPr>
        <w:t>webs</w:t>
      </w:r>
      <w:r>
        <w:rPr>
          <w:rFonts w:eastAsia="宋体" w:hint="eastAsia"/>
          <w:sz w:val="20"/>
          <w:szCs w:val="20"/>
          <w:lang w:eastAsia="zh-CN"/>
        </w:rPr>
        <w:t>ite</w:t>
      </w:r>
      <w:r>
        <w:rPr>
          <w:rFonts w:eastAsia="宋体" w:hint="eastAsia"/>
          <w:sz w:val="20"/>
          <w:szCs w:val="20"/>
          <w:lang w:eastAsia="zh-CN"/>
        </w:rPr>
        <w:t xml:space="preserve"> to provide a platform for university students to express love, users released information and comment through the platform;</w:t>
      </w:r>
    </w:p>
    <w:p w14:paraId="6C00C8F7" w14:textId="77777777" w:rsidR="004B7E02" w:rsidRDefault="006D5E70">
      <w:pPr>
        <w:numPr>
          <w:ilvl w:val="0"/>
          <w:numId w:val="2"/>
        </w:numPr>
        <w:jc w:val="both"/>
        <w:rPr>
          <w:rFonts w:eastAsia="宋体"/>
          <w:sz w:val="20"/>
          <w:szCs w:val="20"/>
          <w:lang w:eastAsia="zh-CN"/>
        </w:rPr>
      </w:pPr>
      <w:r>
        <w:rPr>
          <w:rFonts w:eastAsia="宋体" w:hint="eastAsia"/>
          <w:sz w:val="20"/>
          <w:szCs w:val="20"/>
          <w:lang w:eastAsia="zh-CN"/>
        </w:rPr>
        <w:t xml:space="preserve">Completed the design and operation of the platform in University of Nottingham Ningbo China, conducted the </w:t>
      </w:r>
      <w:r>
        <w:rPr>
          <w:rFonts w:hint="eastAsia"/>
          <w:sz w:val="20"/>
          <w:szCs w:val="20"/>
        </w:rPr>
        <w:t>UI design of the webs</w:t>
      </w:r>
      <w:r>
        <w:rPr>
          <w:rFonts w:hint="eastAsia"/>
          <w:sz w:val="20"/>
          <w:szCs w:val="20"/>
        </w:rPr>
        <w:t>ite</w:t>
      </w:r>
      <w:r>
        <w:rPr>
          <w:rFonts w:eastAsia="宋体" w:hint="eastAsia"/>
          <w:sz w:val="20"/>
          <w:szCs w:val="20"/>
          <w:lang w:eastAsia="zh-CN"/>
        </w:rPr>
        <w:t xml:space="preserve"> including </w:t>
      </w:r>
      <w:r>
        <w:rPr>
          <w:rFonts w:hint="eastAsia"/>
          <w:sz w:val="20"/>
          <w:szCs w:val="20"/>
        </w:rPr>
        <w:t>vision, interface, function, icon design</w:t>
      </w:r>
      <w:r>
        <w:rPr>
          <w:rFonts w:eastAsia="宋体" w:hint="eastAsia"/>
          <w:sz w:val="20"/>
          <w:szCs w:val="20"/>
          <w:lang w:eastAsia="zh-CN"/>
        </w:rPr>
        <w:t xml:space="preserve"> through utilizing </w:t>
      </w:r>
      <w:r>
        <w:rPr>
          <w:rFonts w:hint="eastAsia"/>
          <w:sz w:val="20"/>
          <w:szCs w:val="20"/>
        </w:rPr>
        <w:t>PS, AI, H5</w:t>
      </w:r>
      <w:r>
        <w:rPr>
          <w:rFonts w:eastAsia="宋体" w:hint="eastAsia"/>
          <w:sz w:val="20"/>
          <w:szCs w:val="20"/>
          <w:lang w:eastAsia="zh-CN"/>
        </w:rPr>
        <w:t>;</w:t>
      </w:r>
    </w:p>
    <w:p w14:paraId="752AA2DD" w14:textId="77777777" w:rsidR="004B7E02" w:rsidRDefault="006D5E70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Propose</w:t>
      </w:r>
      <w:r>
        <w:rPr>
          <w:rFonts w:eastAsia="宋体" w:hint="eastAsia"/>
          <w:sz w:val="20"/>
          <w:szCs w:val="20"/>
          <w:lang w:eastAsia="zh-CN"/>
        </w:rPr>
        <w:t>d</w:t>
      </w:r>
      <w:r>
        <w:rPr>
          <w:rFonts w:hint="eastAsia"/>
          <w:sz w:val="20"/>
          <w:szCs w:val="20"/>
        </w:rPr>
        <w:t xml:space="preserve"> a design </w:t>
      </w:r>
      <w:r>
        <w:rPr>
          <w:rFonts w:eastAsia="宋体" w:hint="eastAsia"/>
          <w:sz w:val="20"/>
          <w:szCs w:val="20"/>
          <w:lang w:eastAsia="zh-CN"/>
        </w:rPr>
        <w:t>scheme</w:t>
      </w:r>
      <w:r>
        <w:rPr>
          <w:rFonts w:hint="eastAsia"/>
          <w:sz w:val="20"/>
          <w:szCs w:val="20"/>
        </w:rPr>
        <w:t xml:space="preserve"> for the technical team and discuss</w:t>
      </w:r>
      <w:r>
        <w:rPr>
          <w:rFonts w:eastAsia="宋体" w:hint="eastAsia"/>
          <w:sz w:val="20"/>
          <w:szCs w:val="20"/>
          <w:lang w:eastAsia="zh-CN"/>
        </w:rPr>
        <w:t>ed</w:t>
      </w:r>
      <w:r>
        <w:rPr>
          <w:rFonts w:hint="eastAsia"/>
          <w:sz w:val="20"/>
          <w:szCs w:val="20"/>
        </w:rPr>
        <w:t xml:space="preserve"> the feasibility of the plan.</w:t>
      </w:r>
    </w:p>
    <w:p w14:paraId="7FB6F14A" w14:textId="77777777" w:rsidR="004B7E02" w:rsidRDefault="004B7E02"/>
    <w:p w14:paraId="2853B193" w14:textId="77777777" w:rsidR="004B7E02" w:rsidRDefault="006D5E70">
      <w:pPr>
        <w:ind w:left="602" w:hangingChars="300" w:hanging="602"/>
        <w:jc w:val="distribute"/>
        <w:rPr>
          <w:rFonts w:eastAsia="宋体"/>
          <w:sz w:val="20"/>
          <w:szCs w:val="20"/>
          <w:lang w:eastAsia="zh-CN"/>
        </w:rPr>
      </w:pPr>
      <w:r>
        <w:rPr>
          <w:rFonts w:eastAsia="宋体" w:hint="eastAsia"/>
          <w:b/>
          <w:bCs/>
          <w:sz w:val="20"/>
          <w:szCs w:val="20"/>
          <w:lang w:eastAsia="zh-CN"/>
        </w:rPr>
        <w:t>K</w:t>
      </w:r>
      <w:r>
        <w:rPr>
          <w:rFonts w:hint="eastAsia"/>
          <w:b/>
          <w:bCs/>
          <w:sz w:val="20"/>
          <w:szCs w:val="20"/>
        </w:rPr>
        <w:t>unsha</w:t>
      </w:r>
      <w:r>
        <w:rPr>
          <w:rFonts w:eastAsia="宋体" w:hint="eastAsia"/>
          <w:b/>
          <w:bCs/>
          <w:sz w:val="20"/>
          <w:szCs w:val="20"/>
          <w:lang w:eastAsia="zh-CN"/>
        </w:rPr>
        <w:t xml:space="preserve">n </w:t>
      </w:r>
      <w:r>
        <w:rPr>
          <w:rFonts w:eastAsia="宋体"/>
          <w:b/>
          <w:bCs/>
          <w:sz w:val="20"/>
          <w:szCs w:val="20"/>
          <w:lang w:eastAsia="zh-CN"/>
        </w:rPr>
        <w:t>“</w:t>
      </w:r>
      <w:proofErr w:type="spellStart"/>
      <w:r>
        <w:rPr>
          <w:rFonts w:eastAsia="宋体" w:hint="eastAsia"/>
          <w:b/>
          <w:bCs/>
          <w:sz w:val="20"/>
          <w:szCs w:val="20"/>
          <w:lang w:eastAsia="zh-CN"/>
        </w:rPr>
        <w:t>Goodbaby</w:t>
      </w:r>
      <w:proofErr w:type="spellEnd"/>
      <w:r>
        <w:rPr>
          <w:rFonts w:eastAsia="宋体"/>
          <w:b/>
          <w:bCs/>
          <w:sz w:val="20"/>
          <w:szCs w:val="20"/>
          <w:lang w:eastAsia="zh-CN"/>
        </w:rPr>
        <w:t>”</w:t>
      </w:r>
      <w:r>
        <w:rPr>
          <w:rFonts w:hint="eastAsia"/>
          <w:b/>
          <w:bCs/>
          <w:sz w:val="20"/>
          <w:szCs w:val="20"/>
        </w:rPr>
        <w:t xml:space="preserve"> </w:t>
      </w:r>
      <w:hyperlink r:id="rId8" w:anchor="auto/en/javascript:;" w:history="1">
        <w:r>
          <w:rPr>
            <w:rFonts w:eastAsia="宋体" w:hint="eastAsia"/>
            <w:b/>
            <w:bCs/>
            <w:sz w:val="20"/>
            <w:szCs w:val="20"/>
            <w:lang w:eastAsia="zh-CN"/>
          </w:rPr>
          <w:t>P</w:t>
        </w:r>
        <w:r>
          <w:rPr>
            <w:rFonts w:hint="eastAsia"/>
            <w:b/>
            <w:bCs/>
            <w:sz w:val="20"/>
            <w:szCs w:val="20"/>
          </w:rPr>
          <w:t>erambulator</w:t>
        </w:r>
      </w:hyperlink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eastAsia="宋体" w:hint="eastAsia"/>
          <w:b/>
          <w:bCs/>
          <w:sz w:val="20"/>
          <w:szCs w:val="20"/>
          <w:lang w:eastAsia="zh-CN"/>
        </w:rPr>
        <w:t>F</w:t>
      </w:r>
      <w:r>
        <w:rPr>
          <w:rFonts w:hint="eastAsia"/>
          <w:b/>
          <w:bCs/>
          <w:sz w:val="20"/>
          <w:szCs w:val="20"/>
        </w:rPr>
        <w:t>actory</w:t>
      </w:r>
      <w:r>
        <w:rPr>
          <w:rFonts w:eastAsia="宋体" w:hint="eastAsia"/>
          <w:b/>
          <w:bCs/>
          <w:sz w:val="20"/>
          <w:szCs w:val="20"/>
          <w:lang w:eastAsia="zh-CN"/>
        </w:rPr>
        <w:t xml:space="preserve">--Asia Pacific Engineering Intern              </w:t>
      </w:r>
      <w:r>
        <w:rPr>
          <w:rFonts w:hint="eastAsia"/>
          <w:sz w:val="20"/>
          <w:szCs w:val="20"/>
        </w:rPr>
        <w:t>Ju</w:t>
      </w:r>
      <w:r>
        <w:rPr>
          <w:rFonts w:eastAsia="宋体" w:hint="eastAsia"/>
          <w:sz w:val="20"/>
          <w:szCs w:val="20"/>
          <w:lang w:eastAsia="zh-CN"/>
        </w:rPr>
        <w:t>l</w:t>
      </w:r>
      <w:r>
        <w:rPr>
          <w:rFonts w:hint="eastAsia"/>
          <w:sz w:val="20"/>
          <w:szCs w:val="20"/>
        </w:rPr>
        <w:t>.2018</w:t>
      </w:r>
      <w:r>
        <w:rPr>
          <w:rFonts w:eastAsia="宋体" w:hint="eastAsia"/>
          <w:sz w:val="20"/>
          <w:szCs w:val="20"/>
          <w:lang w:eastAsia="zh-CN"/>
        </w:rPr>
        <w:t>-</w:t>
      </w:r>
      <w:r>
        <w:rPr>
          <w:rFonts w:eastAsia="宋体" w:hint="eastAsia"/>
          <w:sz w:val="20"/>
          <w:szCs w:val="20"/>
          <w:lang w:eastAsia="zh-CN"/>
        </w:rPr>
        <w:t>Aug</w:t>
      </w:r>
      <w:r>
        <w:rPr>
          <w:rFonts w:hint="eastAsia"/>
          <w:sz w:val="20"/>
          <w:szCs w:val="20"/>
        </w:rPr>
        <w:t>.201</w:t>
      </w:r>
      <w:r>
        <w:rPr>
          <w:rFonts w:eastAsia="宋体" w:hint="eastAsia"/>
          <w:sz w:val="20"/>
          <w:szCs w:val="20"/>
          <w:lang w:eastAsia="zh-CN"/>
        </w:rPr>
        <w:t>8</w:t>
      </w:r>
    </w:p>
    <w:p w14:paraId="2DD01A76" w14:textId="77777777" w:rsidR="004B7E02" w:rsidRDefault="006D5E70">
      <w:pPr>
        <w:numPr>
          <w:ilvl w:val="0"/>
          <w:numId w:val="2"/>
        </w:numPr>
        <w:jc w:val="both"/>
        <w:rPr>
          <w:rFonts w:eastAsia="宋体"/>
          <w:sz w:val="20"/>
          <w:szCs w:val="20"/>
          <w:lang w:eastAsia="zh-CN"/>
        </w:rPr>
      </w:pPr>
      <w:r>
        <w:rPr>
          <w:rFonts w:eastAsia="宋体" w:hint="eastAsia"/>
          <w:sz w:val="20"/>
          <w:szCs w:val="20"/>
          <w:lang w:eastAsia="zh-CN"/>
        </w:rPr>
        <w:t>Participated in the produ</w:t>
      </w:r>
      <w:r>
        <w:rPr>
          <w:rFonts w:eastAsia="宋体" w:hint="eastAsia"/>
          <w:sz w:val="20"/>
          <w:szCs w:val="20"/>
          <w:lang w:eastAsia="zh-CN"/>
        </w:rPr>
        <w:t>ction and manufacture of baby carriage, analyzed the needs of Japanese customers and adjusted the product design scheme;</w:t>
      </w:r>
    </w:p>
    <w:p w14:paraId="2393F457" w14:textId="77777777" w:rsidR="004B7E02" w:rsidRDefault="006D5E70">
      <w:pPr>
        <w:numPr>
          <w:ilvl w:val="0"/>
          <w:numId w:val="2"/>
        </w:numPr>
        <w:jc w:val="both"/>
        <w:rPr>
          <w:rFonts w:eastAsia="宋体"/>
          <w:sz w:val="20"/>
          <w:szCs w:val="20"/>
          <w:lang w:eastAsia="zh-CN"/>
        </w:rPr>
      </w:pPr>
      <w:r>
        <w:rPr>
          <w:rFonts w:eastAsia="宋体" w:hint="eastAsia"/>
          <w:sz w:val="20"/>
          <w:szCs w:val="20"/>
          <w:lang w:eastAsia="zh-CN"/>
        </w:rPr>
        <w:t>Analyzed product design, dismantled vehicle to study the internal structure, analyzed institutional design basis and requirements, part</w:t>
      </w:r>
      <w:r>
        <w:rPr>
          <w:rFonts w:eastAsia="宋体" w:hint="eastAsia"/>
          <w:sz w:val="20"/>
          <w:szCs w:val="20"/>
          <w:lang w:eastAsia="zh-CN"/>
        </w:rPr>
        <w:t>icipated in the whole process of production and quotation;</w:t>
      </w:r>
    </w:p>
    <w:p w14:paraId="7E116E6A" w14:textId="77777777" w:rsidR="004B7E02" w:rsidRDefault="006D5E70">
      <w:pPr>
        <w:numPr>
          <w:ilvl w:val="0"/>
          <w:numId w:val="2"/>
        </w:numPr>
        <w:jc w:val="both"/>
        <w:rPr>
          <w:rFonts w:eastAsia="宋体"/>
          <w:sz w:val="20"/>
          <w:szCs w:val="20"/>
          <w:lang w:eastAsia="zh-CN"/>
        </w:rPr>
      </w:pPr>
      <w:r>
        <w:rPr>
          <w:rFonts w:eastAsia="宋体" w:hint="eastAsia"/>
          <w:sz w:val="20"/>
          <w:szCs w:val="20"/>
          <w:lang w:eastAsia="zh-CN"/>
        </w:rPr>
        <w:t>Proposed the solution for baby carriages braking systems testing, completed modeling of two components and testing of one component during the internship;</w:t>
      </w:r>
    </w:p>
    <w:p w14:paraId="7DC5DD47" w14:textId="77777777" w:rsidR="004B7E02" w:rsidRDefault="006D5E70">
      <w:pPr>
        <w:numPr>
          <w:ilvl w:val="0"/>
          <w:numId w:val="2"/>
        </w:numPr>
        <w:jc w:val="both"/>
        <w:rPr>
          <w:rFonts w:eastAsia="宋体"/>
          <w:sz w:val="20"/>
          <w:szCs w:val="20"/>
          <w:lang w:eastAsia="zh-CN"/>
        </w:rPr>
      </w:pPr>
      <w:r>
        <w:rPr>
          <w:rFonts w:eastAsia="宋体" w:hint="eastAsia"/>
          <w:sz w:val="20"/>
          <w:szCs w:val="20"/>
          <w:lang w:eastAsia="zh-CN"/>
        </w:rPr>
        <w:t>Translated the English materials in the pr</w:t>
      </w:r>
      <w:r>
        <w:rPr>
          <w:rFonts w:eastAsia="宋体" w:hint="eastAsia"/>
          <w:sz w:val="20"/>
          <w:szCs w:val="20"/>
          <w:lang w:eastAsia="zh-CN"/>
        </w:rPr>
        <w:t>oduction process for the team and communicated with the foreign clients.</w:t>
      </w:r>
    </w:p>
    <w:p w14:paraId="2F1EA79B" w14:textId="7D95FE2C" w:rsidR="00750BDD" w:rsidRPr="00750BDD" w:rsidRDefault="00750BDD" w:rsidP="00750BDD">
      <w:pPr>
        <w:rPr>
          <w:rFonts w:eastAsia="宋体" w:hint="eastAsia"/>
          <w:sz w:val="20"/>
          <w:szCs w:val="20"/>
          <w:lang w:eastAsia="zh-CN"/>
        </w:rPr>
      </w:pPr>
      <w:r w:rsidRPr="00750BDD">
        <w:rPr>
          <w:rFonts w:eastAsia="宋体"/>
          <w:lang w:eastAsia="zh-CN"/>
        </w:rPr>
        <w:t xml:space="preserve">                                            </w:t>
      </w:r>
    </w:p>
    <w:p w14:paraId="2BBB4D2E" w14:textId="77777777" w:rsidR="004B7E02" w:rsidRDefault="006D5E70">
      <w:pPr>
        <w:pStyle w:val="1"/>
        <w:spacing w:line="240" w:lineRule="auto"/>
        <w:ind w:left="0"/>
        <w:rPr>
          <w:rFonts w:eastAsia="宋体"/>
          <w:u w:val="single"/>
          <w:lang w:eastAsia="zh-CN"/>
        </w:rPr>
      </w:pPr>
      <w:r>
        <w:rPr>
          <w:rFonts w:eastAsia="宋体" w:hint="eastAsia"/>
          <w:u w:val="single"/>
          <w:lang w:eastAsia="zh-CN"/>
        </w:rPr>
        <w:t xml:space="preserve">EXTRACURRICULAR ACTIVITY                                                                         </w:t>
      </w:r>
    </w:p>
    <w:p w14:paraId="4B8CA365" w14:textId="77777777" w:rsidR="004B7E02" w:rsidRDefault="006D5E70">
      <w:pPr>
        <w:jc w:val="distribute"/>
        <w:rPr>
          <w:b/>
          <w:bCs/>
          <w:sz w:val="20"/>
          <w:szCs w:val="20"/>
          <w:lang w:eastAsia="zh-CN"/>
        </w:rPr>
      </w:pPr>
      <w:r>
        <w:rPr>
          <w:b/>
          <w:bCs/>
          <w:sz w:val="20"/>
          <w:szCs w:val="20"/>
          <w:lang w:eastAsia="zh-CN"/>
        </w:rPr>
        <w:t>UCD Design Repor</w:t>
      </w:r>
      <w:r>
        <w:rPr>
          <w:rFonts w:hint="eastAsia"/>
          <w:b/>
          <w:bCs/>
          <w:sz w:val="20"/>
          <w:szCs w:val="20"/>
          <w:lang w:eastAsia="zh-CN"/>
        </w:rPr>
        <w:t xml:space="preserve">t                                                                        </w:t>
      </w:r>
      <w:r>
        <w:rPr>
          <w:rFonts w:hint="eastAsia"/>
          <w:sz w:val="20"/>
          <w:szCs w:val="20"/>
          <w:lang w:eastAsia="zh-CN"/>
        </w:rPr>
        <w:t>Apr.2019</w:t>
      </w:r>
    </w:p>
    <w:p w14:paraId="6D6530AE" w14:textId="77777777" w:rsidR="004B7E02" w:rsidRDefault="006D5E70">
      <w:pPr>
        <w:rPr>
          <w:sz w:val="20"/>
          <w:szCs w:val="20"/>
          <w:lang w:eastAsia="zh-CN"/>
        </w:rPr>
      </w:pPr>
      <w:r>
        <w:rPr>
          <w:rFonts w:hint="eastAsia"/>
          <w:b/>
          <w:bCs/>
          <w:sz w:val="20"/>
          <w:szCs w:val="20"/>
          <w:lang w:eastAsia="zh-CN"/>
        </w:rPr>
        <w:t xml:space="preserve">Project One: </w:t>
      </w:r>
      <w:r>
        <w:rPr>
          <w:b/>
          <w:bCs/>
          <w:sz w:val="20"/>
          <w:szCs w:val="20"/>
          <w:lang w:eastAsia="zh-CN"/>
        </w:rPr>
        <w:t xml:space="preserve">Bamboo </w:t>
      </w:r>
      <w:r>
        <w:rPr>
          <w:rFonts w:hint="eastAsia"/>
          <w:b/>
          <w:bCs/>
          <w:sz w:val="20"/>
          <w:szCs w:val="20"/>
          <w:lang w:eastAsia="zh-CN"/>
        </w:rPr>
        <w:t>W</w:t>
      </w:r>
      <w:r>
        <w:rPr>
          <w:b/>
          <w:bCs/>
          <w:sz w:val="20"/>
          <w:szCs w:val="20"/>
          <w:lang w:eastAsia="zh-CN"/>
        </w:rPr>
        <w:t xml:space="preserve">eaving Tableware </w:t>
      </w:r>
      <w:r>
        <w:rPr>
          <w:rFonts w:hint="eastAsia"/>
          <w:b/>
          <w:bCs/>
          <w:sz w:val="20"/>
          <w:szCs w:val="20"/>
          <w:lang w:eastAsia="zh-CN"/>
        </w:rPr>
        <w:t>D</w:t>
      </w:r>
      <w:r>
        <w:rPr>
          <w:b/>
          <w:bCs/>
          <w:sz w:val="20"/>
          <w:szCs w:val="20"/>
          <w:lang w:eastAsia="zh-CN"/>
        </w:rPr>
        <w:t>esign</w:t>
      </w:r>
      <w:r>
        <w:rPr>
          <w:rFonts w:hint="eastAsia"/>
          <w:b/>
          <w:bCs/>
          <w:sz w:val="20"/>
          <w:szCs w:val="20"/>
          <w:lang w:eastAsia="zh-CN"/>
        </w:rPr>
        <w:t xml:space="preserve">                                   </w:t>
      </w:r>
    </w:p>
    <w:p w14:paraId="5E097EFE" w14:textId="77777777" w:rsidR="004B7E02" w:rsidRDefault="006D5E70">
      <w:pPr>
        <w:numPr>
          <w:ilvl w:val="0"/>
          <w:numId w:val="2"/>
        </w:numPr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Chose traditional handicraft bamboo weaving as the research object and took children as the target audience to put forward ideas on how to integrate bamboo weaving art into modern products;</w:t>
      </w:r>
    </w:p>
    <w:p w14:paraId="2D59B2D0" w14:textId="77777777" w:rsidR="004B7E02" w:rsidRDefault="006D5E70">
      <w:pPr>
        <w:numPr>
          <w:ilvl w:val="0"/>
          <w:numId w:val="2"/>
        </w:numPr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Applied the methods </w:t>
      </w:r>
      <w:r>
        <w:rPr>
          <w:rFonts w:hint="eastAsia"/>
          <w:sz w:val="20"/>
          <w:szCs w:val="20"/>
          <w:lang w:eastAsia="zh-CN"/>
        </w:rPr>
        <w:t xml:space="preserve">such as </w:t>
      </w:r>
      <w:r>
        <w:rPr>
          <w:sz w:val="20"/>
          <w:szCs w:val="20"/>
          <w:lang w:eastAsia="zh-CN"/>
        </w:rPr>
        <w:t>li</w:t>
      </w:r>
      <w:r>
        <w:rPr>
          <w:sz w:val="20"/>
          <w:szCs w:val="20"/>
          <w:lang w:eastAsia="zh-CN"/>
        </w:rPr>
        <w:t>terature review, questionnaire survey and on-the-spot investigation to the UCD process, conducted children's preference analysis and psychoanalysis;</w:t>
      </w:r>
    </w:p>
    <w:p w14:paraId="652D958D" w14:textId="77777777" w:rsidR="004B7E02" w:rsidRDefault="006D5E70">
      <w:pPr>
        <w:numPr>
          <w:ilvl w:val="0"/>
          <w:numId w:val="2"/>
        </w:numPr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Completed improvements on bamboo tableware products according to children's needs and usage habits.</w:t>
      </w:r>
    </w:p>
    <w:p w14:paraId="20CF20B6" w14:textId="77777777" w:rsidR="004B7E02" w:rsidRDefault="006D5E70">
      <w:pPr>
        <w:jc w:val="both"/>
        <w:rPr>
          <w:b/>
          <w:bCs/>
          <w:sz w:val="20"/>
          <w:szCs w:val="20"/>
          <w:lang w:eastAsia="zh-CN"/>
        </w:rPr>
      </w:pPr>
      <w:r>
        <w:rPr>
          <w:rFonts w:hint="eastAsia"/>
          <w:b/>
          <w:bCs/>
          <w:sz w:val="20"/>
          <w:szCs w:val="20"/>
          <w:lang w:eastAsia="zh-CN"/>
        </w:rPr>
        <w:t>Project</w:t>
      </w:r>
      <w:r>
        <w:rPr>
          <w:rFonts w:hint="eastAsia"/>
          <w:b/>
          <w:bCs/>
          <w:sz w:val="20"/>
          <w:szCs w:val="20"/>
          <w:lang w:eastAsia="zh-CN"/>
        </w:rPr>
        <w:t xml:space="preserve"> Two: </w:t>
      </w:r>
      <w:r>
        <w:rPr>
          <w:b/>
          <w:bCs/>
          <w:sz w:val="20"/>
          <w:szCs w:val="20"/>
          <w:lang w:eastAsia="zh-CN"/>
        </w:rPr>
        <w:t xml:space="preserve">Bamboo </w:t>
      </w:r>
      <w:r>
        <w:rPr>
          <w:rFonts w:hint="eastAsia"/>
          <w:b/>
          <w:bCs/>
          <w:sz w:val="20"/>
          <w:szCs w:val="20"/>
          <w:lang w:eastAsia="zh-CN"/>
        </w:rPr>
        <w:t>W</w:t>
      </w:r>
      <w:r>
        <w:rPr>
          <w:b/>
          <w:bCs/>
          <w:sz w:val="20"/>
          <w:szCs w:val="20"/>
          <w:lang w:eastAsia="zh-CN"/>
        </w:rPr>
        <w:t>eaving</w:t>
      </w:r>
      <w:r>
        <w:rPr>
          <w:rFonts w:hint="eastAsia"/>
          <w:b/>
          <w:bCs/>
          <w:sz w:val="20"/>
          <w:szCs w:val="20"/>
          <w:lang w:eastAsia="zh-CN"/>
        </w:rPr>
        <w:t xml:space="preserve"> </w:t>
      </w:r>
      <w:r>
        <w:rPr>
          <w:b/>
          <w:bCs/>
          <w:sz w:val="20"/>
          <w:szCs w:val="20"/>
          <w:lang w:eastAsia="zh-CN"/>
        </w:rPr>
        <w:t>Bowls Design</w:t>
      </w:r>
    </w:p>
    <w:p w14:paraId="45269B77" w14:textId="77777777" w:rsidR="004B7E02" w:rsidRDefault="006D5E70">
      <w:pPr>
        <w:numPr>
          <w:ilvl w:val="0"/>
          <w:numId w:val="2"/>
        </w:numPr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Redesigned the bowls to guide children to focus on the eating process, completed the evaluation and analysis of UCD, designed the diameter, depth, shape and material of </w:t>
      </w:r>
      <w:r>
        <w:rPr>
          <w:rFonts w:hint="eastAsia"/>
          <w:sz w:val="20"/>
          <w:szCs w:val="20"/>
          <w:lang w:eastAsia="zh-CN"/>
        </w:rPr>
        <w:t xml:space="preserve">the </w:t>
      </w:r>
      <w:r>
        <w:rPr>
          <w:sz w:val="20"/>
          <w:szCs w:val="20"/>
          <w:lang w:eastAsia="zh-CN"/>
        </w:rPr>
        <w:t xml:space="preserve">bowl, and conducted </w:t>
      </w:r>
      <w:r>
        <w:rPr>
          <w:rFonts w:hint="eastAsia"/>
          <w:sz w:val="20"/>
          <w:szCs w:val="20"/>
          <w:lang w:eastAsia="zh-CN"/>
        </w:rPr>
        <w:t xml:space="preserve">the </w:t>
      </w:r>
      <w:r>
        <w:rPr>
          <w:sz w:val="20"/>
          <w:szCs w:val="20"/>
          <w:lang w:eastAsia="zh-CN"/>
        </w:rPr>
        <w:t>usability test;</w:t>
      </w:r>
    </w:p>
    <w:p w14:paraId="75270AA8" w14:textId="62D5D3FC" w:rsidR="004B7E02" w:rsidRDefault="006D5E70">
      <w:pPr>
        <w:numPr>
          <w:ilvl w:val="0"/>
          <w:numId w:val="2"/>
        </w:numPr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Utilized</w:t>
      </w:r>
      <w:r>
        <w:rPr>
          <w:sz w:val="20"/>
          <w:szCs w:val="20"/>
          <w:lang w:eastAsia="zh-CN"/>
        </w:rPr>
        <w:t xml:space="preserve"> </w:t>
      </w:r>
      <w:r>
        <w:rPr>
          <w:sz w:val="20"/>
          <w:szCs w:val="20"/>
          <w:lang w:eastAsia="zh-CN"/>
        </w:rPr>
        <w:t>three main kind of UCD evaluation methods, including surveys, usability test and expert evaluations, to make the product more user-friendly, conducted Rapid Upper Limb Assessment (RULA) to integrate the familiar shapes of children into the design;</w:t>
      </w:r>
    </w:p>
    <w:p w14:paraId="75D0B47B" w14:textId="77777777" w:rsidR="004B7E02" w:rsidRDefault="006D5E70">
      <w:pPr>
        <w:numPr>
          <w:ilvl w:val="0"/>
          <w:numId w:val="2"/>
        </w:numPr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Used int</w:t>
      </w:r>
      <w:r>
        <w:rPr>
          <w:sz w:val="20"/>
          <w:szCs w:val="20"/>
          <w:lang w:eastAsia="zh-CN"/>
        </w:rPr>
        <w:t xml:space="preserve">eraction methods to improve user experience, designed questionnaires, and applied the theory of </w:t>
      </w:r>
      <w:proofErr w:type="spellStart"/>
      <w:r>
        <w:rPr>
          <w:sz w:val="20"/>
          <w:szCs w:val="20"/>
          <w:lang w:eastAsia="zh-CN"/>
        </w:rPr>
        <w:t>Emocards</w:t>
      </w:r>
      <w:proofErr w:type="spellEnd"/>
      <w:r>
        <w:rPr>
          <w:sz w:val="20"/>
          <w:szCs w:val="20"/>
          <w:lang w:eastAsia="zh-CN"/>
        </w:rPr>
        <w:t xml:space="preserve"> to strengthen the interaction between children and the tableware, </w:t>
      </w:r>
    </w:p>
    <w:p w14:paraId="62A8D0C9" w14:textId="77777777" w:rsidR="004B7E02" w:rsidRDefault="006D5E70">
      <w:pPr>
        <w:numPr>
          <w:ilvl w:val="0"/>
          <w:numId w:val="2"/>
        </w:numPr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Analyzed the main interaction behaviors of children at each stage and extracted the </w:t>
      </w:r>
      <w:r>
        <w:rPr>
          <w:sz w:val="20"/>
          <w:szCs w:val="20"/>
          <w:lang w:eastAsia="zh-CN"/>
        </w:rPr>
        <w:t>body data to ensure the user's comfort, determined the size of my product, used Jack software for evaluation.</w:t>
      </w:r>
    </w:p>
    <w:p w14:paraId="015EA3D6" w14:textId="77777777" w:rsidR="004B7E02" w:rsidRDefault="004B7E02">
      <w:pPr>
        <w:rPr>
          <w:lang w:eastAsia="zh-CN"/>
        </w:rPr>
      </w:pPr>
    </w:p>
    <w:p w14:paraId="26C0030A" w14:textId="77777777" w:rsidR="004B7E02" w:rsidRDefault="006D5E70">
      <w:pPr>
        <w:jc w:val="distribute"/>
        <w:rPr>
          <w:sz w:val="20"/>
          <w:szCs w:val="20"/>
          <w:lang w:eastAsia="zh-CN"/>
        </w:rPr>
      </w:pPr>
      <w:proofErr w:type="spellStart"/>
      <w:r>
        <w:rPr>
          <w:rFonts w:hint="eastAsia"/>
          <w:b/>
          <w:bCs/>
          <w:sz w:val="20"/>
          <w:szCs w:val="20"/>
          <w:lang w:eastAsia="zh-CN"/>
        </w:rPr>
        <w:t>Allocacoc</w:t>
      </w:r>
      <w:proofErr w:type="spellEnd"/>
      <w:r>
        <w:rPr>
          <w:rFonts w:hint="eastAsia"/>
          <w:b/>
          <w:bCs/>
          <w:sz w:val="20"/>
          <w:szCs w:val="20"/>
          <w:lang w:eastAsia="zh-CN"/>
        </w:rPr>
        <w:t xml:space="preserve"> Industrial design company Summer Research Project  </w:t>
      </w:r>
      <w:r>
        <w:rPr>
          <w:rFonts w:hint="eastAsia"/>
          <w:sz w:val="20"/>
          <w:szCs w:val="20"/>
          <w:lang w:eastAsia="zh-CN"/>
        </w:rPr>
        <w:t xml:space="preserve">                          Jun.2018-Jul.2018</w:t>
      </w:r>
    </w:p>
    <w:p w14:paraId="2F415640" w14:textId="77777777" w:rsidR="004B7E02" w:rsidRDefault="006D5E70">
      <w:pPr>
        <w:numPr>
          <w:ilvl w:val="0"/>
          <w:numId w:val="2"/>
        </w:numPr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Participate</w:t>
      </w:r>
      <w:r>
        <w:rPr>
          <w:rFonts w:hint="eastAsia"/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 in the daily design of the </w:t>
      </w:r>
      <w:r>
        <w:rPr>
          <w:sz w:val="20"/>
          <w:szCs w:val="20"/>
          <w:lang w:eastAsia="zh-CN"/>
        </w:rPr>
        <w:t>project team, t</w:t>
      </w:r>
      <w:r>
        <w:rPr>
          <w:rFonts w:hint="eastAsia"/>
          <w:sz w:val="20"/>
          <w:szCs w:val="20"/>
          <w:lang w:eastAsia="zh-CN"/>
        </w:rPr>
        <w:t>ook</w:t>
      </w:r>
      <w:r>
        <w:rPr>
          <w:sz w:val="20"/>
          <w:szCs w:val="20"/>
          <w:lang w:eastAsia="zh-CN"/>
        </w:rPr>
        <w:t xml:space="preserve"> </w:t>
      </w:r>
      <w:r>
        <w:rPr>
          <w:rFonts w:hint="eastAsia"/>
          <w:sz w:val="20"/>
          <w:szCs w:val="20"/>
          <w:lang w:eastAsia="zh-CN"/>
        </w:rPr>
        <w:t xml:space="preserve">the </w:t>
      </w:r>
      <w:r>
        <w:rPr>
          <w:sz w:val="20"/>
          <w:szCs w:val="20"/>
          <w:lang w:eastAsia="zh-CN"/>
        </w:rPr>
        <w:t>emotional design as the theme, complete</w:t>
      </w:r>
      <w:r>
        <w:rPr>
          <w:rFonts w:hint="eastAsia"/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 PPT of night light and balance light design with team members</w:t>
      </w:r>
      <w:r>
        <w:rPr>
          <w:rFonts w:hint="eastAsia"/>
          <w:sz w:val="20"/>
          <w:szCs w:val="20"/>
          <w:lang w:eastAsia="zh-CN"/>
        </w:rPr>
        <w:t>;</w:t>
      </w:r>
    </w:p>
    <w:p w14:paraId="78969C64" w14:textId="77777777" w:rsidR="004B7E02" w:rsidRDefault="004B7E02">
      <w:pPr>
        <w:rPr>
          <w:lang w:eastAsia="zh-CN"/>
        </w:rPr>
      </w:pPr>
    </w:p>
    <w:p w14:paraId="44FAA74B" w14:textId="77777777" w:rsidR="004B7E02" w:rsidRDefault="006D5E70">
      <w:pPr>
        <w:jc w:val="distribute"/>
        <w:rPr>
          <w:b/>
          <w:bCs/>
          <w:sz w:val="20"/>
          <w:szCs w:val="20"/>
          <w:lang w:eastAsia="zh-CN"/>
        </w:rPr>
      </w:pPr>
      <w:r>
        <w:rPr>
          <w:b/>
          <w:bCs/>
          <w:sz w:val="20"/>
          <w:szCs w:val="20"/>
          <w:lang w:eastAsia="zh-CN"/>
        </w:rPr>
        <w:t>Taiwan Electronics Company</w:t>
      </w:r>
      <w:r>
        <w:rPr>
          <w:rFonts w:hint="eastAsia"/>
          <w:b/>
          <w:bCs/>
          <w:sz w:val="20"/>
          <w:szCs w:val="20"/>
          <w:lang w:eastAsia="zh-CN"/>
        </w:rPr>
        <w:t xml:space="preserve"> Cooperation Project   </w:t>
      </w:r>
      <w:r>
        <w:rPr>
          <w:rFonts w:hint="eastAsia"/>
          <w:b/>
          <w:bCs/>
          <w:sz w:val="20"/>
          <w:szCs w:val="20"/>
          <w:lang w:eastAsia="zh-CN"/>
        </w:rPr>
        <w:t xml:space="preserve">                                   </w:t>
      </w:r>
      <w:r>
        <w:rPr>
          <w:rFonts w:hint="eastAsia"/>
          <w:sz w:val="20"/>
          <w:szCs w:val="20"/>
          <w:lang w:eastAsia="zh-CN"/>
        </w:rPr>
        <w:t xml:space="preserve">Nov.2018-Jan.2019   </w:t>
      </w:r>
      <w:r>
        <w:rPr>
          <w:rFonts w:hint="eastAsia"/>
          <w:b/>
          <w:bCs/>
          <w:sz w:val="20"/>
          <w:szCs w:val="20"/>
          <w:lang w:eastAsia="zh-CN"/>
        </w:rPr>
        <w:t xml:space="preserve">            </w:t>
      </w:r>
    </w:p>
    <w:p w14:paraId="5EF0CD53" w14:textId="77777777" w:rsidR="004B7E02" w:rsidRDefault="006D5E70">
      <w:pPr>
        <w:numPr>
          <w:ilvl w:val="0"/>
          <w:numId w:val="2"/>
        </w:numPr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Complete</w:t>
      </w:r>
      <w:r>
        <w:rPr>
          <w:rFonts w:hint="eastAsia"/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 t</w:t>
      </w:r>
      <w:r>
        <w:rPr>
          <w:sz w:val="20"/>
          <w:szCs w:val="20"/>
          <w:lang w:eastAsia="zh-CN"/>
        </w:rPr>
        <w:t xml:space="preserve">he product design of the electric competition earphone within 6 weeks, including product definition, user analysis, modeling, rendering, </w:t>
      </w:r>
      <w:r>
        <w:rPr>
          <w:rFonts w:hint="eastAsia"/>
          <w:sz w:val="20"/>
          <w:szCs w:val="20"/>
          <w:lang w:eastAsia="zh-CN"/>
        </w:rPr>
        <w:t>completed</w:t>
      </w:r>
      <w:r>
        <w:rPr>
          <w:sz w:val="20"/>
          <w:szCs w:val="20"/>
          <w:lang w:eastAsia="zh-CN"/>
        </w:rPr>
        <w:t xml:space="preserve"> the </w:t>
      </w:r>
      <w:r>
        <w:rPr>
          <w:rFonts w:hint="eastAsia"/>
          <w:sz w:val="20"/>
          <w:szCs w:val="20"/>
          <w:lang w:eastAsia="zh-CN"/>
        </w:rPr>
        <w:t>final</w:t>
      </w:r>
      <w:r>
        <w:rPr>
          <w:sz w:val="20"/>
          <w:szCs w:val="20"/>
          <w:lang w:eastAsia="zh-CN"/>
        </w:rPr>
        <w:t xml:space="preserve"> product design, discu</w:t>
      </w:r>
      <w:r>
        <w:rPr>
          <w:rFonts w:hint="eastAsia"/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>s</w:t>
      </w:r>
      <w:r>
        <w:rPr>
          <w:rFonts w:hint="eastAsia"/>
          <w:sz w:val="20"/>
          <w:szCs w:val="20"/>
          <w:lang w:eastAsia="zh-CN"/>
        </w:rPr>
        <w:t>ed</w:t>
      </w:r>
      <w:r>
        <w:rPr>
          <w:sz w:val="20"/>
          <w:szCs w:val="20"/>
          <w:lang w:eastAsia="zh-CN"/>
        </w:rPr>
        <w:t xml:space="preserve"> the commercial value of the product with the company and ma</w:t>
      </w:r>
      <w:r>
        <w:rPr>
          <w:rFonts w:hint="eastAsia"/>
          <w:sz w:val="20"/>
          <w:szCs w:val="20"/>
          <w:lang w:eastAsia="zh-CN"/>
        </w:rPr>
        <w:t xml:space="preserve">de </w:t>
      </w:r>
      <w:r>
        <w:rPr>
          <w:sz w:val="20"/>
          <w:szCs w:val="20"/>
          <w:lang w:eastAsia="zh-CN"/>
        </w:rPr>
        <w:t>suggestions.</w:t>
      </w:r>
    </w:p>
    <w:p w14:paraId="5701C444" w14:textId="77777777" w:rsidR="004B7E02" w:rsidRDefault="006D5E70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79D339BE" w14:textId="77777777" w:rsidR="004B7E02" w:rsidRDefault="006D5E70">
      <w:pPr>
        <w:rPr>
          <w:color w:val="FF0000"/>
          <w:sz w:val="20"/>
          <w:szCs w:val="20"/>
          <w:lang w:eastAsia="zh-CN"/>
        </w:rPr>
      </w:pPr>
      <w:r>
        <w:rPr>
          <w:b/>
          <w:bCs/>
          <w:sz w:val="20"/>
          <w:szCs w:val="20"/>
          <w:lang w:eastAsia="zh-CN"/>
        </w:rPr>
        <w:t>Design Project of Weeding Machine</w:t>
      </w:r>
      <w:r>
        <w:rPr>
          <w:rFonts w:hint="eastAsia"/>
          <w:b/>
          <w:bCs/>
          <w:sz w:val="20"/>
          <w:szCs w:val="20"/>
          <w:lang w:eastAsia="zh-CN"/>
        </w:rPr>
        <w:t xml:space="preserve"> </w:t>
      </w:r>
      <w:r>
        <w:rPr>
          <w:rFonts w:hint="eastAsia"/>
          <w:sz w:val="20"/>
          <w:szCs w:val="20"/>
          <w:lang w:eastAsia="zh-CN"/>
        </w:rPr>
        <w:t xml:space="preserve">     </w:t>
      </w:r>
    </w:p>
    <w:p w14:paraId="375B3472" w14:textId="77777777" w:rsidR="004B7E02" w:rsidRDefault="006D5E70">
      <w:pPr>
        <w:numPr>
          <w:ilvl w:val="0"/>
          <w:numId w:val="2"/>
        </w:numPr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Led a 10-person team to complete the product design of the lawn mower, </w:t>
      </w:r>
      <w:r>
        <w:rPr>
          <w:rFonts w:hint="eastAsia"/>
          <w:sz w:val="20"/>
          <w:szCs w:val="20"/>
          <w:lang w:eastAsia="zh-CN"/>
        </w:rPr>
        <w:t>including</w:t>
      </w:r>
      <w:r>
        <w:rPr>
          <w:sz w:val="20"/>
          <w:szCs w:val="20"/>
          <w:lang w:eastAsia="zh-CN"/>
        </w:rPr>
        <w:t xml:space="preserve"> preliminary investigation, design, modeling, rendering </w:t>
      </w:r>
      <w:r>
        <w:rPr>
          <w:rFonts w:hint="eastAsia"/>
          <w:sz w:val="20"/>
          <w:szCs w:val="20"/>
          <w:lang w:eastAsia="zh-CN"/>
        </w:rPr>
        <w:t xml:space="preserve">and </w:t>
      </w:r>
      <w:r>
        <w:rPr>
          <w:sz w:val="20"/>
          <w:szCs w:val="20"/>
          <w:lang w:eastAsia="zh-CN"/>
        </w:rPr>
        <w:t>manufacturing.</w:t>
      </w:r>
    </w:p>
    <w:p w14:paraId="40F7CE29" w14:textId="77777777" w:rsidR="004B7E02" w:rsidRDefault="004B7E02">
      <w:pPr>
        <w:rPr>
          <w:lang w:eastAsia="zh-CN"/>
        </w:rPr>
      </w:pPr>
    </w:p>
    <w:p w14:paraId="7DACBF13" w14:textId="77777777" w:rsidR="004B7E02" w:rsidRDefault="006D5E70">
      <w:pPr>
        <w:rPr>
          <w:sz w:val="20"/>
          <w:szCs w:val="20"/>
          <w:lang w:eastAsia="zh-CN"/>
        </w:rPr>
      </w:pPr>
      <w:r>
        <w:rPr>
          <w:rFonts w:hint="eastAsia"/>
          <w:b/>
          <w:bCs/>
          <w:sz w:val="20"/>
          <w:szCs w:val="20"/>
          <w:lang w:eastAsia="zh-CN"/>
        </w:rPr>
        <w:t xml:space="preserve">An Adjustable Pillow Design Project          </w:t>
      </w:r>
      <w:r>
        <w:rPr>
          <w:rFonts w:hint="eastAsia"/>
          <w:b/>
          <w:bCs/>
          <w:sz w:val="20"/>
          <w:szCs w:val="20"/>
          <w:lang w:eastAsia="zh-CN"/>
        </w:rPr>
        <w:t xml:space="preserve">                                           </w:t>
      </w:r>
      <w:r>
        <w:rPr>
          <w:rFonts w:hint="eastAsia"/>
          <w:b/>
          <w:bCs/>
          <w:sz w:val="20"/>
          <w:szCs w:val="20"/>
          <w:lang w:eastAsia="zh-CN"/>
        </w:rPr>
        <w:t xml:space="preserve"> </w:t>
      </w:r>
      <w:r>
        <w:rPr>
          <w:rFonts w:hint="eastAsia"/>
          <w:b/>
          <w:bCs/>
          <w:sz w:val="20"/>
          <w:szCs w:val="20"/>
          <w:lang w:eastAsia="zh-CN"/>
        </w:rPr>
        <w:t xml:space="preserve">   </w:t>
      </w:r>
      <w:r>
        <w:rPr>
          <w:rFonts w:hint="eastAsia"/>
          <w:sz w:val="20"/>
          <w:szCs w:val="20"/>
          <w:lang w:eastAsia="zh-CN"/>
        </w:rPr>
        <w:t xml:space="preserve"> Mar.2017 </w:t>
      </w:r>
    </w:p>
    <w:p w14:paraId="672B4758" w14:textId="77777777" w:rsidR="004B7E02" w:rsidRDefault="006D5E70">
      <w:pPr>
        <w:numPr>
          <w:ilvl w:val="0"/>
          <w:numId w:val="2"/>
        </w:numPr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lastRenderedPageBreak/>
        <w:t>Completed user research, analyzed the sleep quality of users, collected historical survey data, summarized the phenomenon of people dozing off, emphasized the importance of sleep comfort, and finall</w:t>
      </w:r>
      <w:r>
        <w:rPr>
          <w:sz w:val="20"/>
          <w:szCs w:val="20"/>
          <w:lang w:eastAsia="zh-CN"/>
        </w:rPr>
        <w:t>y put forward the design concept of adjustable pillow</w:t>
      </w:r>
      <w:r>
        <w:rPr>
          <w:rFonts w:hint="eastAsia"/>
          <w:sz w:val="20"/>
          <w:szCs w:val="20"/>
          <w:lang w:eastAsia="zh-CN"/>
        </w:rPr>
        <w:t>;</w:t>
      </w:r>
    </w:p>
    <w:p w14:paraId="025CD629" w14:textId="77777777" w:rsidR="004B7E02" w:rsidRDefault="006D5E70">
      <w:pPr>
        <w:numPr>
          <w:ilvl w:val="0"/>
          <w:numId w:val="2"/>
        </w:numPr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Drew concept sketches, select</w:t>
      </w:r>
      <w:r>
        <w:rPr>
          <w:rFonts w:hint="eastAsia"/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>d waterproof, lightweight and flexible product materials, designed product shapes and functions, completed product development, and simulated user usage scenarios and resu</w:t>
      </w:r>
      <w:r>
        <w:rPr>
          <w:sz w:val="20"/>
          <w:szCs w:val="20"/>
          <w:lang w:eastAsia="zh-CN"/>
        </w:rPr>
        <w:t>lts.</w:t>
      </w:r>
    </w:p>
    <w:p w14:paraId="3E90988B" w14:textId="77777777" w:rsidR="004B7E02" w:rsidRDefault="004B7E02">
      <w:pPr>
        <w:rPr>
          <w:lang w:eastAsia="zh-CN"/>
        </w:rPr>
      </w:pPr>
    </w:p>
    <w:p w14:paraId="4C38E86F" w14:textId="77777777" w:rsidR="004B7E02" w:rsidRDefault="006D5E70">
      <w:pPr>
        <w:pStyle w:val="1"/>
        <w:spacing w:line="240" w:lineRule="auto"/>
        <w:ind w:left="0"/>
        <w:rPr>
          <w:u w:val="single"/>
        </w:rPr>
      </w:pPr>
      <w:r>
        <w:rPr>
          <w:rFonts w:eastAsia="宋体" w:hint="eastAsia"/>
          <w:u w:val="single"/>
          <w:lang w:eastAsia="zh-CN"/>
        </w:rPr>
        <w:t>VOLUNTEER EXPERIENCE</w:t>
      </w:r>
      <w:r>
        <w:rPr>
          <w:rFonts w:hint="eastAsia"/>
          <w:u w:val="single"/>
        </w:rPr>
        <w:t xml:space="preserve">                                                                        </w:t>
      </w:r>
    </w:p>
    <w:p w14:paraId="3E39D64C" w14:textId="77777777" w:rsidR="004B7E02" w:rsidRDefault="006D5E70">
      <w:pPr>
        <w:jc w:val="distribute"/>
        <w:rPr>
          <w:rFonts w:eastAsia="宋体"/>
          <w:sz w:val="20"/>
          <w:szCs w:val="20"/>
          <w:lang w:eastAsia="zh-CN"/>
        </w:rPr>
      </w:pPr>
      <w:r>
        <w:rPr>
          <w:rFonts w:eastAsia="宋体" w:hint="eastAsia"/>
          <w:b/>
          <w:bCs/>
          <w:sz w:val="20"/>
          <w:szCs w:val="20"/>
          <w:lang w:eastAsia="zh-CN"/>
        </w:rPr>
        <w:t>T</w:t>
      </w:r>
      <w:r>
        <w:rPr>
          <w:rFonts w:hint="eastAsia"/>
          <w:b/>
          <w:bCs/>
          <w:sz w:val="20"/>
          <w:szCs w:val="20"/>
        </w:rPr>
        <w:t xml:space="preserve">eacher </w:t>
      </w:r>
      <w:r>
        <w:rPr>
          <w:rFonts w:eastAsia="宋体" w:hint="eastAsia"/>
          <w:b/>
          <w:bCs/>
          <w:sz w:val="20"/>
          <w:szCs w:val="20"/>
          <w:lang w:eastAsia="zh-CN"/>
        </w:rPr>
        <w:t>A</w:t>
      </w:r>
      <w:r>
        <w:rPr>
          <w:rFonts w:hint="eastAsia"/>
          <w:b/>
          <w:bCs/>
          <w:sz w:val="20"/>
          <w:szCs w:val="20"/>
        </w:rPr>
        <w:t xml:space="preserve">ssistance in </w:t>
      </w:r>
      <w:proofErr w:type="spellStart"/>
      <w:r>
        <w:rPr>
          <w:rFonts w:hint="eastAsia"/>
          <w:b/>
          <w:bCs/>
          <w:sz w:val="20"/>
          <w:szCs w:val="20"/>
        </w:rPr>
        <w:t>Dayu</w:t>
      </w:r>
      <w:proofErr w:type="spellEnd"/>
      <w:r>
        <w:rPr>
          <w:rFonts w:hint="eastAsia"/>
          <w:b/>
          <w:bCs/>
          <w:sz w:val="20"/>
          <w:szCs w:val="20"/>
        </w:rPr>
        <w:t xml:space="preserve"> Middle School, Taiyuan City, Shanxi Province</w:t>
      </w:r>
      <w:r>
        <w:rPr>
          <w:rFonts w:eastAsia="宋体" w:hint="eastAsia"/>
          <w:b/>
          <w:bCs/>
          <w:sz w:val="20"/>
          <w:szCs w:val="20"/>
          <w:lang w:eastAsia="zh-CN"/>
        </w:rPr>
        <w:t xml:space="preserve"> </w:t>
      </w:r>
      <w:r>
        <w:rPr>
          <w:rFonts w:eastAsia="宋体" w:hint="eastAsia"/>
          <w:sz w:val="20"/>
          <w:szCs w:val="20"/>
          <w:lang w:eastAsia="zh-CN"/>
        </w:rPr>
        <w:t xml:space="preserve">                May.2015-Jun.2017 </w:t>
      </w:r>
    </w:p>
    <w:p w14:paraId="4BDEF1A2" w14:textId="0C966C97" w:rsidR="004B7E02" w:rsidRDefault="006D5E70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Organize</w:t>
      </w:r>
      <w:r>
        <w:rPr>
          <w:rFonts w:eastAsia="宋体" w:hint="eastAsia"/>
          <w:sz w:val="20"/>
          <w:szCs w:val="20"/>
          <w:lang w:eastAsia="zh-CN"/>
        </w:rPr>
        <w:t>d</w:t>
      </w:r>
      <w:r>
        <w:rPr>
          <w:rFonts w:hint="eastAsia"/>
          <w:sz w:val="20"/>
          <w:szCs w:val="20"/>
        </w:rPr>
        <w:t xml:space="preserve"> 15 people to go to </w:t>
      </w:r>
      <w:proofErr w:type="spellStart"/>
      <w:r>
        <w:rPr>
          <w:rFonts w:hint="eastAsia"/>
          <w:sz w:val="20"/>
          <w:szCs w:val="20"/>
        </w:rPr>
        <w:t>Dayu</w:t>
      </w:r>
      <w:proofErr w:type="spellEnd"/>
      <w:r>
        <w:rPr>
          <w:rFonts w:hint="eastAsia"/>
          <w:sz w:val="20"/>
          <w:szCs w:val="20"/>
        </w:rPr>
        <w:t xml:space="preserve"> Middle School to carry out compulsory teaching activities</w:t>
      </w:r>
      <w:r>
        <w:rPr>
          <w:rFonts w:eastAsia="宋体" w:hint="eastAsia"/>
          <w:sz w:val="20"/>
          <w:szCs w:val="20"/>
          <w:lang w:eastAsia="zh-CN"/>
        </w:rPr>
        <w:t xml:space="preserve"> and taught</w:t>
      </w:r>
      <w:r>
        <w:rPr>
          <w:rFonts w:hint="eastAsia"/>
          <w:sz w:val="20"/>
          <w:szCs w:val="20"/>
        </w:rPr>
        <w:t xml:space="preserve"> junior high</w:t>
      </w:r>
      <w:r>
        <w:rPr>
          <w:rFonts w:eastAsia="宋体" w:hint="eastAsia"/>
          <w:sz w:val="20"/>
          <w:szCs w:val="20"/>
          <w:lang w:eastAsia="zh-CN"/>
        </w:rPr>
        <w:t>-</w:t>
      </w:r>
      <w:r>
        <w:rPr>
          <w:rFonts w:hint="eastAsia"/>
          <w:sz w:val="20"/>
          <w:szCs w:val="20"/>
        </w:rPr>
        <w:t xml:space="preserve">school </w:t>
      </w:r>
      <w:r w:rsidR="002A76AE">
        <w:rPr>
          <w:rFonts w:eastAsia="宋体"/>
          <w:sz w:val="20"/>
          <w:szCs w:val="20"/>
          <w:lang w:eastAsia="zh-CN"/>
        </w:rPr>
        <w:t>students’</w:t>
      </w:r>
      <w:r>
        <w:rPr>
          <w:rFonts w:eastAsia="宋体" w:hint="eastAsia"/>
          <w:sz w:val="20"/>
          <w:szCs w:val="20"/>
          <w:lang w:eastAsia="zh-CN"/>
        </w:rPr>
        <w:t xml:space="preserve"> </w:t>
      </w:r>
      <w:r>
        <w:rPr>
          <w:rFonts w:hint="eastAsia"/>
          <w:sz w:val="20"/>
          <w:szCs w:val="20"/>
        </w:rPr>
        <w:t>physics and mathematics</w:t>
      </w:r>
      <w:r>
        <w:rPr>
          <w:rFonts w:eastAsia="宋体" w:hint="eastAsia"/>
          <w:sz w:val="20"/>
          <w:szCs w:val="20"/>
          <w:lang w:eastAsia="zh-CN"/>
        </w:rPr>
        <w:t>, a</w:t>
      </w:r>
      <w:r>
        <w:rPr>
          <w:rFonts w:hint="eastAsia"/>
          <w:sz w:val="20"/>
          <w:szCs w:val="20"/>
        </w:rPr>
        <w:t>rrang</w:t>
      </w:r>
      <w:r>
        <w:rPr>
          <w:rFonts w:eastAsia="宋体" w:hint="eastAsia"/>
          <w:sz w:val="20"/>
          <w:szCs w:val="20"/>
          <w:lang w:eastAsia="zh-CN"/>
        </w:rPr>
        <w:t>ed</w:t>
      </w:r>
      <w:r>
        <w:rPr>
          <w:rFonts w:hint="eastAsia"/>
          <w:sz w:val="20"/>
          <w:szCs w:val="20"/>
        </w:rPr>
        <w:t xml:space="preserve"> teaching contents and manag</w:t>
      </w:r>
      <w:r>
        <w:rPr>
          <w:rFonts w:eastAsia="宋体" w:hint="eastAsia"/>
          <w:sz w:val="20"/>
          <w:szCs w:val="20"/>
          <w:lang w:eastAsia="zh-CN"/>
        </w:rPr>
        <w:t>ed</w:t>
      </w:r>
      <w:r>
        <w:rPr>
          <w:rFonts w:hint="eastAsia"/>
          <w:sz w:val="20"/>
          <w:szCs w:val="20"/>
        </w:rPr>
        <w:t xml:space="preserve"> the daily work of the team</w:t>
      </w:r>
      <w:r>
        <w:rPr>
          <w:rFonts w:eastAsia="宋体" w:hint="eastAsia"/>
          <w:sz w:val="20"/>
          <w:szCs w:val="20"/>
          <w:lang w:eastAsia="zh-CN"/>
        </w:rPr>
        <w:t>;</w:t>
      </w:r>
    </w:p>
    <w:p w14:paraId="42E8AD64" w14:textId="77777777" w:rsidR="004B7E02" w:rsidRDefault="006D5E70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eastAsia="宋体" w:hint="eastAsia"/>
          <w:sz w:val="20"/>
          <w:szCs w:val="20"/>
          <w:lang w:eastAsia="zh-CN"/>
        </w:rPr>
        <w:t>Put forward the</w:t>
      </w:r>
      <w:r>
        <w:rPr>
          <w:rFonts w:hint="eastAsia"/>
          <w:sz w:val="20"/>
          <w:szCs w:val="20"/>
        </w:rPr>
        <w:t xml:space="preserve"> lack of stationery for stu</w:t>
      </w:r>
      <w:r>
        <w:rPr>
          <w:rFonts w:hint="eastAsia"/>
          <w:sz w:val="20"/>
          <w:szCs w:val="20"/>
        </w:rPr>
        <w:t>dents</w:t>
      </w:r>
      <w:r>
        <w:rPr>
          <w:rFonts w:eastAsia="宋体" w:hint="eastAsia"/>
          <w:sz w:val="20"/>
          <w:szCs w:val="20"/>
          <w:lang w:eastAsia="zh-CN"/>
        </w:rPr>
        <w:t xml:space="preserve"> during</w:t>
      </w:r>
      <w:r>
        <w:rPr>
          <w:rFonts w:hint="eastAsia"/>
          <w:sz w:val="20"/>
          <w:szCs w:val="20"/>
        </w:rPr>
        <w:t xml:space="preserve"> the process of compulsory teaching, </w:t>
      </w:r>
      <w:r>
        <w:rPr>
          <w:rFonts w:eastAsia="宋体" w:hint="eastAsia"/>
          <w:sz w:val="20"/>
          <w:szCs w:val="20"/>
          <w:lang w:eastAsia="zh-CN"/>
        </w:rPr>
        <w:t xml:space="preserve">conducted a design scheme of an </w:t>
      </w:r>
      <w:r>
        <w:rPr>
          <w:rFonts w:hint="eastAsia"/>
          <w:sz w:val="20"/>
          <w:szCs w:val="20"/>
        </w:rPr>
        <w:t>interesting station</w:t>
      </w:r>
      <w:r>
        <w:rPr>
          <w:rFonts w:eastAsia="宋体" w:hint="eastAsia"/>
          <w:sz w:val="20"/>
          <w:szCs w:val="20"/>
          <w:lang w:eastAsia="zh-CN"/>
        </w:rPr>
        <w:t>a</w:t>
      </w:r>
      <w:r>
        <w:rPr>
          <w:rFonts w:hint="eastAsia"/>
          <w:sz w:val="20"/>
          <w:szCs w:val="20"/>
        </w:rPr>
        <w:t>ry case.</w:t>
      </w:r>
    </w:p>
    <w:p w14:paraId="7350B17D" w14:textId="77777777" w:rsidR="004B7E02" w:rsidRDefault="004B7E02">
      <w:pPr>
        <w:rPr>
          <w:rFonts w:ascii="宋体" w:eastAsia="宋体" w:hAnsi="宋体" w:cs="宋体"/>
          <w:color w:val="FF0000"/>
          <w:lang w:eastAsia="zh-CN"/>
        </w:rPr>
      </w:pPr>
    </w:p>
    <w:p w14:paraId="79B5F248" w14:textId="77777777" w:rsidR="004B7E02" w:rsidRDefault="006D5E70">
      <w:pPr>
        <w:rPr>
          <w:rFonts w:eastAsia="宋体"/>
          <w:b/>
          <w:bCs/>
          <w:sz w:val="20"/>
          <w:szCs w:val="20"/>
          <w:lang w:eastAsia="zh-CN"/>
        </w:rPr>
      </w:pPr>
      <w:r>
        <w:rPr>
          <w:rFonts w:eastAsia="宋体" w:hint="eastAsia"/>
          <w:b/>
          <w:bCs/>
          <w:sz w:val="20"/>
          <w:szCs w:val="20"/>
          <w:lang w:eastAsia="zh-CN"/>
        </w:rPr>
        <w:t>Care for Autistic Children</w:t>
      </w:r>
      <w:r>
        <w:rPr>
          <w:rFonts w:eastAsia="宋体" w:hint="eastAsia"/>
          <w:b/>
          <w:bCs/>
          <w:sz w:val="20"/>
          <w:szCs w:val="20"/>
          <w:lang w:eastAsia="zh-CN"/>
        </w:rPr>
        <w:t xml:space="preserve">            </w:t>
      </w:r>
    </w:p>
    <w:p w14:paraId="541CA752" w14:textId="77777777" w:rsidR="004B7E02" w:rsidRDefault="006D5E70">
      <w:pPr>
        <w:numPr>
          <w:ilvl w:val="0"/>
          <w:numId w:val="2"/>
        </w:numPr>
        <w:jc w:val="both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Participate</w:t>
      </w:r>
      <w:r>
        <w:rPr>
          <w:rFonts w:hint="eastAsia"/>
          <w:sz w:val="20"/>
          <w:szCs w:val="20"/>
          <w:lang w:eastAsia="zh-CN"/>
        </w:rPr>
        <w:t>d</w:t>
      </w:r>
      <w:r>
        <w:rPr>
          <w:rFonts w:hint="eastAsia"/>
          <w:sz w:val="20"/>
          <w:szCs w:val="20"/>
          <w:lang w:eastAsia="zh-CN"/>
        </w:rPr>
        <w:t xml:space="preserve"> in activities to help autistic children recover, visit</w:t>
      </w:r>
      <w:r>
        <w:rPr>
          <w:rFonts w:hint="eastAsia"/>
          <w:sz w:val="20"/>
          <w:szCs w:val="20"/>
          <w:lang w:eastAsia="zh-CN"/>
        </w:rPr>
        <w:t>ed</w:t>
      </w:r>
      <w:r>
        <w:rPr>
          <w:rFonts w:hint="eastAsia"/>
          <w:sz w:val="20"/>
          <w:szCs w:val="20"/>
          <w:lang w:eastAsia="zh-CN"/>
        </w:rPr>
        <w:t xml:space="preserve"> these children every week, assist</w:t>
      </w:r>
      <w:r>
        <w:rPr>
          <w:rFonts w:hint="eastAsia"/>
          <w:sz w:val="20"/>
          <w:szCs w:val="20"/>
          <w:lang w:eastAsia="zh-CN"/>
        </w:rPr>
        <w:t>ed</w:t>
      </w:r>
      <w:r>
        <w:rPr>
          <w:rFonts w:hint="eastAsia"/>
          <w:sz w:val="20"/>
          <w:szCs w:val="20"/>
          <w:lang w:eastAsia="zh-CN"/>
        </w:rPr>
        <w:t xml:space="preserve"> </w:t>
      </w:r>
      <w:r>
        <w:rPr>
          <w:rFonts w:hint="eastAsia"/>
          <w:sz w:val="20"/>
          <w:szCs w:val="20"/>
          <w:lang w:eastAsia="zh-CN"/>
        </w:rPr>
        <w:t>them</w:t>
      </w:r>
      <w:r>
        <w:rPr>
          <w:rFonts w:hint="eastAsia"/>
          <w:sz w:val="20"/>
          <w:szCs w:val="20"/>
          <w:lang w:eastAsia="zh-CN"/>
        </w:rPr>
        <w:t xml:space="preserve"> to complete the learning content required by teachers, hold lectures and design</w:t>
      </w:r>
      <w:r>
        <w:rPr>
          <w:rFonts w:hint="eastAsia"/>
          <w:sz w:val="20"/>
          <w:szCs w:val="20"/>
          <w:lang w:eastAsia="zh-CN"/>
        </w:rPr>
        <w:t>ed</w:t>
      </w:r>
      <w:r>
        <w:rPr>
          <w:rFonts w:hint="eastAsia"/>
          <w:sz w:val="20"/>
          <w:szCs w:val="20"/>
          <w:lang w:eastAsia="zh-CN"/>
        </w:rPr>
        <w:t xml:space="preserve"> games</w:t>
      </w:r>
      <w:r>
        <w:rPr>
          <w:rFonts w:hint="eastAsia"/>
          <w:sz w:val="20"/>
          <w:szCs w:val="20"/>
          <w:lang w:eastAsia="zh-CN"/>
        </w:rPr>
        <w:t xml:space="preserve"> for children</w:t>
      </w:r>
      <w:r>
        <w:rPr>
          <w:rFonts w:hint="eastAsia"/>
          <w:sz w:val="20"/>
          <w:szCs w:val="20"/>
          <w:lang w:eastAsia="zh-CN"/>
        </w:rPr>
        <w:t>.</w:t>
      </w:r>
    </w:p>
    <w:p w14:paraId="6A4BD5AB" w14:textId="77777777" w:rsidR="004B7E02" w:rsidRDefault="004B7E02">
      <w:pPr>
        <w:rPr>
          <w:rFonts w:ascii="宋体" w:eastAsia="宋体" w:hAnsi="宋体" w:cs="宋体"/>
          <w:color w:val="FF0000"/>
          <w:lang w:eastAsia="zh-CN"/>
        </w:rPr>
      </w:pPr>
    </w:p>
    <w:p w14:paraId="7A50FC00" w14:textId="77777777" w:rsidR="004B7E02" w:rsidRDefault="006D5E70">
      <w:pPr>
        <w:pStyle w:val="1"/>
        <w:spacing w:line="240" w:lineRule="auto"/>
        <w:ind w:left="0"/>
        <w:rPr>
          <w:u w:val="single"/>
          <w:lang w:eastAsia="zh-CN"/>
        </w:rPr>
      </w:pPr>
      <w:r>
        <w:rPr>
          <w:rFonts w:eastAsia="宋体" w:hint="eastAsia"/>
          <w:u w:val="single"/>
          <w:lang w:eastAsia="zh-CN"/>
        </w:rPr>
        <w:t>OTHER INFORMATION</w:t>
      </w:r>
      <w:r>
        <w:rPr>
          <w:rFonts w:hint="eastAsia"/>
          <w:u w:val="single"/>
          <w:lang w:eastAsia="zh-CN"/>
        </w:rPr>
        <w:t xml:space="preserve">                                                                                                                           </w:t>
      </w:r>
    </w:p>
    <w:p w14:paraId="0FE08802" w14:textId="118CF377" w:rsidR="004B7E02" w:rsidRDefault="006D5E70">
      <w:pPr>
        <w:numPr>
          <w:ilvl w:val="0"/>
          <w:numId w:val="2"/>
        </w:numPr>
        <w:jc w:val="both"/>
        <w:rPr>
          <w:rFonts w:eastAsia="宋体"/>
          <w:sz w:val="20"/>
          <w:szCs w:val="20"/>
          <w:lang w:eastAsia="zh-CN"/>
        </w:rPr>
      </w:pPr>
      <w:r>
        <w:rPr>
          <w:rFonts w:eastAsia="宋体" w:hint="eastAsia"/>
          <w:b/>
          <w:bCs/>
          <w:sz w:val="20"/>
          <w:szCs w:val="20"/>
          <w:lang w:eastAsia="zh-CN"/>
        </w:rPr>
        <w:t>Personal Skills</w:t>
      </w:r>
      <w:r>
        <w:rPr>
          <w:rFonts w:hint="eastAsia"/>
          <w:sz w:val="20"/>
          <w:szCs w:val="20"/>
          <w:lang w:eastAsia="zh-CN"/>
        </w:rPr>
        <w:t>:</w:t>
      </w:r>
      <w:r>
        <w:rPr>
          <w:rFonts w:hint="eastAsia"/>
          <w:b/>
          <w:bCs/>
          <w:sz w:val="20"/>
          <w:szCs w:val="20"/>
          <w:lang w:eastAsia="zh-CN"/>
        </w:rPr>
        <w:t xml:space="preserve"> </w:t>
      </w:r>
      <w:r>
        <w:rPr>
          <w:rFonts w:eastAsia="宋体" w:hint="eastAsia"/>
          <w:sz w:val="20"/>
          <w:szCs w:val="20"/>
          <w:lang w:eastAsia="zh-CN"/>
        </w:rPr>
        <w:t>proficient in</w:t>
      </w:r>
      <w:r>
        <w:rPr>
          <w:rFonts w:eastAsia="宋体" w:hint="eastAsia"/>
          <w:b/>
          <w:bCs/>
          <w:sz w:val="20"/>
          <w:szCs w:val="20"/>
          <w:lang w:eastAsia="zh-CN"/>
        </w:rPr>
        <w:t xml:space="preserve"> </w:t>
      </w:r>
      <w:r>
        <w:rPr>
          <w:rFonts w:hint="eastAsia"/>
          <w:sz w:val="20"/>
          <w:szCs w:val="20"/>
          <w:lang w:eastAsia="zh-CN"/>
        </w:rPr>
        <w:t>Word, Excel, PowerPoint, PS</w:t>
      </w:r>
      <w:r>
        <w:rPr>
          <w:rFonts w:eastAsia="宋体" w:hint="eastAsia"/>
          <w:sz w:val="20"/>
          <w:szCs w:val="20"/>
          <w:lang w:eastAsia="zh-CN"/>
        </w:rPr>
        <w:t xml:space="preserve">, AI, </w:t>
      </w:r>
      <w:r w:rsidR="002A76AE">
        <w:rPr>
          <w:rFonts w:eastAsia="宋体"/>
          <w:sz w:val="20"/>
          <w:szCs w:val="20"/>
          <w:lang w:eastAsia="zh-CN"/>
        </w:rPr>
        <w:t xml:space="preserve">ID, C4D, </w:t>
      </w:r>
      <w:proofErr w:type="spellStart"/>
      <w:r>
        <w:rPr>
          <w:rFonts w:eastAsia="宋体" w:hint="eastAsia"/>
          <w:sz w:val="20"/>
          <w:szCs w:val="20"/>
          <w:lang w:eastAsia="zh-CN"/>
        </w:rPr>
        <w:t>KeyShot</w:t>
      </w:r>
      <w:proofErr w:type="spellEnd"/>
      <w:r>
        <w:rPr>
          <w:rFonts w:eastAsia="宋体" w:hint="eastAsia"/>
          <w:sz w:val="20"/>
          <w:szCs w:val="20"/>
          <w:lang w:eastAsia="zh-CN"/>
        </w:rPr>
        <w:t>, SolidWorks</w:t>
      </w:r>
      <w:r w:rsidR="002A76AE">
        <w:rPr>
          <w:rFonts w:eastAsia="宋体"/>
          <w:sz w:val="20"/>
          <w:szCs w:val="20"/>
          <w:lang w:eastAsia="zh-CN"/>
        </w:rPr>
        <w:t xml:space="preserve">, </w:t>
      </w:r>
      <w:r>
        <w:rPr>
          <w:rFonts w:eastAsia="宋体" w:hint="eastAsia"/>
          <w:sz w:val="20"/>
          <w:szCs w:val="20"/>
          <w:lang w:eastAsia="zh-CN"/>
        </w:rPr>
        <w:t>Procreate</w:t>
      </w:r>
      <w:r>
        <w:rPr>
          <w:rFonts w:eastAsia="宋体" w:hint="eastAsia"/>
          <w:sz w:val="20"/>
          <w:szCs w:val="20"/>
          <w:lang w:eastAsia="zh-CN"/>
        </w:rPr>
        <w:t xml:space="preserve">, </w:t>
      </w:r>
      <w:r>
        <w:rPr>
          <w:rFonts w:eastAsia="宋体" w:hint="eastAsia"/>
          <w:sz w:val="20"/>
          <w:szCs w:val="20"/>
          <w:lang w:eastAsia="zh-CN"/>
        </w:rPr>
        <w:t>S</w:t>
      </w:r>
      <w:r w:rsidR="002A76AE">
        <w:rPr>
          <w:rFonts w:eastAsia="宋体"/>
          <w:sz w:val="20"/>
          <w:szCs w:val="20"/>
          <w:lang w:eastAsia="zh-CN"/>
        </w:rPr>
        <w:t>ketching</w:t>
      </w:r>
      <w:r>
        <w:rPr>
          <w:rFonts w:eastAsia="宋体"/>
          <w:sz w:val="20"/>
          <w:szCs w:val="20"/>
          <w:lang w:eastAsia="zh-CN"/>
        </w:rPr>
        <w:t xml:space="preserve">, </w:t>
      </w:r>
      <w:r w:rsidR="002A76AE">
        <w:rPr>
          <w:rFonts w:eastAsia="宋体"/>
          <w:sz w:val="20"/>
          <w:szCs w:val="20"/>
          <w:lang w:eastAsia="zh-CN"/>
        </w:rPr>
        <w:t>digital rendering</w:t>
      </w:r>
      <w:r>
        <w:rPr>
          <w:rFonts w:eastAsia="宋体"/>
          <w:sz w:val="20"/>
          <w:szCs w:val="20"/>
          <w:lang w:eastAsia="zh-CN"/>
        </w:rPr>
        <w:t xml:space="preserve">, </w:t>
      </w:r>
      <w:r w:rsidR="002A76AE">
        <w:rPr>
          <w:rFonts w:eastAsia="宋体"/>
          <w:sz w:val="20"/>
          <w:szCs w:val="20"/>
          <w:lang w:eastAsia="zh-CN"/>
        </w:rPr>
        <w:t>mechanical design,</w:t>
      </w:r>
      <w:r w:rsidR="000D7454">
        <w:rPr>
          <w:rFonts w:eastAsia="宋体"/>
          <w:sz w:val="20"/>
          <w:szCs w:val="20"/>
          <w:lang w:eastAsia="zh-CN"/>
        </w:rPr>
        <w:t xml:space="preserve"> Arduino, IOT, Basic machine learning, Sensor Data collection and analysis</w:t>
      </w:r>
      <w:r w:rsidR="002A76AE">
        <w:rPr>
          <w:rFonts w:eastAsia="宋体"/>
          <w:sz w:val="20"/>
          <w:szCs w:val="20"/>
          <w:lang w:eastAsia="zh-CN"/>
        </w:rPr>
        <w:t xml:space="preserve"> </w:t>
      </w:r>
      <w:r>
        <w:rPr>
          <w:rFonts w:eastAsia="宋体" w:hint="eastAsia"/>
          <w:sz w:val="20"/>
          <w:szCs w:val="20"/>
          <w:lang w:eastAsia="zh-CN"/>
        </w:rPr>
        <w:t>;</w:t>
      </w:r>
    </w:p>
    <w:p w14:paraId="33CE7FE1" w14:textId="664ED77B" w:rsidR="004B7E02" w:rsidRDefault="006D5E70">
      <w:pPr>
        <w:numPr>
          <w:ilvl w:val="0"/>
          <w:numId w:val="2"/>
        </w:numPr>
        <w:rPr>
          <w:rFonts w:eastAsia="宋体"/>
          <w:sz w:val="20"/>
          <w:szCs w:val="20"/>
          <w:lang w:eastAsia="zh-CN"/>
        </w:rPr>
      </w:pPr>
      <w:r>
        <w:rPr>
          <w:rFonts w:eastAsia="宋体" w:hint="eastAsia"/>
          <w:b/>
          <w:bCs/>
          <w:sz w:val="20"/>
          <w:szCs w:val="20"/>
          <w:lang w:eastAsia="zh-CN"/>
        </w:rPr>
        <w:t>Award</w:t>
      </w:r>
      <w:r>
        <w:rPr>
          <w:rFonts w:eastAsia="宋体" w:hint="eastAsia"/>
          <w:b/>
          <w:bCs/>
          <w:sz w:val="20"/>
          <w:szCs w:val="20"/>
          <w:lang w:eastAsia="zh-CN"/>
        </w:rPr>
        <w:t xml:space="preserve"> &amp; Honor</w:t>
      </w:r>
      <w:r>
        <w:rPr>
          <w:rFonts w:eastAsia="宋体" w:hint="eastAsia"/>
          <w:sz w:val="20"/>
          <w:szCs w:val="20"/>
          <w:lang w:eastAsia="zh-CN"/>
        </w:rPr>
        <w:t>:</w:t>
      </w:r>
      <w:r>
        <w:rPr>
          <w:rFonts w:eastAsia="宋体" w:hint="eastAsia"/>
          <w:b/>
          <w:bCs/>
          <w:sz w:val="20"/>
          <w:szCs w:val="20"/>
          <w:lang w:eastAsia="zh-CN"/>
        </w:rPr>
        <w:t xml:space="preserve"> </w:t>
      </w:r>
      <w:r>
        <w:rPr>
          <w:rFonts w:eastAsia="宋体" w:hint="eastAsia"/>
          <w:sz w:val="20"/>
          <w:szCs w:val="20"/>
          <w:lang w:eastAsia="zh-CN"/>
        </w:rPr>
        <w:t xml:space="preserve">2019 </w:t>
      </w:r>
      <w:r>
        <w:rPr>
          <w:rFonts w:hint="eastAsia"/>
          <w:sz w:val="20"/>
          <w:szCs w:val="20"/>
        </w:rPr>
        <w:t>China (Wuyi) Power Tool Design Competition</w:t>
      </w:r>
      <w:r>
        <w:rPr>
          <w:rFonts w:eastAsia="宋体" w:hint="eastAsia"/>
          <w:sz w:val="20"/>
          <w:szCs w:val="20"/>
          <w:lang w:eastAsia="zh-CN"/>
        </w:rPr>
        <w:t xml:space="preserve"> (Top 100)</w:t>
      </w:r>
      <w:r>
        <w:rPr>
          <w:rFonts w:eastAsia="宋体" w:hint="eastAsia"/>
          <w:sz w:val="20"/>
          <w:szCs w:val="20"/>
          <w:lang w:eastAsia="zh-CN"/>
        </w:rPr>
        <w:t>.</w:t>
      </w:r>
    </w:p>
    <w:p w14:paraId="79AD8157" w14:textId="42EC3BD0" w:rsidR="00E635C3" w:rsidRPr="001D06B4" w:rsidRDefault="00E635C3" w:rsidP="00E635C3">
      <w:pPr>
        <w:ind w:left="420"/>
        <w:rPr>
          <w:rFonts w:eastAsia="宋体"/>
          <w:sz w:val="20"/>
          <w:szCs w:val="20"/>
          <w:lang w:eastAsia="zh-CN"/>
        </w:rPr>
      </w:pPr>
      <w:r>
        <w:rPr>
          <w:rFonts w:eastAsia="宋体"/>
          <w:b/>
          <w:bCs/>
          <w:sz w:val="20"/>
          <w:szCs w:val="20"/>
          <w:lang w:eastAsia="zh-CN"/>
        </w:rPr>
        <w:t xml:space="preserve">             </w:t>
      </w:r>
      <w:r w:rsidRPr="001D06B4">
        <w:rPr>
          <w:rFonts w:eastAsia="宋体"/>
          <w:sz w:val="20"/>
          <w:szCs w:val="20"/>
          <w:lang w:eastAsia="zh-CN"/>
        </w:rPr>
        <w:t xml:space="preserve">  IDA </w:t>
      </w:r>
      <w:r w:rsidRPr="001D06B4">
        <w:rPr>
          <w:rFonts w:eastAsia="宋体"/>
          <w:sz w:val="20"/>
          <w:szCs w:val="20"/>
          <w:lang w:eastAsia="zh-CN"/>
        </w:rPr>
        <w:t>honor</w:t>
      </w:r>
      <w:r w:rsidRPr="001D06B4">
        <w:rPr>
          <w:rFonts w:eastAsia="宋体"/>
          <w:sz w:val="20"/>
          <w:szCs w:val="20"/>
          <w:lang w:eastAsia="zh-CN"/>
        </w:rPr>
        <w:t xml:space="preserve"> design award</w:t>
      </w:r>
    </w:p>
    <w:p w14:paraId="5655B4C4" w14:textId="7E0788E6" w:rsidR="00E635C3" w:rsidRPr="001D06B4" w:rsidRDefault="00E635C3" w:rsidP="001D06B4">
      <w:pPr>
        <w:ind w:left="1900" w:hangingChars="950" w:hanging="1900"/>
        <w:rPr>
          <w:rFonts w:eastAsia="宋体" w:hint="eastAsia"/>
          <w:sz w:val="20"/>
          <w:szCs w:val="20"/>
          <w:lang w:eastAsia="zh-CN"/>
        </w:rPr>
      </w:pPr>
      <w:r w:rsidRPr="001D06B4">
        <w:rPr>
          <w:rFonts w:eastAsia="宋体" w:hint="eastAsia"/>
          <w:sz w:val="20"/>
          <w:szCs w:val="20"/>
          <w:lang w:eastAsia="zh-CN"/>
        </w:rPr>
        <w:t xml:space="preserve"> </w:t>
      </w:r>
      <w:r w:rsidRPr="001D06B4">
        <w:rPr>
          <w:rFonts w:eastAsia="宋体"/>
          <w:sz w:val="20"/>
          <w:szCs w:val="20"/>
          <w:lang w:eastAsia="zh-CN"/>
        </w:rPr>
        <w:t xml:space="preserve">                  The 5</w:t>
      </w:r>
      <w:r w:rsidRPr="001D06B4">
        <w:rPr>
          <w:rFonts w:eastAsia="宋体"/>
          <w:sz w:val="20"/>
          <w:szCs w:val="20"/>
          <w:vertAlign w:val="superscript"/>
          <w:lang w:eastAsia="zh-CN"/>
        </w:rPr>
        <w:t>th</w:t>
      </w:r>
      <w:r w:rsidRPr="001D06B4">
        <w:rPr>
          <w:rFonts w:eastAsia="宋体"/>
          <w:sz w:val="20"/>
          <w:szCs w:val="20"/>
          <w:lang w:eastAsia="zh-CN"/>
        </w:rPr>
        <w:t xml:space="preserve"> </w:t>
      </w:r>
      <w:r w:rsidR="001D06B4" w:rsidRPr="001D06B4">
        <w:rPr>
          <w:rFonts w:eastAsia="宋体"/>
          <w:sz w:val="20"/>
          <w:szCs w:val="20"/>
          <w:lang w:eastAsia="zh-CN"/>
        </w:rPr>
        <w:t xml:space="preserve">G-Pioneer &amp; </w:t>
      </w:r>
      <w:proofErr w:type="spellStart"/>
      <w:r w:rsidR="001D06B4" w:rsidRPr="001D06B4">
        <w:rPr>
          <w:rFonts w:eastAsia="宋体"/>
          <w:sz w:val="20"/>
          <w:szCs w:val="20"/>
          <w:lang w:eastAsia="zh-CN"/>
        </w:rPr>
        <w:t>Co:lab</w:t>
      </w:r>
      <w:proofErr w:type="spellEnd"/>
      <w:r w:rsidR="001D06B4" w:rsidRPr="001D06B4">
        <w:rPr>
          <w:rFonts w:eastAsia="宋体"/>
          <w:sz w:val="20"/>
          <w:szCs w:val="20"/>
          <w:lang w:eastAsia="zh-CN"/>
        </w:rPr>
        <w:t xml:space="preserve"> Online Global University Innovation Challenge 2020 (TOP </w:t>
      </w:r>
      <w:r w:rsidR="0044245A">
        <w:rPr>
          <w:rFonts w:eastAsia="宋体"/>
          <w:sz w:val="20"/>
          <w:szCs w:val="20"/>
          <w:lang w:eastAsia="zh-CN"/>
        </w:rPr>
        <w:t>2</w:t>
      </w:r>
      <w:r w:rsidR="001D06B4" w:rsidRPr="001D06B4">
        <w:rPr>
          <w:rFonts w:eastAsia="宋体"/>
          <w:sz w:val="20"/>
          <w:szCs w:val="20"/>
          <w:lang w:eastAsia="zh-CN"/>
        </w:rPr>
        <w:t>0 award)</w:t>
      </w:r>
    </w:p>
    <w:p w14:paraId="140CBBB3" w14:textId="77777777" w:rsidR="004B7E02" w:rsidRDefault="004B7E02">
      <w:pPr>
        <w:rPr>
          <w:rFonts w:eastAsia="宋体"/>
          <w:sz w:val="20"/>
          <w:szCs w:val="20"/>
          <w:lang w:eastAsia="zh-CN"/>
        </w:rPr>
      </w:pPr>
    </w:p>
    <w:p w14:paraId="47897727" w14:textId="77777777" w:rsidR="004B7E02" w:rsidRDefault="004B7E02"/>
    <w:sectPr w:rsidR="004B7E0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9B2574"/>
    <w:multiLevelType w:val="singleLevel"/>
    <w:tmpl w:val="B69B25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45855038"/>
    <w:multiLevelType w:val="hybridMultilevel"/>
    <w:tmpl w:val="5544AC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A7A1202"/>
    <w:multiLevelType w:val="singleLevel"/>
    <w:tmpl w:val="6A7A120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817A6D"/>
    <w:rsid w:val="00075D5F"/>
    <w:rsid w:val="000D7454"/>
    <w:rsid w:val="000E5170"/>
    <w:rsid w:val="00182577"/>
    <w:rsid w:val="001D06B4"/>
    <w:rsid w:val="002775F5"/>
    <w:rsid w:val="002A76AE"/>
    <w:rsid w:val="002D7689"/>
    <w:rsid w:val="00300EC9"/>
    <w:rsid w:val="003B53A7"/>
    <w:rsid w:val="0044245A"/>
    <w:rsid w:val="00457150"/>
    <w:rsid w:val="004B11B5"/>
    <w:rsid w:val="004B7E02"/>
    <w:rsid w:val="006557E3"/>
    <w:rsid w:val="006D5E70"/>
    <w:rsid w:val="00750BDD"/>
    <w:rsid w:val="008B4F2A"/>
    <w:rsid w:val="008B575F"/>
    <w:rsid w:val="00A41B0C"/>
    <w:rsid w:val="00A50024"/>
    <w:rsid w:val="00B85FFD"/>
    <w:rsid w:val="00C05BAF"/>
    <w:rsid w:val="00C26E6D"/>
    <w:rsid w:val="00D00EB1"/>
    <w:rsid w:val="00E635C3"/>
    <w:rsid w:val="00F31C4D"/>
    <w:rsid w:val="081368C7"/>
    <w:rsid w:val="154471A3"/>
    <w:rsid w:val="253060CC"/>
    <w:rsid w:val="2EBE1E36"/>
    <w:rsid w:val="35AA7354"/>
    <w:rsid w:val="38817A6D"/>
    <w:rsid w:val="3ACD71E8"/>
    <w:rsid w:val="3FEE709A"/>
    <w:rsid w:val="40BE1B1B"/>
    <w:rsid w:val="5CB445ED"/>
    <w:rsid w:val="65E252EE"/>
    <w:rsid w:val="68516F14"/>
    <w:rsid w:val="6B67161F"/>
    <w:rsid w:val="73ED1180"/>
    <w:rsid w:val="7A303C9E"/>
    <w:rsid w:val="7C7D0966"/>
    <w:rsid w:val="7F88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CE25C1"/>
  <w15:docId w15:val="{65AC0DDD-8010-472D-9323-94E3CD5DE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nhideWhenUsed="1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 w:bidi="en-US"/>
    </w:rPr>
  </w:style>
  <w:style w:type="paragraph" w:styleId="1">
    <w:name w:val="heading 1"/>
    <w:basedOn w:val="a"/>
    <w:next w:val="a"/>
    <w:link w:val="10"/>
    <w:uiPriority w:val="1"/>
    <w:qFormat/>
    <w:pPr>
      <w:spacing w:line="272" w:lineRule="exact"/>
      <w:ind w:left="10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750B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750B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  <w:sz w:val="24"/>
      <w:szCs w:val="24"/>
      <w:lang w:eastAsia="zh-CN" w:bidi="ar-SA"/>
    </w:rPr>
  </w:style>
  <w:style w:type="paragraph" w:styleId="aa">
    <w:name w:val="annotation subject"/>
    <w:basedOn w:val="a3"/>
    <w:next w:val="a3"/>
    <w:link w:val="ab"/>
    <w:qFormat/>
    <w:rPr>
      <w:b/>
      <w:bCs/>
    </w:rPr>
  </w:style>
  <w:style w:type="character" w:styleId="ac">
    <w:name w:val="Hyperlink"/>
    <w:basedOn w:val="a0"/>
    <w:qFormat/>
    <w:rPr>
      <w:color w:val="0000FF"/>
      <w:u w:val="single"/>
    </w:rPr>
  </w:style>
  <w:style w:type="character" w:styleId="ad">
    <w:name w:val="annotation reference"/>
    <w:basedOn w:val="a0"/>
    <w:qFormat/>
    <w:rPr>
      <w:sz w:val="21"/>
      <w:szCs w:val="21"/>
    </w:rPr>
  </w:style>
  <w:style w:type="character" w:customStyle="1" w:styleId="10">
    <w:name w:val="标题 1 字符"/>
    <w:link w:val="1"/>
    <w:qFormat/>
    <w:rPr>
      <w:rFonts w:ascii="Times New Roman" w:eastAsia="Times New Roman" w:hAnsi="Times New Roman" w:cs="Times New Roman"/>
      <w:b/>
      <w:bCs/>
      <w:sz w:val="24"/>
      <w:szCs w:val="24"/>
      <w:lang w:val="en-US" w:eastAsia="en-US" w:bidi="en-US"/>
    </w:rPr>
  </w:style>
  <w:style w:type="character" w:customStyle="1" w:styleId="a6">
    <w:name w:val="批注框文本 字符"/>
    <w:basedOn w:val="a0"/>
    <w:link w:val="a5"/>
    <w:qFormat/>
    <w:rPr>
      <w:rFonts w:eastAsia="Times New Roman"/>
      <w:sz w:val="18"/>
      <w:szCs w:val="18"/>
      <w:lang w:eastAsia="en-US" w:bidi="en-US"/>
    </w:rPr>
  </w:style>
  <w:style w:type="character" w:customStyle="1" w:styleId="a4">
    <w:name w:val="批注文字 字符"/>
    <w:basedOn w:val="a0"/>
    <w:link w:val="a3"/>
    <w:qFormat/>
    <w:rPr>
      <w:rFonts w:eastAsia="Times New Roman"/>
      <w:sz w:val="22"/>
      <w:szCs w:val="22"/>
      <w:lang w:eastAsia="en-US" w:bidi="en-US"/>
    </w:rPr>
  </w:style>
  <w:style w:type="character" w:customStyle="1" w:styleId="ab">
    <w:name w:val="批注主题 字符"/>
    <w:basedOn w:val="a4"/>
    <w:link w:val="aa"/>
    <w:qFormat/>
    <w:rPr>
      <w:rFonts w:eastAsia="Times New Roman"/>
      <w:b/>
      <w:bCs/>
      <w:sz w:val="22"/>
      <w:szCs w:val="22"/>
      <w:lang w:eastAsia="en-US" w:bidi="en-US"/>
    </w:rPr>
  </w:style>
  <w:style w:type="character" w:customStyle="1" w:styleId="a8">
    <w:name w:val="页脚 字符"/>
    <w:basedOn w:val="a0"/>
    <w:link w:val="a7"/>
    <w:qFormat/>
    <w:rPr>
      <w:rFonts w:eastAsia="Times New Roman"/>
      <w:sz w:val="18"/>
      <w:szCs w:val="18"/>
      <w:lang w:eastAsia="en-US" w:bidi="en-US"/>
    </w:rPr>
  </w:style>
  <w:style w:type="character" w:styleId="ae">
    <w:name w:val="Unresolved Mention"/>
    <w:basedOn w:val="a0"/>
    <w:uiPriority w:val="99"/>
    <w:semiHidden/>
    <w:unhideWhenUsed/>
    <w:rsid w:val="00075D5F"/>
    <w:rPr>
      <w:color w:val="605E5C"/>
      <w:shd w:val="clear" w:color="auto" w:fill="E1DFDD"/>
    </w:rPr>
  </w:style>
  <w:style w:type="paragraph" w:styleId="af">
    <w:name w:val="List Paragraph"/>
    <w:basedOn w:val="a"/>
    <w:uiPriority w:val="99"/>
    <w:rsid w:val="006557E3"/>
    <w:pPr>
      <w:ind w:firstLineChars="200" w:firstLine="420"/>
    </w:pPr>
  </w:style>
  <w:style w:type="character" w:customStyle="1" w:styleId="20">
    <w:name w:val="标题 2 字符"/>
    <w:basedOn w:val="a0"/>
    <w:link w:val="2"/>
    <w:semiHidden/>
    <w:rsid w:val="00750BDD"/>
    <w:rPr>
      <w:rFonts w:asciiTheme="majorHAnsi" w:eastAsiaTheme="majorEastAsia" w:hAnsiTheme="majorHAnsi" w:cstheme="majorBidi"/>
      <w:b/>
      <w:bCs/>
      <w:sz w:val="32"/>
      <w:szCs w:val="32"/>
      <w:lang w:eastAsia="en-US" w:bidi="en-US"/>
    </w:rPr>
  </w:style>
  <w:style w:type="character" w:customStyle="1" w:styleId="30">
    <w:name w:val="标题 3 字符"/>
    <w:basedOn w:val="a0"/>
    <w:link w:val="3"/>
    <w:semiHidden/>
    <w:rsid w:val="00750BDD"/>
    <w:rPr>
      <w:rFonts w:eastAsia="Times New Roman"/>
      <w:b/>
      <w:bCs/>
      <w:sz w:val="32"/>
      <w:szCs w:val="3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nyi.sogou.com/?fr=websearch_submit&amp;pid=AQktG&amp;keyword=structure%2C%20design%20and%20ergonomics" TargetMode="External"/><Relationship Id="rId3" Type="http://schemas.openxmlformats.org/officeDocument/2006/relationships/numbering" Target="numbering.xml"/><Relationship Id="rId7" Type="http://schemas.openxmlformats.org/officeDocument/2006/relationships/hyperlink" Target="TEL:+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65193A-0BC8-4B0B-83A3-56ED3A699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1330</Words>
  <Characters>7583</Characters>
  <Application>Microsoft Office Word</Application>
  <DocSecurity>0</DocSecurity>
  <Lines>63</Lines>
  <Paragraphs>17</Paragraphs>
  <ScaleCrop>false</ScaleCrop>
  <Company/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weshare</dc:creator>
  <cp:lastModifiedBy>Li, Xingyu</cp:lastModifiedBy>
  <cp:revision>19</cp:revision>
  <dcterms:created xsi:type="dcterms:W3CDTF">2019-08-29T03:56:00Z</dcterms:created>
  <dcterms:modified xsi:type="dcterms:W3CDTF">2021-03-23T07:00:00Z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