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F5" w:rsidRDefault="000A5EB6" w:rsidP="00724259">
      <w:pPr>
        <w:pStyle w:val="Titre2"/>
        <w:shd w:val="clear" w:color="auto" w:fill="FFFFFF"/>
        <w:rPr>
          <w:lang w:val="en-US"/>
        </w:rPr>
      </w:pPr>
      <w:r>
        <w:rPr>
          <w:noProof/>
        </w:rPr>
        <w:drawing>
          <wp:inline distT="0" distB="0" distL="0" distR="0">
            <wp:extent cx="4129133" cy="3714750"/>
            <wp:effectExtent l="19050" t="0" r="4717" b="0"/>
            <wp:docPr id="12" name="Image 12" descr="D:\dev\Projet\CIsiLcdDisplayDemo\Doc\anni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\Projet\CIsiLcdDisplayDemo\Doc\annim.gif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83" cy="372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259" w:rsidRPr="00724259" w:rsidRDefault="00724259" w:rsidP="00724259">
      <w:pPr>
        <w:pStyle w:val="Titre2"/>
        <w:shd w:val="clear" w:color="auto" w:fill="FFFFFF"/>
        <w:rPr>
          <w:lang w:val="en-US"/>
        </w:rPr>
      </w:pPr>
      <w:r>
        <w:rPr>
          <w:lang w:val="en-US"/>
        </w:rPr>
        <w:t>Introduction</w:t>
      </w:r>
    </w:p>
    <w:p w:rsidR="00C02CD0" w:rsidRPr="00C02CD0" w:rsidRDefault="00C02CD0" w:rsidP="00D3635E">
      <w:pPr>
        <w:shd w:val="clear" w:color="auto" w:fill="FFFFFF"/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I’m </w:t>
      </w:r>
      <w:r w:rsidR="00D3635E">
        <w:rPr>
          <w:rFonts w:ascii="Verdana" w:eastAsia="Times New Roman" w:hAnsi="Verdana" w:cs="Times New Roman"/>
          <w:sz w:val="20"/>
          <w:szCs w:val="20"/>
          <w:lang w:val="en-US" w:eastAsia="fr-FR"/>
        </w:rPr>
        <w:t>an Industrial Development Software S</w:t>
      </w:r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upervisor that </w:t>
      </w:r>
      <w:r w:rsidR="00D3635E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is </w:t>
      </w:r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the reason why I need controls able to display values clearly. 7 or16 segments control is good for that. I based this controls on GDI+ library for 2 reasons, I wanted a nice GUI and I </w:t>
      </w:r>
      <w:r w:rsidR="00D3635E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am </w:t>
      </w:r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interested </w:t>
      </w:r>
      <w:r w:rsidR="00D3635E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in learning </w:t>
      </w:r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>about this library.</w:t>
      </w:r>
    </w:p>
    <w:p w:rsidR="0043375A" w:rsidRDefault="00C02CD0" w:rsidP="008E2EDC">
      <w:pPr>
        <w:shd w:val="clear" w:color="auto" w:fill="FFFFFF"/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Many articles from </w:t>
      </w:r>
      <w:proofErr w:type="spellStart"/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>CodeProject</w:t>
      </w:r>
      <w:proofErr w:type="spellEnd"/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helped me to write this control (I can’t remember all of them). Many thanks to</w:t>
      </w:r>
      <w:r w:rsidR="0043375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all the Code Project community and special thanks to </w:t>
      </w:r>
      <w:hyperlink r:id="rId7" w:history="1">
        <w:r w:rsidR="0043375A" w:rsidRPr="0043375A">
          <w:rPr>
            <w:rStyle w:val="Lienhypertexte"/>
            <w:rFonts w:ascii="Verdana" w:hAnsi="Verdana"/>
            <w:b/>
            <w:bCs/>
            <w:sz w:val="20"/>
            <w:szCs w:val="20"/>
            <w:lang w:val="en-US"/>
          </w:rPr>
          <w:t>Ambalavanar Thirugnanam</w:t>
        </w:r>
      </w:hyperlink>
      <w:r w:rsidR="0043375A" w:rsidRPr="0043375A"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 w:rsidR="0043375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for his excellent article: </w:t>
      </w:r>
      <w:hyperlink r:id="rId8" w:history="1">
        <w:r w:rsidR="0043375A" w:rsidRPr="000C537C">
          <w:rPr>
            <w:rStyle w:val="Lienhypertexte"/>
            <w:rFonts w:ascii="Verdana" w:eastAsia="Times New Roman" w:hAnsi="Verdana" w:cs="Times New Roman"/>
            <w:sz w:val="20"/>
            <w:szCs w:val="20"/>
            <w:lang w:val="en-US" w:eastAsia="fr-FR"/>
          </w:rPr>
          <w:t>http://www.codeproject.com/KB/GDI-plus/AquaGauge.aspx</w:t>
        </w:r>
      </w:hyperlink>
      <w:r w:rsidR="0043375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. </w:t>
      </w:r>
    </w:p>
    <w:p w:rsidR="00994E81" w:rsidRDefault="0043375A" w:rsidP="008E2EDC">
      <w:pPr>
        <w:shd w:val="clear" w:color="auto" w:fill="FFFFFF"/>
        <w:spacing w:before="100" w:beforeAutospacing="1" w:after="100" w:afterAutospacing="1" w:line="288" w:lineRule="atLeast"/>
        <w:jc w:val="both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>I Hope this article will be able to help you in your future project.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</w:t>
      </w:r>
      <w:r w:rsidR="00C02CD0"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>All modifications, derived work, or anything else able to i</w:t>
      </w:r>
      <w:r w:rsidR="00D3635E">
        <w:rPr>
          <w:rFonts w:ascii="Verdana" w:eastAsia="Times New Roman" w:hAnsi="Verdana" w:cs="Times New Roman"/>
          <w:sz w:val="20"/>
          <w:szCs w:val="20"/>
          <w:lang w:val="en-US" w:eastAsia="fr-FR"/>
        </w:rPr>
        <w:t>mprove this control are welcome</w:t>
      </w:r>
      <w:r w:rsidR="00C02CD0" w:rsidRPr="00C02CD0">
        <w:rPr>
          <w:rFonts w:ascii="Verdana" w:eastAsia="Times New Roman" w:hAnsi="Verdana" w:cs="Times New Roman"/>
          <w:sz w:val="20"/>
          <w:szCs w:val="20"/>
          <w:lang w:val="en-US" w:eastAsia="fr-FR"/>
        </w:rPr>
        <w:t>, please let me known about them.</w:t>
      </w:r>
    </w:p>
    <w:p w:rsidR="003736AA" w:rsidRPr="003736AA" w:rsidRDefault="003736AA" w:rsidP="003736AA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eastAsia="fr-FR"/>
        </w:rPr>
      </w:pPr>
      <w:r w:rsidRPr="003736AA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t>F</w:t>
      </w:r>
      <w:proofErr w:type="spellStart"/>
      <w:r w:rsidRPr="003736AA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eastAsia="fr-FR"/>
        </w:rPr>
        <w:t>eatures</w:t>
      </w:r>
      <w:proofErr w:type="spellEnd"/>
    </w:p>
    <w:p w:rsidR="003736AA" w:rsidRPr="003736AA" w:rsidRDefault="003736AA" w:rsidP="00373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Full</w:t>
      </w:r>
      <w:r w:rsidRPr="003736A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</w:t>
      </w:r>
      <w:r w:rsidRPr="003736AA">
        <w:rPr>
          <w:rFonts w:ascii="Verdana" w:eastAsia="Times New Roman" w:hAnsi="Verdana" w:cs="Times New Roman"/>
          <w:b/>
          <w:bCs/>
          <w:sz w:val="20"/>
          <w:szCs w:val="20"/>
          <w:lang w:val="en-US" w:eastAsia="fr-FR"/>
        </w:rPr>
        <w:t>resizable</w:t>
      </w:r>
      <w:r w:rsidRPr="003736A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control</w:t>
      </w:r>
      <w:r w:rsidRPr="003736A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. </w:t>
      </w:r>
    </w:p>
    <w:p w:rsidR="003736AA" w:rsidRDefault="003736AA" w:rsidP="00373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Display numeric </w:t>
      </w:r>
      <w:r w:rsidR="00100AF5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(signed or not) 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or text value</w:t>
      </w:r>
      <w:r w:rsidRPr="003736A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. </w:t>
      </w:r>
    </w:p>
    <w:p w:rsidR="003736AA" w:rsidRDefault="003736AA" w:rsidP="00373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Glossy and light effect (to have a nice </w:t>
      </w:r>
      <w:proofErr w:type="gramStart"/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look </w:t>
      </w:r>
      <w:r w:rsidRPr="003736AA">
        <w:rPr>
          <w:rFonts w:ascii="Verdana" w:eastAsia="Times New Roman" w:hAnsi="Verdana" w:cs="Times New Roman"/>
          <w:sz w:val="20"/>
          <w:szCs w:val="20"/>
          <w:lang w:val="en-US" w:eastAsia="fr-FR"/>
        </w:rPr>
        <w:sym w:font="Wingdings" w:char="F04A"/>
      </w:r>
      <w:proofErr w:type="gramEnd"/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)</w:t>
      </w:r>
      <w:r w:rsidRPr="003736AA">
        <w:rPr>
          <w:rFonts w:ascii="Verdana" w:eastAsia="Times New Roman" w:hAnsi="Verdana" w:cs="Times New Roman"/>
          <w:sz w:val="20"/>
          <w:szCs w:val="20"/>
          <w:lang w:val="en-US" w:eastAsia="fr-FR"/>
        </w:rPr>
        <w:t>.</w:t>
      </w:r>
    </w:p>
    <w:p w:rsidR="003736AA" w:rsidRDefault="003736AA" w:rsidP="00373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Double buffering (no flicking).</w:t>
      </w:r>
    </w:p>
    <w:p w:rsidR="00875FC1" w:rsidRDefault="00875FC1" w:rsidP="00373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Draw transparent.</w:t>
      </w:r>
    </w:p>
    <w:p w:rsidR="00F56D7D" w:rsidRDefault="00F56D7D" w:rsidP="003736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Blinking</w:t>
      </w:r>
      <w:r w:rsidR="00100AF5">
        <w:rPr>
          <w:rFonts w:ascii="Verdana" w:eastAsia="Times New Roman" w:hAnsi="Verdana" w:cs="Times New Roman"/>
          <w:sz w:val="20"/>
          <w:szCs w:val="20"/>
          <w:lang w:val="en-US" w:eastAsia="fr-FR"/>
        </w:rPr>
        <w:t>.</w:t>
      </w:r>
    </w:p>
    <w:p w:rsidR="008223FA" w:rsidRPr="00E727F1" w:rsidRDefault="00100AF5" w:rsidP="008223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E727F1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Segments </w:t>
      </w:r>
      <w:r w:rsidR="004040D5" w:rsidRPr="00E727F1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(or dots) </w:t>
      </w:r>
      <w:r w:rsidRPr="00E727F1">
        <w:rPr>
          <w:rFonts w:ascii="Verdana" w:eastAsia="Times New Roman" w:hAnsi="Verdana" w:cs="Times New Roman"/>
          <w:sz w:val="20"/>
          <w:szCs w:val="20"/>
          <w:lang w:val="en-US" w:eastAsia="fr-FR"/>
        </w:rPr>
        <w:t>size adjustment.</w:t>
      </w:r>
      <w:r w:rsidR="00E727F1" w:rsidRPr="00E727F1">
        <w:rPr>
          <w:rFonts w:ascii="Verdana" w:eastAsia="Times New Roman" w:hAnsi="Verdana" w:cs="Times New Roman"/>
          <w:sz w:val="20"/>
          <w:szCs w:val="20"/>
          <w:lang w:val="en-US" w:eastAsia="fr-FR"/>
        </w:rPr>
        <w:br w:type="page"/>
      </w:r>
    </w:p>
    <w:p w:rsidR="00724259" w:rsidRDefault="00724259" w:rsidP="00002383">
      <w:pPr>
        <w:pStyle w:val="Titre2"/>
        <w:shd w:val="clear" w:color="auto" w:fill="FFFFFF"/>
        <w:rPr>
          <w:lang w:val="en-US"/>
        </w:rPr>
      </w:pPr>
      <w:r w:rsidRPr="00724259">
        <w:rPr>
          <w:lang w:val="en-US"/>
        </w:rPr>
        <w:lastRenderedPageBreak/>
        <w:t xml:space="preserve">Using the </w:t>
      </w:r>
      <w:proofErr w:type="spellStart"/>
      <w:r w:rsidR="00002383">
        <w:rPr>
          <w:lang w:val="en-US"/>
        </w:rPr>
        <w:t>CIsiLcdDisplay</w:t>
      </w:r>
      <w:proofErr w:type="spellEnd"/>
      <w:r w:rsidRPr="00724259">
        <w:rPr>
          <w:lang w:val="en-US"/>
        </w:rPr>
        <w:t xml:space="preserve"> Control</w:t>
      </w:r>
    </w:p>
    <w:p w:rsidR="00DA53D7" w:rsidRDefault="00686176" w:rsidP="001B2E1C">
      <w:pPr>
        <w:pStyle w:val="NormalWeb"/>
        <w:shd w:val="clear" w:color="auto" w:fill="FFFFFF"/>
        <w:rPr>
          <w:lang w:val="en-US"/>
        </w:rPr>
      </w:pPr>
      <w:proofErr w:type="gramStart"/>
      <w:r w:rsidRPr="00686176">
        <w:rPr>
          <w:rStyle w:val="lev"/>
          <w:lang w:val="en-US"/>
        </w:rPr>
        <w:t>Step 1.</w:t>
      </w:r>
      <w:proofErr w:type="gramEnd"/>
      <w:r w:rsidRPr="00686176">
        <w:rPr>
          <w:lang w:val="en-US"/>
        </w:rPr>
        <w:t xml:space="preserve"> </w:t>
      </w:r>
      <w:r w:rsidR="00DA53D7">
        <w:rPr>
          <w:lang w:val="en-US"/>
        </w:rPr>
        <w:t>This control uses the GDI+ library, before</w:t>
      </w:r>
      <w:r w:rsidR="00D3635E">
        <w:rPr>
          <w:lang w:val="en-US"/>
        </w:rPr>
        <w:t xml:space="preserve"> you</w:t>
      </w:r>
      <w:r w:rsidR="00DA53D7">
        <w:rPr>
          <w:lang w:val="en-US"/>
        </w:rPr>
        <w:t xml:space="preserve"> use it</w:t>
      </w:r>
      <w:r w:rsidR="00603435">
        <w:rPr>
          <w:lang w:val="en-US"/>
        </w:rPr>
        <w:t>,</w:t>
      </w:r>
      <w:r w:rsidR="00DA53D7">
        <w:rPr>
          <w:lang w:val="en-US"/>
        </w:rPr>
        <w:t xml:space="preserve"> you must initialize this </w:t>
      </w:r>
      <w:r w:rsidR="005B1F20">
        <w:rPr>
          <w:lang w:val="en-US"/>
        </w:rPr>
        <w:t>library</w:t>
      </w:r>
      <w:r w:rsidR="00DA53D7">
        <w:rPr>
          <w:lang w:val="en-US"/>
        </w:rPr>
        <w:t>. If you</w:t>
      </w:r>
      <w:r w:rsidR="00603435">
        <w:rPr>
          <w:lang w:val="en-US"/>
        </w:rPr>
        <w:t>r</w:t>
      </w:r>
      <w:r w:rsidR="00DA53D7">
        <w:rPr>
          <w:lang w:val="en-US"/>
        </w:rPr>
        <w:t xml:space="preserve"> application use</w:t>
      </w:r>
      <w:r w:rsidR="001B2E1C">
        <w:rPr>
          <w:lang w:val="en-US"/>
        </w:rPr>
        <w:t>s</w:t>
      </w:r>
      <w:r w:rsidR="00DA53D7">
        <w:rPr>
          <w:lang w:val="en-US"/>
        </w:rPr>
        <w:t xml:space="preserve"> another GDI+ components you probably already did that </w:t>
      </w:r>
      <w:r>
        <w:rPr>
          <w:lang w:val="en-US"/>
        </w:rPr>
        <w:t xml:space="preserve">otherwise </w:t>
      </w:r>
      <w:r w:rsidR="00DA53D7">
        <w:rPr>
          <w:lang w:val="en-US"/>
        </w:rPr>
        <w:t xml:space="preserve">you </w:t>
      </w:r>
      <w:r>
        <w:rPr>
          <w:lang w:val="en-US"/>
        </w:rPr>
        <w:t>could</w:t>
      </w:r>
      <w:r w:rsidR="00DA53D7">
        <w:rPr>
          <w:lang w:val="en-US"/>
        </w:rPr>
        <w:t xml:space="preserve"> use the following macro to initialize</w:t>
      </w:r>
      <w:r w:rsidR="001C2916">
        <w:rPr>
          <w:lang w:val="en-US"/>
        </w:rPr>
        <w:t>,</w:t>
      </w:r>
      <w:r w:rsidR="00DA53D7">
        <w:rPr>
          <w:lang w:val="en-US"/>
        </w:rPr>
        <w:t xml:space="preserve"> friendly</w:t>
      </w:r>
      <w:r w:rsidR="001C2916">
        <w:rPr>
          <w:lang w:val="en-US"/>
        </w:rPr>
        <w:t>,</w:t>
      </w:r>
      <w:r w:rsidR="00DA53D7">
        <w:rPr>
          <w:lang w:val="en-US"/>
        </w:rPr>
        <w:t xml:space="preserve"> the GDI+ library.</w:t>
      </w:r>
    </w:p>
    <w:p w:rsidR="004A3860" w:rsidRDefault="004A3860" w:rsidP="004A3860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In your </w:t>
      </w:r>
      <w:proofErr w:type="spellStart"/>
      <w:r>
        <w:rPr>
          <w:lang w:val="en-US"/>
        </w:rPr>
        <w:t>CWinApp</w:t>
      </w:r>
      <w:proofErr w:type="spellEnd"/>
      <w:r>
        <w:rPr>
          <w:lang w:val="en-US"/>
        </w:rPr>
        <w:t xml:space="preserve"> derived class header</w:t>
      </w:r>
    </w:p>
    <w:p w:rsidR="004A3860" w:rsidRDefault="004A3860" w:rsidP="004A38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class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MyApp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: public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CWinApp</w:t>
      </w:r>
      <w:proofErr w:type="spellEnd"/>
    </w:p>
    <w:p w:rsidR="004A3860" w:rsidRDefault="004A3860" w:rsidP="004A38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{</w:t>
      </w:r>
    </w:p>
    <w:p w:rsidR="004A3860" w:rsidRDefault="004A3860" w:rsidP="004A38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Private :</w:t>
      </w:r>
      <w:proofErr w:type="gramEnd"/>
    </w:p>
    <w:p w:rsidR="004A3860" w:rsidRDefault="004A3860" w:rsidP="004A38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DECLARE_GDI_PLUS;</w:t>
      </w:r>
    </w:p>
    <w:p w:rsidR="004A3860" w:rsidRPr="00DA53D7" w:rsidRDefault="004A3860" w:rsidP="004A386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…//</w:t>
      </w:r>
    </w:p>
    <w:p w:rsidR="00686176" w:rsidRDefault="00686176" w:rsidP="00362647">
      <w:pPr>
        <w:pStyle w:val="NormalWeb"/>
        <w:shd w:val="clear" w:color="auto" w:fill="FFFFFF"/>
        <w:rPr>
          <w:lang w:val="en-US"/>
        </w:rPr>
      </w:pPr>
      <w:proofErr w:type="gramStart"/>
      <w:r>
        <w:rPr>
          <w:rStyle w:val="lev"/>
          <w:lang w:val="en-US"/>
        </w:rPr>
        <w:t>Step 2</w:t>
      </w:r>
      <w:r w:rsidRPr="00686176">
        <w:rPr>
          <w:rStyle w:val="lev"/>
          <w:lang w:val="en-US"/>
        </w:rPr>
        <w:t>.</w:t>
      </w:r>
      <w:proofErr w:type="gramEnd"/>
      <w:r>
        <w:rPr>
          <w:rStyle w:val="lev"/>
          <w:lang w:val="en-US"/>
        </w:rPr>
        <w:t xml:space="preserve"> </w:t>
      </w:r>
      <w:r w:rsidR="00362647">
        <w:rPr>
          <w:lang w:val="en-US"/>
        </w:rPr>
        <w:t>Implement the control</w:t>
      </w:r>
      <w:r>
        <w:rPr>
          <w:lang w:val="en-US"/>
        </w:rPr>
        <w:t xml:space="preserve"> </w:t>
      </w:r>
    </w:p>
    <w:p w:rsidR="00362647" w:rsidRDefault="00362647" w:rsidP="00362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Insert 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all</w:t>
      </w: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.h and .</w:t>
      </w:r>
      <w:proofErr w:type="spellStart"/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>cpp</w:t>
      </w:r>
      <w:proofErr w:type="spellEnd"/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files into your project.</w:t>
      </w:r>
    </w:p>
    <w:p w:rsidR="004040D5" w:rsidRPr="00362647" w:rsidRDefault="004040D5" w:rsidP="00362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Insert the </w:t>
      </w:r>
      <w:r w:rsidRPr="004040D5">
        <w:rPr>
          <w:rFonts w:ascii="Verdana" w:eastAsia="Times New Roman" w:hAnsi="Verdana" w:cs="Times New Roman"/>
          <w:sz w:val="20"/>
          <w:szCs w:val="20"/>
          <w:lang w:val="en-US" w:eastAsia="fr-FR"/>
        </w:rPr>
        <w:t>Font5x7.bmp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file as a bitmap resource.</w:t>
      </w:r>
    </w:p>
    <w:p w:rsidR="00362647" w:rsidRPr="00362647" w:rsidRDefault="00362647" w:rsidP="00362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Add a static </w:t>
      </w:r>
      <w:r w:rsidRPr="00362647">
        <w:rPr>
          <w:rFonts w:ascii="Verdana" w:eastAsia="Times New Roman" w:hAnsi="Verdana" w:cs="Times New Roman"/>
          <w:b/>
          <w:bCs/>
          <w:sz w:val="20"/>
          <w:lang w:val="en-US" w:eastAsia="fr-FR"/>
        </w:rPr>
        <w:t>control</w:t>
      </w: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into your dialog resource.</w:t>
      </w:r>
    </w:p>
    <w:p w:rsidR="00362647" w:rsidRPr="00362647" w:rsidRDefault="00362647" w:rsidP="00362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Add a member variable for that static </w:t>
      </w:r>
      <w:r w:rsidRPr="00362647">
        <w:rPr>
          <w:rFonts w:ascii="Verdana" w:eastAsia="Times New Roman" w:hAnsi="Verdana" w:cs="Times New Roman"/>
          <w:b/>
          <w:bCs/>
          <w:sz w:val="20"/>
          <w:lang w:val="en-US" w:eastAsia="fr-FR"/>
        </w:rPr>
        <w:t>control</w:t>
      </w: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>.</w:t>
      </w:r>
    </w:p>
    <w:p w:rsidR="00362647" w:rsidRPr="00362647" w:rsidRDefault="00362647" w:rsidP="00362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>Modify the variable declaration.</w:t>
      </w: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br/>
        <w:t xml:space="preserve">Change this: </w:t>
      </w:r>
    </w:p>
    <w:p w:rsidR="00362647" w:rsidRPr="00362647" w:rsidRDefault="00362647" w:rsidP="0036264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20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r w:rsidRPr="00362647">
        <w:rPr>
          <w:rFonts w:ascii="Courier New" w:eastAsia="Times New Roman" w:hAnsi="Courier New" w:cs="Courier New"/>
          <w:sz w:val="18"/>
          <w:szCs w:val="18"/>
          <w:lang w:val="en-US" w:eastAsia="fr-FR"/>
        </w:rPr>
        <w:t>CStatic</w:t>
      </w:r>
      <w:proofErr w:type="spellEnd"/>
      <w:r w:rsidRPr="00362647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m_MyLcdCtrl</w:t>
      </w:r>
      <w:proofErr w:type="spellEnd"/>
    </w:p>
    <w:p w:rsidR="00362647" w:rsidRPr="00362647" w:rsidRDefault="00362647" w:rsidP="00362647">
      <w:pPr>
        <w:shd w:val="clear" w:color="auto" w:fill="FFFFFF"/>
        <w:spacing w:beforeAutospacing="1" w:after="0" w:afterAutospacing="1" w:line="288" w:lineRule="atLeast"/>
        <w:ind w:left="720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To this: </w:t>
      </w:r>
    </w:p>
    <w:p w:rsidR="00362647" w:rsidRPr="00362647" w:rsidRDefault="004040D5" w:rsidP="0036264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20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hAnsi="Courier New" w:cs="Courier New"/>
          <w:noProof/>
          <w:color w:val="010001"/>
          <w:sz w:val="20"/>
          <w:szCs w:val="20"/>
        </w:rPr>
        <w:t xml:space="preserve">CIsiLcdDisplay </w:t>
      </w:r>
      <w:proofErr w:type="spellStart"/>
      <w:r w:rsidR="00362647">
        <w:rPr>
          <w:rFonts w:ascii="Courier New" w:eastAsia="Times New Roman" w:hAnsi="Courier New" w:cs="Courier New"/>
          <w:sz w:val="18"/>
          <w:szCs w:val="18"/>
          <w:lang w:val="en-US" w:eastAsia="fr-FR"/>
        </w:rPr>
        <w:t>m_MyLcdCtrl</w:t>
      </w:r>
      <w:proofErr w:type="spellEnd"/>
    </w:p>
    <w:p w:rsidR="00362647" w:rsidRPr="00362647" w:rsidRDefault="00362647" w:rsidP="003626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Don't forget the </w:t>
      </w:r>
      <w:r w:rsidRPr="00362647">
        <w:rPr>
          <w:rFonts w:ascii="Courier New" w:eastAsia="Times New Roman" w:hAnsi="Courier New" w:cs="Courier New"/>
          <w:color w:val="000080"/>
          <w:lang w:val="en-US" w:eastAsia="fr-FR"/>
        </w:rPr>
        <w:t>#include</w:t>
      </w:r>
      <w:r w:rsidRPr="0036264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at the top of the include file: </w:t>
      </w:r>
    </w:p>
    <w:p w:rsidR="00362647" w:rsidRPr="00362647" w:rsidRDefault="00362647" w:rsidP="004040D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20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362647">
        <w:rPr>
          <w:rFonts w:ascii="Courier New" w:eastAsia="Times New Roman" w:hAnsi="Courier New" w:cs="Courier New"/>
          <w:color w:val="000080"/>
          <w:sz w:val="18"/>
          <w:szCs w:val="18"/>
          <w:lang w:val="en-US" w:eastAsia="fr-FR"/>
        </w:rPr>
        <w:t xml:space="preserve">#include </w:t>
      </w:r>
      <w:r w:rsidRPr="00362647">
        <w:rPr>
          <w:rFonts w:ascii="Courier New" w:eastAsia="Times New Roman" w:hAnsi="Courier New" w:cs="Courier New"/>
          <w:color w:val="800080"/>
          <w:sz w:val="18"/>
          <w:szCs w:val="18"/>
          <w:lang w:val="en-US" w:eastAsia="fr-FR"/>
        </w:rPr>
        <w:t>"</w:t>
      </w:r>
      <w:proofErr w:type="spellStart"/>
      <w:r w:rsidR="004040D5" w:rsidRPr="00322E7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IsiLcdDisplay</w:t>
      </w:r>
      <w:r w:rsidRPr="00362647">
        <w:rPr>
          <w:rFonts w:ascii="Courier New" w:eastAsia="Times New Roman" w:hAnsi="Courier New" w:cs="Courier New"/>
          <w:color w:val="800080"/>
          <w:sz w:val="18"/>
          <w:szCs w:val="18"/>
          <w:lang w:val="en-US" w:eastAsia="fr-FR"/>
        </w:rPr>
        <w:t>.h</w:t>
      </w:r>
      <w:proofErr w:type="spellEnd"/>
      <w:r w:rsidRPr="00362647">
        <w:rPr>
          <w:rFonts w:ascii="Courier New" w:eastAsia="Times New Roman" w:hAnsi="Courier New" w:cs="Courier New"/>
          <w:color w:val="800080"/>
          <w:sz w:val="18"/>
          <w:szCs w:val="18"/>
          <w:lang w:val="en-US" w:eastAsia="fr-FR"/>
        </w:rPr>
        <w:t>"</w:t>
      </w:r>
    </w:p>
    <w:p w:rsidR="007F490A" w:rsidRDefault="007F490A" w:rsidP="007F490A">
      <w:pPr>
        <w:pStyle w:val="NormalWeb"/>
        <w:shd w:val="clear" w:color="auto" w:fill="FFFFFF"/>
        <w:rPr>
          <w:lang w:val="en-US"/>
        </w:rPr>
      </w:pPr>
      <w:proofErr w:type="gramStart"/>
      <w:r>
        <w:rPr>
          <w:rStyle w:val="lev"/>
          <w:lang w:val="en-US"/>
        </w:rPr>
        <w:t>Step 2Bis</w:t>
      </w:r>
      <w:r w:rsidRPr="00686176">
        <w:rPr>
          <w:rStyle w:val="lev"/>
          <w:lang w:val="en-US"/>
        </w:rPr>
        <w:t>.</w:t>
      </w:r>
      <w:proofErr w:type="gramEnd"/>
      <w:r>
        <w:rPr>
          <w:rStyle w:val="lev"/>
          <w:lang w:val="en-US"/>
        </w:rPr>
        <w:t xml:space="preserve"> </w:t>
      </w:r>
      <w:r>
        <w:rPr>
          <w:lang w:val="en-US"/>
        </w:rPr>
        <w:t>Dynamic create.</w:t>
      </w:r>
    </w:p>
    <w:p w:rsidR="00DA53D7" w:rsidRDefault="00DA53D7" w:rsidP="007F490A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If you want</w:t>
      </w:r>
      <w:r w:rsidR="00D3635E">
        <w:rPr>
          <w:lang w:val="en-US"/>
        </w:rPr>
        <w:t xml:space="preserve"> to</w:t>
      </w:r>
      <w:r>
        <w:rPr>
          <w:lang w:val="en-US"/>
        </w:rPr>
        <w:t xml:space="preserve"> dynamically create this control, </w:t>
      </w:r>
      <w:r w:rsidR="007F490A">
        <w:rPr>
          <w:lang w:val="en-US"/>
        </w:rPr>
        <w:t xml:space="preserve">please insert the following code in the </w:t>
      </w:r>
      <w:proofErr w:type="spellStart"/>
      <w:r w:rsidR="007F490A">
        <w:rPr>
          <w:lang w:val="en-US"/>
        </w:rPr>
        <w:t>OnInitDialog</w:t>
      </w:r>
      <w:proofErr w:type="spellEnd"/>
      <w:r w:rsidR="007F490A">
        <w:rPr>
          <w:lang w:val="en-US"/>
        </w:rPr>
        <w:t xml:space="preserve"> method</w:t>
      </w:r>
      <w:r>
        <w:rPr>
          <w:lang w:val="en-US"/>
        </w:rPr>
        <w:t>:</w:t>
      </w:r>
    </w:p>
    <w:p w:rsidR="007F490A" w:rsidRDefault="007F490A" w:rsidP="004040D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// </w:t>
      </w:r>
      <w:r w:rsidR="004040D5" w:rsidRPr="00322E7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CIsiLcdDisplay</w:t>
      </w: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m_MyLcdCtrl</w:t>
      </w:r>
      <w:proofErr w:type="spellEnd"/>
    </w:p>
    <w:p w:rsidR="007F490A" w:rsidRDefault="007F490A" w:rsidP="0036264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CRect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</w:t>
      </w:r>
      <w:r w:rsidRPr="005B1F2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CRect</w:t>
      </w:r>
      <w:r w:rsidR="00362647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(x,y,dx,dy); //S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ize </w:t>
      </w:r>
      <w:r w:rsidR="00362647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and position 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of the control in the dialog</w:t>
      </w:r>
    </w:p>
    <w:p w:rsidR="00DA53D7" w:rsidRDefault="005B1F20" w:rsidP="004040D5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if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( !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m_</w:t>
      </w:r>
      <w:r w:rsidR="007F490A">
        <w:rPr>
          <w:rFonts w:ascii="Courier New" w:eastAsia="Times New Roman" w:hAnsi="Courier New" w:cs="Courier New"/>
          <w:sz w:val="18"/>
          <w:szCs w:val="18"/>
          <w:lang w:val="en-US" w:eastAsia="fr-FR"/>
        </w:rPr>
        <w:t>MyLcdCtrl</w:t>
      </w: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.Create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(_T(“”),</w:t>
      </w:r>
      <w:r w:rsidRPr="005B1F2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WS_CHILD</w:t>
      </w:r>
      <w:r w:rsidRPr="005B1F20">
        <w:rPr>
          <w:rFonts w:ascii="Courier New" w:hAnsi="Courier New" w:cs="Courier New"/>
          <w:noProof/>
          <w:sz w:val="20"/>
          <w:szCs w:val="20"/>
          <w:lang w:val="en-US"/>
        </w:rPr>
        <w:t>|</w:t>
      </w:r>
      <w:r w:rsidRPr="005B1F2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WS_VISIBLE</w:t>
      </w:r>
      <w:r w:rsidR="004040D5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,</w:t>
      </w:r>
      <w:r w:rsidR="001C2916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="007F490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</w:t>
      </w:r>
      <w:r w:rsidRPr="005B1F2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CRect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, this, -1 ) )</w:t>
      </w:r>
    </w:p>
    <w:p w:rsidR="005B1F20" w:rsidRDefault="005B1F20" w:rsidP="005B1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{</w:t>
      </w:r>
    </w:p>
    <w:p w:rsidR="005B1F20" w:rsidRDefault="005B1F20" w:rsidP="005B1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ab/>
        <w:t>ASSERT( 0 ); // Something wrong</w:t>
      </w:r>
    </w:p>
    <w:p w:rsidR="005B1F20" w:rsidRPr="00DA53D7" w:rsidRDefault="005B1F20" w:rsidP="005B1F2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}</w:t>
      </w:r>
    </w:p>
    <w:p w:rsidR="00E3252D" w:rsidRDefault="00E3252D" w:rsidP="00E3252D">
      <w:pPr>
        <w:pStyle w:val="NormalWeb"/>
        <w:shd w:val="clear" w:color="auto" w:fill="FFFFFF"/>
        <w:rPr>
          <w:lang w:val="en-US"/>
        </w:rPr>
      </w:pPr>
      <w:proofErr w:type="gramStart"/>
      <w:r>
        <w:rPr>
          <w:rStyle w:val="lev"/>
          <w:lang w:val="en-US"/>
        </w:rPr>
        <w:lastRenderedPageBreak/>
        <w:t>Step 3</w:t>
      </w:r>
      <w:r w:rsidRPr="00686176">
        <w:rPr>
          <w:rStyle w:val="lev"/>
          <w:lang w:val="en-US"/>
        </w:rPr>
        <w:t>.</w:t>
      </w:r>
      <w:proofErr w:type="gramEnd"/>
      <w:r>
        <w:rPr>
          <w:rStyle w:val="lev"/>
          <w:lang w:val="en-US"/>
        </w:rPr>
        <w:t xml:space="preserve"> </w:t>
      </w:r>
      <w:r w:rsidRPr="00E3252D">
        <w:rPr>
          <w:lang w:val="en-US"/>
        </w:rPr>
        <w:t>Set the look of your control</w:t>
      </w:r>
    </w:p>
    <w:p w:rsidR="00E3252D" w:rsidRDefault="00E3252D" w:rsidP="00E3252D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OnInitDialog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add the following lines according with the desired design.</w:t>
      </w:r>
    </w:p>
    <w:p w:rsidR="00364F8A" w:rsidRDefault="00364F8A" w:rsidP="0036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10001"/>
          <w:sz w:val="20"/>
          <w:szCs w:val="20"/>
        </w:rPr>
        <w:t>m_CIsiLcdSample14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LoadMatrix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IDB_MATRIX5x7</w:t>
      </w:r>
      <w:r>
        <w:rPr>
          <w:rFonts w:ascii="Courier New" w:hAnsi="Courier New" w:cs="Courier New"/>
          <w:noProof/>
          <w:sz w:val="20"/>
          <w:szCs w:val="20"/>
        </w:rPr>
        <w:t xml:space="preserve"> );  // Load 5x7 matrix</w:t>
      </w:r>
    </w:p>
    <w:p w:rsidR="00364F8A" w:rsidRDefault="00364F8A" w:rsidP="0036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64F8A">
        <w:rPr>
          <w:rFonts w:ascii="Courier New" w:hAnsi="Courier New" w:cs="Courier New"/>
          <w:noProof/>
          <w:color w:val="010001"/>
          <w:sz w:val="20"/>
          <w:szCs w:val="20"/>
        </w:rPr>
        <w:t>m_CIsiLcdSample14</w:t>
      </w:r>
      <w:r w:rsidRPr="00364F8A">
        <w:rPr>
          <w:rFonts w:ascii="Courier New" w:hAnsi="Courier New" w:cs="Courier New"/>
          <w:noProof/>
          <w:sz w:val="20"/>
          <w:szCs w:val="20"/>
        </w:rPr>
        <w:t>.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</w:rPr>
        <w:t>SetNbSegment</w:t>
      </w:r>
      <w:r w:rsidRPr="00364F8A">
        <w:rPr>
          <w:rFonts w:ascii="Courier New" w:hAnsi="Courier New" w:cs="Courier New"/>
          <w:noProof/>
          <w:sz w:val="20"/>
          <w:szCs w:val="20"/>
        </w:rPr>
        <w:t xml:space="preserve">( 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</w:rPr>
        <w:t>MatrixDot</w:t>
      </w:r>
      <w:r w:rsidRPr="00364F8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</w:rPr>
        <w:t>FALSE</w:t>
      </w:r>
      <w:r w:rsidRPr="00364F8A">
        <w:rPr>
          <w:rFonts w:ascii="Courier New" w:hAnsi="Courier New" w:cs="Courier New"/>
          <w:noProof/>
          <w:sz w:val="20"/>
          <w:szCs w:val="20"/>
        </w:rPr>
        <w:t xml:space="preserve"> );// Select matrix mode </w:t>
      </w:r>
    </w:p>
    <w:p w:rsidR="00364F8A" w:rsidRPr="00364F8A" w:rsidRDefault="00364F8A" w:rsidP="0036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// </w:t>
      </w:r>
      <w:r w:rsidRPr="00364F8A">
        <w:rPr>
          <w:rFonts w:ascii="Courier New" w:hAnsi="Courier New" w:cs="Courier New"/>
          <w:noProof/>
          <w:sz w:val="20"/>
          <w:szCs w:val="20"/>
        </w:rPr>
        <w:t>(dot)</w:t>
      </w:r>
    </w:p>
    <w:p w:rsidR="00364F8A" w:rsidRPr="00364F8A" w:rsidRDefault="00364F8A" w:rsidP="0036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m_CIsiLcdSample14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SetValueNbDigit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 xml:space="preserve">( 6,2 );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// 6 Digits, precision 2</w:t>
      </w:r>
    </w:p>
    <w:p w:rsidR="00364F8A" w:rsidRPr="00364F8A" w:rsidRDefault="00364F8A" w:rsidP="0036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m_CIsiLcdSample14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ShowSign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TRUE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Show sign</w:t>
      </w:r>
    </w:p>
    <w:p w:rsidR="00364F8A" w:rsidRDefault="00364F8A" w:rsidP="0036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m_CIsiLcdSample14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SetColor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RGB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>(0,150,0) 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// Set green color (~50%)</w:t>
      </w:r>
    </w:p>
    <w:p w:rsidR="00E3252D" w:rsidRDefault="00E3252D" w:rsidP="00E3252D">
      <w:pPr>
        <w:pStyle w:val="NormalWeb"/>
        <w:shd w:val="clear" w:color="auto" w:fill="FFFFFF"/>
        <w:rPr>
          <w:lang w:val="en-US"/>
        </w:rPr>
      </w:pPr>
      <w:proofErr w:type="gramStart"/>
      <w:r>
        <w:rPr>
          <w:rStyle w:val="lev"/>
          <w:lang w:val="en-US"/>
        </w:rPr>
        <w:t>Step 4</w:t>
      </w:r>
      <w:r w:rsidRPr="00686176">
        <w:rPr>
          <w:rStyle w:val="lev"/>
          <w:lang w:val="en-US"/>
        </w:rPr>
        <w:t>.</w:t>
      </w:r>
      <w:proofErr w:type="gramEnd"/>
      <w:r>
        <w:rPr>
          <w:rStyle w:val="lev"/>
          <w:lang w:val="en-US"/>
        </w:rPr>
        <w:t xml:space="preserve"> </w:t>
      </w:r>
      <w:r>
        <w:rPr>
          <w:lang w:val="en-US"/>
        </w:rPr>
        <w:t>Update the value to be displayed.</w:t>
      </w:r>
    </w:p>
    <w:p w:rsidR="00E3252D" w:rsidRDefault="00E3252D" w:rsidP="00E3252D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StringMode</w:t>
      </w:r>
      <w:proofErr w:type="spellEnd"/>
      <w:r>
        <w:rPr>
          <w:lang w:val="en-US"/>
        </w:rPr>
        <w:t xml:space="preserve"> is enable</w:t>
      </w:r>
      <w:r w:rsidR="00636480">
        <w:rPr>
          <w:lang w:val="en-US"/>
        </w:rPr>
        <w:t>d</w:t>
      </w:r>
      <w:r>
        <w:rPr>
          <w:lang w:val="en-US"/>
        </w:rPr>
        <w:t xml:space="preserve">, you have to use the </w:t>
      </w:r>
      <w:proofErr w:type="spellStart"/>
      <w:proofErr w:type="gramStart"/>
      <w:r>
        <w:rPr>
          <w:lang w:val="en-US"/>
        </w:rPr>
        <w:t>SetWindowText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_T(“New test”) ); method to update the control otherwise use the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dNewVal</w:t>
      </w:r>
      <w:proofErr w:type="spellEnd"/>
      <w:r>
        <w:rPr>
          <w:lang w:val="en-US"/>
        </w:rPr>
        <w:t xml:space="preserve"> ) method.</w:t>
      </w:r>
    </w:p>
    <w:p w:rsidR="00364F8A" w:rsidRPr="00364F8A" w:rsidRDefault="00364F8A" w:rsidP="00364F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m_CIsiLcdSample14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SetValue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>( 2.35 );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Set value to be displayed</w:t>
      </w:r>
    </w:p>
    <w:p w:rsidR="00E3252D" w:rsidRDefault="00322E7E" w:rsidP="00E3252D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Or</w:t>
      </w:r>
    </w:p>
    <w:p w:rsidR="00322E7E" w:rsidRDefault="00322E7E" w:rsidP="00322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//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CIsiLcdSample14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.SetTextmode( TRUE );</w:t>
      </w:r>
    </w:p>
    <w:p w:rsidR="00322E7E" w:rsidRPr="00364F8A" w:rsidRDefault="00322E7E" w:rsidP="00322E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</w:t>
      </w:r>
      <w:r w:rsidRPr="00364F8A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_CIsiLcdSample14</w:t>
      </w:r>
      <w:r w:rsidRPr="00364F8A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SetWindowText( _T(“My text”);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Set value to be displayed</w:t>
      </w:r>
    </w:p>
    <w:p w:rsidR="00322E7E" w:rsidRDefault="0063748D" w:rsidP="00E3252D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Monochrome bitmap compatible</w:t>
      </w:r>
    </w:p>
    <w:p w:rsidR="0050614F" w:rsidRPr="00A6681B" w:rsidRDefault="00A6681B" w:rsidP="00A6681B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eastAsia="fr-FR"/>
        </w:rPr>
      </w:pPr>
      <w:r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eastAsia="fr-FR"/>
        </w:rPr>
        <w:t xml:space="preserve">X * Y </w:t>
      </w:r>
      <w:proofErr w:type="spellStart"/>
      <w:r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eastAsia="fr-FR"/>
        </w:rPr>
        <w:t>M</w:t>
      </w:r>
      <w:r w:rsidRPr="00A6681B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eastAsia="fr-FR"/>
        </w:rPr>
        <w:t>atrix</w:t>
      </w:r>
      <w:proofErr w:type="spellEnd"/>
      <w:r w:rsidRPr="00A6681B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eastAsia="fr-FR"/>
        </w:rPr>
        <w:t xml:space="preserve"> file format.</w:t>
      </w:r>
    </w:p>
    <w:p w:rsidR="00A6681B" w:rsidRDefault="0063748D" w:rsidP="00343A1A">
      <w:pPr>
        <w:pStyle w:val="NormalWeb"/>
        <w:shd w:val="clear" w:color="auto" w:fill="FFFFFF"/>
        <w:rPr>
          <w:lang w:val="en-US"/>
        </w:rPr>
      </w:pPr>
      <w:r>
        <w:rPr>
          <w:noProof/>
        </w:rPr>
        <w:drawing>
          <wp:inline distT="0" distB="0" distL="0" distR="0">
            <wp:extent cx="5038090" cy="2648585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4F" w:rsidRDefault="0050614F" w:rsidP="00AE11D0">
      <w:pPr>
        <w:pStyle w:val="NormalWeb"/>
        <w:shd w:val="clear" w:color="auto" w:fill="FFFFFF"/>
        <w:jc w:val="both"/>
        <w:rPr>
          <w:lang w:val="en-US"/>
        </w:rPr>
      </w:pPr>
      <w:r>
        <w:rPr>
          <w:lang w:val="en-US"/>
        </w:rPr>
        <w:t>The matrix is stored in a bitmap</w:t>
      </w:r>
      <w:r w:rsidR="00322E7E">
        <w:rPr>
          <w:lang w:val="en-US"/>
        </w:rPr>
        <w:t xml:space="preserve"> file</w:t>
      </w:r>
      <w:r>
        <w:rPr>
          <w:lang w:val="en-US"/>
        </w:rPr>
        <w:t>. I chose this format because a 5*7 matrix with 96 characters is too big to be edited manually (look at the 16segments arrays I let you imagine the dimension of a 20x20 matrix</w:t>
      </w:r>
      <w:r w:rsidR="00322E7E">
        <w:rPr>
          <w:lang w:val="en-US"/>
        </w:rPr>
        <w:t>)</w:t>
      </w:r>
      <w:r>
        <w:rPr>
          <w:lang w:val="en-US"/>
        </w:rPr>
        <w:t xml:space="preserve">. The bitmap is a good </w:t>
      </w:r>
      <w:r w:rsidR="00375AF5">
        <w:rPr>
          <w:lang w:val="en-US"/>
        </w:rPr>
        <w:t xml:space="preserve">file </w:t>
      </w:r>
      <w:r>
        <w:rPr>
          <w:lang w:val="en-US"/>
        </w:rPr>
        <w:t xml:space="preserve">format because </w:t>
      </w:r>
      <w:r w:rsidR="00322E7E">
        <w:rPr>
          <w:lang w:val="en-US"/>
        </w:rPr>
        <w:t xml:space="preserve">you can find </w:t>
      </w:r>
      <w:r>
        <w:rPr>
          <w:lang w:val="en-US"/>
        </w:rPr>
        <w:t xml:space="preserve">a lot </w:t>
      </w:r>
      <w:r w:rsidR="00322E7E">
        <w:rPr>
          <w:lang w:val="en-US"/>
        </w:rPr>
        <w:t>of editors</w:t>
      </w:r>
      <w:r>
        <w:rPr>
          <w:lang w:val="en-US"/>
        </w:rPr>
        <w:t xml:space="preserve"> and you can edit it directly in visual studio. It’s not necessary to develop a </w:t>
      </w:r>
      <w:r w:rsidR="00051539">
        <w:rPr>
          <w:lang w:val="en-US"/>
        </w:rPr>
        <w:t>specific</w:t>
      </w:r>
      <w:r>
        <w:rPr>
          <w:lang w:val="en-US"/>
        </w:rPr>
        <w:t xml:space="preserve"> editor </w:t>
      </w:r>
      <w:r w:rsidR="00051539">
        <w:rPr>
          <w:lang w:val="en-US"/>
        </w:rPr>
        <w:t>to create new font matrix. You can use 2</w:t>
      </w:r>
      <w:proofErr w:type="gramStart"/>
      <w:r w:rsidR="00051539">
        <w:rPr>
          <w:lang w:val="en-US"/>
        </w:rPr>
        <w:t>,16,256</w:t>
      </w:r>
      <w:proofErr w:type="gramEnd"/>
      <w:r w:rsidR="00051539">
        <w:rPr>
          <w:lang w:val="en-US"/>
        </w:rPr>
        <w:t xml:space="preserve"> or true color </w:t>
      </w:r>
      <w:r w:rsidR="00715211">
        <w:rPr>
          <w:lang w:val="en-US"/>
        </w:rPr>
        <w:t xml:space="preserve">bitmap, but 16 colors bitmap </w:t>
      </w:r>
      <w:r w:rsidR="00C95B77">
        <w:rPr>
          <w:lang w:val="en-US"/>
        </w:rPr>
        <w:t>seems</w:t>
      </w:r>
      <w:r w:rsidR="00051539">
        <w:rPr>
          <w:lang w:val="en-US"/>
        </w:rPr>
        <w:t xml:space="preserve"> </w:t>
      </w:r>
      <w:r w:rsidR="00C95B77">
        <w:rPr>
          <w:lang w:val="en-US"/>
        </w:rPr>
        <w:t xml:space="preserve">to be </w:t>
      </w:r>
      <w:r w:rsidR="00051539">
        <w:rPr>
          <w:lang w:val="en-US"/>
        </w:rPr>
        <w:t xml:space="preserve">the best format because we need only 3 different colors (2 </w:t>
      </w:r>
      <w:r w:rsidR="00322E7E">
        <w:rPr>
          <w:lang w:val="en-US"/>
        </w:rPr>
        <w:t>colors is enough but edit the matrix with 3 colors is easier). 1 color is used to</w:t>
      </w:r>
      <w:r w:rsidR="00051539">
        <w:rPr>
          <w:lang w:val="en-US"/>
        </w:rPr>
        <w:t xml:space="preserve"> identify OFF pixels, 1 for ON pixels and the last one to make the di</w:t>
      </w:r>
      <w:r w:rsidR="00343A1A">
        <w:rPr>
          <w:lang w:val="en-US"/>
        </w:rPr>
        <w:t xml:space="preserve">fference </w:t>
      </w:r>
      <w:r w:rsidR="00343A1A">
        <w:rPr>
          <w:lang w:val="en-US"/>
        </w:rPr>
        <w:lastRenderedPageBreak/>
        <w:t>between each character</w:t>
      </w:r>
      <w:r w:rsidR="00051539">
        <w:rPr>
          <w:lang w:val="en-US"/>
        </w:rPr>
        <w:t>.</w:t>
      </w:r>
      <w:r w:rsidR="00322E7E">
        <w:rPr>
          <w:lang w:val="en-US"/>
        </w:rPr>
        <w:t xml:space="preserve"> The bitmap is organized at 3 lines with 32 characters, you must respect this structure. The maximum </w:t>
      </w:r>
      <w:r w:rsidR="00343A1A">
        <w:rPr>
          <w:lang w:val="en-US"/>
        </w:rPr>
        <w:t xml:space="preserve">character </w:t>
      </w:r>
      <w:r w:rsidR="00021891">
        <w:rPr>
          <w:lang w:val="en-US"/>
        </w:rPr>
        <w:t xml:space="preserve">size is fixed to 20x20 because </w:t>
      </w:r>
      <w:r w:rsidR="00322E7E">
        <w:rPr>
          <w:lang w:val="en-US"/>
        </w:rPr>
        <w:t>I need a limit to avoid crash during bitmap analyze.</w:t>
      </w:r>
    </w:p>
    <w:p w:rsidR="00A6681B" w:rsidRDefault="00A6681B" w:rsidP="00AE11D0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How is analyzed the bitmap? The first p</w:t>
      </w:r>
      <w:r w:rsidR="00375AF5">
        <w:rPr>
          <w:lang w:val="en-US"/>
        </w:rPr>
        <w:t xml:space="preserve">rintable character is the </w:t>
      </w:r>
      <w:r w:rsidR="00AE11D0">
        <w:rPr>
          <w:lang w:val="en-US"/>
        </w:rPr>
        <w:t>space char</w:t>
      </w:r>
      <w:r w:rsidR="00375AF5">
        <w:rPr>
          <w:lang w:val="en-US"/>
        </w:rPr>
        <w:t>. A</w:t>
      </w:r>
      <w:r>
        <w:rPr>
          <w:lang w:val="en-US"/>
        </w:rPr>
        <w:t>ll pixel</w:t>
      </w:r>
      <w:r w:rsidR="00375AF5">
        <w:rPr>
          <w:lang w:val="en-US"/>
        </w:rPr>
        <w:t>s</w:t>
      </w:r>
      <w:r>
        <w:rPr>
          <w:lang w:val="en-US"/>
        </w:rPr>
        <w:t xml:space="preserve"> of this character should be OFF, so the first pixel (at the position 0</w:t>
      </w:r>
      <w:proofErr w:type="gramStart"/>
      <w:r>
        <w:rPr>
          <w:lang w:val="en-US"/>
        </w:rPr>
        <w:t>,0</w:t>
      </w:r>
      <w:proofErr w:type="gramEnd"/>
      <w:r>
        <w:rPr>
          <w:lang w:val="en-US"/>
        </w:rPr>
        <w:t xml:space="preserve"> ) must be the background color. After that I have to known the size of the matrix char (you are not limited in a 5*7 matrix). I parse the first line until background color is found. I use the same technique to calculate the high of font matrix.</w:t>
      </w:r>
    </w:p>
    <w:p w:rsidR="00A6681B" w:rsidRDefault="00A6681B" w:rsidP="00A6681B">
      <w:pPr>
        <w:pStyle w:val="NormalWeb"/>
        <w:shd w:val="clear" w:color="auto" w:fill="FFFFFF"/>
        <w:rPr>
          <w:lang w:val="en-US"/>
        </w:rPr>
      </w:pPr>
    </w:p>
    <w:p w:rsidR="00A6681B" w:rsidRPr="00AE11D0" w:rsidRDefault="00A6681B" w:rsidP="00A6681B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</w:pPr>
      <w:r w:rsidRPr="00AE11D0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t>Create your matrix.</w:t>
      </w:r>
    </w:p>
    <w:p w:rsidR="00002383" w:rsidRDefault="00002383" w:rsidP="00343A1A">
      <w:pPr>
        <w:pStyle w:val="NormalWeb"/>
        <w:shd w:val="clear" w:color="auto" w:fill="FFFFFF"/>
        <w:rPr>
          <w:lang w:val="en-US"/>
        </w:rPr>
      </w:pPr>
      <w:r w:rsidRPr="00A6681B">
        <w:rPr>
          <w:b/>
          <w:bCs/>
          <w:lang w:val="en-US"/>
        </w:rPr>
        <w:t>Step1:</w:t>
      </w:r>
      <w:r>
        <w:rPr>
          <w:lang w:val="en-US"/>
        </w:rPr>
        <w:t xml:space="preserve"> Create a new bitmap (</w:t>
      </w:r>
      <w:r w:rsidR="00A6681B">
        <w:rPr>
          <w:lang w:val="en-US"/>
        </w:rPr>
        <w:t>with = x * 32 +32, high = y * 3 + 3)</w:t>
      </w:r>
      <w:r w:rsidR="00AE11D0">
        <w:rPr>
          <w:lang w:val="en-US"/>
        </w:rPr>
        <w:t xml:space="preserve"> or edit mine.</w:t>
      </w:r>
    </w:p>
    <w:p w:rsidR="00A6681B" w:rsidRDefault="00A6681B" w:rsidP="00343A1A">
      <w:pPr>
        <w:pStyle w:val="NormalWeb"/>
        <w:shd w:val="clear" w:color="auto" w:fill="FFFFFF"/>
        <w:rPr>
          <w:lang w:val="en-US"/>
        </w:rPr>
      </w:pPr>
      <w:proofErr w:type="spellStart"/>
      <w:proofErr w:type="gramStart"/>
      <w:r>
        <w:rPr>
          <w:lang w:val="en-US"/>
        </w:rPr>
        <w:t>x,</w:t>
      </w:r>
      <w:proofErr w:type="gramEnd"/>
      <w:r>
        <w:rPr>
          <w:lang w:val="en-US"/>
        </w:rPr>
        <w:t>y</w:t>
      </w:r>
      <w:proofErr w:type="spellEnd"/>
      <w:r>
        <w:rPr>
          <w:lang w:val="en-US"/>
        </w:rPr>
        <w:t xml:space="preserve"> are the dimension of each character. With a 5*7 matrix the bitmap size is </w:t>
      </w:r>
      <w:proofErr w:type="gramStart"/>
      <w:r>
        <w:rPr>
          <w:lang w:val="en-US"/>
        </w:rPr>
        <w:t>192*24</w:t>
      </w:r>
      <w:proofErr w:type="gramEnd"/>
      <w:r>
        <w:rPr>
          <w:lang w:val="en-US"/>
        </w:rPr>
        <w:t>.</w:t>
      </w:r>
    </w:p>
    <w:p w:rsidR="00002383" w:rsidRDefault="00002383" w:rsidP="00002383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 xml:space="preserve">If the bitmap doesn’t respect this formula, </w:t>
      </w:r>
      <w:r w:rsidRPr="00002383">
        <w:rPr>
          <w:lang w:val="en-US"/>
        </w:rPr>
        <w:t xml:space="preserve">the </w:t>
      </w:r>
      <w:proofErr w:type="spellStart"/>
      <w:proofErr w:type="gramStart"/>
      <w:r w:rsidRPr="00002383">
        <w:rPr>
          <w:lang w:val="en-US"/>
        </w:rPr>
        <w:t>LoadMatrix</w:t>
      </w:r>
      <w:proofErr w:type="spellEnd"/>
      <w:r w:rsidRPr="00002383">
        <w:rPr>
          <w:lang w:val="en-US"/>
        </w:rPr>
        <w:t>(</w:t>
      </w:r>
      <w:proofErr w:type="gramEnd"/>
      <w:r w:rsidRPr="00002383">
        <w:rPr>
          <w:lang w:val="en-US"/>
        </w:rPr>
        <w:t>) method will fail.</w:t>
      </w:r>
    </w:p>
    <w:p w:rsidR="00A6681B" w:rsidRDefault="00021891" w:rsidP="00A6681B">
      <w:pPr>
        <w:pStyle w:val="NormalWeb"/>
        <w:shd w:val="clear" w:color="auto" w:fill="FFFFFF"/>
        <w:rPr>
          <w:lang w:val="en-US"/>
        </w:rPr>
      </w:pPr>
      <w:r>
        <w:rPr>
          <w:b/>
          <w:bCs/>
          <w:lang w:val="en-US"/>
        </w:rPr>
        <w:t>Step</w:t>
      </w:r>
      <w:r w:rsidR="00A6681B" w:rsidRPr="00A6681B">
        <w:rPr>
          <w:b/>
          <w:bCs/>
          <w:lang w:val="en-US"/>
        </w:rPr>
        <w:t>2:</w:t>
      </w:r>
      <w:r w:rsidR="00A6681B">
        <w:rPr>
          <w:lang w:val="en-US"/>
        </w:rPr>
        <w:t xml:space="preserve"> Draw lines separations</w:t>
      </w:r>
    </w:p>
    <w:p w:rsidR="00A6681B" w:rsidRDefault="00A6681B" w:rsidP="00A6681B">
      <w:pPr>
        <w:pStyle w:val="NormalWeb"/>
        <w:shd w:val="clear" w:color="auto" w:fill="FFFFFF"/>
        <w:rPr>
          <w:lang w:val="en-US"/>
        </w:rPr>
      </w:pPr>
      <w:r w:rsidRPr="00A6681B">
        <w:rPr>
          <w:b/>
          <w:bCs/>
          <w:lang w:val="en-US"/>
        </w:rPr>
        <w:t>Step3:</w:t>
      </w:r>
      <w:r>
        <w:rPr>
          <w:lang w:val="en-US"/>
        </w:rPr>
        <w:t xml:space="preserve"> Draw characters</w:t>
      </w:r>
    </w:p>
    <w:p w:rsidR="00021891" w:rsidRDefault="00021891" w:rsidP="00021891">
      <w:pPr>
        <w:pStyle w:val="NormalWeb"/>
        <w:shd w:val="clear" w:color="auto" w:fill="FFFFFF"/>
        <w:rPr>
          <w:lang w:val="en-US"/>
        </w:rPr>
      </w:pPr>
      <w:r>
        <w:rPr>
          <w:b/>
          <w:bCs/>
          <w:lang w:val="en-US"/>
        </w:rPr>
        <w:t>Step4</w:t>
      </w:r>
      <w:r w:rsidRPr="00A6681B">
        <w:rPr>
          <w:b/>
          <w:bCs/>
          <w:lang w:val="en-US"/>
        </w:rPr>
        <w:t>:</w:t>
      </w:r>
      <w:r>
        <w:rPr>
          <w:lang w:val="en-US"/>
        </w:rPr>
        <w:t xml:space="preserve"> Load you new matrix with the </w:t>
      </w:r>
      <w:proofErr w:type="spellStart"/>
      <w:r>
        <w:rPr>
          <w:lang w:val="en-US"/>
        </w:rPr>
        <w:t>LoadMatrix</w:t>
      </w:r>
      <w:proofErr w:type="spellEnd"/>
      <w:r>
        <w:rPr>
          <w:lang w:val="en-US"/>
        </w:rPr>
        <w:t xml:space="preserve"> method.</w:t>
      </w:r>
    </w:p>
    <w:p w:rsidR="00ED312E" w:rsidRDefault="00ED312E">
      <w:pPr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br w:type="page"/>
      </w:r>
    </w:p>
    <w:p w:rsidR="007C0103" w:rsidRPr="007C0103" w:rsidRDefault="007C0103" w:rsidP="007C0103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</w:pPr>
      <w:r w:rsidRPr="007C0103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lastRenderedPageBreak/>
        <w:t xml:space="preserve">Points of Interest </w:t>
      </w:r>
    </w:p>
    <w:p w:rsidR="00ED312E" w:rsidRDefault="00965420" w:rsidP="00AE11D0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The light effect gives to the control a nice look (in my opinion, if you don’t like the effect you can disable it). To do it</w:t>
      </w:r>
      <w:r w:rsidR="008223FA">
        <w:rPr>
          <w:rFonts w:ascii="Verdana" w:eastAsia="Times New Roman" w:hAnsi="Verdana" w:cs="Times New Roman"/>
          <w:sz w:val="20"/>
          <w:szCs w:val="20"/>
          <w:lang w:val="en-US" w:eastAsia="fr-FR"/>
        </w:rPr>
        <w:t>, it’s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really easy</w:t>
      </w:r>
      <w:r w:rsidR="00AE11D0">
        <w:rPr>
          <w:rFonts w:ascii="Verdana" w:eastAsia="Times New Roman" w:hAnsi="Verdana" w:cs="Times New Roman"/>
          <w:sz w:val="20"/>
          <w:szCs w:val="20"/>
          <w:lang w:val="en-US" w:eastAsia="fr-FR"/>
        </w:rPr>
        <w:t>.</w:t>
      </w:r>
      <w:r w:rsidR="00955A9D">
        <w:rPr>
          <w:rFonts w:ascii="Verdana" w:eastAsia="Times New Roman" w:hAnsi="Verdana" w:cs="Times New Roman"/>
          <w:noProof/>
          <w:sz w:val="20"/>
          <w:szCs w:val="20"/>
          <w:lang w:eastAsia="fr-FR"/>
        </w:rPr>
        <w:drawing>
          <wp:inline distT="0" distB="0" distL="0" distR="0">
            <wp:extent cx="4772025" cy="4162425"/>
            <wp:effectExtent l="1905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420" w:rsidRDefault="00965420" w:rsidP="00965420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Step 1 </w:t>
      </w:r>
      <w:r w:rsidR="00ED312E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Create 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Fill the segment path with the ON segment color.</w:t>
      </w:r>
    </w:p>
    <w:p w:rsidR="00965420" w:rsidRDefault="00965420" w:rsidP="00ED312E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Step 2 </w:t>
      </w:r>
      <w:r w:rsidR="00ED312E">
        <w:rPr>
          <w:rFonts w:ascii="Verdana" w:eastAsia="Times New Roman" w:hAnsi="Verdana" w:cs="Times New Roman"/>
          <w:sz w:val="20"/>
          <w:szCs w:val="20"/>
          <w:lang w:val="en-US" w:eastAsia="fr-FR"/>
        </w:rPr>
        <w:t>Scale up a little bit the segment path to do the glow effect path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PointF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SegmentH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[ 6 ];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Horizontal segment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//////////////////////////////////////////////////</w:t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Matrix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MatrixGlowH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MatrixGlowVH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Scale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GLOW_SCALE_Y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GLOW_SCALE_X</w:t>
      </w:r>
      <w:r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Create vertical segment path ///////////////////////////////////////////////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m_pathSegment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H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AddPolygon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SegmentH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, 6);</w:t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m_pathSegmentH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AddPolygon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Segment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H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, 6);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m_pathSegmentH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Transform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 &amp;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MatrixGlowV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ED312E" w:rsidRDefault="00ED312E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965420" w:rsidRDefault="00965420" w:rsidP="00ED312E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lastRenderedPageBreak/>
        <w:t xml:space="preserve">Step 3 </w:t>
      </w:r>
      <w:r w:rsidR="00ED312E">
        <w:rPr>
          <w:rFonts w:ascii="Verdana" w:eastAsia="Times New Roman" w:hAnsi="Verdana" w:cs="Times New Roman"/>
          <w:sz w:val="20"/>
          <w:szCs w:val="20"/>
          <w:lang w:val="en-US" w:eastAsia="fr-FR"/>
        </w:rPr>
        <w:t>Create the linear bush based on the glow effect path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.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Set blend factors and positions for the path gradient brush.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REAL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[] = {</w:t>
      </w:r>
    </w:p>
    <w:p w:rsidR="00ED312E" w:rsidRPr="00ED312E" w:rsidRDefault="00ED312E" w:rsidP="00955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0.0f,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="00955A9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0 </w:t>
      </w: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percent</w:t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0.25f,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25 percent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0.4f, 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40 percent 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  <w:t>1.0f};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REAL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posfac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[] = {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0.0f,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50 percent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0.5f,   </w:t>
      </w: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50 percent</w:t>
      </w:r>
    </w:p>
    <w:p w:rsidR="001146D8" w:rsidRDefault="00ED312E" w:rsidP="00114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0.8f,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80 percent</w:t>
      </w:r>
    </w:p>
    <w:p w:rsidR="00ED312E" w:rsidRDefault="00ED312E" w:rsidP="001146D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46D8">
        <w:rPr>
          <w:rFonts w:ascii="Courier New" w:hAnsi="Courier New" w:cs="Courier New"/>
          <w:noProof/>
          <w:sz w:val="20"/>
          <w:szCs w:val="20"/>
          <w:lang w:val="en-US"/>
        </w:rPr>
        <w:t>1.0f};</w:t>
      </w:r>
    </w:p>
    <w:p w:rsidR="001146D8" w:rsidRPr="001146D8" w:rsidRDefault="001146D8" w:rsidP="001146D8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Times New Roman"/>
          <w:sz w:val="20"/>
          <w:szCs w:val="20"/>
          <w:lang w:val="en-US" w:eastAsia="fr-FR"/>
        </w:rPr>
      </w:pP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Create glow brush //////////////////////////////////////////////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Transform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 &amp;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TmpMatrix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PathGradientBrush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PathBrushGlow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PathBrushGlow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SetCenterColor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(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Clr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GetGlowColor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()).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Color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OutColor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(0,0,0,0);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iNbColor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= 1;</w:t>
      </w:r>
    </w:p>
    <w:p w:rsidR="00ED312E" w:rsidRP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PathBrushGlow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SetSurroundColors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 &amp;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OutColor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, &amp;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iNbColor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ED312E" w:rsidRDefault="00ED312E" w:rsidP="00ED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PathBrushGlow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SetBlend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posfac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, 4);</w:t>
      </w:r>
    </w:p>
    <w:p w:rsidR="00965420" w:rsidRDefault="008223FA" w:rsidP="00965420">
      <w:p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Step 4 Fill the path with the brush</w:t>
      </w:r>
    </w:p>
    <w:p w:rsidR="001146D8" w:rsidRDefault="001146D8" w:rsidP="001146D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pGraphics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FillPath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( &amp;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PathBrushGlow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ED312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PathGlow</w:t>
      </w:r>
      <w:r w:rsidRPr="00ED312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02444" w:rsidRDefault="0030244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br w:type="page"/>
      </w:r>
    </w:p>
    <w:p w:rsidR="005E0730" w:rsidRDefault="00F60241" w:rsidP="005E0730">
      <w:pPr>
        <w:pStyle w:val="Titre2"/>
        <w:shd w:val="clear" w:color="auto" w:fill="FFFFFF"/>
        <w:rPr>
          <w:lang w:val="en-US"/>
        </w:rPr>
      </w:pPr>
      <w:proofErr w:type="spellStart"/>
      <w:r>
        <w:rPr>
          <w:lang w:val="en-US"/>
        </w:rPr>
        <w:lastRenderedPageBreak/>
        <w:t>CIsiLcdDisplay</w:t>
      </w:r>
      <w:proofErr w:type="spellEnd"/>
      <w:r w:rsidR="005E0730">
        <w:rPr>
          <w:lang w:val="en-US"/>
        </w:rPr>
        <w:t xml:space="preserve"> inherit</w:t>
      </w:r>
      <w:r w:rsidR="00D3635E">
        <w:rPr>
          <w:lang w:val="en-US"/>
        </w:rPr>
        <w:t>s</w:t>
      </w:r>
      <w:r w:rsidR="005E0730">
        <w:rPr>
          <w:lang w:val="en-US"/>
        </w:rPr>
        <w:t xml:space="preserve"> from </w:t>
      </w:r>
      <w:proofErr w:type="spellStart"/>
      <w:proofErr w:type="gramStart"/>
      <w:r w:rsidR="005E0730">
        <w:rPr>
          <w:lang w:val="en-US"/>
        </w:rPr>
        <w:t>CIsiCompBase</w:t>
      </w:r>
      <w:proofErr w:type="spellEnd"/>
      <w:r w:rsidR="005E0730">
        <w:rPr>
          <w:lang w:val="en-US"/>
        </w:rPr>
        <w:t xml:space="preserve"> ?</w:t>
      </w:r>
      <w:proofErr w:type="gramEnd"/>
    </w:p>
    <w:p w:rsidR="005E0730" w:rsidRPr="007C0103" w:rsidRDefault="00636480" w:rsidP="00AE11D0">
      <w:pPr>
        <w:pStyle w:val="NormalWeb"/>
        <w:shd w:val="clear" w:color="auto" w:fill="FFFFFF"/>
        <w:rPr>
          <w:lang w:val="en-US"/>
        </w:rPr>
      </w:pPr>
      <w:r w:rsidRPr="00636480">
        <w:rPr>
          <w:lang w:val="en-US"/>
        </w:rPr>
        <w:t xml:space="preserve">Yes the </w:t>
      </w:r>
      <w:proofErr w:type="spellStart"/>
      <w:r w:rsidR="00F60241">
        <w:rPr>
          <w:lang w:val="en-US"/>
        </w:rPr>
        <w:t>CIsiLcdDisplay</w:t>
      </w:r>
      <w:proofErr w:type="spellEnd"/>
      <w:r w:rsidRPr="00636480">
        <w:rPr>
          <w:lang w:val="en-US"/>
        </w:rPr>
        <w:t xml:space="preserve"> inherit</w:t>
      </w:r>
      <w:r w:rsidR="00D3635E">
        <w:rPr>
          <w:lang w:val="en-US"/>
        </w:rPr>
        <w:t>s</w:t>
      </w:r>
      <w:r w:rsidRPr="00636480">
        <w:rPr>
          <w:lang w:val="en-US"/>
        </w:rPr>
        <w:t xml:space="preserve"> from </w:t>
      </w:r>
      <w:proofErr w:type="spellStart"/>
      <w:r w:rsidRPr="00636480">
        <w:rPr>
          <w:lang w:val="en-US"/>
        </w:rPr>
        <w:t>CIsiCompBase</w:t>
      </w:r>
      <w:proofErr w:type="spellEnd"/>
      <w:r w:rsidRPr="00636480">
        <w:rPr>
          <w:lang w:val="en-US"/>
        </w:rPr>
        <w:t xml:space="preserve"> class because I have other industrial control</w:t>
      </w:r>
      <w:r w:rsidR="00D3635E">
        <w:rPr>
          <w:lang w:val="en-US"/>
        </w:rPr>
        <w:t>s</w:t>
      </w:r>
      <w:r w:rsidRPr="00636480">
        <w:rPr>
          <w:lang w:val="en-US"/>
        </w:rPr>
        <w:t xml:space="preserve"> and I don’t want to </w:t>
      </w:r>
      <w:r w:rsidR="00D3635E">
        <w:rPr>
          <w:lang w:val="en-US"/>
        </w:rPr>
        <w:t xml:space="preserve">have to </w:t>
      </w:r>
      <w:r w:rsidRPr="00636480">
        <w:rPr>
          <w:lang w:val="en-US"/>
        </w:rPr>
        <w:t xml:space="preserve">rewrite the same code. The </w:t>
      </w:r>
      <w:proofErr w:type="spellStart"/>
      <w:r w:rsidRPr="00636480">
        <w:rPr>
          <w:lang w:val="en-US"/>
        </w:rPr>
        <w:t>CIsiCompBase</w:t>
      </w:r>
      <w:proofErr w:type="spellEnd"/>
      <w:r w:rsidRPr="00636480">
        <w:rPr>
          <w:lang w:val="en-US"/>
        </w:rPr>
        <w:t xml:space="preserve"> has been designed to develop industrial gauges or displayers. </w:t>
      </w:r>
      <w:r w:rsidR="00100AF5">
        <w:rPr>
          <w:lang w:val="en-US"/>
        </w:rPr>
        <w:t>It</w:t>
      </w:r>
      <w:r w:rsidR="00D3635E">
        <w:rPr>
          <w:lang w:val="en-US"/>
        </w:rPr>
        <w:t xml:space="preserve"> provides</w:t>
      </w:r>
      <w:r w:rsidRPr="00636480">
        <w:rPr>
          <w:lang w:val="en-US"/>
        </w:rPr>
        <w:t xml:space="preserve"> you a double buffering system to paint your control and other methods dedicated to this kind of control. I think it could be an interesting base for your future </w:t>
      </w:r>
      <w:r w:rsidR="00C02CD0">
        <w:rPr>
          <w:lang w:val="en-US"/>
        </w:rPr>
        <w:t>projects</w:t>
      </w:r>
      <w:r w:rsidR="00364F8A">
        <w:rPr>
          <w:lang w:val="en-US"/>
        </w:rPr>
        <w:t xml:space="preserve">. If you need only the double buffering mechanism, you should use the template </w:t>
      </w:r>
      <w:r w:rsidR="00364F8A" w:rsidRPr="00364F8A">
        <w:rPr>
          <w:rFonts w:ascii="Courier New" w:hAnsi="Courier New" w:cs="Courier New"/>
          <w:i/>
          <w:iCs/>
          <w:noProof/>
          <w:color w:val="010001"/>
          <w:lang w:val="en-US"/>
        </w:rPr>
        <w:t>CGdiPlusWnd</w:t>
      </w:r>
      <w:r w:rsidR="00364F8A">
        <w:rPr>
          <w:rFonts w:ascii="Courier New" w:hAnsi="Courier New" w:cs="Courier New"/>
          <w:i/>
          <w:iCs/>
          <w:noProof/>
          <w:color w:val="010001"/>
          <w:lang w:val="en-US"/>
        </w:rPr>
        <w:t xml:space="preserve"> </w:t>
      </w:r>
      <w:r w:rsidR="00364F8A">
        <w:rPr>
          <w:lang w:val="en-US"/>
        </w:rPr>
        <w:t xml:space="preserve">in file </w:t>
      </w:r>
      <w:r w:rsidR="00364F8A" w:rsidRPr="00364F8A">
        <w:rPr>
          <w:rFonts w:ascii="Courier New" w:hAnsi="Courier New" w:cs="Courier New"/>
          <w:noProof/>
          <w:color w:val="010001"/>
          <w:lang w:val="en-US"/>
        </w:rPr>
        <w:t>GdiPlusWn</w:t>
      </w:r>
      <w:r w:rsidR="00364F8A">
        <w:rPr>
          <w:rFonts w:ascii="Courier New" w:hAnsi="Courier New" w:cs="Courier New"/>
          <w:noProof/>
          <w:color w:val="010001"/>
          <w:lang w:val="en-US"/>
        </w:rPr>
        <w:t xml:space="preserve">d.h. </w:t>
      </w:r>
      <w:r w:rsidR="00AE11D0" w:rsidRPr="00AE11D0">
        <w:rPr>
          <w:lang w:val="en-US"/>
        </w:rPr>
        <w:t>Why a template? Because the templat</w:t>
      </w:r>
      <w:r w:rsidR="00AE11D0">
        <w:rPr>
          <w:lang w:val="en-US"/>
        </w:rPr>
        <w:t>e allows you to create controls</w:t>
      </w:r>
      <w:r w:rsidR="00AE11D0" w:rsidRPr="00AE11D0">
        <w:rPr>
          <w:lang w:val="en-US"/>
        </w:rPr>
        <w:t xml:space="preserve"> based on any </w:t>
      </w:r>
      <w:proofErr w:type="spellStart"/>
      <w:r w:rsidR="00AE11D0" w:rsidRPr="00AE11D0">
        <w:rPr>
          <w:lang w:val="en-US"/>
        </w:rPr>
        <w:t>CWnd</w:t>
      </w:r>
      <w:proofErr w:type="spellEnd"/>
      <w:r w:rsidR="00AE11D0" w:rsidRPr="00AE11D0">
        <w:rPr>
          <w:lang w:val="en-US"/>
        </w:rPr>
        <w:t xml:space="preserve"> objects (like </w:t>
      </w:r>
      <w:proofErr w:type="spellStart"/>
      <w:r w:rsidR="00AE11D0" w:rsidRPr="00AE11D0">
        <w:rPr>
          <w:lang w:val="en-US"/>
        </w:rPr>
        <w:t>CButton</w:t>
      </w:r>
      <w:proofErr w:type="gramStart"/>
      <w:r w:rsidR="00AE11D0" w:rsidRPr="00AE11D0">
        <w:rPr>
          <w:lang w:val="en-US"/>
        </w:rPr>
        <w:t>,CStatic</w:t>
      </w:r>
      <w:proofErr w:type="spellEnd"/>
      <w:proofErr w:type="gramEnd"/>
      <w:r w:rsidR="00AE11D0" w:rsidRPr="00AE11D0">
        <w:rPr>
          <w:lang w:val="en-US"/>
        </w:rPr>
        <w:t xml:space="preserve">, </w:t>
      </w:r>
      <w:proofErr w:type="spellStart"/>
      <w:r w:rsidR="00AE11D0" w:rsidRPr="00AE11D0">
        <w:rPr>
          <w:lang w:val="en-US"/>
        </w:rPr>
        <w:t>CSliderCtrl</w:t>
      </w:r>
      <w:proofErr w:type="spellEnd"/>
      <w:r w:rsidR="00AE11D0" w:rsidRPr="00AE11D0">
        <w:rPr>
          <w:lang w:val="en-US"/>
        </w:rPr>
        <w:t>…).</w:t>
      </w:r>
    </w:p>
    <w:p w:rsidR="005E0730" w:rsidRDefault="005E0730" w:rsidP="00875FC1">
      <w:pPr>
        <w:pStyle w:val="NormalWeb"/>
        <w:shd w:val="clear" w:color="auto" w:fill="FFFFFF"/>
        <w:rPr>
          <w:lang w:val="en-US"/>
        </w:rPr>
      </w:pPr>
      <w:r>
        <w:rPr>
          <w:lang w:val="en-US"/>
        </w:rPr>
        <w:t>Us</w:t>
      </w:r>
      <w:r w:rsidR="00875FC1">
        <w:rPr>
          <w:lang w:val="en-US"/>
        </w:rPr>
        <w:t xml:space="preserve">ing the </w:t>
      </w:r>
      <w:proofErr w:type="spellStart"/>
      <w:r w:rsidR="00875FC1">
        <w:rPr>
          <w:lang w:val="en-US"/>
        </w:rPr>
        <w:t>CIsiCompBase</w:t>
      </w:r>
      <w:proofErr w:type="spellEnd"/>
      <w:r w:rsidR="00875FC1">
        <w:rPr>
          <w:lang w:val="en-US"/>
        </w:rPr>
        <w:t xml:space="preserve"> </w:t>
      </w:r>
      <w:r w:rsidR="00957231">
        <w:rPr>
          <w:lang w:val="en-US"/>
        </w:rPr>
        <w:t>of</w:t>
      </w:r>
      <w:r w:rsidR="00BC75E6">
        <w:rPr>
          <w:lang w:val="en-US"/>
        </w:rPr>
        <w:t xml:space="preserve"> </w:t>
      </w:r>
      <w:proofErr w:type="spellStart"/>
      <w:r w:rsidR="00BC75E6">
        <w:rPr>
          <w:lang w:val="en-US"/>
        </w:rPr>
        <w:t>CGdiPlusWnd</w:t>
      </w:r>
      <w:proofErr w:type="spellEnd"/>
      <w:r w:rsidR="00BC75E6">
        <w:rPr>
          <w:lang w:val="en-US"/>
        </w:rPr>
        <w:t xml:space="preserve"> template </w:t>
      </w:r>
      <w:r w:rsidR="00875FC1">
        <w:rPr>
          <w:lang w:val="en-US"/>
        </w:rPr>
        <w:t xml:space="preserve">to create </w:t>
      </w:r>
      <w:r>
        <w:rPr>
          <w:lang w:val="en-US"/>
        </w:rPr>
        <w:t>your gauges</w:t>
      </w:r>
      <w:r w:rsidR="005E31BF">
        <w:rPr>
          <w:lang w:val="en-US"/>
        </w:rPr>
        <w:t xml:space="preserve">, what you have to </w:t>
      </w:r>
      <w:proofErr w:type="gramStart"/>
      <w:r w:rsidR="005E31BF">
        <w:rPr>
          <w:lang w:val="en-US"/>
        </w:rPr>
        <w:t>do ?</w:t>
      </w:r>
      <w:proofErr w:type="gramEnd"/>
    </w:p>
    <w:p w:rsidR="005E31BF" w:rsidRDefault="005E31BF" w:rsidP="005E0730">
      <w:pPr>
        <w:pStyle w:val="NormalWeb"/>
        <w:shd w:val="clear" w:color="auto" w:fill="FFFFFF"/>
        <w:rPr>
          <w:rStyle w:val="lev"/>
          <w:b w:val="0"/>
          <w:bCs w:val="0"/>
          <w:lang w:val="en-US"/>
        </w:rPr>
      </w:pPr>
      <w:proofErr w:type="gramStart"/>
      <w:r>
        <w:rPr>
          <w:rStyle w:val="lev"/>
          <w:lang w:val="en-US"/>
        </w:rPr>
        <w:t>Step 1</w:t>
      </w:r>
      <w:r w:rsidRPr="00686176">
        <w:rPr>
          <w:rStyle w:val="lev"/>
          <w:lang w:val="en-US"/>
        </w:rPr>
        <w:t>.</w:t>
      </w:r>
      <w:proofErr w:type="gramEnd"/>
      <w:r>
        <w:rPr>
          <w:rStyle w:val="lev"/>
          <w:lang w:val="en-US"/>
        </w:rPr>
        <w:t xml:space="preserve"> </w:t>
      </w:r>
      <w:r>
        <w:rPr>
          <w:rStyle w:val="lev"/>
          <w:b w:val="0"/>
          <w:bCs w:val="0"/>
          <w:lang w:val="en-US"/>
        </w:rPr>
        <w:t>Draw the back ground:</w:t>
      </w:r>
    </w:p>
    <w:p w:rsidR="005E31BF" w:rsidRDefault="005E31BF" w:rsidP="00BC75E6">
      <w:pPr>
        <w:pStyle w:val="NormalWeb"/>
        <w:shd w:val="clear" w:color="auto" w:fill="FFFFFF"/>
        <w:rPr>
          <w:rFonts w:ascii="Courier New" w:hAnsi="Courier New" w:cs="Courier New"/>
          <w:noProof/>
          <w:color w:val="010001"/>
          <w:lang w:val="en-US"/>
        </w:rPr>
      </w:pPr>
      <w:r>
        <w:rPr>
          <w:rStyle w:val="lev"/>
          <w:b w:val="0"/>
          <w:bCs w:val="0"/>
          <w:lang w:val="en-US"/>
        </w:rPr>
        <w:t xml:space="preserve">You have to overload the </w:t>
      </w:r>
      <w:r w:rsidRPr="005E31BF">
        <w:rPr>
          <w:rFonts w:ascii="Courier New" w:hAnsi="Courier New" w:cs="Courier New"/>
          <w:noProof/>
          <w:color w:val="010001"/>
          <w:lang w:val="en-US"/>
        </w:rPr>
        <w:t>RebuildGDIbkGnd</w:t>
      </w:r>
      <w:r w:rsidR="00BC75E6">
        <w:rPr>
          <w:rFonts w:ascii="Courier New" w:hAnsi="Courier New" w:cs="Courier New"/>
          <w:noProof/>
          <w:color w:val="010001"/>
          <w:lang w:val="en-US"/>
        </w:rPr>
        <w:t>() method</w:t>
      </w:r>
      <w:r>
        <w:rPr>
          <w:rFonts w:ascii="Courier New" w:hAnsi="Courier New" w:cs="Courier New"/>
          <w:noProof/>
          <w:color w:val="010001"/>
          <w:lang w:val="en-US"/>
        </w:rPr>
        <w:t>.</w:t>
      </w: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virtual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BOOL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RebuildGDIbkGnd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(Graphics*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pGraphics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CRect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&amp;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WindowRect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)</w:t>
      </w: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{</w:t>
      </w: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// Draw the back ground or your control in the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pGraphics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object.</w:t>
      </w: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//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You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can draw a complex image (and take lot of time) because this method is call </w:t>
      </w: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// only when the control is moved, resized, </w:t>
      </w:r>
      <w:r w:rsidR="008223FA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or </w:t>
      </w: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displayed for the first time.</w:t>
      </w: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//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Usually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this method is called only one time.</w:t>
      </w:r>
    </w:p>
    <w:p w:rsidR="00875FC1" w:rsidRDefault="00875FC1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//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CRect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&amp;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WindowRect</w:t>
      </w:r>
      <w:proofErr w:type="spellEnd"/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provides to you the size of you control</w:t>
      </w:r>
    </w:p>
    <w:p w:rsidR="00875FC1" w:rsidRPr="005E31BF" w:rsidRDefault="00875FC1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return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TRUE;</w:t>
      </w:r>
    </w:p>
    <w:p w:rsidR="005E31BF" w:rsidRDefault="005E31BF" w:rsidP="008223FA">
      <w:pPr>
        <w:pBdr>
          <w:top w:val="single" w:sz="6" w:space="5" w:color="FBEDBB"/>
          <w:left w:val="single" w:sz="6" w:space="5" w:color="FBEDBB"/>
          <w:bottom w:val="single" w:sz="6" w:space="6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}</w:t>
      </w:r>
    </w:p>
    <w:p w:rsidR="008223FA" w:rsidRDefault="008223FA">
      <w:pPr>
        <w:rPr>
          <w:rFonts w:ascii="Courier New" w:hAnsi="Courier New" w:cs="Courier New"/>
          <w:sz w:val="18"/>
          <w:szCs w:val="18"/>
          <w:lang w:val="en-US"/>
        </w:rPr>
      </w:pPr>
    </w:p>
    <w:p w:rsidR="008223FA" w:rsidRDefault="008223FA" w:rsidP="008223FA">
      <w:pPr>
        <w:pStyle w:val="NormalWeb"/>
        <w:shd w:val="clear" w:color="auto" w:fill="FFFFFF"/>
        <w:rPr>
          <w:rStyle w:val="lev"/>
          <w:b w:val="0"/>
          <w:bCs w:val="0"/>
          <w:lang w:val="en-US"/>
        </w:rPr>
      </w:pPr>
      <w:proofErr w:type="gramStart"/>
      <w:r>
        <w:rPr>
          <w:rStyle w:val="lev"/>
          <w:lang w:val="en-US"/>
        </w:rPr>
        <w:t>Step 2</w:t>
      </w:r>
      <w:r w:rsidRPr="00686176">
        <w:rPr>
          <w:rStyle w:val="lev"/>
          <w:lang w:val="en-US"/>
        </w:rPr>
        <w:t>.</w:t>
      </w:r>
      <w:proofErr w:type="gramEnd"/>
      <w:r>
        <w:rPr>
          <w:rStyle w:val="lev"/>
          <w:lang w:val="en-US"/>
        </w:rPr>
        <w:t xml:space="preserve"> </w:t>
      </w:r>
      <w:r>
        <w:rPr>
          <w:rStyle w:val="lev"/>
          <w:b w:val="0"/>
          <w:bCs w:val="0"/>
          <w:lang w:val="en-US"/>
        </w:rPr>
        <w:t>Draw the pointer, bare or anything else to display the value of you control.</w:t>
      </w:r>
    </w:p>
    <w:p w:rsidR="008223FA" w:rsidRDefault="008223FA" w:rsidP="008223FA">
      <w:pPr>
        <w:pStyle w:val="NormalWeb"/>
        <w:shd w:val="clear" w:color="auto" w:fill="FFFFFF"/>
        <w:rPr>
          <w:rFonts w:ascii="Courier New" w:hAnsi="Courier New" w:cs="Courier New"/>
          <w:noProof/>
          <w:color w:val="010001"/>
          <w:lang w:val="en-US"/>
        </w:rPr>
      </w:pPr>
      <w:r>
        <w:rPr>
          <w:rStyle w:val="lev"/>
          <w:b w:val="0"/>
          <w:bCs w:val="0"/>
          <w:lang w:val="en-US"/>
        </w:rPr>
        <w:t xml:space="preserve">You have to overload the </w:t>
      </w:r>
      <w:r>
        <w:rPr>
          <w:rFonts w:ascii="Courier New" w:hAnsi="Courier New" w:cs="Courier New"/>
          <w:noProof/>
          <w:color w:val="010001"/>
          <w:lang w:val="en-US"/>
        </w:rPr>
        <w:t>OnPaint() method.</w:t>
      </w:r>
    </w:p>
    <w:p w:rsidR="008223FA" w:rsidRDefault="008223FA" w:rsidP="008223F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virtual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BOOL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OnPaint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(Graphics*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pGraphics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CRect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&amp;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WindowRect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)</w:t>
      </w:r>
    </w:p>
    <w:p w:rsidR="008223FA" w:rsidRDefault="008223FA" w:rsidP="008223F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{</w:t>
      </w:r>
    </w:p>
    <w:p w:rsidR="008223FA" w:rsidRDefault="008223FA" w:rsidP="008223F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// Draw the mobiles part of you control</w:t>
      </w:r>
    </w:p>
    <w:p w:rsidR="008223FA" w:rsidRDefault="008223FA" w:rsidP="008223F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// At the end you should add the glossiness if you control has this option</w:t>
      </w:r>
    </w:p>
    <w:p w:rsidR="008223FA" w:rsidRDefault="008223FA" w:rsidP="008223F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</w:p>
    <w:p w:rsidR="008223FA" w:rsidRDefault="008223FA" w:rsidP="008223F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proofErr w:type="gramStart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return</w:t>
      </w:r>
      <w:proofErr w:type="gramEnd"/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TRUE;</w:t>
      </w:r>
    </w:p>
    <w:p w:rsidR="008223FA" w:rsidRDefault="008223FA" w:rsidP="008223FA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fr-FR"/>
        </w:rPr>
        <w:t>}</w:t>
      </w:r>
    </w:p>
    <w:p w:rsidR="008223FA" w:rsidRDefault="008223FA">
      <w:pPr>
        <w:rPr>
          <w:rFonts w:ascii="Courier New" w:hAnsi="Courier New" w:cs="Courier New"/>
          <w:sz w:val="18"/>
          <w:szCs w:val="18"/>
          <w:lang w:val="en-US"/>
        </w:rPr>
      </w:pPr>
    </w:p>
    <w:p w:rsidR="0043375A" w:rsidRDefault="0043375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021891" w:rsidRPr="00021891" w:rsidRDefault="00021891" w:rsidP="00021891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</w:pPr>
      <w:r w:rsidRPr="00021891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lastRenderedPageBreak/>
        <w:t>Documentation</w:t>
      </w:r>
    </w:p>
    <w:p w:rsidR="00062CEB" w:rsidRPr="00062CEB" w:rsidRDefault="00062CEB" w:rsidP="00062CEB">
      <w:pPr>
        <w:pStyle w:val="Titre2"/>
        <w:shd w:val="clear" w:color="auto" w:fill="FFFFFF"/>
        <w:rPr>
          <w:lang w:val="en-US"/>
        </w:rPr>
      </w:pPr>
      <w:r w:rsidRPr="00062CEB">
        <w:rPr>
          <w:lang w:val="en-US"/>
        </w:rPr>
        <w:t>Class methods</w:t>
      </w:r>
    </w:p>
    <w:p w:rsidR="00BA69E4" w:rsidRPr="00BA69E4" w:rsidRDefault="00BA69E4" w:rsidP="00BA69E4">
      <w:pPr>
        <w:pStyle w:val="PrformatHTML"/>
        <w:spacing w:line="288" w:lineRule="atLeas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BA69E4">
        <w:rPr>
          <w:lang w:val="en-US"/>
        </w:rPr>
        <w:t xml:space="preserve"> </w:t>
      </w:r>
      <w:proofErr w:type="spellStart"/>
      <w:r>
        <w:rPr>
          <w:lang w:val="en-US"/>
        </w:rPr>
        <w:t>SetBlink</w:t>
      </w:r>
      <w:proofErr w:type="spellEnd"/>
      <w:r w:rsidRPr="00BA69E4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iPeriod</w:t>
      </w:r>
      <w:proofErr w:type="spellEnd"/>
      <w:r>
        <w:rPr>
          <w:lang w:val="en-US"/>
        </w:rPr>
        <w:t xml:space="preserve"> </w:t>
      </w:r>
      <w:r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BA69E4" w:rsidRPr="00BA69E4" w:rsidTr="00BA69E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A69E4" w:rsidRPr="00BA69E4" w:rsidRDefault="00BA69E4" w:rsidP="00AE11D0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Set the blinking period in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ms.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AE11D0">
              <w:rPr>
                <w:rFonts w:ascii="Verdana" w:hAnsi="Verdana"/>
                <w:sz w:val="20"/>
                <w:szCs w:val="20"/>
                <w:lang w:val="en-US"/>
              </w:rPr>
              <w:t xml:space="preserve">If this parameter is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0</w:t>
            </w:r>
            <w:r w:rsidR="00AE11D0">
              <w:rPr>
                <w:rFonts w:ascii="Verdana" w:hAnsi="Verdana"/>
                <w:sz w:val="20"/>
                <w:szCs w:val="20"/>
                <w:lang w:val="en-US"/>
              </w:rPr>
              <w:t xml:space="preserve"> (default value) the control will not blink.</w:t>
            </w:r>
          </w:p>
        </w:tc>
      </w:tr>
    </w:tbl>
    <w:p w:rsidR="00BA69E4" w:rsidRPr="00BA69E4" w:rsidRDefault="00BA69E4" w:rsidP="00BA69E4">
      <w:pPr>
        <w:pStyle w:val="PrformatHTML"/>
        <w:spacing w:line="288" w:lineRule="atLeast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BA69E4">
        <w:rPr>
          <w:lang w:val="en-US"/>
        </w:rPr>
        <w:t xml:space="preserve"> </w:t>
      </w:r>
      <w:proofErr w:type="spellStart"/>
      <w:r>
        <w:rPr>
          <w:lang w:val="en-US"/>
        </w:rPr>
        <w:t>GetBlink</w:t>
      </w:r>
      <w:proofErr w:type="spellEnd"/>
      <w:r w:rsidRPr="00BA69E4">
        <w:rPr>
          <w:lang w:val="en-US"/>
        </w:rPr>
        <w:t>();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BA69E4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A69E4" w:rsidRPr="00BA69E4" w:rsidRDefault="00BA69E4" w:rsidP="00BA69E4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current blink period</w:t>
            </w:r>
            <w:r w:rsidR="00E727F1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</w:tc>
      </w:tr>
    </w:tbl>
    <w:p w:rsidR="00062CEB" w:rsidRDefault="00062CEB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69E4" w:rsidRPr="00BA69E4" w:rsidRDefault="00E727F1" w:rsidP="00D11F0B">
      <w:pPr>
        <w:pStyle w:val="PrformatHTML"/>
        <w:spacing w:line="288" w:lineRule="atLeas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="00BA69E4" w:rsidRPr="00BA69E4">
        <w:rPr>
          <w:lang w:val="en-US"/>
        </w:rPr>
        <w:t xml:space="preserve"> </w:t>
      </w:r>
      <w:proofErr w:type="spellStart"/>
      <w:r w:rsidR="00BA69E4">
        <w:rPr>
          <w:lang w:val="en-US"/>
        </w:rPr>
        <w:t>ShowOffSegment</w:t>
      </w:r>
      <w:proofErr w:type="spellEnd"/>
      <w:r w:rsidR="00BA69E4" w:rsidRPr="00BA69E4">
        <w:rPr>
          <w:lang w:val="en-US"/>
        </w:rPr>
        <w:t>(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 w:rsidR="00BA69E4">
        <w:rPr>
          <w:lang w:val="en-US"/>
        </w:rPr>
        <w:t>bShow</w:t>
      </w:r>
      <w:proofErr w:type="spellEnd"/>
      <w:r w:rsidR="00BA69E4">
        <w:rPr>
          <w:lang w:val="en-US"/>
        </w:rPr>
        <w:t xml:space="preserve">, 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 w:rsidR="00BA69E4">
        <w:rPr>
          <w:lang w:val="en-US"/>
        </w:rPr>
        <w:t>bRedraw</w:t>
      </w:r>
      <w:proofErr w:type="spellEnd"/>
      <w:r w:rsidR="00BA69E4">
        <w:rPr>
          <w:lang w:val="en-US"/>
        </w:rPr>
        <w:t xml:space="preserve"> = TRUE</w:t>
      </w:r>
      <w:r w:rsidR="00BA69E4"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BA69E4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A69E4" w:rsidRDefault="00BA69E4" w:rsidP="00BA69E4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A69E4"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bShow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: 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Specifies whether to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show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 or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hide off segments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. If this parameter is TRUE,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OFF segments are shown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. If the parameter is FALSE,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OFF segments are hidden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Default value is TRUE.</w:t>
            </w:r>
          </w:p>
          <w:p w:rsidR="00BA69E4" w:rsidRPr="00BA69E4" w:rsidRDefault="00BA69E4" w:rsidP="00BA69E4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</w:tc>
      </w:tr>
    </w:tbl>
    <w:p w:rsidR="00062CEB" w:rsidRPr="00BA69E4" w:rsidRDefault="00062CEB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A69E4" w:rsidRPr="00BA69E4" w:rsidRDefault="00BA69E4" w:rsidP="00BA69E4">
      <w:pPr>
        <w:pStyle w:val="PrformatHTML"/>
        <w:spacing w:line="288" w:lineRule="atLeast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BA69E4">
        <w:rPr>
          <w:lang w:val="en-US"/>
        </w:rPr>
        <w:t xml:space="preserve"> </w:t>
      </w:r>
      <w:proofErr w:type="spellStart"/>
      <w:r>
        <w:rPr>
          <w:lang w:val="en-US"/>
        </w:rPr>
        <w:t>IsShowOffSegmentVisible</w:t>
      </w:r>
      <w:proofErr w:type="spellEnd"/>
      <w:r w:rsidRPr="00BA69E4">
        <w:rPr>
          <w:lang w:val="en-US"/>
        </w:rPr>
        <w:t>();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BA69E4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A69E4" w:rsidRDefault="00BA69E4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TRUE if OFF segments are shown, otherwise return FALSE.</w:t>
            </w:r>
          </w:p>
          <w:p w:rsidR="00BA69E4" w:rsidRPr="00BA69E4" w:rsidRDefault="00BA69E4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</w:tc>
      </w:tr>
    </w:tbl>
    <w:p w:rsidR="00062CEB" w:rsidRDefault="00062CEB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A69E4" w:rsidRDefault="00BA69E4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A69E4" w:rsidRPr="00BA69E4" w:rsidRDefault="00E727F1" w:rsidP="00D11F0B">
      <w:pPr>
        <w:pStyle w:val="PrformatHTML"/>
        <w:spacing w:line="288" w:lineRule="atLeas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="00BA69E4" w:rsidRPr="00BA69E4">
        <w:rPr>
          <w:lang w:val="en-US"/>
        </w:rPr>
        <w:t xml:space="preserve"> </w:t>
      </w:r>
      <w:proofErr w:type="spellStart"/>
      <w:r>
        <w:rPr>
          <w:lang w:val="en-US"/>
        </w:rPr>
        <w:t>StringMode</w:t>
      </w:r>
      <w:proofErr w:type="spellEnd"/>
      <w:r w:rsidR="00BA69E4" w:rsidRPr="00BA69E4">
        <w:rPr>
          <w:lang w:val="en-US"/>
        </w:rPr>
        <w:t>(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>
        <w:rPr>
          <w:lang w:val="en-US"/>
        </w:rPr>
        <w:t>bString</w:t>
      </w:r>
      <w:proofErr w:type="spellEnd"/>
      <w:r>
        <w:rPr>
          <w:lang w:val="en-US"/>
        </w:rPr>
        <w:t xml:space="preserve">, 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>
        <w:rPr>
          <w:lang w:val="en-US"/>
        </w:rPr>
        <w:t>bRedraw</w:t>
      </w:r>
      <w:proofErr w:type="spellEnd"/>
      <w:r>
        <w:rPr>
          <w:lang w:val="en-US"/>
        </w:rPr>
        <w:t xml:space="preserve"> = TRUE</w:t>
      </w:r>
      <w:r w:rsidR="00BA69E4"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BA69E4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BA69E4" w:rsidRDefault="00E727F1" w:rsidP="00E727F1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bString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 w:rsidR="00BA69E4">
              <w:rPr>
                <w:rFonts w:ascii="Verdana" w:hAnsi="Verdana"/>
                <w:sz w:val="20"/>
                <w:szCs w:val="20"/>
                <w:lang w:val="en-US"/>
              </w:rPr>
              <w:t xml:space="preserve">TRUE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if the control must be updated with the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SetWindowText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() </w:t>
            </w:r>
            <w:r w:rsidR="00BA69E4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method. FALSE if the control must be update with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  <w:lang w:val="en-US"/>
              </w:rPr>
              <w:t>SetValue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) method. Default value FALSE.</w:t>
            </w:r>
          </w:p>
          <w:p w:rsidR="00BA69E4" w:rsidRPr="00BA69E4" w:rsidRDefault="00BA69E4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</w:tc>
      </w:tr>
    </w:tbl>
    <w:p w:rsidR="00BA69E4" w:rsidRDefault="00BA69E4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727F1" w:rsidRPr="00BA69E4" w:rsidRDefault="00D11F0B" w:rsidP="00E727F1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proofErr w:type="spellStart"/>
      <w:proofErr w:type="gramStart"/>
      <w:r w:rsidR="00E727F1">
        <w:rPr>
          <w:lang w:val="en-US"/>
        </w:rPr>
        <w:t>IsStringMode</w:t>
      </w:r>
      <w:proofErr w:type="spellEnd"/>
      <w:r w:rsidR="00E727F1" w:rsidRPr="00BA69E4">
        <w:rPr>
          <w:lang w:val="en-US"/>
        </w:rPr>
        <w:t>(</w:t>
      </w:r>
      <w:proofErr w:type="gramEnd"/>
      <w:r w:rsidR="00E727F1"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E727F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727F1" w:rsidRPr="00E727F1" w:rsidRDefault="00E727F1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 w:rsidRPr="00E727F1">
              <w:rPr>
                <w:rFonts w:ascii="Verdana" w:hAnsi="Verdana"/>
                <w:i/>
                <w:iCs/>
                <w:sz w:val="20"/>
                <w:szCs w:val="20"/>
                <w:lang w:val="en-US"/>
              </w:rPr>
              <w:t xml:space="preserve">Return </w:t>
            </w:r>
            <w:r>
              <w:rPr>
                <w:rFonts w:ascii="Verdana" w:hAnsi="Verdana"/>
                <w:i/>
                <w:iCs/>
                <w:sz w:val="20"/>
                <w:szCs w:val="20"/>
                <w:lang w:val="en-US"/>
              </w:rPr>
              <w:t>current mode</w:t>
            </w:r>
            <w:r w:rsidRPr="00E727F1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</w:tc>
      </w:tr>
    </w:tbl>
    <w:p w:rsidR="00E727F1" w:rsidRDefault="00E727F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br w:type="page"/>
      </w:r>
    </w:p>
    <w:p w:rsidR="00E727F1" w:rsidRPr="00BA69E4" w:rsidRDefault="00E727F1" w:rsidP="00D11F0B">
      <w:pPr>
        <w:pStyle w:val="PrformatHTML"/>
        <w:spacing w:line="288" w:lineRule="atLeast"/>
        <w:rPr>
          <w:lang w:val="en-US"/>
        </w:rPr>
      </w:pPr>
      <w:proofErr w:type="gramStart"/>
      <w:r>
        <w:rPr>
          <w:lang w:val="en-US"/>
        </w:rPr>
        <w:lastRenderedPageBreak/>
        <w:t>void</w:t>
      </w:r>
      <w:proofErr w:type="gramEnd"/>
      <w:r w:rsidRPr="00BA69E4">
        <w:rPr>
          <w:lang w:val="en-US"/>
        </w:rPr>
        <w:t xml:space="preserve"> </w:t>
      </w:r>
      <w:proofErr w:type="spellStart"/>
      <w:r>
        <w:rPr>
          <w:lang w:val="en-US"/>
        </w:rPr>
        <w:t>ShowSign</w:t>
      </w:r>
      <w:proofErr w:type="spellEnd"/>
      <w:r w:rsidRPr="00BA69E4">
        <w:rPr>
          <w:lang w:val="en-US"/>
        </w:rPr>
        <w:t>(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>
        <w:rPr>
          <w:lang w:val="en-US"/>
        </w:rPr>
        <w:t>bShow</w:t>
      </w:r>
      <w:proofErr w:type="spellEnd"/>
      <w:r>
        <w:rPr>
          <w:lang w:val="en-US"/>
        </w:rPr>
        <w:t xml:space="preserve">, 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>
        <w:rPr>
          <w:lang w:val="en-US"/>
        </w:rPr>
        <w:t>bRedraw</w:t>
      </w:r>
      <w:proofErr w:type="spellEnd"/>
      <w:r>
        <w:rPr>
          <w:lang w:val="en-US"/>
        </w:rPr>
        <w:t xml:space="preserve"> = TRUE</w:t>
      </w:r>
      <w:r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E727F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727F1" w:rsidRDefault="00E727F1" w:rsidP="00E727F1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A69E4"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bShow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: 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Specifies whether to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show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 or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hide the sign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. If this parameter is TRUE,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OFF sign is shown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. If the parameter is FALSE,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OFF sign are hidden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Default value is FALSE. This method as no effect if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  <w:lang w:val="en-US"/>
              </w:rPr>
              <w:t>StringMode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) is enabled.</w:t>
            </w:r>
          </w:p>
          <w:p w:rsidR="00E727F1" w:rsidRPr="00E727F1" w:rsidRDefault="00E727F1" w:rsidP="00E727F1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</w:tc>
      </w:tr>
    </w:tbl>
    <w:p w:rsidR="00BA69E4" w:rsidRDefault="00BA69E4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727F1" w:rsidRPr="00BA69E4" w:rsidRDefault="00E727F1" w:rsidP="00E727F1">
      <w:pPr>
        <w:pStyle w:val="PrformatHTML"/>
        <w:spacing w:line="288" w:lineRule="atLeast"/>
        <w:rPr>
          <w:lang w:val="en-US"/>
        </w:rPr>
      </w:pPr>
      <w:r>
        <w:rPr>
          <w:lang w:val="en-US"/>
        </w:rPr>
        <w:t>BOOL</w:t>
      </w:r>
      <w:r w:rsidRPr="00BA69E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ISShowSign</w:t>
      </w:r>
      <w:proofErr w:type="spellEnd"/>
      <w:r w:rsidRPr="00BA69E4">
        <w:rPr>
          <w:lang w:val="en-US"/>
        </w:rPr>
        <w:t>(</w:t>
      </w:r>
      <w:proofErr w:type="gramEnd"/>
      <w:r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E727F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727F1" w:rsidRDefault="00E727F1" w:rsidP="00E727F1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TRUE if sign is shown, otherwise return FALSE.</w:t>
            </w:r>
          </w:p>
          <w:p w:rsidR="00E727F1" w:rsidRPr="00E727F1" w:rsidRDefault="00E727F1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E727F1" w:rsidRPr="00BA69E4" w:rsidRDefault="00E727F1" w:rsidP="00D11F0B">
      <w:pPr>
        <w:pStyle w:val="PrformatHTML"/>
        <w:spacing w:line="288" w:lineRule="atLeas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BA69E4">
        <w:rPr>
          <w:lang w:val="en-US"/>
        </w:rPr>
        <w:t xml:space="preserve"> </w:t>
      </w:r>
      <w:proofErr w:type="spellStart"/>
      <w:r>
        <w:rPr>
          <w:lang w:val="en-US"/>
        </w:rPr>
        <w:t>HexMode</w:t>
      </w:r>
      <w:proofErr w:type="spellEnd"/>
      <w:r w:rsidRPr="00BA69E4">
        <w:rPr>
          <w:lang w:val="en-US"/>
        </w:rPr>
        <w:t>(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>
        <w:rPr>
          <w:lang w:val="en-US"/>
        </w:rPr>
        <w:t>bHex</w:t>
      </w:r>
      <w:proofErr w:type="spellEnd"/>
      <w:r>
        <w:rPr>
          <w:lang w:val="en-US"/>
        </w:rPr>
        <w:t xml:space="preserve">, </w:t>
      </w:r>
      <w:r w:rsidR="00D11F0B">
        <w:rPr>
          <w:noProof/>
          <w:color w:val="0000FF"/>
          <w:sz w:val="20"/>
          <w:szCs w:val="20"/>
          <w:lang w:val="en-US"/>
        </w:rPr>
        <w:t>BOOL</w:t>
      </w:r>
      <w:r w:rsidR="00D11F0B" w:rsidRPr="00DC05B3">
        <w:rPr>
          <w:noProof/>
          <w:sz w:val="20"/>
          <w:szCs w:val="20"/>
          <w:lang w:val="en-US"/>
        </w:rPr>
        <w:t xml:space="preserve"> </w:t>
      </w:r>
      <w:proofErr w:type="spellStart"/>
      <w:r>
        <w:rPr>
          <w:lang w:val="en-US"/>
        </w:rPr>
        <w:t>bRedraw</w:t>
      </w:r>
      <w:proofErr w:type="spellEnd"/>
      <w:r>
        <w:rPr>
          <w:lang w:val="en-US"/>
        </w:rPr>
        <w:t xml:space="preserve"> = TRUE</w:t>
      </w:r>
      <w:r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E727F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727F1" w:rsidRDefault="00E727F1" w:rsidP="005F5BF9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bHex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: 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Specifies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value must be displayed in hexadecimal format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. If this parameter is TRUE, </w:t>
            </w:r>
            <w:r w:rsidR="005F5BF9">
              <w:rPr>
                <w:rFonts w:ascii="Verdana" w:hAnsi="Verdana"/>
                <w:sz w:val="20"/>
                <w:szCs w:val="20"/>
                <w:lang w:val="en-US"/>
              </w:rPr>
              <w:t>the value is displayed in hexadecimal mode, otherwise decimal is used.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Default value is FALSE. This method as no effect if 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  <w:lang w:val="en-US"/>
              </w:rPr>
              <w:t>StringMode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) is enabled.</w:t>
            </w:r>
          </w:p>
          <w:p w:rsidR="00E727F1" w:rsidRPr="00E727F1" w:rsidRDefault="00E727F1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</w:tc>
      </w:tr>
    </w:tbl>
    <w:p w:rsidR="00BA69E4" w:rsidRDefault="00BA69E4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F5BF9" w:rsidRPr="00BA69E4" w:rsidRDefault="00D11F0B" w:rsidP="005F5BF9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proofErr w:type="spellStart"/>
      <w:proofErr w:type="gramStart"/>
      <w:r w:rsidR="005F5BF9">
        <w:rPr>
          <w:lang w:val="en-US"/>
        </w:rPr>
        <w:t>IsHexMode</w:t>
      </w:r>
      <w:proofErr w:type="spellEnd"/>
      <w:r w:rsidR="005F5BF9" w:rsidRPr="00BA69E4">
        <w:rPr>
          <w:lang w:val="en-US"/>
        </w:rPr>
        <w:t>(</w:t>
      </w:r>
      <w:proofErr w:type="gramEnd"/>
      <w:r w:rsidR="005F5BF9"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5F5BF9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F5BF9" w:rsidRDefault="005F5BF9" w:rsidP="005F5BF9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TRUE if value is displayed in hexadecimal format, otherwise return FALSE.</w:t>
            </w:r>
          </w:p>
          <w:p w:rsidR="005F5BF9" w:rsidRPr="00E727F1" w:rsidRDefault="005F5BF9" w:rsidP="005F5BF9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5F5BF9" w:rsidRPr="00BA69E4" w:rsidRDefault="005F5BF9" w:rsidP="005F5BF9">
      <w:pPr>
        <w:pStyle w:val="PrformatHTML"/>
        <w:spacing w:line="288" w:lineRule="atLeas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BA69E4">
        <w:rPr>
          <w:lang w:val="en-US"/>
        </w:rPr>
        <w:t xml:space="preserve"> </w:t>
      </w:r>
      <w:proofErr w:type="spellStart"/>
      <w:r>
        <w:rPr>
          <w:lang w:val="en-US"/>
        </w:rPr>
        <w:t>EnableValue</w:t>
      </w:r>
      <w:proofErr w:type="spellEnd"/>
      <w:r w:rsidRPr="00BA69E4">
        <w:rPr>
          <w:lang w:val="en-US"/>
        </w:rPr>
        <w:t>(</w:t>
      </w:r>
      <w:r>
        <w:rPr>
          <w:lang w:val="en-US"/>
        </w:rPr>
        <w:t xml:space="preserve"> BOOL </w:t>
      </w:r>
      <w:proofErr w:type="spellStart"/>
      <w:r>
        <w:rPr>
          <w:lang w:val="en-US"/>
        </w:rPr>
        <w:t>bEnable</w:t>
      </w:r>
      <w:proofErr w:type="spellEnd"/>
      <w:r>
        <w:rPr>
          <w:lang w:val="en-US"/>
        </w:rPr>
        <w:t xml:space="preserve"> </w:t>
      </w:r>
      <w:r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5F5BF9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F5BF9" w:rsidRPr="00E727F1" w:rsidRDefault="005F5BF9" w:rsidP="005F5BF9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bEnable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: </w:t>
            </w:r>
            <w:r w:rsidRPr="00BA69E4">
              <w:rPr>
                <w:rFonts w:ascii="Verdana" w:hAnsi="Verdana"/>
                <w:sz w:val="20"/>
                <w:szCs w:val="20"/>
                <w:lang w:val="en-US"/>
              </w:rPr>
              <w:t xml:space="preserve">Specifies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the current value is valid or not. If this parameter is FALSE all segments are OFF. Default value is TRUE.</w:t>
            </w:r>
          </w:p>
        </w:tc>
      </w:tr>
    </w:tbl>
    <w:p w:rsidR="0058086B" w:rsidRPr="00BA69E4" w:rsidRDefault="00D11F0B" w:rsidP="0058086B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proofErr w:type="gramStart"/>
      <w:r w:rsidR="0058086B" w:rsidRPr="00DC05B3">
        <w:rPr>
          <w:noProof/>
          <w:color w:val="010001"/>
          <w:sz w:val="20"/>
          <w:szCs w:val="20"/>
          <w:lang w:val="en-US"/>
        </w:rPr>
        <w:t>IsEnableValue</w:t>
      </w:r>
      <w:r w:rsidR="0058086B" w:rsidRPr="00BA69E4">
        <w:rPr>
          <w:lang w:val="en-US"/>
        </w:rPr>
        <w:t>(</w:t>
      </w:r>
      <w:proofErr w:type="gramEnd"/>
      <w:r w:rsidR="0058086B" w:rsidRPr="00BA69E4">
        <w:rPr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58086B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8086B" w:rsidRDefault="0058086B" w:rsidP="0058086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TRUE if current value is enabled.</w:t>
            </w:r>
          </w:p>
          <w:p w:rsidR="0058086B" w:rsidRPr="00E727F1" w:rsidRDefault="0058086B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58086B" w:rsidRPr="00BA69E4" w:rsidRDefault="00D11F0B" w:rsidP="00D11F0B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r w:rsidR="0058086B" w:rsidRPr="00DC05B3">
        <w:rPr>
          <w:noProof/>
          <w:color w:val="010001"/>
          <w:sz w:val="20"/>
          <w:szCs w:val="20"/>
          <w:lang w:val="en-US"/>
        </w:rPr>
        <w:t>SetSegmentSize</w:t>
      </w:r>
      <w:r w:rsidR="0058086B" w:rsidRPr="00DC05B3">
        <w:rPr>
          <w:noProof/>
          <w:sz w:val="20"/>
          <w:szCs w:val="20"/>
          <w:lang w:val="en-US"/>
        </w:rPr>
        <w:t xml:space="preserve">( </w:t>
      </w:r>
      <w:r w:rsidR="0058086B" w:rsidRPr="00DC05B3">
        <w:rPr>
          <w:noProof/>
          <w:color w:val="0000FF"/>
          <w:sz w:val="20"/>
          <w:szCs w:val="20"/>
          <w:lang w:val="en-US"/>
        </w:rPr>
        <w:t>float</w:t>
      </w:r>
      <w:r w:rsidR="0058086B" w:rsidRPr="00DC05B3">
        <w:rPr>
          <w:noProof/>
          <w:sz w:val="20"/>
          <w:szCs w:val="20"/>
          <w:lang w:val="en-US"/>
        </w:rPr>
        <w:t xml:space="preserve"> </w:t>
      </w:r>
      <w:r w:rsidR="0058086B" w:rsidRPr="00DC05B3">
        <w:rPr>
          <w:noProof/>
          <w:color w:val="010001"/>
          <w:sz w:val="20"/>
          <w:szCs w:val="20"/>
          <w:lang w:val="en-US"/>
        </w:rPr>
        <w:t>fSize</w:t>
      </w:r>
      <w:r w:rsidR="0058086B" w:rsidRPr="00DC05B3">
        <w:rPr>
          <w:noProof/>
          <w:sz w:val="20"/>
          <w:szCs w:val="20"/>
          <w:lang w:val="en-US"/>
        </w:rPr>
        <w:t xml:space="preserve">, </w:t>
      </w: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r w:rsidR="0058086B" w:rsidRPr="00DC05B3">
        <w:rPr>
          <w:noProof/>
          <w:color w:val="010001"/>
          <w:sz w:val="20"/>
          <w:szCs w:val="20"/>
          <w:lang w:val="en-US"/>
        </w:rPr>
        <w:t>bRedraw</w:t>
      </w:r>
      <w:r w:rsidR="0058086B" w:rsidRPr="00DC05B3">
        <w:rPr>
          <w:noProof/>
          <w:sz w:val="20"/>
          <w:szCs w:val="20"/>
          <w:lang w:val="en-US"/>
        </w:rPr>
        <w:t xml:space="preserve"> = </w:t>
      </w:r>
      <w:r w:rsidR="0058086B" w:rsidRPr="00DC05B3">
        <w:rPr>
          <w:noProof/>
          <w:color w:val="010001"/>
          <w:sz w:val="20"/>
          <w:szCs w:val="20"/>
          <w:lang w:val="en-US"/>
        </w:rPr>
        <w:t>TRUE</w:t>
      </w:r>
      <w:r w:rsidR="0058086B" w:rsidRPr="00DC05B3">
        <w:rPr>
          <w:noProof/>
          <w:sz w:val="20"/>
          <w:szCs w:val="20"/>
          <w:lang w:val="en-US"/>
        </w:rPr>
        <w:t xml:space="preserve">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58086B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8086B" w:rsidRDefault="0058086B" w:rsidP="00D11F0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8086B"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fSize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</w:t>
            </w:r>
            <w:r w:rsidR="00D11F0B">
              <w:rPr>
                <w:rFonts w:ascii="Verdana" w:hAnsi="Verdana"/>
                <w:sz w:val="20"/>
                <w:szCs w:val="20"/>
                <w:lang w:val="en-US"/>
              </w:rPr>
              <w:t>Segments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scale factor. 0.5f means 50%, 1.5f means 150%... </w:t>
            </w:r>
            <w:r w:rsidR="00D11F0B">
              <w:rPr>
                <w:rFonts w:ascii="Verdana" w:hAnsi="Verdana"/>
                <w:sz w:val="20"/>
                <w:szCs w:val="20"/>
                <w:lang w:val="en-US"/>
              </w:rPr>
              <w:t>Default value 1.0f.</w:t>
            </w:r>
          </w:p>
          <w:p w:rsidR="0058086B" w:rsidRDefault="00D11F0B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D11F0B" w:rsidRPr="00E727F1" w:rsidRDefault="00D11F0B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 w:rsidRPr="00D11F0B">
              <w:rPr>
                <w:rFonts w:ascii="Verdana" w:hAnsi="Verdana"/>
                <w:sz w:val="20"/>
                <w:szCs w:val="20"/>
                <w:lang w:val="en-US"/>
              </w:rPr>
              <w:t>This method allows to you to adjust the segments size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</w:tc>
      </w:tr>
    </w:tbl>
    <w:p w:rsidR="00D11F0B" w:rsidRDefault="00D11F0B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11F0B" w:rsidRDefault="00D11F0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D11F0B" w:rsidRPr="00BA69E4" w:rsidRDefault="00D11F0B" w:rsidP="00D11F0B">
      <w:pPr>
        <w:pStyle w:val="PrformatHTML"/>
        <w:spacing w:line="288" w:lineRule="atLeast"/>
        <w:rPr>
          <w:lang w:val="en-US"/>
        </w:rPr>
      </w:pPr>
      <w:r w:rsidRPr="00DC05B3">
        <w:rPr>
          <w:noProof/>
          <w:color w:val="0000FF"/>
          <w:sz w:val="20"/>
          <w:szCs w:val="20"/>
          <w:lang w:val="en-US"/>
        </w:rPr>
        <w:lastRenderedPageBreak/>
        <w:t>float</w:t>
      </w:r>
      <w:r w:rsidRPr="00DC05B3">
        <w:rPr>
          <w:noProof/>
          <w:sz w:val="20"/>
          <w:szCs w:val="20"/>
          <w:lang w:val="en-US"/>
        </w:rPr>
        <w:t xml:space="preserve"> </w:t>
      </w:r>
      <w:r>
        <w:rPr>
          <w:noProof/>
          <w:sz w:val="20"/>
          <w:szCs w:val="20"/>
          <w:lang w:val="en-US"/>
        </w:rPr>
        <w:t>G</w:t>
      </w:r>
      <w:r w:rsidRPr="00DC05B3">
        <w:rPr>
          <w:noProof/>
          <w:color w:val="010001"/>
          <w:sz w:val="20"/>
          <w:szCs w:val="20"/>
          <w:lang w:val="en-US"/>
        </w:rPr>
        <w:t>etSegmentSize</w:t>
      </w:r>
      <w:r w:rsidRPr="00DC05B3">
        <w:rPr>
          <w:noProof/>
          <w:sz w:val="20"/>
          <w:szCs w:val="20"/>
          <w:lang w:val="en-US"/>
        </w:rPr>
        <w:t>(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D11F0B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1F0B" w:rsidRPr="00E727F1" w:rsidRDefault="00AE11D0" w:rsidP="00D11F0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the current segments</w:t>
            </w:r>
            <w:r w:rsidR="00D11F0B">
              <w:rPr>
                <w:rFonts w:ascii="Verdana" w:hAnsi="Verdana"/>
                <w:sz w:val="20"/>
                <w:szCs w:val="20"/>
                <w:lang w:val="en-US"/>
              </w:rPr>
              <w:t xml:space="preserve"> scale factor.</w:t>
            </w:r>
          </w:p>
        </w:tc>
      </w:tr>
    </w:tbl>
    <w:p w:rsidR="00D11F0B" w:rsidRDefault="00D11F0B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11F0B" w:rsidRPr="00BA69E4" w:rsidRDefault="00D11F0B" w:rsidP="00D11F0B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void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SetColor</w:t>
      </w:r>
      <w:r w:rsidRPr="00DC05B3">
        <w:rPr>
          <w:noProof/>
          <w:sz w:val="20"/>
          <w:szCs w:val="20"/>
          <w:lang w:val="en-US"/>
        </w:rPr>
        <w:t xml:space="preserve"> (</w:t>
      </w:r>
      <w:r w:rsidRPr="00DC05B3">
        <w:rPr>
          <w:noProof/>
          <w:color w:val="010001"/>
          <w:sz w:val="20"/>
          <w:szCs w:val="20"/>
          <w:lang w:val="en-US"/>
        </w:rPr>
        <w:t>COLORREF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cOn</w:t>
      </w:r>
      <w:r>
        <w:rPr>
          <w:noProof/>
          <w:color w:val="010001"/>
          <w:sz w:val="20"/>
          <w:szCs w:val="20"/>
          <w:lang w:val="en-US"/>
        </w:rPr>
        <w:t>,C</w:t>
      </w:r>
      <w:r w:rsidRPr="00DC05B3">
        <w:rPr>
          <w:noProof/>
          <w:color w:val="010001"/>
          <w:sz w:val="20"/>
          <w:szCs w:val="20"/>
          <w:lang w:val="en-US"/>
        </w:rPr>
        <w:t>OLORREF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cOff</w:t>
      </w:r>
      <w:r w:rsidRPr="00DC05B3">
        <w:rPr>
          <w:noProof/>
          <w:sz w:val="20"/>
          <w:szCs w:val="20"/>
          <w:lang w:val="en-US"/>
        </w:rPr>
        <w:t xml:space="preserve"> = 0, </w:t>
      </w:r>
      <w:r w:rsidRPr="00DC05B3">
        <w:rPr>
          <w:noProof/>
          <w:color w:val="010001"/>
          <w:sz w:val="20"/>
          <w:szCs w:val="20"/>
          <w:lang w:val="en-US"/>
        </w:rPr>
        <w:t>COLORREF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cGlow</w:t>
      </w:r>
      <w:r w:rsidRPr="00DC05B3">
        <w:rPr>
          <w:noProof/>
          <w:sz w:val="20"/>
          <w:szCs w:val="20"/>
          <w:lang w:val="en-US"/>
        </w:rPr>
        <w:t xml:space="preserve"> = 0);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D11F0B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1F0B" w:rsidRDefault="00D11F0B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cOn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. Color when the segments are ON.</w:t>
            </w:r>
          </w:p>
          <w:p w:rsidR="00D11F0B" w:rsidRDefault="00D11F0B" w:rsidP="00AE11D0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cOff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Color when the segments are OFF. If </w:t>
            </w:r>
            <w:r w:rsidR="00957231">
              <w:rPr>
                <w:rFonts w:ascii="Verdana" w:hAnsi="Verdana"/>
                <w:sz w:val="20"/>
                <w:szCs w:val="20"/>
                <w:lang w:val="en-US"/>
              </w:rPr>
              <w:t>this parameter is 0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the OFF color is atomically calculated from the ON color.</w:t>
            </w:r>
          </w:p>
          <w:p w:rsidR="00D11F0B" w:rsidRDefault="00D11F0B" w:rsidP="00AE11D0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cGlow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Color of the </w:t>
            </w:r>
            <w:r w:rsidR="00AE11D0">
              <w:rPr>
                <w:rFonts w:ascii="Verdana" w:hAnsi="Verdana"/>
                <w:sz w:val="20"/>
                <w:szCs w:val="20"/>
                <w:lang w:val="en-US"/>
              </w:rPr>
              <w:t>light effect. If this parameter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332395">
              <w:rPr>
                <w:rFonts w:ascii="Verdana" w:hAnsi="Verdana"/>
                <w:sz w:val="20"/>
                <w:szCs w:val="20"/>
                <w:lang w:val="en-US"/>
              </w:rPr>
              <w:t xml:space="preserve">is </w:t>
            </w:r>
            <w:r w:rsidR="00AE11D0">
              <w:rPr>
                <w:rFonts w:ascii="Verdana" w:hAnsi="Verdana"/>
                <w:sz w:val="20"/>
                <w:szCs w:val="20"/>
                <w:lang w:val="en-US"/>
              </w:rPr>
              <w:t>0</w:t>
            </w:r>
            <w:r w:rsidR="00332395">
              <w:rPr>
                <w:rFonts w:ascii="Verdana" w:hAnsi="Verdana"/>
                <w:sz w:val="20"/>
                <w:szCs w:val="20"/>
                <w:lang w:val="en-US"/>
              </w:rPr>
              <w:t>, the color is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atomically calculated from the ON color. If </w:t>
            </w:r>
            <w:r w:rsidR="00AE11D0">
              <w:rPr>
                <w:rFonts w:ascii="Verdana" w:hAnsi="Verdana"/>
                <w:sz w:val="20"/>
                <w:szCs w:val="20"/>
                <w:lang w:val="en-US"/>
              </w:rPr>
              <w:t xml:space="preserve">this </w:t>
            </w:r>
            <w:r w:rsidR="00332395">
              <w:rPr>
                <w:rFonts w:ascii="Verdana" w:hAnsi="Verdana"/>
                <w:sz w:val="20"/>
                <w:szCs w:val="20"/>
                <w:lang w:val="en-US"/>
              </w:rPr>
              <w:t xml:space="preserve">parameter is </w:t>
            </w:r>
            <w:proofErr w:type="gramStart"/>
            <w:r>
              <w:rPr>
                <w:rFonts w:ascii="Verdana" w:hAnsi="Verdana"/>
                <w:sz w:val="20"/>
                <w:szCs w:val="20"/>
                <w:lang w:val="en-US"/>
              </w:rPr>
              <w:t>RGB(</w:t>
            </w:r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255,255,255)</w:t>
            </w:r>
            <w:r w:rsidR="00332395">
              <w:rPr>
                <w:rFonts w:ascii="Verdana" w:hAnsi="Verdana"/>
                <w:sz w:val="20"/>
                <w:szCs w:val="20"/>
                <w:lang w:val="en-US"/>
              </w:rPr>
              <w:t xml:space="preserve"> (white) the light effect is disabled.</w:t>
            </w:r>
          </w:p>
          <w:p w:rsidR="00D11F0B" w:rsidRPr="00D11F0B" w:rsidRDefault="008C2570" w:rsidP="008C2570">
            <w:pPr>
              <w:spacing w:line="288" w:lineRule="atLeast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object w:dxaOrig="3345" w:dyaOrig="2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7.25pt;height:135pt" o:ole="">
                  <v:imagedata r:id="rId11" o:title=""/>
                </v:shape>
                <o:OLEObject Type="Embed" ProgID="PBrush" ShapeID="_x0000_i1026" DrawAspect="Content" ObjectID="_1357410270" r:id="rId12"/>
              </w:object>
            </w:r>
          </w:p>
        </w:tc>
      </w:tr>
    </w:tbl>
    <w:p w:rsidR="00332395" w:rsidRPr="00BA69E4" w:rsidRDefault="00332395" w:rsidP="00332395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COLOREEF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GetColorSegmentOn</w:t>
      </w:r>
      <w:r w:rsidRPr="00DC05B3">
        <w:rPr>
          <w:noProof/>
          <w:sz w:val="20"/>
          <w:szCs w:val="20"/>
          <w:lang w:val="en-US"/>
        </w:rPr>
        <w:t>(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332395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32395" w:rsidRPr="00E727F1" w:rsidRDefault="00332395" w:rsidP="006D18C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Return </w:t>
            </w:r>
            <w:r w:rsidR="006D18C7">
              <w:rPr>
                <w:rFonts w:ascii="Verdana" w:hAnsi="Verdana"/>
                <w:sz w:val="20"/>
                <w:szCs w:val="20"/>
                <w:lang w:val="en-US"/>
              </w:rPr>
              <w:t>color when segments are ON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</w:tc>
      </w:tr>
    </w:tbl>
    <w:p w:rsidR="00D11F0B" w:rsidRDefault="00D11F0B" w:rsidP="00D1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18C7" w:rsidRPr="00BA69E4" w:rsidRDefault="006D18C7" w:rsidP="006D18C7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COLOREEF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GetColorSegment</w:t>
      </w:r>
      <w:r>
        <w:rPr>
          <w:noProof/>
          <w:color w:val="010001"/>
          <w:sz w:val="20"/>
          <w:szCs w:val="20"/>
          <w:lang w:val="en-US"/>
        </w:rPr>
        <w:t>Off</w:t>
      </w:r>
      <w:r w:rsidRPr="00DC05B3">
        <w:rPr>
          <w:noProof/>
          <w:sz w:val="20"/>
          <w:szCs w:val="20"/>
          <w:lang w:val="en-US"/>
        </w:rPr>
        <w:t>(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6D18C7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D18C7" w:rsidRPr="00E727F1" w:rsidRDefault="006D18C7" w:rsidP="006D18C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color when segments are OFF.</w:t>
            </w:r>
          </w:p>
        </w:tc>
      </w:tr>
    </w:tbl>
    <w:p w:rsidR="00332395" w:rsidRDefault="00332395" w:rsidP="00D1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18C7" w:rsidRPr="00BA69E4" w:rsidRDefault="006D18C7" w:rsidP="006D18C7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COLOREEF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GetColorSegment</w:t>
      </w:r>
      <w:r>
        <w:rPr>
          <w:noProof/>
          <w:color w:val="010001"/>
          <w:sz w:val="20"/>
          <w:szCs w:val="20"/>
          <w:lang w:val="en-US"/>
        </w:rPr>
        <w:t>Glow</w:t>
      </w:r>
      <w:r w:rsidRPr="00DC05B3">
        <w:rPr>
          <w:noProof/>
          <w:sz w:val="20"/>
          <w:szCs w:val="20"/>
          <w:lang w:val="en-US"/>
        </w:rPr>
        <w:t>(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6D18C7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D18C7" w:rsidRPr="00E727F1" w:rsidRDefault="006D18C7" w:rsidP="006D18C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color of the light effect.</w:t>
            </w:r>
          </w:p>
        </w:tc>
      </w:tr>
    </w:tbl>
    <w:p w:rsidR="006D18C7" w:rsidRDefault="006D18C7" w:rsidP="00D1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D18C7" w:rsidRPr="00BA69E4" w:rsidRDefault="006D18C7" w:rsidP="006D18C7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vois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SetSegmentStyle</w:t>
      </w:r>
      <w:r w:rsidRPr="00DC05B3">
        <w:rPr>
          <w:noProof/>
          <w:sz w:val="20"/>
          <w:szCs w:val="20"/>
          <w:lang w:val="en-US"/>
        </w:rPr>
        <w:t xml:space="preserve">( </w:t>
      </w:r>
      <w:r w:rsidRPr="00DC05B3">
        <w:rPr>
          <w:noProof/>
          <w:color w:val="010001"/>
          <w:sz w:val="20"/>
          <w:szCs w:val="20"/>
          <w:lang w:val="en-US"/>
        </w:rPr>
        <w:t>SegmentStyle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Style</w:t>
      </w:r>
      <w:r w:rsidRPr="00DC05B3">
        <w:rPr>
          <w:noProof/>
          <w:sz w:val="20"/>
          <w:szCs w:val="20"/>
          <w:lang w:val="en-US"/>
        </w:rPr>
        <w:t xml:space="preserve">, </w:t>
      </w:r>
      <w:r w:rsidRPr="00DC05B3">
        <w:rPr>
          <w:noProof/>
          <w:color w:val="010001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bRedraw</w:t>
      </w:r>
      <w:r w:rsidRPr="00DC05B3">
        <w:rPr>
          <w:noProof/>
          <w:sz w:val="20"/>
          <w:szCs w:val="20"/>
          <w:lang w:val="en-US"/>
        </w:rPr>
        <w:t xml:space="preserve"> = </w:t>
      </w:r>
      <w:r w:rsidRPr="00DC05B3">
        <w:rPr>
          <w:noProof/>
          <w:color w:val="010001"/>
          <w:sz w:val="20"/>
          <w:szCs w:val="20"/>
          <w:lang w:val="en-US"/>
        </w:rPr>
        <w:t>TRUE</w:t>
      </w:r>
      <w:r w:rsidRPr="00DC05B3">
        <w:rPr>
          <w:noProof/>
          <w:sz w:val="20"/>
          <w:szCs w:val="20"/>
          <w:lang w:val="en-US"/>
        </w:rPr>
        <w:t xml:space="preserve">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6D18C7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D18C7" w:rsidRDefault="006D18C7" w:rsidP="006D18C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Style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: Set Style of segments.</w:t>
            </w:r>
          </w:p>
          <w:p w:rsidR="006D18C7" w:rsidRPr="00957231" w:rsidRDefault="006D18C7" w:rsidP="006D18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723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957231">
              <w:rPr>
                <w:rFonts w:ascii="Courier New" w:hAnsi="Courier New" w:cs="Courier New"/>
                <w:i/>
                <w:iCs/>
                <w:noProof/>
                <w:color w:val="010001"/>
                <w:sz w:val="20"/>
                <w:szCs w:val="20"/>
              </w:rPr>
              <w:t>Segment7</w:t>
            </w:r>
            <w:r w:rsidR="00957231" w:rsidRPr="00957231">
              <w:rPr>
                <w:rFonts w:ascii="Courier New" w:hAnsi="Courier New" w:cs="Courier New"/>
                <w:noProof/>
                <w:sz w:val="20"/>
                <w:szCs w:val="20"/>
              </w:rPr>
              <w:t>: 7 Segments style</w:t>
            </w:r>
          </w:p>
          <w:p w:rsidR="006D18C7" w:rsidRPr="00957231" w:rsidRDefault="006D18C7" w:rsidP="006D18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7231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957231">
              <w:rPr>
                <w:rFonts w:ascii="Courier New" w:hAnsi="Courier New" w:cs="Courier New"/>
                <w:i/>
                <w:iCs/>
                <w:noProof/>
                <w:color w:val="010001"/>
                <w:sz w:val="20"/>
                <w:szCs w:val="20"/>
              </w:rPr>
              <w:t>Segment16</w:t>
            </w:r>
            <w:r w:rsidR="00957231" w:rsidRPr="00957231">
              <w:rPr>
                <w:rFonts w:ascii="Courier New" w:hAnsi="Courier New" w:cs="Courier New"/>
                <w:noProof/>
                <w:sz w:val="20"/>
                <w:szCs w:val="20"/>
              </w:rPr>
              <w:t>:16 Segemnts style</w:t>
            </w:r>
          </w:p>
          <w:p w:rsidR="006D18C7" w:rsidRPr="00957231" w:rsidRDefault="006D18C7" w:rsidP="006D18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7231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957231">
              <w:rPr>
                <w:rFonts w:ascii="Courier New" w:hAnsi="Courier New" w:cs="Courier New"/>
                <w:i/>
                <w:iCs/>
                <w:noProof/>
                <w:color w:val="010001"/>
                <w:sz w:val="20"/>
                <w:szCs w:val="20"/>
              </w:rPr>
              <w:t>MatrixDot</w:t>
            </w:r>
            <w:r w:rsidR="0095723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X*Y Dot matrix (Default 5x</w:t>
            </w:r>
            <w:r w:rsidR="00957231" w:rsidRPr="00957231">
              <w:rPr>
                <w:rFonts w:ascii="Courier New" w:hAnsi="Courier New" w:cs="Courier New"/>
                <w:noProof/>
                <w:sz w:val="20"/>
                <w:szCs w:val="20"/>
              </w:rPr>
              <w:t>7)</w:t>
            </w:r>
          </w:p>
          <w:p w:rsidR="006D18C7" w:rsidRDefault="006D18C7" w:rsidP="006D18C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 w:rsidRPr="00957231"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6D18C7">
              <w:rPr>
                <w:rFonts w:ascii="Courier New" w:hAnsi="Courier New" w:cs="Courier New"/>
                <w:i/>
                <w:iCs/>
                <w:noProof/>
                <w:color w:val="010001"/>
                <w:sz w:val="20"/>
                <w:szCs w:val="20"/>
                <w:lang w:val="en-US"/>
              </w:rPr>
              <w:t>MatrixSquare</w:t>
            </w:r>
            <w:r w:rsidR="0095723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X*Y Square matrix (Default 5x7)</w:t>
            </w:r>
          </w:p>
          <w:p w:rsidR="006D18C7" w:rsidRDefault="006D18C7" w:rsidP="006D18C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6D18C7" w:rsidRDefault="006D18C7" w:rsidP="006D18C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6D18C7" w:rsidRPr="00021891" w:rsidRDefault="006D18C7" w:rsidP="00F17527">
            <w:pPr>
              <w:shd w:val="clear" w:color="auto" w:fill="FFE3E0"/>
              <w:spacing w:line="288" w:lineRule="atLeast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 w:rsidRPr="00021891">
              <w:rPr>
                <w:rFonts w:ascii="Verdana" w:eastAsia="Times New Roman" w:hAnsi="Verdana" w:cs="Times New Roman"/>
                <w:b/>
                <w:bCs/>
                <w:sz w:val="20"/>
                <w:lang w:val="en-US" w:eastAsia="fr-FR"/>
              </w:rPr>
              <w:t>Important:</w:t>
            </w:r>
            <w:r w:rsidRPr="00021891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When using style </w:t>
            </w:r>
            <w:proofErr w:type="spellStart"/>
            <w:r w:rsidR="00F17527" w:rsidRPr="00F1752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lang w:val="en-US" w:eastAsia="fr-FR"/>
              </w:rPr>
              <w:t>MatrixDot</w:t>
            </w:r>
            <w:proofErr w:type="spellEnd"/>
            <w:r w:rsidRPr="00021891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or </w:t>
            </w:r>
            <w:proofErr w:type="spellStart"/>
            <w:r w:rsidR="00F17527" w:rsidRPr="00F1752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lang w:val="en-US" w:eastAsia="fr-FR"/>
              </w:rPr>
              <w:t>MatrixSquare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, you must load a </w:t>
            </w:r>
            <w:r w:rsidR="005E249E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font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matrix before. Please see the </w:t>
            </w:r>
            <w:proofErr w:type="spellStart"/>
            <w:proofErr w:type="gramStart"/>
            <w:r w:rsidR="00957231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>LoadMatrix</w:t>
            </w:r>
            <w:proofErr w:type="spellEnd"/>
            <w:r w:rsidR="00F17527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>(</w:t>
            </w:r>
            <w:proofErr w:type="gramEnd"/>
            <w:r w:rsidR="00F17527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>)</w:t>
            </w:r>
            <w:r w:rsidR="00AE11D0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 method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 below.</w:t>
            </w:r>
          </w:p>
          <w:p w:rsidR="006D18C7" w:rsidRPr="00E727F1" w:rsidRDefault="006D18C7" w:rsidP="00957231">
            <w:pPr>
              <w:rPr>
                <w:lang w:val="en-US"/>
              </w:rPr>
            </w:pPr>
          </w:p>
        </w:tc>
      </w:tr>
      <w:tr w:rsidR="0095723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57231" w:rsidRDefault="008C2570" w:rsidP="008C2570">
            <w:pPr>
              <w:spacing w:line="288" w:lineRule="atLeast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object w:dxaOrig="7830" w:dyaOrig="2835">
                <v:shape id="_x0000_i1027" type="#_x0000_t75" style="width:391.5pt;height:141.75pt" o:ole="">
                  <v:imagedata r:id="rId13" o:title=""/>
                </v:shape>
                <o:OLEObject Type="Embed" ProgID="PBrush" ShapeID="_x0000_i1027" DrawAspect="Content" ObjectID="_1357410271" r:id="rId14"/>
              </w:object>
            </w:r>
          </w:p>
        </w:tc>
      </w:tr>
      <w:tr w:rsidR="0095723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57231" w:rsidRDefault="00957231" w:rsidP="006D18C7">
            <w:pPr>
              <w:spacing w:line="288" w:lineRule="atLeast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</w:tr>
    </w:tbl>
    <w:p w:rsidR="006D18C7" w:rsidRDefault="006D18C7" w:rsidP="00D1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231" w:rsidRPr="00BA69E4" w:rsidRDefault="00957231" w:rsidP="00957231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SegmentsStyle</w:t>
      </w:r>
      <w:r w:rsidRPr="00DC05B3">
        <w:rPr>
          <w:noProof/>
          <w:sz w:val="20"/>
          <w:szCs w:val="20"/>
          <w:lang w:val="en-US"/>
        </w:rPr>
        <w:t xml:space="preserve"> </w:t>
      </w:r>
      <w:r>
        <w:rPr>
          <w:noProof/>
          <w:color w:val="010001"/>
          <w:sz w:val="20"/>
          <w:szCs w:val="20"/>
          <w:lang w:val="en-US"/>
        </w:rPr>
        <w:t>G</w:t>
      </w:r>
      <w:r w:rsidRPr="00DC05B3">
        <w:rPr>
          <w:noProof/>
          <w:color w:val="010001"/>
          <w:sz w:val="20"/>
          <w:szCs w:val="20"/>
          <w:lang w:val="en-US"/>
        </w:rPr>
        <w:t>etSegmentStyle</w:t>
      </w:r>
      <w:r w:rsidRPr="00DC05B3">
        <w:rPr>
          <w:noProof/>
          <w:sz w:val="20"/>
          <w:szCs w:val="20"/>
          <w:lang w:val="en-US"/>
        </w:rPr>
        <w:t>();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95723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57231" w:rsidRPr="00E727F1" w:rsidRDefault="00957231" w:rsidP="0095723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current segments style.</w:t>
            </w:r>
          </w:p>
        </w:tc>
      </w:tr>
    </w:tbl>
    <w:p w:rsidR="00957231" w:rsidRDefault="00957231" w:rsidP="00D11F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57231" w:rsidRPr="00BA69E4" w:rsidRDefault="00957231" w:rsidP="00957231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void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SetScrollSpeed</w:t>
      </w:r>
      <w:r w:rsidRPr="00DC05B3">
        <w:rPr>
          <w:noProof/>
          <w:sz w:val="20"/>
          <w:szCs w:val="20"/>
          <w:lang w:val="en-US"/>
        </w:rPr>
        <w:t xml:space="preserve">( </w:t>
      </w:r>
      <w:r w:rsidRPr="00DC05B3">
        <w:rPr>
          <w:noProof/>
          <w:color w:val="0000FF"/>
          <w:sz w:val="20"/>
          <w:szCs w:val="20"/>
          <w:lang w:val="en-US"/>
        </w:rPr>
        <w:t>int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iSpeed</w:t>
      </w:r>
      <w:r w:rsidRPr="00DC05B3">
        <w:rPr>
          <w:noProof/>
          <w:sz w:val="20"/>
          <w:szCs w:val="20"/>
          <w:lang w:val="en-US"/>
        </w:rPr>
        <w:t xml:space="preserve">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95723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57231" w:rsidRDefault="00957231" w:rsidP="00957231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iSpeed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. Delay in ms between each move. If this parameter is 0 the scrolling is disabled.</w:t>
            </w:r>
          </w:p>
          <w:p w:rsidR="00957231" w:rsidRPr="00E727F1" w:rsidRDefault="00957231" w:rsidP="00F1752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957231" w:rsidRPr="00BA69E4" w:rsidRDefault="00957231" w:rsidP="00957231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 xml:space="preserve">int </w:t>
      </w:r>
      <w:r>
        <w:rPr>
          <w:noProof/>
          <w:sz w:val="20"/>
          <w:szCs w:val="20"/>
          <w:lang w:val="en-US"/>
        </w:rPr>
        <w:t>G</w:t>
      </w:r>
      <w:r w:rsidRPr="00DC05B3">
        <w:rPr>
          <w:noProof/>
          <w:color w:val="010001"/>
          <w:sz w:val="20"/>
          <w:szCs w:val="20"/>
          <w:lang w:val="en-US"/>
        </w:rPr>
        <w:t>etScrollSpeed</w:t>
      </w:r>
      <w:r w:rsidRPr="00DC05B3">
        <w:rPr>
          <w:noProof/>
          <w:sz w:val="20"/>
          <w:szCs w:val="20"/>
          <w:lang w:val="en-US"/>
        </w:rPr>
        <w:t>();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957231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957231" w:rsidRPr="00E727F1" w:rsidRDefault="00957231" w:rsidP="0032300E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current scrolling speed.</w:t>
            </w:r>
          </w:p>
        </w:tc>
      </w:tr>
    </w:tbl>
    <w:p w:rsidR="0032300E" w:rsidRPr="00BA69E4" w:rsidRDefault="0032300E" w:rsidP="0032300E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LoadMatrix</w:t>
      </w:r>
      <w:r w:rsidRPr="00DC05B3">
        <w:rPr>
          <w:noProof/>
          <w:sz w:val="20"/>
          <w:szCs w:val="20"/>
          <w:lang w:val="en-US"/>
        </w:rPr>
        <w:t xml:space="preserve"> ( </w:t>
      </w:r>
      <w:r>
        <w:rPr>
          <w:noProof/>
          <w:color w:val="0000FF"/>
          <w:sz w:val="20"/>
          <w:szCs w:val="20"/>
          <w:lang w:val="en-US"/>
        </w:rPr>
        <w:t xml:space="preserve">UINT </w:t>
      </w:r>
      <w:r>
        <w:rPr>
          <w:noProof/>
          <w:color w:val="010001"/>
          <w:sz w:val="20"/>
          <w:szCs w:val="20"/>
          <w:lang w:val="en-US"/>
        </w:rPr>
        <w:t>uiRes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32300E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300E" w:rsidRDefault="0032300E" w:rsidP="0032300E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uiRes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Contains the ID of the bitmap matrix resource.</w:t>
            </w:r>
          </w:p>
          <w:p w:rsidR="0032300E" w:rsidRPr="00E727F1" w:rsidRDefault="0032300E" w:rsidP="0032300E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nonzero if success, otherwise 0.</w:t>
            </w:r>
          </w:p>
        </w:tc>
      </w:tr>
    </w:tbl>
    <w:p w:rsidR="0032300E" w:rsidRPr="00BA69E4" w:rsidRDefault="0032300E" w:rsidP="0032300E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LoadMatrix</w:t>
      </w:r>
      <w:r w:rsidRPr="00DC05B3">
        <w:rPr>
          <w:noProof/>
          <w:sz w:val="20"/>
          <w:szCs w:val="20"/>
          <w:lang w:val="en-US"/>
        </w:rPr>
        <w:t xml:space="preserve"> ( </w:t>
      </w:r>
      <w:r>
        <w:rPr>
          <w:noProof/>
          <w:color w:val="0000FF"/>
          <w:sz w:val="20"/>
          <w:szCs w:val="20"/>
          <w:lang w:val="en-US"/>
        </w:rPr>
        <w:t xml:space="preserve">LPCTSTR </w:t>
      </w:r>
      <w:r>
        <w:rPr>
          <w:noProof/>
          <w:color w:val="010001"/>
          <w:sz w:val="20"/>
          <w:szCs w:val="20"/>
          <w:lang w:val="en-US"/>
        </w:rPr>
        <w:t>lpzFileName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32300E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300E" w:rsidRPr="0032300E" w:rsidRDefault="0032300E" w:rsidP="0032300E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lpzfileName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A string that is the path of the matrix bitmap file.</w:t>
            </w:r>
          </w:p>
          <w:p w:rsidR="0032300E" w:rsidRPr="00E727F1" w:rsidRDefault="0032300E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nonzero if success, otherwise 0.</w:t>
            </w:r>
          </w:p>
        </w:tc>
      </w:tr>
    </w:tbl>
    <w:p w:rsidR="0032300E" w:rsidRPr="00BA69E4" w:rsidRDefault="0032300E" w:rsidP="0032300E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LoadMatrix</w:t>
      </w:r>
      <w:r w:rsidRPr="00DC05B3">
        <w:rPr>
          <w:noProof/>
          <w:sz w:val="20"/>
          <w:szCs w:val="20"/>
          <w:lang w:val="en-US"/>
        </w:rPr>
        <w:t xml:space="preserve">( </w:t>
      </w:r>
      <w:r>
        <w:rPr>
          <w:noProof/>
          <w:color w:val="0000FF"/>
          <w:sz w:val="20"/>
          <w:szCs w:val="20"/>
          <w:lang w:val="en-US"/>
        </w:rPr>
        <w:t xml:space="preserve">CBitmap </w:t>
      </w:r>
      <w:r w:rsidRPr="00DC05B3">
        <w:rPr>
          <w:noProof/>
          <w:sz w:val="20"/>
          <w:szCs w:val="20"/>
          <w:lang w:val="en-US"/>
        </w:rPr>
        <w:t>*</w:t>
      </w:r>
      <w:r w:rsidRPr="00DC05B3">
        <w:rPr>
          <w:noProof/>
          <w:color w:val="010001"/>
          <w:sz w:val="20"/>
          <w:szCs w:val="20"/>
          <w:lang w:val="en-US"/>
        </w:rPr>
        <w:t>pBitmap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32300E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300E" w:rsidRPr="0032300E" w:rsidRDefault="0032300E" w:rsidP="0032300E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pBitmap</w:t>
            </w:r>
            <w:proofErr w:type="spell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CBitmap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object that is the matrix to be loaded.</w:t>
            </w:r>
          </w:p>
          <w:p w:rsidR="0032300E" w:rsidRPr="00E727F1" w:rsidRDefault="0032300E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>Return nonzero if success, otherwise 0.</w:t>
            </w:r>
          </w:p>
        </w:tc>
      </w:tr>
    </w:tbl>
    <w:p w:rsidR="00957231" w:rsidRDefault="00957231" w:rsidP="00DC0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32300E" w:rsidRDefault="0032300E" w:rsidP="0032300E">
      <w:pPr>
        <w:pStyle w:val="Titre2"/>
        <w:shd w:val="clear" w:color="auto" w:fill="FFFFFF"/>
        <w:rPr>
          <w:lang w:val="en-US"/>
        </w:rPr>
      </w:pPr>
      <w:r>
        <w:rPr>
          <w:lang w:val="en-US"/>
        </w:rPr>
        <w:t>Based class</w:t>
      </w:r>
      <w:r w:rsidRPr="00062CEB">
        <w:rPr>
          <w:lang w:val="en-US"/>
        </w:rPr>
        <w:t xml:space="preserve"> methods</w:t>
      </w:r>
    </w:p>
    <w:p w:rsidR="002E721B" w:rsidRPr="00BA69E4" w:rsidRDefault="002E721B" w:rsidP="002E721B">
      <w:pPr>
        <w:pStyle w:val="PrformatHTML"/>
        <w:spacing w:line="288" w:lineRule="atLeast"/>
        <w:rPr>
          <w:lang w:val="en-US"/>
        </w:rPr>
      </w:pPr>
      <w:r w:rsidRPr="00E4090A">
        <w:rPr>
          <w:noProof/>
          <w:color w:val="0000FF"/>
          <w:sz w:val="20"/>
          <w:szCs w:val="20"/>
          <w:lang w:val="en-US"/>
        </w:rPr>
        <w:t>void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SetValueNbDigit</w:t>
      </w:r>
      <w:r w:rsidRPr="00DC05B3">
        <w:rPr>
          <w:noProof/>
          <w:sz w:val="20"/>
          <w:szCs w:val="20"/>
          <w:lang w:val="en-US"/>
        </w:rPr>
        <w:t xml:space="preserve"> (</w:t>
      </w:r>
      <w:r w:rsidRPr="00E4090A">
        <w:rPr>
          <w:noProof/>
          <w:color w:val="0000FF"/>
          <w:sz w:val="20"/>
          <w:szCs w:val="20"/>
          <w:lang w:val="en-US"/>
        </w:rPr>
        <w:t>int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iNbDigit</w:t>
      </w:r>
      <w:r w:rsidRPr="00E4090A">
        <w:rPr>
          <w:noProof/>
          <w:sz w:val="20"/>
          <w:szCs w:val="20"/>
          <w:lang w:val="en-US"/>
        </w:rPr>
        <w:t xml:space="preserve">, </w:t>
      </w:r>
      <w:r w:rsidRPr="00E4090A">
        <w:rPr>
          <w:noProof/>
          <w:color w:val="0000FF"/>
          <w:sz w:val="20"/>
          <w:szCs w:val="20"/>
          <w:lang w:val="en-US"/>
        </w:rPr>
        <w:t>int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iPrecision</w:t>
      </w:r>
      <w:r>
        <w:rPr>
          <w:noProof/>
          <w:color w:val="010001"/>
          <w:sz w:val="20"/>
          <w:szCs w:val="20"/>
          <w:lang w:val="en-US"/>
        </w:rPr>
        <w:t xml:space="preserve">, </w:t>
      </w:r>
      <w:r w:rsidRPr="00E4090A">
        <w:rPr>
          <w:noProof/>
          <w:color w:val="010001"/>
          <w:sz w:val="20"/>
          <w:szCs w:val="20"/>
          <w:lang w:val="en-US"/>
        </w:rPr>
        <w:t>BOOL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bRedraw</w:t>
      </w:r>
      <w:r w:rsidRPr="00E4090A">
        <w:rPr>
          <w:noProof/>
          <w:sz w:val="20"/>
          <w:szCs w:val="20"/>
          <w:lang w:val="en-US"/>
        </w:rPr>
        <w:t>=</w:t>
      </w:r>
      <w:r w:rsidRPr="00F17527">
        <w:rPr>
          <w:noProof/>
          <w:color w:val="0000FF"/>
          <w:sz w:val="20"/>
          <w:szCs w:val="20"/>
          <w:lang w:val="en-US"/>
        </w:rPr>
        <w:t xml:space="preserve"> </w:t>
      </w:r>
      <w:r>
        <w:rPr>
          <w:noProof/>
          <w:color w:val="0000FF"/>
          <w:sz w:val="20"/>
          <w:szCs w:val="20"/>
          <w:lang w:val="en-US"/>
        </w:rPr>
        <w:t>TRUE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2E721B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E721B" w:rsidRDefault="002E721B" w:rsidP="002E721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iNbDigit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.Number total of digit to be displayed.</w:t>
            </w:r>
          </w:p>
          <w:p w:rsidR="002E721B" w:rsidRDefault="002E721B" w:rsidP="002E721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iPrecision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.Number of digit after the ( , ).</w:t>
            </w:r>
          </w:p>
          <w:p w:rsidR="002E721B" w:rsidRDefault="002E721B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2E721B" w:rsidRPr="00E727F1" w:rsidRDefault="002E721B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2E721B" w:rsidRPr="00BA69E4" w:rsidRDefault="002E721B" w:rsidP="002E721B">
      <w:pPr>
        <w:pStyle w:val="PrformatHTML"/>
        <w:spacing w:line="288" w:lineRule="atLeast"/>
        <w:rPr>
          <w:lang w:val="en-US"/>
        </w:rPr>
      </w:pPr>
      <w:r w:rsidRPr="00E4090A">
        <w:rPr>
          <w:noProof/>
          <w:color w:val="0000FF"/>
          <w:sz w:val="20"/>
          <w:szCs w:val="20"/>
          <w:lang w:val="en-US"/>
        </w:rPr>
        <w:t>void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SetValueNbDigit</w:t>
      </w:r>
      <w:r w:rsidRPr="00DC05B3">
        <w:rPr>
          <w:noProof/>
          <w:sz w:val="20"/>
          <w:szCs w:val="20"/>
          <w:lang w:val="en-US"/>
        </w:rPr>
        <w:t xml:space="preserve"> (</w:t>
      </w:r>
      <w:r w:rsidRPr="00E4090A">
        <w:rPr>
          <w:noProof/>
          <w:color w:val="0000FF"/>
          <w:sz w:val="20"/>
          <w:szCs w:val="20"/>
          <w:lang w:val="en-US"/>
        </w:rPr>
        <w:t>int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iNbDigit</w:t>
      </w:r>
      <w:r w:rsidRPr="00E4090A">
        <w:rPr>
          <w:noProof/>
          <w:sz w:val="20"/>
          <w:szCs w:val="20"/>
          <w:lang w:val="en-US"/>
        </w:rPr>
        <w:t xml:space="preserve">, </w:t>
      </w:r>
      <w:r w:rsidRPr="00E4090A">
        <w:rPr>
          <w:noProof/>
          <w:color w:val="0000FF"/>
          <w:sz w:val="20"/>
          <w:szCs w:val="20"/>
          <w:lang w:val="en-US"/>
        </w:rPr>
        <w:t>int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iPrecision</w:t>
      </w:r>
      <w:r>
        <w:rPr>
          <w:noProof/>
          <w:color w:val="010001"/>
          <w:sz w:val="20"/>
          <w:szCs w:val="20"/>
          <w:lang w:val="en-US"/>
        </w:rPr>
        <w:t xml:space="preserve">, </w:t>
      </w:r>
      <w:r w:rsidRPr="00E4090A">
        <w:rPr>
          <w:noProof/>
          <w:color w:val="010001"/>
          <w:sz w:val="20"/>
          <w:szCs w:val="20"/>
          <w:lang w:val="en-US"/>
        </w:rPr>
        <w:t>BOOL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bRedraw</w:t>
      </w:r>
      <w:r w:rsidRPr="00E4090A">
        <w:rPr>
          <w:noProof/>
          <w:sz w:val="20"/>
          <w:szCs w:val="20"/>
          <w:lang w:val="en-US"/>
        </w:rPr>
        <w:t>=</w:t>
      </w:r>
      <w:r w:rsidRPr="00F17527">
        <w:rPr>
          <w:noProof/>
          <w:color w:val="0000FF"/>
          <w:sz w:val="20"/>
          <w:szCs w:val="20"/>
          <w:lang w:val="en-US"/>
        </w:rPr>
        <w:t xml:space="preserve"> </w:t>
      </w:r>
      <w:r>
        <w:rPr>
          <w:noProof/>
          <w:color w:val="0000FF"/>
          <w:sz w:val="20"/>
          <w:szCs w:val="20"/>
          <w:lang w:val="en-US"/>
        </w:rPr>
        <w:t>TRUE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2E721B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E721B" w:rsidRDefault="002E721B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iNbDigit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.Number total of digit to be displayed.</w:t>
            </w:r>
          </w:p>
          <w:p w:rsidR="002E721B" w:rsidRDefault="002E721B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iPrecision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.Number of digit after the ( , ).</w:t>
            </w:r>
          </w:p>
          <w:p w:rsidR="002E721B" w:rsidRDefault="002E721B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2E721B" w:rsidRDefault="002E721B" w:rsidP="002E721B">
            <w:pPr>
              <w:shd w:val="clear" w:color="auto" w:fill="FFE3E0"/>
              <w:spacing w:line="288" w:lineRule="atLeast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 w:rsidRPr="00021891">
              <w:rPr>
                <w:rFonts w:ascii="Verdana" w:eastAsia="Times New Roman" w:hAnsi="Verdana" w:cs="Times New Roman"/>
                <w:b/>
                <w:bCs/>
                <w:sz w:val="20"/>
                <w:lang w:val="en-US" w:eastAsia="fr-FR"/>
              </w:rPr>
              <w:t>Important:</w:t>
            </w:r>
            <w:r w:rsidRPr="00021891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This method as no effect is the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>StringMode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t xml:space="preserve"> is enabled.</w:t>
            </w:r>
          </w:p>
          <w:p w:rsidR="002E721B" w:rsidRPr="00E727F1" w:rsidRDefault="002E721B" w:rsidP="002E721B">
            <w:pPr>
              <w:spacing w:line="288" w:lineRule="atLeast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object w:dxaOrig="4905" w:dyaOrig="2775">
                <v:shape id="_x0000_i1028" type="#_x0000_t75" style="width:245.25pt;height:138.75pt" o:ole="">
                  <v:imagedata r:id="rId15" o:title=""/>
                </v:shape>
                <o:OLEObject Type="Embed" ProgID="PBrush" ShapeID="_x0000_i1028" DrawAspect="Content" ObjectID="_1357410272" r:id="rId16"/>
              </w:object>
            </w:r>
          </w:p>
        </w:tc>
      </w:tr>
    </w:tbl>
    <w:p w:rsidR="002E721B" w:rsidRPr="00BA69E4" w:rsidRDefault="002E721B" w:rsidP="002E721B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int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GetValueNbDigit</w:t>
      </w:r>
      <w:r w:rsidRPr="00DC05B3">
        <w:rPr>
          <w:noProof/>
          <w:sz w:val="20"/>
          <w:szCs w:val="20"/>
          <w:lang w:val="en-US"/>
        </w:rPr>
        <w:t xml:space="preserve"> ();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2E721B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E721B" w:rsidRDefault="002E721B" w:rsidP="002E721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the number of digit displayed.</w:t>
            </w:r>
          </w:p>
          <w:p w:rsidR="002E721B" w:rsidRPr="00E727F1" w:rsidRDefault="002E721B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2E721B" w:rsidRPr="00BA69E4" w:rsidRDefault="002E721B" w:rsidP="002E721B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int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GetValuePrecision</w:t>
      </w:r>
      <w:r w:rsidRPr="00DC05B3">
        <w:rPr>
          <w:noProof/>
          <w:sz w:val="20"/>
          <w:szCs w:val="20"/>
          <w:lang w:val="en-US"/>
        </w:rPr>
        <w:t xml:space="preserve"> ();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2E721B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E721B" w:rsidRDefault="002E721B" w:rsidP="002E721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the current precision of the control.</w:t>
            </w:r>
          </w:p>
          <w:p w:rsidR="002E721B" w:rsidRPr="00E727F1" w:rsidRDefault="002E721B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CD15AC" w:rsidRDefault="00CD15AC">
      <w:pPr>
        <w:rPr>
          <w:lang w:val="en-US"/>
        </w:rPr>
      </w:pPr>
      <w:r>
        <w:rPr>
          <w:lang w:val="en-US"/>
        </w:rPr>
        <w:br w:type="page"/>
      </w:r>
    </w:p>
    <w:p w:rsidR="00F17527" w:rsidRPr="00BA69E4" w:rsidRDefault="00F17527" w:rsidP="00F17527">
      <w:pPr>
        <w:pStyle w:val="PrformatHTML"/>
        <w:spacing w:line="288" w:lineRule="atLeast"/>
        <w:rPr>
          <w:lang w:val="en-US"/>
        </w:rPr>
      </w:pPr>
      <w:r w:rsidRPr="00E4090A">
        <w:rPr>
          <w:noProof/>
          <w:color w:val="0000FF"/>
          <w:sz w:val="20"/>
          <w:szCs w:val="20"/>
          <w:lang w:val="en-US"/>
        </w:rPr>
        <w:lastRenderedPageBreak/>
        <w:t>void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Transparent</w:t>
      </w:r>
      <w:r w:rsidRPr="00DC05B3">
        <w:rPr>
          <w:noProof/>
          <w:sz w:val="20"/>
          <w:szCs w:val="20"/>
          <w:lang w:val="en-US"/>
        </w:rPr>
        <w:t>(</w:t>
      </w:r>
      <w:r>
        <w:rPr>
          <w:noProof/>
          <w:color w:val="0000FF"/>
          <w:sz w:val="20"/>
          <w:szCs w:val="20"/>
          <w:lang w:val="en-US"/>
        </w:rPr>
        <w:t xml:space="preserve"> BOOL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bTransparent</w:t>
      </w:r>
      <w:r w:rsidRPr="00E4090A">
        <w:rPr>
          <w:noProof/>
          <w:sz w:val="20"/>
          <w:szCs w:val="20"/>
          <w:lang w:val="en-US"/>
        </w:rPr>
        <w:t xml:space="preserve">, </w:t>
      </w:r>
      <w:r w:rsidRPr="00E4090A">
        <w:rPr>
          <w:noProof/>
          <w:color w:val="010001"/>
          <w:sz w:val="20"/>
          <w:szCs w:val="20"/>
          <w:lang w:val="en-US"/>
        </w:rPr>
        <w:t>BOOL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bRedraw</w:t>
      </w:r>
      <w:r w:rsidRPr="00E4090A">
        <w:rPr>
          <w:noProof/>
          <w:sz w:val="20"/>
          <w:szCs w:val="20"/>
          <w:lang w:val="en-US"/>
        </w:rPr>
        <w:t>=</w:t>
      </w:r>
      <w:r w:rsidRPr="00F17527">
        <w:rPr>
          <w:noProof/>
          <w:color w:val="0000FF"/>
          <w:sz w:val="20"/>
          <w:szCs w:val="20"/>
          <w:lang w:val="en-US"/>
        </w:rPr>
        <w:t xml:space="preserve"> </w:t>
      </w:r>
      <w:r>
        <w:rPr>
          <w:noProof/>
          <w:color w:val="0000FF"/>
          <w:sz w:val="20"/>
          <w:szCs w:val="20"/>
          <w:lang w:val="en-US"/>
        </w:rPr>
        <w:t>TRUE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F17527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17527" w:rsidRDefault="00F17527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Tranparent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>: .If this parameter is TRUE, the background of the control is not drawn. Default value is FALSE.</w:t>
            </w:r>
          </w:p>
          <w:p w:rsidR="00F17527" w:rsidRDefault="00F17527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F17527" w:rsidRPr="00E727F1" w:rsidRDefault="00F17527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F17527" w:rsidRPr="00BA69E4" w:rsidRDefault="00F17527" w:rsidP="00F17527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BOOL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DC05B3">
        <w:rPr>
          <w:noProof/>
          <w:color w:val="010001"/>
          <w:sz w:val="20"/>
          <w:szCs w:val="20"/>
          <w:lang w:val="en-US"/>
        </w:rPr>
        <w:t>Get</w:t>
      </w:r>
      <w:r w:rsidRPr="00E4090A">
        <w:rPr>
          <w:noProof/>
          <w:color w:val="010001"/>
          <w:sz w:val="20"/>
          <w:szCs w:val="20"/>
          <w:lang w:val="en-US"/>
        </w:rPr>
        <w:t>Transparent</w:t>
      </w:r>
      <w:r w:rsidRPr="00DC05B3">
        <w:rPr>
          <w:noProof/>
          <w:sz w:val="20"/>
          <w:szCs w:val="20"/>
          <w:lang w:val="en-US"/>
        </w:rPr>
        <w:t>(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F17527" w:rsidRPr="00BA69E4" w:rsidTr="00F1752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17527" w:rsidRPr="00E727F1" w:rsidRDefault="00F17527" w:rsidP="00F17527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current transparent drawing mode.</w:t>
            </w:r>
          </w:p>
        </w:tc>
      </w:tr>
    </w:tbl>
    <w:p w:rsidR="008E2EDC" w:rsidRPr="00BA69E4" w:rsidRDefault="008E2EDC" w:rsidP="008E2EDC">
      <w:pPr>
        <w:pStyle w:val="PrformatHTML"/>
        <w:spacing w:line="288" w:lineRule="atLeast"/>
        <w:rPr>
          <w:lang w:val="en-US"/>
        </w:rPr>
      </w:pPr>
      <w:r w:rsidRPr="00E4090A">
        <w:rPr>
          <w:noProof/>
          <w:color w:val="0000FF"/>
          <w:sz w:val="20"/>
          <w:szCs w:val="20"/>
          <w:lang w:val="en-US"/>
        </w:rPr>
        <w:t>void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ShowGlass</w:t>
      </w:r>
      <w:r w:rsidRPr="00DC05B3">
        <w:rPr>
          <w:noProof/>
          <w:sz w:val="20"/>
          <w:szCs w:val="20"/>
          <w:lang w:val="en-US"/>
        </w:rPr>
        <w:t>(</w:t>
      </w:r>
      <w:r>
        <w:rPr>
          <w:noProof/>
          <w:color w:val="0000FF"/>
          <w:sz w:val="20"/>
          <w:szCs w:val="20"/>
          <w:lang w:val="en-US"/>
        </w:rPr>
        <w:t xml:space="preserve"> BYTE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bShow</w:t>
      </w:r>
      <w:r w:rsidRPr="00E4090A">
        <w:rPr>
          <w:noProof/>
          <w:sz w:val="20"/>
          <w:szCs w:val="20"/>
          <w:lang w:val="en-US"/>
        </w:rPr>
        <w:t xml:space="preserve">, </w:t>
      </w:r>
      <w:r w:rsidRPr="00E4090A">
        <w:rPr>
          <w:noProof/>
          <w:color w:val="010001"/>
          <w:sz w:val="20"/>
          <w:szCs w:val="20"/>
          <w:lang w:val="en-US"/>
        </w:rPr>
        <w:t>BOOL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bRedraw</w:t>
      </w:r>
      <w:r w:rsidRPr="00E4090A">
        <w:rPr>
          <w:noProof/>
          <w:sz w:val="20"/>
          <w:szCs w:val="20"/>
          <w:lang w:val="en-US"/>
        </w:rPr>
        <w:t>=</w:t>
      </w:r>
      <w:r w:rsidRPr="00F17527">
        <w:rPr>
          <w:noProof/>
          <w:color w:val="0000FF"/>
          <w:sz w:val="20"/>
          <w:szCs w:val="20"/>
          <w:lang w:val="en-US"/>
        </w:rPr>
        <w:t xml:space="preserve"> </w:t>
      </w:r>
      <w:r>
        <w:rPr>
          <w:noProof/>
          <w:color w:val="0000FF"/>
          <w:sz w:val="20"/>
          <w:szCs w:val="20"/>
          <w:lang w:val="en-US"/>
        </w:rPr>
        <w:t>TRUE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8E2EDC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E2EDC" w:rsidRDefault="008E2EDC" w:rsidP="008E2EDC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bShow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.Level [0;255] of the glassy effect. If this parameter is 0, the glassy effect is disabled.</w:t>
            </w:r>
          </w:p>
          <w:p w:rsidR="008E2EDC" w:rsidRDefault="008E2EDC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8E2EDC" w:rsidRDefault="008C2570" w:rsidP="005C37E3">
            <w:pPr>
              <w:spacing w:line="288" w:lineRule="atLeast"/>
            </w:pPr>
            <w:r>
              <w:object w:dxaOrig="5745" w:dyaOrig="2655">
                <v:shape id="_x0000_i1025" type="#_x0000_t75" style="width:287.25pt;height:132.75pt" o:ole="">
                  <v:imagedata r:id="rId17" o:title=""/>
                </v:shape>
                <o:OLEObject Type="Embed" ProgID="PBrush" ShapeID="_x0000_i1025" DrawAspect="Content" ObjectID="_1357410273" r:id="rId18"/>
              </w:object>
            </w:r>
          </w:p>
          <w:p w:rsidR="00AE368D" w:rsidRPr="00E727F1" w:rsidRDefault="00AE368D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8E2EDC" w:rsidRPr="00BA69E4" w:rsidRDefault="008E2EDC" w:rsidP="00846844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BYTE</w:t>
      </w:r>
      <w:r w:rsidRPr="00DC05B3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GetShowGlass</w:t>
      </w:r>
      <w:r w:rsidRPr="00DC05B3">
        <w:rPr>
          <w:noProof/>
          <w:sz w:val="20"/>
          <w:szCs w:val="20"/>
          <w:lang w:val="en-US"/>
        </w:rPr>
        <w:t xml:space="preserve"> 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8E2EDC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E2EDC" w:rsidRDefault="008E2EDC" w:rsidP="008E2EDC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current level of the glassy effect.</w:t>
            </w:r>
          </w:p>
          <w:p w:rsidR="00AE368D" w:rsidRPr="00E727F1" w:rsidRDefault="00AE368D" w:rsidP="008E2EDC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AE368D" w:rsidRPr="00BA69E4" w:rsidRDefault="00AE368D" w:rsidP="00AE368D">
      <w:pPr>
        <w:pStyle w:val="PrformatHTML"/>
        <w:spacing w:line="288" w:lineRule="atLeast"/>
        <w:rPr>
          <w:lang w:val="en-US"/>
        </w:rPr>
      </w:pPr>
      <w:r w:rsidRPr="00E4090A">
        <w:rPr>
          <w:noProof/>
          <w:color w:val="0000FF"/>
          <w:sz w:val="20"/>
          <w:szCs w:val="20"/>
          <w:lang w:val="en-US"/>
        </w:rPr>
        <w:t>void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SetRoundBorder</w:t>
      </w:r>
      <w:r w:rsidRPr="00DC05B3">
        <w:rPr>
          <w:noProof/>
          <w:sz w:val="20"/>
          <w:szCs w:val="20"/>
          <w:lang w:val="en-US"/>
        </w:rPr>
        <w:t>(</w:t>
      </w:r>
      <w:r w:rsidRPr="00E4090A">
        <w:rPr>
          <w:noProof/>
          <w:color w:val="0000FF"/>
          <w:sz w:val="20"/>
          <w:szCs w:val="20"/>
          <w:lang w:val="en-US"/>
        </w:rPr>
        <w:t>int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iRound</w:t>
      </w:r>
      <w:r w:rsidRPr="00E4090A">
        <w:rPr>
          <w:noProof/>
          <w:sz w:val="20"/>
          <w:szCs w:val="20"/>
          <w:lang w:val="en-US"/>
        </w:rPr>
        <w:t xml:space="preserve">, </w:t>
      </w:r>
      <w:r>
        <w:rPr>
          <w:noProof/>
          <w:color w:val="0000FF"/>
          <w:sz w:val="20"/>
          <w:szCs w:val="20"/>
          <w:lang w:val="en-US"/>
        </w:rPr>
        <w:t>BOOL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bRedraw</w:t>
      </w:r>
      <w:r w:rsidRPr="00E4090A">
        <w:rPr>
          <w:noProof/>
          <w:sz w:val="20"/>
          <w:szCs w:val="20"/>
          <w:lang w:val="en-US"/>
        </w:rPr>
        <w:t xml:space="preserve"> = </w:t>
      </w:r>
      <w:r>
        <w:rPr>
          <w:noProof/>
          <w:color w:val="0000FF"/>
          <w:sz w:val="20"/>
          <w:szCs w:val="20"/>
          <w:lang w:val="en-US"/>
        </w:rPr>
        <w:t>TRUE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AE368D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E368D" w:rsidRDefault="00AE368D" w:rsidP="00CD15AC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iRound</w:t>
            </w:r>
            <w:proofErr w:type="spellEnd"/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</w:t>
            </w:r>
            <w:r w:rsidR="00CD15AC">
              <w:rPr>
                <w:rFonts w:ascii="Verdana" w:hAnsi="Verdana"/>
                <w:sz w:val="20"/>
                <w:szCs w:val="20"/>
                <w:lang w:val="en-US"/>
              </w:rPr>
              <w:t>Round corners of the control.</w:t>
            </w:r>
          </w:p>
          <w:p w:rsidR="00AE368D" w:rsidRDefault="00AE368D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AE368D" w:rsidRPr="00E727F1" w:rsidRDefault="00AE368D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AE368D" w:rsidRPr="00BA69E4" w:rsidRDefault="00AE368D" w:rsidP="00AE368D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int</w:t>
      </w:r>
      <w:r w:rsidRPr="00DC05B3">
        <w:rPr>
          <w:noProof/>
          <w:sz w:val="20"/>
          <w:szCs w:val="20"/>
          <w:lang w:val="en-US"/>
        </w:rPr>
        <w:t xml:space="preserve"> </w:t>
      </w:r>
      <w:r>
        <w:rPr>
          <w:noProof/>
          <w:color w:val="010001"/>
          <w:sz w:val="20"/>
          <w:szCs w:val="20"/>
          <w:lang w:val="en-US"/>
        </w:rPr>
        <w:t>G</w:t>
      </w:r>
      <w:r w:rsidRPr="00E4090A">
        <w:rPr>
          <w:noProof/>
          <w:color w:val="010001"/>
          <w:sz w:val="20"/>
          <w:szCs w:val="20"/>
          <w:lang w:val="en-US"/>
        </w:rPr>
        <w:t>etRoundBorder</w:t>
      </w:r>
      <w:r w:rsidRPr="00DC05B3">
        <w:rPr>
          <w:noProof/>
          <w:sz w:val="20"/>
          <w:szCs w:val="20"/>
          <w:lang w:val="en-US"/>
        </w:rPr>
        <w:t>(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AE368D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E368D" w:rsidRDefault="00AE368D" w:rsidP="00AE368D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current round border value.</w:t>
            </w:r>
          </w:p>
          <w:p w:rsidR="00AE368D" w:rsidRPr="00E727F1" w:rsidRDefault="00AE368D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AE368D" w:rsidRPr="00BA69E4" w:rsidRDefault="00AE368D" w:rsidP="00AE368D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lastRenderedPageBreak/>
        <w:t>void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SetBkgndColor</w:t>
      </w:r>
      <w:r w:rsidRPr="00DC05B3">
        <w:rPr>
          <w:noProof/>
          <w:sz w:val="20"/>
          <w:szCs w:val="20"/>
          <w:lang w:val="en-US"/>
        </w:rPr>
        <w:t xml:space="preserve"> (</w:t>
      </w:r>
      <w:r>
        <w:rPr>
          <w:noProof/>
          <w:color w:val="0000FF"/>
          <w:sz w:val="20"/>
          <w:szCs w:val="20"/>
          <w:lang w:val="en-US"/>
        </w:rPr>
        <w:t>COLORREF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c</w:t>
      </w:r>
      <w:r w:rsidRPr="00E4090A">
        <w:rPr>
          <w:noProof/>
          <w:sz w:val="20"/>
          <w:szCs w:val="20"/>
          <w:lang w:val="en-US"/>
        </w:rPr>
        <w:t xml:space="preserve">, </w:t>
      </w:r>
      <w:r w:rsidRPr="00E4090A">
        <w:rPr>
          <w:noProof/>
          <w:color w:val="010001"/>
          <w:sz w:val="20"/>
          <w:szCs w:val="20"/>
          <w:lang w:val="en-US"/>
        </w:rPr>
        <w:t>BOOL</w:t>
      </w:r>
      <w:r w:rsidRPr="00E4090A">
        <w:rPr>
          <w:noProof/>
          <w:sz w:val="20"/>
          <w:szCs w:val="20"/>
          <w:lang w:val="en-US"/>
        </w:rPr>
        <w:t xml:space="preserve"> </w:t>
      </w:r>
      <w:r w:rsidRPr="00E4090A">
        <w:rPr>
          <w:noProof/>
          <w:color w:val="010001"/>
          <w:sz w:val="20"/>
          <w:szCs w:val="20"/>
          <w:lang w:val="en-US"/>
        </w:rPr>
        <w:t>bRedraw</w:t>
      </w:r>
      <w:r w:rsidRPr="00E4090A">
        <w:rPr>
          <w:noProof/>
          <w:sz w:val="20"/>
          <w:szCs w:val="20"/>
          <w:lang w:val="en-US"/>
        </w:rPr>
        <w:t xml:space="preserve"> = </w:t>
      </w:r>
      <w:r>
        <w:rPr>
          <w:noProof/>
          <w:color w:val="0000FF"/>
          <w:sz w:val="20"/>
          <w:szCs w:val="20"/>
          <w:lang w:val="en-US"/>
        </w:rPr>
        <w:t>TRUE</w:t>
      </w:r>
      <w:r w:rsidRPr="00DC05B3">
        <w:rPr>
          <w:noProof/>
          <w:sz w:val="20"/>
          <w:szCs w:val="20"/>
          <w:lang w:val="en-US"/>
        </w:rPr>
        <w:t>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AE368D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E368D" w:rsidRDefault="00AE368D" w:rsidP="00AE368D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c</w:t>
            </w:r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>: .Background color. This parameter as no effect when drawing transparent.</w:t>
            </w:r>
          </w:p>
          <w:p w:rsidR="00AE368D" w:rsidRDefault="00AE368D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>bRedraw</w:t>
            </w:r>
            <w:proofErr w:type="spellEnd"/>
            <w:proofErr w:type="gramEnd"/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If TRUE redraw immediately the control.</w:t>
            </w:r>
          </w:p>
          <w:p w:rsidR="00AE368D" w:rsidRPr="00E727F1" w:rsidRDefault="00AE368D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AE368D" w:rsidRPr="00BA69E4" w:rsidRDefault="00AE368D" w:rsidP="00AE368D">
      <w:pPr>
        <w:pStyle w:val="PrformatHTML"/>
        <w:spacing w:line="288" w:lineRule="atLeast"/>
        <w:rPr>
          <w:lang w:val="en-US"/>
        </w:rPr>
      </w:pPr>
      <w:r>
        <w:rPr>
          <w:noProof/>
          <w:color w:val="0000FF"/>
          <w:sz w:val="20"/>
          <w:szCs w:val="20"/>
          <w:lang w:val="en-US"/>
        </w:rPr>
        <w:t>COLORREF</w:t>
      </w:r>
      <w:r w:rsidRPr="00DC05B3">
        <w:rPr>
          <w:noProof/>
          <w:color w:val="010001"/>
          <w:sz w:val="20"/>
          <w:szCs w:val="20"/>
          <w:lang w:val="en-US"/>
        </w:rPr>
        <w:t xml:space="preserve"> </w:t>
      </w:r>
      <w:r>
        <w:rPr>
          <w:noProof/>
          <w:color w:val="010001"/>
          <w:sz w:val="20"/>
          <w:szCs w:val="20"/>
          <w:lang w:val="en-US"/>
        </w:rPr>
        <w:t>G</w:t>
      </w:r>
      <w:r w:rsidRPr="00E4090A">
        <w:rPr>
          <w:noProof/>
          <w:color w:val="010001"/>
          <w:sz w:val="20"/>
          <w:szCs w:val="20"/>
          <w:lang w:val="en-US"/>
        </w:rPr>
        <w:t>etBkgndColor</w:t>
      </w:r>
      <w:r w:rsidRPr="00DC05B3">
        <w:rPr>
          <w:noProof/>
          <w:sz w:val="20"/>
          <w:szCs w:val="20"/>
          <w:lang w:val="en-US"/>
        </w:rPr>
        <w:t xml:space="preserve"> ( );</w:t>
      </w:r>
    </w:p>
    <w:tbl>
      <w:tblPr>
        <w:tblW w:w="47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4"/>
      </w:tblGrid>
      <w:tr w:rsidR="00AE368D" w:rsidRPr="00BA69E4" w:rsidTr="005C37E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E368D" w:rsidRDefault="00AE368D" w:rsidP="00EE3AEB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Return Background color.</w:t>
            </w:r>
          </w:p>
          <w:p w:rsidR="00AE368D" w:rsidRPr="00E727F1" w:rsidRDefault="00AE368D" w:rsidP="005C37E3">
            <w:pPr>
              <w:spacing w:line="288" w:lineRule="atLeas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D74117" w:rsidRPr="00D74117" w:rsidRDefault="00D74117" w:rsidP="00D74117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</w:pPr>
      <w:r w:rsidRPr="00D74117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t>Compatibility</w:t>
      </w:r>
    </w:p>
    <w:p w:rsidR="00D74117" w:rsidRDefault="00D74117" w:rsidP="00D74117">
      <w:pPr>
        <w:pStyle w:val="NormalWeb"/>
        <w:shd w:val="clear" w:color="auto" w:fill="FFFFFF"/>
        <w:rPr>
          <w:rStyle w:val="lev"/>
          <w:b w:val="0"/>
          <w:bCs w:val="0"/>
          <w:lang w:val="en-US"/>
        </w:rPr>
      </w:pPr>
      <w:r>
        <w:rPr>
          <w:rStyle w:val="lev"/>
          <w:b w:val="0"/>
          <w:bCs w:val="0"/>
          <w:lang w:val="en-US"/>
        </w:rPr>
        <w:t>This control has been developed under VS2005 but should be compatible with VS6</w:t>
      </w:r>
      <w:r w:rsidR="00846844">
        <w:rPr>
          <w:rStyle w:val="lev"/>
          <w:b w:val="0"/>
          <w:bCs w:val="0"/>
          <w:lang w:val="en-US"/>
        </w:rPr>
        <w:t xml:space="preserve"> and of course VS20008 and 2010.</w:t>
      </w:r>
    </w:p>
    <w:p w:rsidR="00D74117" w:rsidRPr="00D74117" w:rsidRDefault="00D74117" w:rsidP="00D74117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</w:pPr>
      <w:r w:rsidRPr="00D74117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t xml:space="preserve">OS </w:t>
      </w:r>
      <w:r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t>Compatibility</w:t>
      </w:r>
    </w:p>
    <w:p w:rsidR="00D74117" w:rsidRDefault="00D74117" w:rsidP="00D74117">
      <w:pPr>
        <w:pStyle w:val="NormalWeb"/>
        <w:shd w:val="clear" w:color="auto" w:fill="FFFFFF"/>
        <w:rPr>
          <w:rStyle w:val="lev"/>
          <w:b w:val="0"/>
          <w:bCs w:val="0"/>
          <w:lang w:val="en-US"/>
        </w:rPr>
      </w:pPr>
      <w:r>
        <w:rPr>
          <w:rStyle w:val="lev"/>
          <w:b w:val="0"/>
          <w:bCs w:val="0"/>
          <w:lang w:val="en-US"/>
        </w:rPr>
        <w:t xml:space="preserve">This control is compatible with 2000, XP, Vista, Seven (tested) and should be compatible with Window Mobile 6 (not tested). </w:t>
      </w:r>
    </w:p>
    <w:p w:rsidR="00D74117" w:rsidRPr="00021891" w:rsidRDefault="00D74117" w:rsidP="008223FA">
      <w:pPr>
        <w:shd w:val="clear" w:color="auto" w:fill="FFE3E0"/>
        <w:spacing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021891">
        <w:rPr>
          <w:rFonts w:ascii="Verdana" w:eastAsia="Times New Roman" w:hAnsi="Verdana" w:cs="Times New Roman"/>
          <w:b/>
          <w:bCs/>
          <w:sz w:val="20"/>
          <w:lang w:val="en-US" w:eastAsia="fr-FR"/>
        </w:rPr>
        <w:t>Important:</w:t>
      </w:r>
      <w:r w:rsidRPr="00021891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Under Windows2000, you must copy the GdiPlus.dll file in the program directory. You can </w:t>
      </w:r>
      <w:r w:rsidR="008223FA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easily </w:t>
      </w:r>
      <w:r>
        <w:rPr>
          <w:rFonts w:ascii="Verdana" w:eastAsia="Times New Roman" w:hAnsi="Verdana" w:cs="Times New Roman"/>
          <w:sz w:val="20"/>
          <w:szCs w:val="20"/>
          <w:lang w:val="en-US" w:eastAsia="fr-FR"/>
        </w:rPr>
        <w:t>find this DLL on the web.</w:t>
      </w:r>
    </w:p>
    <w:p w:rsidR="008223FA" w:rsidRDefault="008223FA" w:rsidP="00D74117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</w:pPr>
    </w:p>
    <w:p w:rsidR="0043375A" w:rsidRPr="00D74117" w:rsidRDefault="0043375A" w:rsidP="00D74117">
      <w:pPr>
        <w:shd w:val="clear" w:color="auto" w:fill="FFFFFF"/>
        <w:spacing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</w:pPr>
      <w:r w:rsidRPr="00D74117">
        <w:rPr>
          <w:rFonts w:ascii="Verdana" w:eastAsia="Times New Roman" w:hAnsi="Verdana" w:cs="Times New Roman"/>
          <w:b/>
          <w:bCs/>
          <w:color w:val="FF9900"/>
          <w:sz w:val="26"/>
          <w:szCs w:val="26"/>
          <w:lang w:val="en-US" w:eastAsia="fr-FR"/>
        </w:rPr>
        <w:t>History</w:t>
      </w:r>
    </w:p>
    <w:p w:rsidR="0043375A" w:rsidRPr="00D74117" w:rsidRDefault="0043375A" w:rsidP="004337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rPr>
          <w:rFonts w:ascii="Verdana" w:eastAsia="Times New Roman" w:hAnsi="Verdana" w:cs="Times New Roman"/>
          <w:sz w:val="20"/>
          <w:szCs w:val="20"/>
          <w:lang w:val="en-US" w:eastAsia="fr-FR"/>
        </w:rPr>
      </w:pPr>
      <w:r w:rsidRPr="00D74117">
        <w:rPr>
          <w:rFonts w:ascii="Verdana" w:eastAsia="Times New Roman" w:hAnsi="Verdana" w:cs="Times New Roman"/>
          <w:sz w:val="20"/>
          <w:szCs w:val="20"/>
          <w:lang w:val="en-US" w:eastAsia="fr-FR"/>
        </w:rPr>
        <w:t xml:space="preserve">Version 1.0 - Initial Version </w:t>
      </w:r>
    </w:p>
    <w:p w:rsidR="00155B47" w:rsidRDefault="00155B47">
      <w:pPr>
        <w:rPr>
          <w:lang w:val="en-US"/>
        </w:rPr>
      </w:pPr>
    </w:p>
    <w:sectPr w:rsidR="00155B47" w:rsidSect="00155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621"/>
    <w:multiLevelType w:val="multilevel"/>
    <w:tmpl w:val="F04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B30E84"/>
    <w:multiLevelType w:val="multilevel"/>
    <w:tmpl w:val="168A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151470"/>
    <w:multiLevelType w:val="multilevel"/>
    <w:tmpl w:val="77F8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648D5"/>
    <w:multiLevelType w:val="multilevel"/>
    <w:tmpl w:val="CAC8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951D85"/>
    <w:multiLevelType w:val="multilevel"/>
    <w:tmpl w:val="F4C4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3807"/>
    <w:rsid w:val="00002383"/>
    <w:rsid w:val="00021891"/>
    <w:rsid w:val="00051539"/>
    <w:rsid w:val="00062CEB"/>
    <w:rsid w:val="000A5EB6"/>
    <w:rsid w:val="000C3476"/>
    <w:rsid w:val="000D70C1"/>
    <w:rsid w:val="000E1CD3"/>
    <w:rsid w:val="00100AF5"/>
    <w:rsid w:val="001146D8"/>
    <w:rsid w:val="00155B47"/>
    <w:rsid w:val="001B2E1C"/>
    <w:rsid w:val="001C2916"/>
    <w:rsid w:val="002E721B"/>
    <w:rsid w:val="00302444"/>
    <w:rsid w:val="00322E7E"/>
    <w:rsid w:val="0032300E"/>
    <w:rsid w:val="00332395"/>
    <w:rsid w:val="00343A1A"/>
    <w:rsid w:val="00362647"/>
    <w:rsid w:val="00364F8A"/>
    <w:rsid w:val="003736AA"/>
    <w:rsid w:val="00375AF5"/>
    <w:rsid w:val="003D1E5A"/>
    <w:rsid w:val="004040D5"/>
    <w:rsid w:val="0043375A"/>
    <w:rsid w:val="004A3860"/>
    <w:rsid w:val="0050614F"/>
    <w:rsid w:val="0058086B"/>
    <w:rsid w:val="005B1F20"/>
    <w:rsid w:val="005E0730"/>
    <w:rsid w:val="005E249E"/>
    <w:rsid w:val="005E31BF"/>
    <w:rsid w:val="005F5BF9"/>
    <w:rsid w:val="00603435"/>
    <w:rsid w:val="00636480"/>
    <w:rsid w:val="0063748D"/>
    <w:rsid w:val="00686176"/>
    <w:rsid w:val="006D18C7"/>
    <w:rsid w:val="007015C9"/>
    <w:rsid w:val="00701B79"/>
    <w:rsid w:val="00715211"/>
    <w:rsid w:val="00724259"/>
    <w:rsid w:val="00732898"/>
    <w:rsid w:val="007C0103"/>
    <w:rsid w:val="007F490A"/>
    <w:rsid w:val="008223FA"/>
    <w:rsid w:val="00846844"/>
    <w:rsid w:val="00875FC1"/>
    <w:rsid w:val="008C2570"/>
    <w:rsid w:val="008C5FDC"/>
    <w:rsid w:val="008E2EDC"/>
    <w:rsid w:val="00955A9D"/>
    <w:rsid w:val="00957231"/>
    <w:rsid w:val="00965420"/>
    <w:rsid w:val="00994E81"/>
    <w:rsid w:val="009C73B4"/>
    <w:rsid w:val="009D38F6"/>
    <w:rsid w:val="009E4F11"/>
    <w:rsid w:val="009F73C2"/>
    <w:rsid w:val="00A464A1"/>
    <w:rsid w:val="00A6681B"/>
    <w:rsid w:val="00AE11D0"/>
    <w:rsid w:val="00AE368D"/>
    <w:rsid w:val="00B37343"/>
    <w:rsid w:val="00BA69E4"/>
    <w:rsid w:val="00BC75E6"/>
    <w:rsid w:val="00C02CD0"/>
    <w:rsid w:val="00C50A39"/>
    <w:rsid w:val="00C95B77"/>
    <w:rsid w:val="00CD15AC"/>
    <w:rsid w:val="00D11F0B"/>
    <w:rsid w:val="00D3635E"/>
    <w:rsid w:val="00D74117"/>
    <w:rsid w:val="00DA53D7"/>
    <w:rsid w:val="00DC05B3"/>
    <w:rsid w:val="00E3252D"/>
    <w:rsid w:val="00E376EC"/>
    <w:rsid w:val="00E4090A"/>
    <w:rsid w:val="00E727F1"/>
    <w:rsid w:val="00ED312E"/>
    <w:rsid w:val="00EE3AEB"/>
    <w:rsid w:val="00F13807"/>
    <w:rsid w:val="00F17527"/>
    <w:rsid w:val="00F56D7D"/>
    <w:rsid w:val="00F6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47"/>
  </w:style>
  <w:style w:type="paragraph" w:styleId="Titre1">
    <w:name w:val="heading 1"/>
    <w:basedOn w:val="Normal"/>
    <w:next w:val="Normal"/>
    <w:link w:val="Titre1Car"/>
    <w:uiPriority w:val="9"/>
    <w:qFormat/>
    <w:rsid w:val="0032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13807"/>
    <w:pPr>
      <w:spacing w:before="100" w:beforeAutospacing="1" w:after="100" w:afterAutospacing="1" w:line="288" w:lineRule="atLeast"/>
      <w:outlineLvl w:val="1"/>
    </w:pPr>
    <w:rPr>
      <w:rFonts w:ascii="Verdana" w:eastAsia="Times New Roman" w:hAnsi="Verdana" w:cs="Times New Roman"/>
      <w:b/>
      <w:bCs/>
      <w:color w:val="FF9900"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2C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3807"/>
    <w:rPr>
      <w:strike w:val="0"/>
      <w:dstrike w:val="0"/>
      <w:color w:val="004CD5"/>
      <w:u w:val="none"/>
      <w:effect w:val="none"/>
    </w:rPr>
  </w:style>
  <w:style w:type="character" w:styleId="CodeHTML">
    <w:name w:val="HTML Code"/>
    <w:basedOn w:val="Policepardfaut"/>
    <w:uiPriority w:val="99"/>
    <w:semiHidden/>
    <w:unhideWhenUsed/>
    <w:rsid w:val="00F13807"/>
    <w:rPr>
      <w:rFonts w:ascii="Courier New" w:eastAsia="Times New Roman" w:hAnsi="Courier New" w:cs="Courier New" w:hint="default"/>
      <w:color w:val="99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13807"/>
    <w:pPr>
      <w:spacing w:before="100" w:beforeAutospacing="1" w:after="100" w:afterAutospacing="1" w:line="288" w:lineRule="atLeast"/>
    </w:pPr>
    <w:rPr>
      <w:rFonts w:ascii="Verdana" w:eastAsia="Times New Roman" w:hAnsi="Verdana" w:cs="Times New Roman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13807"/>
    <w:rPr>
      <w:rFonts w:ascii="Verdana" w:eastAsia="Times New Roman" w:hAnsi="Verdana" w:cs="Times New Roman"/>
      <w:b/>
      <w:bCs/>
      <w:color w:val="FF9900"/>
      <w:sz w:val="26"/>
      <w:szCs w:val="26"/>
      <w:lang w:eastAsia="fr-FR"/>
    </w:rPr>
  </w:style>
  <w:style w:type="character" w:customStyle="1" w:styleId="search-highlight1">
    <w:name w:val="search-highlight1"/>
    <w:basedOn w:val="Policepardfaut"/>
    <w:rsid w:val="00F13807"/>
    <w:rPr>
      <w:b/>
      <w:bCs/>
      <w:color w:val="FF0000"/>
      <w:shd w:val="clear" w:color="auto" w:fill="FFFF00"/>
    </w:rPr>
  </w:style>
  <w:style w:type="character" w:customStyle="1" w:styleId="code-keyword1">
    <w:name w:val="code-keyword1"/>
    <w:basedOn w:val="Policepardfaut"/>
    <w:rsid w:val="00F13807"/>
    <w:rPr>
      <w:color w:val="0000F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53D7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53D7"/>
    <w:rPr>
      <w:rFonts w:ascii="Courier New" w:eastAsia="Times New Roman" w:hAnsi="Courier New" w:cs="Courier New"/>
      <w:sz w:val="18"/>
      <w:szCs w:val="18"/>
      <w:shd w:val="clear" w:color="auto" w:fill="FBEDBB"/>
      <w:lang w:eastAsia="fr-FR"/>
    </w:rPr>
  </w:style>
  <w:style w:type="character" w:styleId="lev">
    <w:name w:val="Strong"/>
    <w:basedOn w:val="Policepardfaut"/>
    <w:uiPriority w:val="22"/>
    <w:qFormat/>
    <w:rsid w:val="0068617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176"/>
    <w:rPr>
      <w:rFonts w:ascii="Tahoma" w:hAnsi="Tahoma" w:cs="Tahoma"/>
      <w:sz w:val="16"/>
      <w:szCs w:val="16"/>
    </w:rPr>
  </w:style>
  <w:style w:type="character" w:customStyle="1" w:styleId="code-preprocessor1">
    <w:name w:val="code-preprocessor1"/>
    <w:basedOn w:val="Policepardfaut"/>
    <w:rsid w:val="00362647"/>
    <w:rPr>
      <w:color w:val="000080"/>
    </w:rPr>
  </w:style>
  <w:style w:type="character" w:customStyle="1" w:styleId="code-string1">
    <w:name w:val="code-string1"/>
    <w:basedOn w:val="Policepardfaut"/>
    <w:rsid w:val="00362647"/>
    <w:rPr>
      <w:color w:val="800080"/>
    </w:rPr>
  </w:style>
  <w:style w:type="character" w:customStyle="1" w:styleId="Titre4Car">
    <w:name w:val="Titre 4 Car"/>
    <w:basedOn w:val="Policepardfaut"/>
    <w:link w:val="Titre4"/>
    <w:uiPriority w:val="9"/>
    <w:semiHidden/>
    <w:rsid w:val="00062C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-comment1">
    <w:name w:val="code-comment1"/>
    <w:basedOn w:val="Policepardfaut"/>
    <w:rsid w:val="00062CEB"/>
    <w:rPr>
      <w:i/>
      <w:iCs/>
      <w:color w:val="008000"/>
    </w:rPr>
  </w:style>
  <w:style w:type="character" w:customStyle="1" w:styleId="Titre1Car">
    <w:name w:val="Titre 1 Car"/>
    <w:basedOn w:val="Policepardfaut"/>
    <w:link w:val="Titre1"/>
    <w:uiPriority w:val="9"/>
    <w:rsid w:val="0032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9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20708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1144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3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4875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3544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3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2330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3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9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20527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7393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2132">
                                  <w:marLeft w:val="335"/>
                                  <w:marRight w:val="335"/>
                                  <w:marTop w:val="335"/>
                                  <w:marBottom w:val="335"/>
                                  <w:divBdr>
                                    <w:top w:val="single" w:sz="6" w:space="4" w:color="FF0000"/>
                                    <w:left w:val="single" w:sz="6" w:space="4" w:color="FF0000"/>
                                    <w:bottom w:val="single" w:sz="6" w:space="4" w:color="FF0000"/>
                                    <w:right w:val="single" w:sz="6" w:space="4" w:color="FF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6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7801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92354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7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3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0610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341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07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427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576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8188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832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7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7858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128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0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3337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1784">
                          <w:marLeft w:val="0"/>
                          <w:marRight w:val="380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48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8035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674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41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7958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524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4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791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6183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KB/GDI-plus/AquaGauge.aspx" TargetMode="External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hyperlink" Target="http://www.codeproject.com/script/Membership/View.aspx?mid=548300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2C855-440E-42FF-8B2E-95D471AB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</Pages>
  <Words>2184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fpailloux</dc:creator>
  <cp:lastModifiedBy>fpailloux</cp:lastModifiedBy>
  <cp:revision>35</cp:revision>
  <cp:lastPrinted>2011-01-24T19:37:00Z</cp:lastPrinted>
  <dcterms:created xsi:type="dcterms:W3CDTF">2011-01-17T19:32:00Z</dcterms:created>
  <dcterms:modified xsi:type="dcterms:W3CDTF">2011-01-24T20:37:00Z</dcterms:modified>
</cp:coreProperties>
</file>