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6CA" w:rsidRDefault="00576139" w:rsidP="00576139">
      <w:pPr>
        <w:pStyle w:val="1"/>
      </w:pPr>
      <w:proofErr w:type="spellStart"/>
      <w:r>
        <w:rPr>
          <w:rFonts w:hint="eastAsia"/>
        </w:rPr>
        <w:t>WexChat</w:t>
      </w:r>
      <w:proofErr w:type="spellEnd"/>
      <w:r>
        <w:rPr>
          <w:rFonts w:hint="eastAsia"/>
        </w:rPr>
        <w:t>概要设计文档</w:t>
      </w:r>
    </w:p>
    <w:p w:rsidR="00576139" w:rsidRDefault="00576139" w:rsidP="00576139">
      <w:pPr>
        <w:pStyle w:val="2"/>
      </w:pPr>
      <w:proofErr w:type="gramStart"/>
      <w:r>
        <w:rPr>
          <w:rFonts w:hint="eastAsia"/>
        </w:rPr>
        <w:t>一</w:t>
      </w:r>
      <w:proofErr w:type="gramEnd"/>
      <w:r>
        <w:rPr>
          <w:rFonts w:hint="eastAsia"/>
        </w:rPr>
        <w:t>．</w:t>
      </w:r>
      <w:r>
        <w:rPr>
          <w:rFonts w:hint="eastAsia"/>
        </w:rPr>
        <w:t xml:space="preserve"> </w:t>
      </w:r>
      <w:r>
        <w:rPr>
          <w:rFonts w:hint="eastAsia"/>
        </w:rPr>
        <w:t>文档综述</w:t>
      </w:r>
    </w:p>
    <w:p w:rsidR="00576139" w:rsidRDefault="00576139" w:rsidP="00576139">
      <w:r w:rsidRPr="00FD1EBA">
        <w:rPr>
          <w:rFonts w:hint="eastAsia"/>
        </w:rPr>
        <w:t>作为软件设计文档的重要组成部分，</w:t>
      </w:r>
      <w:r>
        <w:rPr>
          <w:rFonts w:hint="eastAsia"/>
        </w:rPr>
        <w:t>概要设计文档规定了软件的模块，子系统以及其关系，说明了软件的总体设计</w:t>
      </w:r>
      <w:r w:rsidRPr="00FD1EBA">
        <w:rPr>
          <w:rFonts w:hint="eastAsia"/>
        </w:rPr>
        <w:t>。它是开发人员，测试人员编码及测试的重要参考依据。</w:t>
      </w:r>
      <w:r w:rsidRPr="00FD1EBA">
        <w:t> </w:t>
      </w:r>
    </w:p>
    <w:p w:rsidR="00576139" w:rsidRDefault="00576139" w:rsidP="00576139"/>
    <w:p w:rsidR="00576139" w:rsidRDefault="00576139" w:rsidP="00576139">
      <w:pPr>
        <w:pStyle w:val="3"/>
        <w:numPr>
          <w:ilvl w:val="1"/>
          <w:numId w:val="2"/>
        </w:numPr>
      </w:pPr>
      <w:r>
        <w:rPr>
          <w:rFonts w:hint="eastAsia"/>
        </w:rPr>
        <w:t>适用范围</w:t>
      </w:r>
    </w:p>
    <w:p w:rsidR="00576139" w:rsidRDefault="00576139" w:rsidP="00576139">
      <w:r w:rsidRPr="00FD1EBA">
        <w:rPr>
          <w:rFonts w:hint="eastAsia"/>
        </w:rPr>
        <w:t>本概要设计文档提供给系统设计开发人员，包括详细设计人员和项目组成员，不得提供给公司外人员。</w:t>
      </w:r>
    </w:p>
    <w:p w:rsidR="00576139" w:rsidRDefault="00576139" w:rsidP="00576139"/>
    <w:p w:rsidR="00576139" w:rsidRDefault="00576139" w:rsidP="00576139">
      <w:pPr>
        <w:pStyle w:val="3"/>
        <w:numPr>
          <w:ilvl w:val="1"/>
          <w:numId w:val="2"/>
        </w:numPr>
      </w:pPr>
      <w:r>
        <w:rPr>
          <w:rFonts w:hint="eastAsia"/>
        </w:rPr>
        <w:t>设计信息</w:t>
      </w:r>
    </w:p>
    <w:tbl>
      <w:tblPr>
        <w:tblStyle w:val="a3"/>
        <w:tblW w:w="0" w:type="auto"/>
        <w:tblLook w:val="04A0" w:firstRow="1" w:lastRow="0" w:firstColumn="1" w:lastColumn="0" w:noHBand="0" w:noVBand="1"/>
      </w:tblPr>
      <w:tblGrid>
        <w:gridCol w:w="2840"/>
        <w:gridCol w:w="2841"/>
        <w:gridCol w:w="2841"/>
      </w:tblGrid>
      <w:tr w:rsidR="00576139" w:rsidTr="00D233F9">
        <w:tc>
          <w:tcPr>
            <w:tcW w:w="2840" w:type="dxa"/>
            <w:vMerge w:val="restart"/>
          </w:tcPr>
          <w:p w:rsidR="00576139" w:rsidRDefault="00576139" w:rsidP="00D233F9">
            <w:r>
              <w:rPr>
                <w:rFonts w:hint="eastAsia"/>
              </w:rPr>
              <w:t>文件状态：</w:t>
            </w:r>
          </w:p>
          <w:p w:rsidR="00576139" w:rsidRDefault="00576139" w:rsidP="00D233F9">
            <w:r>
              <w:rPr>
                <w:rFonts w:hint="eastAsia"/>
              </w:rPr>
              <w:t>[ok]</w:t>
            </w:r>
            <w:r>
              <w:rPr>
                <w:rFonts w:hint="eastAsia"/>
              </w:rPr>
              <w:t>草稿</w:t>
            </w:r>
          </w:p>
          <w:p w:rsidR="00576139" w:rsidRDefault="00576139" w:rsidP="00D233F9">
            <w:r>
              <w:rPr>
                <w:rFonts w:hint="eastAsia"/>
              </w:rPr>
              <w:t>[]</w:t>
            </w:r>
            <w:r>
              <w:rPr>
                <w:rFonts w:hint="eastAsia"/>
              </w:rPr>
              <w:t>发布</w:t>
            </w:r>
          </w:p>
          <w:p w:rsidR="00576139" w:rsidRDefault="00576139" w:rsidP="00D233F9">
            <w:r>
              <w:rPr>
                <w:rFonts w:hint="eastAsia"/>
              </w:rPr>
              <w:t>[]</w:t>
            </w:r>
            <w:r>
              <w:rPr>
                <w:rFonts w:hint="eastAsia"/>
              </w:rPr>
              <w:t>修改中</w:t>
            </w:r>
          </w:p>
        </w:tc>
        <w:tc>
          <w:tcPr>
            <w:tcW w:w="2841" w:type="dxa"/>
          </w:tcPr>
          <w:p w:rsidR="00576139" w:rsidRDefault="00576139" w:rsidP="00D233F9">
            <w:r>
              <w:rPr>
                <w:rFonts w:hint="eastAsia"/>
              </w:rPr>
              <w:t>版本</w:t>
            </w:r>
          </w:p>
        </w:tc>
        <w:tc>
          <w:tcPr>
            <w:tcW w:w="2841" w:type="dxa"/>
          </w:tcPr>
          <w:p w:rsidR="00576139" w:rsidRDefault="00576139" w:rsidP="00D233F9">
            <w:r>
              <w:t>V</w:t>
            </w:r>
            <w:r>
              <w:rPr>
                <w:rFonts w:hint="eastAsia"/>
              </w:rPr>
              <w:t>1.0</w:t>
            </w:r>
          </w:p>
        </w:tc>
      </w:tr>
      <w:tr w:rsidR="00576139" w:rsidTr="00D233F9">
        <w:tc>
          <w:tcPr>
            <w:tcW w:w="2840" w:type="dxa"/>
            <w:vMerge/>
          </w:tcPr>
          <w:p w:rsidR="00576139" w:rsidRDefault="00576139" w:rsidP="00D233F9"/>
        </w:tc>
        <w:tc>
          <w:tcPr>
            <w:tcW w:w="2841" w:type="dxa"/>
          </w:tcPr>
          <w:p w:rsidR="00576139" w:rsidRDefault="00576139" w:rsidP="00D233F9">
            <w:r>
              <w:rPr>
                <w:rFonts w:hint="eastAsia"/>
              </w:rPr>
              <w:t>作者</w:t>
            </w:r>
          </w:p>
        </w:tc>
        <w:tc>
          <w:tcPr>
            <w:tcW w:w="2841" w:type="dxa"/>
          </w:tcPr>
          <w:p w:rsidR="00576139" w:rsidRDefault="00576139" w:rsidP="00D233F9">
            <w:proofErr w:type="spellStart"/>
            <w:r>
              <w:t>W</w:t>
            </w:r>
            <w:r>
              <w:rPr>
                <w:rFonts w:hint="eastAsia"/>
              </w:rPr>
              <w:t>angxingyu</w:t>
            </w:r>
            <w:proofErr w:type="spellEnd"/>
          </w:p>
        </w:tc>
      </w:tr>
      <w:tr w:rsidR="00576139" w:rsidTr="00D233F9">
        <w:tc>
          <w:tcPr>
            <w:tcW w:w="2840" w:type="dxa"/>
            <w:vMerge/>
          </w:tcPr>
          <w:p w:rsidR="00576139" w:rsidRDefault="00576139" w:rsidP="00D233F9"/>
        </w:tc>
        <w:tc>
          <w:tcPr>
            <w:tcW w:w="2841" w:type="dxa"/>
          </w:tcPr>
          <w:p w:rsidR="00576139" w:rsidRDefault="00576139" w:rsidP="00D233F9">
            <w:r>
              <w:rPr>
                <w:rFonts w:hint="eastAsia"/>
              </w:rPr>
              <w:t>完成日期</w:t>
            </w:r>
          </w:p>
        </w:tc>
        <w:tc>
          <w:tcPr>
            <w:tcW w:w="2841" w:type="dxa"/>
          </w:tcPr>
          <w:p w:rsidR="00576139" w:rsidRDefault="00576139" w:rsidP="00D233F9">
            <w:r>
              <w:rPr>
                <w:rFonts w:hint="eastAsia"/>
              </w:rPr>
              <w:t>2020.3.6</w:t>
            </w:r>
          </w:p>
        </w:tc>
      </w:tr>
    </w:tbl>
    <w:p w:rsidR="00576139" w:rsidRDefault="00576139" w:rsidP="00576139"/>
    <w:p w:rsidR="00576139" w:rsidRDefault="00576139" w:rsidP="00576139">
      <w:pPr>
        <w:pStyle w:val="3"/>
        <w:numPr>
          <w:ilvl w:val="1"/>
          <w:numId w:val="2"/>
        </w:numPr>
      </w:pPr>
      <w:r>
        <w:rPr>
          <w:rFonts w:hint="eastAsia"/>
        </w:rPr>
        <w:t>参考资料</w:t>
      </w:r>
    </w:p>
    <w:p w:rsidR="00576139" w:rsidRDefault="00576139" w:rsidP="00576139">
      <w:pPr>
        <w:pStyle w:val="a4"/>
        <w:numPr>
          <w:ilvl w:val="0"/>
          <w:numId w:val="3"/>
        </w:numPr>
        <w:ind w:firstLineChars="0"/>
      </w:pPr>
      <w:proofErr w:type="spellStart"/>
      <w:r>
        <w:rPr>
          <w:rFonts w:hint="eastAsia"/>
        </w:rPr>
        <w:t>wexchat</w:t>
      </w:r>
      <w:proofErr w:type="spellEnd"/>
      <w:r>
        <w:rPr>
          <w:rFonts w:hint="eastAsia"/>
        </w:rPr>
        <w:t>需求文档</w:t>
      </w:r>
    </w:p>
    <w:p w:rsidR="00576139" w:rsidRDefault="00576139" w:rsidP="00576139">
      <w:pPr>
        <w:pStyle w:val="a4"/>
        <w:numPr>
          <w:ilvl w:val="0"/>
          <w:numId w:val="3"/>
        </w:numPr>
        <w:ind w:firstLineChars="0"/>
      </w:pPr>
      <w:proofErr w:type="spellStart"/>
      <w:r>
        <w:rPr>
          <w:rFonts w:hint="eastAsia"/>
        </w:rPr>
        <w:t>wexchat</w:t>
      </w:r>
      <w:proofErr w:type="spellEnd"/>
      <w:r>
        <w:rPr>
          <w:rFonts w:hint="eastAsia"/>
        </w:rPr>
        <w:t>数据库设计文档</w:t>
      </w:r>
    </w:p>
    <w:p w:rsidR="00576139" w:rsidRDefault="00576139" w:rsidP="00576139"/>
    <w:p w:rsidR="00576139" w:rsidRDefault="00576139" w:rsidP="00576139">
      <w:pPr>
        <w:pStyle w:val="2"/>
      </w:pPr>
      <w:r>
        <w:rPr>
          <w:rFonts w:hint="eastAsia"/>
        </w:rPr>
        <w:t>二</w:t>
      </w:r>
      <w:r>
        <w:rPr>
          <w:rFonts w:hint="eastAsia"/>
        </w:rPr>
        <w:t xml:space="preserve">. </w:t>
      </w:r>
      <w:r>
        <w:rPr>
          <w:rFonts w:hint="eastAsia"/>
        </w:rPr>
        <w:t>设计概述</w:t>
      </w:r>
    </w:p>
    <w:p w:rsidR="00576139" w:rsidRDefault="00576139" w:rsidP="00576139">
      <w:pPr>
        <w:ind w:firstLine="420"/>
      </w:pPr>
      <w:r w:rsidRPr="00576139">
        <w:rPr>
          <w:rFonts w:hint="eastAsia"/>
        </w:rPr>
        <w:t>本节描述现有开发条件和需要实现的目标，说明进行概要设计时应该遵循的设计原则和必须采用的设计方法。</w:t>
      </w:r>
    </w:p>
    <w:p w:rsidR="00576139" w:rsidRDefault="00576139" w:rsidP="00576139"/>
    <w:p w:rsidR="00576139" w:rsidRDefault="00576139" w:rsidP="00576139">
      <w:pPr>
        <w:pStyle w:val="3"/>
      </w:pPr>
      <w:r>
        <w:rPr>
          <w:rFonts w:hint="eastAsia"/>
        </w:rPr>
        <w:t xml:space="preserve">2.1 </w:t>
      </w:r>
      <w:r>
        <w:rPr>
          <w:rFonts w:hint="eastAsia"/>
        </w:rPr>
        <w:t>限制和约束</w:t>
      </w:r>
    </w:p>
    <w:p w:rsidR="00576139" w:rsidRDefault="00576139" w:rsidP="00576139">
      <w:r>
        <w:rPr>
          <w:rFonts w:hint="eastAsia"/>
        </w:rPr>
        <w:t xml:space="preserve">1. </w:t>
      </w:r>
      <w:r>
        <w:rPr>
          <w:rFonts w:hint="eastAsia"/>
        </w:rPr>
        <w:t>目标</w:t>
      </w:r>
    </w:p>
    <w:p w:rsidR="00576139" w:rsidRDefault="00576139" w:rsidP="00576139">
      <w:r>
        <w:rPr>
          <w:rFonts w:hint="eastAsia"/>
        </w:rPr>
        <w:tab/>
      </w:r>
      <w:r w:rsidR="00251974" w:rsidRPr="00251974">
        <w:rPr>
          <w:rFonts w:hint="eastAsia"/>
        </w:rPr>
        <w:t>该阶段目的在于明确系统的数据结构和软件结构，此外总体设计还将给出内部软件和外</w:t>
      </w:r>
      <w:r w:rsidR="00251974" w:rsidRPr="00251974">
        <w:rPr>
          <w:rFonts w:hint="eastAsia"/>
        </w:rPr>
        <w:lastRenderedPageBreak/>
        <w:t>部系统部件之间的接口定义，各个软件模块的功能说明，数据结构的细节以及具体的装配要求。</w:t>
      </w:r>
    </w:p>
    <w:p w:rsidR="00251974" w:rsidRDefault="00251974" w:rsidP="00576139">
      <w:r>
        <w:rPr>
          <w:rFonts w:hint="eastAsia"/>
        </w:rPr>
        <w:t xml:space="preserve">2. </w:t>
      </w:r>
      <w:r>
        <w:rPr>
          <w:rFonts w:hint="eastAsia"/>
        </w:rPr>
        <w:t>运行环境</w:t>
      </w:r>
    </w:p>
    <w:p w:rsidR="00251974" w:rsidRDefault="00251974" w:rsidP="00576139">
      <w:r>
        <w:rPr>
          <w:rFonts w:hint="eastAsia"/>
        </w:rPr>
        <w:tab/>
      </w:r>
      <w:r>
        <w:rPr>
          <w:rFonts w:hint="eastAsia"/>
        </w:rPr>
        <w:t>基本客户端运行环境为</w:t>
      </w:r>
      <w:r>
        <w:rPr>
          <w:rFonts w:hint="eastAsia"/>
        </w:rPr>
        <w:t>windows7/10</w:t>
      </w:r>
      <w:r>
        <w:rPr>
          <w:rFonts w:hint="eastAsia"/>
        </w:rPr>
        <w:t>环境。服务器运行环境为</w:t>
      </w:r>
      <w:r>
        <w:rPr>
          <w:rFonts w:hint="eastAsia"/>
        </w:rPr>
        <w:t>ubuntu13.4</w:t>
      </w:r>
      <w:r>
        <w:rPr>
          <w:rFonts w:hint="eastAsia"/>
        </w:rPr>
        <w:t>以上。</w:t>
      </w:r>
    </w:p>
    <w:p w:rsidR="00251974" w:rsidRDefault="00251974" w:rsidP="00576139">
      <w:r>
        <w:rPr>
          <w:rFonts w:hint="eastAsia"/>
        </w:rPr>
        <w:t xml:space="preserve">3. </w:t>
      </w:r>
      <w:r>
        <w:rPr>
          <w:rFonts w:hint="eastAsia"/>
        </w:rPr>
        <w:t>需求概述</w:t>
      </w:r>
    </w:p>
    <w:p w:rsidR="00251974" w:rsidRDefault="00251974" w:rsidP="00576139">
      <w:r>
        <w:rPr>
          <w:rFonts w:hint="eastAsia"/>
        </w:rPr>
        <w:tab/>
      </w:r>
      <w:proofErr w:type="gramStart"/>
      <w:r>
        <w:rPr>
          <w:rFonts w:hint="eastAsia"/>
        </w:rPr>
        <w:t>见需求</w:t>
      </w:r>
      <w:proofErr w:type="gramEnd"/>
      <w:r>
        <w:rPr>
          <w:rFonts w:hint="eastAsia"/>
        </w:rPr>
        <w:t>文档</w:t>
      </w:r>
    </w:p>
    <w:p w:rsidR="00251974" w:rsidRDefault="00251974" w:rsidP="00251974">
      <w:pPr>
        <w:pStyle w:val="3"/>
      </w:pPr>
      <w:r>
        <w:rPr>
          <w:rFonts w:hint="eastAsia"/>
        </w:rPr>
        <w:t>2.2</w:t>
      </w:r>
      <w:r w:rsidRPr="00251974">
        <w:rPr>
          <w:rFonts w:hint="eastAsia"/>
        </w:rPr>
        <w:t>设计原则和设计要求</w:t>
      </w:r>
    </w:p>
    <w:p w:rsidR="00251974" w:rsidRDefault="00251974" w:rsidP="00251974">
      <w:r w:rsidRPr="00251974">
        <w:rPr>
          <w:rFonts w:hint="eastAsia"/>
        </w:rPr>
        <w:t>为了评价该设计阶段的设计表示的“优劣程度”，必须遵循以下几个准则：</w:t>
      </w:r>
    </w:p>
    <w:p w:rsidR="00251974" w:rsidRDefault="00251974" w:rsidP="00251974">
      <w:pPr>
        <w:pStyle w:val="a4"/>
        <w:numPr>
          <w:ilvl w:val="0"/>
          <w:numId w:val="4"/>
        </w:numPr>
        <w:ind w:firstLineChars="0"/>
      </w:pPr>
      <w:r w:rsidRPr="00251974">
        <w:rPr>
          <w:rFonts w:hint="eastAsia"/>
        </w:rPr>
        <w:t>软件设计应当表现出层次结构，它应巧妙地利用各个软件部件之间的控制关系。</w:t>
      </w:r>
    </w:p>
    <w:p w:rsidR="00251974" w:rsidRDefault="00251974" w:rsidP="00251974">
      <w:pPr>
        <w:pStyle w:val="a4"/>
        <w:numPr>
          <w:ilvl w:val="0"/>
          <w:numId w:val="4"/>
        </w:numPr>
        <w:ind w:firstLineChars="0"/>
      </w:pPr>
      <w:r w:rsidRPr="00251974">
        <w:rPr>
          <w:rFonts w:hint="eastAsia"/>
        </w:rPr>
        <w:t>设计应当是模块化的，即该软件应当从逻辑上被划分成多个部件，分别实现各种特定功能和子功能。</w:t>
      </w:r>
    </w:p>
    <w:p w:rsidR="00251974" w:rsidRDefault="00251974" w:rsidP="00251974">
      <w:pPr>
        <w:pStyle w:val="a4"/>
        <w:numPr>
          <w:ilvl w:val="0"/>
          <w:numId w:val="4"/>
        </w:numPr>
        <w:ind w:firstLineChars="0"/>
      </w:pPr>
      <w:r w:rsidRPr="00251974">
        <w:rPr>
          <w:rFonts w:hint="eastAsia"/>
        </w:rPr>
        <w:t>设计最终应当给出具体的模块（例如子程序或过程），这些模块就具有独立的功能特性。</w:t>
      </w:r>
    </w:p>
    <w:p w:rsidR="00251974" w:rsidRDefault="00251974" w:rsidP="00251974">
      <w:pPr>
        <w:pStyle w:val="a4"/>
        <w:numPr>
          <w:ilvl w:val="0"/>
          <w:numId w:val="4"/>
        </w:numPr>
        <w:ind w:firstLineChars="0"/>
      </w:pPr>
      <w:r w:rsidRPr="00251974">
        <w:rPr>
          <w:rFonts w:hint="eastAsia"/>
        </w:rPr>
        <w:t>应当应用在软件需求分析期间得到的信息，采取循环反复的方法来获得设计。</w:t>
      </w:r>
    </w:p>
    <w:p w:rsidR="00251974" w:rsidRDefault="00251974" w:rsidP="00251974">
      <w:pPr>
        <w:pStyle w:val="a4"/>
        <w:numPr>
          <w:ilvl w:val="0"/>
          <w:numId w:val="4"/>
        </w:numPr>
        <w:ind w:firstLineChars="0"/>
      </w:pPr>
      <w:r>
        <w:rPr>
          <w:rFonts w:hint="eastAsia"/>
        </w:rPr>
        <w:t>应当获取明确的系统边界</w:t>
      </w:r>
    </w:p>
    <w:p w:rsidR="00251974" w:rsidRDefault="00251974" w:rsidP="00251974"/>
    <w:p w:rsidR="00251974" w:rsidRDefault="00251974" w:rsidP="00251974">
      <w:pPr>
        <w:pStyle w:val="2"/>
      </w:pPr>
      <w:r>
        <w:rPr>
          <w:rFonts w:hint="eastAsia"/>
        </w:rPr>
        <w:t>三</w:t>
      </w:r>
      <w:r>
        <w:rPr>
          <w:rFonts w:hint="eastAsia"/>
        </w:rPr>
        <w:t xml:space="preserve">. </w:t>
      </w:r>
      <w:r>
        <w:rPr>
          <w:rFonts w:hint="eastAsia"/>
        </w:rPr>
        <w:t>系统逻辑设计</w:t>
      </w:r>
    </w:p>
    <w:p w:rsidR="00251974" w:rsidRDefault="00251974" w:rsidP="00251974">
      <w:pPr>
        <w:ind w:firstLine="420"/>
      </w:pPr>
      <w:r w:rsidRPr="00251974">
        <w:rPr>
          <w:rFonts w:hint="eastAsia"/>
        </w:rPr>
        <w:t>本节内容主要根据软件产品需求规格说明书和软件产品数据字典建立系统的逻辑模型。此种模型暂时与系统的物理因素</w:t>
      </w:r>
      <w:r w:rsidRPr="00251974">
        <w:rPr>
          <w:rFonts w:hint="eastAsia"/>
        </w:rPr>
        <w:t>(</w:t>
      </w:r>
      <w:r w:rsidRPr="00251974">
        <w:rPr>
          <w:rFonts w:hint="eastAsia"/>
        </w:rPr>
        <w:t>例如：计算机、数据库管理系统</w:t>
      </w:r>
      <w:r w:rsidRPr="00251974">
        <w:rPr>
          <w:rFonts w:hint="eastAsia"/>
        </w:rPr>
        <w:t>)</w:t>
      </w:r>
      <w:r w:rsidRPr="00251974">
        <w:rPr>
          <w:rFonts w:hint="eastAsia"/>
        </w:rPr>
        <w:t>无关。它是系统需求与物理实现的中间结构，它的主要结果是建立：系统结构图、系统界面结构图、系统出错处理、以及系统开发技术说明。</w:t>
      </w:r>
    </w:p>
    <w:p w:rsidR="00251974" w:rsidRDefault="00251974" w:rsidP="00251974">
      <w:pPr>
        <w:pStyle w:val="3"/>
      </w:pPr>
      <w:r>
        <w:rPr>
          <w:rFonts w:hint="eastAsia"/>
        </w:rPr>
        <w:t xml:space="preserve">3.1 </w:t>
      </w:r>
      <w:r>
        <w:rPr>
          <w:rFonts w:hint="eastAsia"/>
        </w:rPr>
        <w:t>系统组织设计</w:t>
      </w:r>
    </w:p>
    <w:tbl>
      <w:tblPr>
        <w:tblStyle w:val="a3"/>
        <w:tblW w:w="0" w:type="auto"/>
        <w:tblLook w:val="04A0" w:firstRow="1" w:lastRow="0" w:firstColumn="1" w:lastColumn="0" w:noHBand="0" w:noVBand="1"/>
      </w:tblPr>
      <w:tblGrid>
        <w:gridCol w:w="1704"/>
        <w:gridCol w:w="1704"/>
        <w:gridCol w:w="1704"/>
        <w:gridCol w:w="1705"/>
        <w:gridCol w:w="1705"/>
      </w:tblGrid>
      <w:tr w:rsidR="00251974" w:rsidTr="00251974">
        <w:tc>
          <w:tcPr>
            <w:tcW w:w="1704" w:type="dxa"/>
          </w:tcPr>
          <w:p w:rsidR="00251974" w:rsidRDefault="00251974" w:rsidP="00251974">
            <w:r>
              <w:rPr>
                <w:rFonts w:hint="eastAsia"/>
              </w:rPr>
              <w:t>子系统编号</w:t>
            </w:r>
          </w:p>
        </w:tc>
        <w:tc>
          <w:tcPr>
            <w:tcW w:w="1704" w:type="dxa"/>
          </w:tcPr>
          <w:p w:rsidR="00251974" w:rsidRDefault="00251974" w:rsidP="00251974">
            <w:r>
              <w:rPr>
                <w:rFonts w:hint="eastAsia"/>
              </w:rPr>
              <w:t>名称</w:t>
            </w:r>
          </w:p>
        </w:tc>
        <w:tc>
          <w:tcPr>
            <w:tcW w:w="1704" w:type="dxa"/>
          </w:tcPr>
          <w:p w:rsidR="00251974" w:rsidRDefault="00251974" w:rsidP="00251974">
            <w:r>
              <w:rPr>
                <w:rFonts w:hint="eastAsia"/>
              </w:rPr>
              <w:t>业务职能</w:t>
            </w:r>
          </w:p>
        </w:tc>
        <w:tc>
          <w:tcPr>
            <w:tcW w:w="1705" w:type="dxa"/>
          </w:tcPr>
          <w:p w:rsidR="00251974" w:rsidRDefault="00251974" w:rsidP="00251974">
            <w:r>
              <w:rPr>
                <w:rFonts w:hint="eastAsia"/>
              </w:rPr>
              <w:t>安装地点</w:t>
            </w:r>
          </w:p>
        </w:tc>
        <w:tc>
          <w:tcPr>
            <w:tcW w:w="1705" w:type="dxa"/>
          </w:tcPr>
          <w:p w:rsidR="00251974" w:rsidRDefault="00251974" w:rsidP="00251974">
            <w:r>
              <w:rPr>
                <w:rFonts w:hint="eastAsia"/>
              </w:rPr>
              <w:t>备注</w:t>
            </w:r>
          </w:p>
        </w:tc>
      </w:tr>
      <w:tr w:rsidR="00251974" w:rsidTr="00251974">
        <w:tc>
          <w:tcPr>
            <w:tcW w:w="1704" w:type="dxa"/>
          </w:tcPr>
          <w:p w:rsidR="00251974" w:rsidRDefault="00251974" w:rsidP="00251974">
            <w:r>
              <w:rPr>
                <w:rFonts w:hint="eastAsia"/>
              </w:rPr>
              <w:t>1</w:t>
            </w:r>
          </w:p>
        </w:tc>
        <w:tc>
          <w:tcPr>
            <w:tcW w:w="1704" w:type="dxa"/>
          </w:tcPr>
          <w:p w:rsidR="00251974" w:rsidRDefault="00251974" w:rsidP="00251974">
            <w:proofErr w:type="spellStart"/>
            <w:r>
              <w:rPr>
                <w:rFonts w:hint="eastAsia"/>
              </w:rPr>
              <w:t>ui</w:t>
            </w:r>
            <w:proofErr w:type="spellEnd"/>
            <w:r>
              <w:rPr>
                <w:rFonts w:hint="eastAsia"/>
              </w:rPr>
              <w:t>交互模块</w:t>
            </w:r>
          </w:p>
        </w:tc>
        <w:tc>
          <w:tcPr>
            <w:tcW w:w="1704" w:type="dxa"/>
          </w:tcPr>
          <w:p w:rsidR="00251974" w:rsidRDefault="00251974" w:rsidP="00251974">
            <w:r>
              <w:rPr>
                <w:rFonts w:hint="eastAsia"/>
              </w:rPr>
              <w:t>展现数据，完成交互</w:t>
            </w:r>
          </w:p>
        </w:tc>
        <w:tc>
          <w:tcPr>
            <w:tcW w:w="1705" w:type="dxa"/>
          </w:tcPr>
          <w:p w:rsidR="00251974" w:rsidRDefault="00251974" w:rsidP="00251974">
            <w:r>
              <w:rPr>
                <w:rFonts w:hint="eastAsia"/>
              </w:rPr>
              <w:t>windows</w:t>
            </w:r>
            <w:r>
              <w:rPr>
                <w:rFonts w:hint="eastAsia"/>
              </w:rPr>
              <w:t>客户端</w:t>
            </w:r>
          </w:p>
        </w:tc>
        <w:tc>
          <w:tcPr>
            <w:tcW w:w="1705" w:type="dxa"/>
          </w:tcPr>
          <w:p w:rsidR="00251974" w:rsidRDefault="00251974" w:rsidP="00251974"/>
        </w:tc>
      </w:tr>
      <w:tr w:rsidR="00251974" w:rsidTr="00251974">
        <w:tc>
          <w:tcPr>
            <w:tcW w:w="1704" w:type="dxa"/>
          </w:tcPr>
          <w:p w:rsidR="00251974" w:rsidRDefault="00251974" w:rsidP="00251974">
            <w:r>
              <w:rPr>
                <w:rFonts w:hint="eastAsia"/>
              </w:rPr>
              <w:t>2</w:t>
            </w:r>
          </w:p>
        </w:tc>
        <w:tc>
          <w:tcPr>
            <w:tcW w:w="1704" w:type="dxa"/>
          </w:tcPr>
          <w:p w:rsidR="00251974" w:rsidRDefault="00583914" w:rsidP="00251974">
            <w:r>
              <w:rPr>
                <w:rFonts w:hint="eastAsia"/>
              </w:rPr>
              <w:t>客户端逻辑模块</w:t>
            </w:r>
          </w:p>
        </w:tc>
        <w:tc>
          <w:tcPr>
            <w:tcW w:w="1704" w:type="dxa"/>
          </w:tcPr>
          <w:p w:rsidR="00251974" w:rsidRDefault="00583914" w:rsidP="00251974">
            <w:r>
              <w:rPr>
                <w:rFonts w:hint="eastAsia"/>
              </w:rPr>
              <w:t>完成客户端的业务逻辑</w:t>
            </w:r>
          </w:p>
        </w:tc>
        <w:tc>
          <w:tcPr>
            <w:tcW w:w="1705" w:type="dxa"/>
          </w:tcPr>
          <w:p w:rsidR="00251974" w:rsidRDefault="00583914" w:rsidP="00251974">
            <w:r>
              <w:rPr>
                <w:rFonts w:hint="eastAsia"/>
              </w:rPr>
              <w:t>windows</w:t>
            </w:r>
            <w:r>
              <w:rPr>
                <w:rFonts w:hint="eastAsia"/>
              </w:rPr>
              <w:t>客户端</w:t>
            </w:r>
          </w:p>
        </w:tc>
        <w:tc>
          <w:tcPr>
            <w:tcW w:w="1705" w:type="dxa"/>
          </w:tcPr>
          <w:p w:rsidR="00251974" w:rsidRDefault="00251974" w:rsidP="00251974"/>
        </w:tc>
      </w:tr>
      <w:tr w:rsidR="00251974" w:rsidTr="00251974">
        <w:tc>
          <w:tcPr>
            <w:tcW w:w="1704" w:type="dxa"/>
          </w:tcPr>
          <w:p w:rsidR="00251974" w:rsidRDefault="00583914" w:rsidP="00251974">
            <w:r>
              <w:rPr>
                <w:rFonts w:hint="eastAsia"/>
              </w:rPr>
              <w:t>3</w:t>
            </w:r>
          </w:p>
        </w:tc>
        <w:tc>
          <w:tcPr>
            <w:tcW w:w="1704" w:type="dxa"/>
          </w:tcPr>
          <w:p w:rsidR="00251974" w:rsidRDefault="00583914" w:rsidP="00251974">
            <w:r>
              <w:rPr>
                <w:rFonts w:hint="eastAsia"/>
              </w:rPr>
              <w:t>客户端通信模块</w:t>
            </w:r>
          </w:p>
        </w:tc>
        <w:tc>
          <w:tcPr>
            <w:tcW w:w="1704" w:type="dxa"/>
          </w:tcPr>
          <w:p w:rsidR="00251974" w:rsidRDefault="00583914" w:rsidP="00251974">
            <w:r>
              <w:rPr>
                <w:rFonts w:hint="eastAsia"/>
              </w:rPr>
              <w:t>完成客户端的网络通信，实现网络协议</w:t>
            </w:r>
          </w:p>
        </w:tc>
        <w:tc>
          <w:tcPr>
            <w:tcW w:w="1705" w:type="dxa"/>
          </w:tcPr>
          <w:p w:rsidR="00251974" w:rsidRDefault="00583914" w:rsidP="00251974">
            <w:r>
              <w:rPr>
                <w:rFonts w:hint="eastAsia"/>
              </w:rPr>
              <w:t>windows</w:t>
            </w:r>
            <w:r>
              <w:rPr>
                <w:rFonts w:hint="eastAsia"/>
              </w:rPr>
              <w:t>客户端</w:t>
            </w:r>
          </w:p>
        </w:tc>
        <w:tc>
          <w:tcPr>
            <w:tcW w:w="1705" w:type="dxa"/>
          </w:tcPr>
          <w:p w:rsidR="00251974" w:rsidRDefault="00251974" w:rsidP="00251974"/>
        </w:tc>
      </w:tr>
      <w:tr w:rsidR="00583914" w:rsidTr="00251974">
        <w:tc>
          <w:tcPr>
            <w:tcW w:w="1704" w:type="dxa"/>
          </w:tcPr>
          <w:p w:rsidR="00583914" w:rsidRDefault="00583914" w:rsidP="00251974">
            <w:r>
              <w:rPr>
                <w:rFonts w:hint="eastAsia"/>
              </w:rPr>
              <w:t>4</w:t>
            </w:r>
          </w:p>
        </w:tc>
        <w:tc>
          <w:tcPr>
            <w:tcW w:w="1704" w:type="dxa"/>
          </w:tcPr>
          <w:p w:rsidR="00583914" w:rsidRDefault="00583914" w:rsidP="00251974">
            <w:r>
              <w:rPr>
                <w:rFonts w:hint="eastAsia"/>
              </w:rPr>
              <w:t>客户端持久化模块</w:t>
            </w:r>
          </w:p>
        </w:tc>
        <w:tc>
          <w:tcPr>
            <w:tcW w:w="1704" w:type="dxa"/>
          </w:tcPr>
          <w:p w:rsidR="00583914" w:rsidRDefault="00583914" w:rsidP="00251974">
            <w:r>
              <w:rPr>
                <w:rFonts w:hint="eastAsia"/>
              </w:rPr>
              <w:t>完成客户端</w:t>
            </w:r>
            <w:proofErr w:type="spellStart"/>
            <w:r>
              <w:rPr>
                <w:rFonts w:hint="eastAsia"/>
              </w:rPr>
              <w:t>io</w:t>
            </w:r>
            <w:proofErr w:type="spellEnd"/>
            <w:r>
              <w:rPr>
                <w:rFonts w:hint="eastAsia"/>
              </w:rPr>
              <w:t>/</w:t>
            </w:r>
            <w:r>
              <w:rPr>
                <w:rFonts w:hint="eastAsia"/>
              </w:rPr>
              <w:t>存储任务</w:t>
            </w:r>
          </w:p>
        </w:tc>
        <w:tc>
          <w:tcPr>
            <w:tcW w:w="1705" w:type="dxa"/>
          </w:tcPr>
          <w:p w:rsidR="00583914" w:rsidRDefault="00583914" w:rsidP="00251974">
            <w:r>
              <w:rPr>
                <w:rFonts w:hint="eastAsia"/>
              </w:rPr>
              <w:t>windows</w:t>
            </w:r>
            <w:r>
              <w:rPr>
                <w:rFonts w:hint="eastAsia"/>
              </w:rPr>
              <w:t>客户端</w:t>
            </w:r>
          </w:p>
        </w:tc>
        <w:tc>
          <w:tcPr>
            <w:tcW w:w="1705" w:type="dxa"/>
          </w:tcPr>
          <w:p w:rsidR="00583914" w:rsidRDefault="00583914" w:rsidP="00251974"/>
        </w:tc>
      </w:tr>
      <w:tr w:rsidR="00583914" w:rsidTr="00251974">
        <w:tc>
          <w:tcPr>
            <w:tcW w:w="1704" w:type="dxa"/>
          </w:tcPr>
          <w:p w:rsidR="00583914" w:rsidRDefault="00583914" w:rsidP="00251974">
            <w:r>
              <w:rPr>
                <w:rFonts w:hint="eastAsia"/>
              </w:rPr>
              <w:t>5</w:t>
            </w:r>
          </w:p>
        </w:tc>
        <w:tc>
          <w:tcPr>
            <w:tcW w:w="1704" w:type="dxa"/>
          </w:tcPr>
          <w:p w:rsidR="00583914" w:rsidRDefault="00583914" w:rsidP="00251974">
            <w:r>
              <w:rPr>
                <w:rFonts w:hint="eastAsia"/>
              </w:rPr>
              <w:t>客户端流媒体模块</w:t>
            </w:r>
          </w:p>
        </w:tc>
        <w:tc>
          <w:tcPr>
            <w:tcW w:w="1704" w:type="dxa"/>
          </w:tcPr>
          <w:p w:rsidR="00583914" w:rsidRDefault="00583914" w:rsidP="00251974">
            <w:r>
              <w:rPr>
                <w:rFonts w:hint="eastAsia"/>
              </w:rPr>
              <w:t>完成客户端的编解码工作</w:t>
            </w:r>
          </w:p>
        </w:tc>
        <w:tc>
          <w:tcPr>
            <w:tcW w:w="1705" w:type="dxa"/>
          </w:tcPr>
          <w:p w:rsidR="00583914" w:rsidRDefault="00583914" w:rsidP="00251974">
            <w:r>
              <w:rPr>
                <w:rFonts w:hint="eastAsia"/>
              </w:rPr>
              <w:t>windows</w:t>
            </w:r>
            <w:r>
              <w:rPr>
                <w:rFonts w:hint="eastAsia"/>
              </w:rPr>
              <w:t>客户端</w:t>
            </w:r>
          </w:p>
        </w:tc>
        <w:tc>
          <w:tcPr>
            <w:tcW w:w="1705" w:type="dxa"/>
          </w:tcPr>
          <w:p w:rsidR="00583914" w:rsidRDefault="00583914" w:rsidP="00251974"/>
        </w:tc>
      </w:tr>
      <w:tr w:rsidR="00583914" w:rsidTr="00583914">
        <w:trPr>
          <w:trHeight w:val="958"/>
        </w:trPr>
        <w:tc>
          <w:tcPr>
            <w:tcW w:w="1704" w:type="dxa"/>
          </w:tcPr>
          <w:p w:rsidR="00583914" w:rsidRDefault="00583914" w:rsidP="00251974">
            <w:r>
              <w:rPr>
                <w:rFonts w:hint="eastAsia"/>
              </w:rPr>
              <w:t>6</w:t>
            </w:r>
          </w:p>
        </w:tc>
        <w:tc>
          <w:tcPr>
            <w:tcW w:w="1704" w:type="dxa"/>
          </w:tcPr>
          <w:p w:rsidR="00583914" w:rsidRDefault="00583914" w:rsidP="00251974">
            <w:r>
              <w:rPr>
                <w:rFonts w:hint="eastAsia"/>
              </w:rPr>
              <w:t>服务器通信模块</w:t>
            </w:r>
          </w:p>
        </w:tc>
        <w:tc>
          <w:tcPr>
            <w:tcW w:w="1704" w:type="dxa"/>
          </w:tcPr>
          <w:p w:rsidR="00583914" w:rsidRDefault="00583914" w:rsidP="00251974">
            <w:r>
              <w:rPr>
                <w:rFonts w:hint="eastAsia"/>
              </w:rPr>
              <w:t>服务器对于网络通信，协议实现，并发等功能的实</w:t>
            </w:r>
            <w:r>
              <w:rPr>
                <w:rFonts w:hint="eastAsia"/>
              </w:rPr>
              <w:lastRenderedPageBreak/>
              <w:t>现。</w:t>
            </w:r>
          </w:p>
        </w:tc>
        <w:tc>
          <w:tcPr>
            <w:tcW w:w="1705" w:type="dxa"/>
          </w:tcPr>
          <w:p w:rsidR="00583914" w:rsidRDefault="00583914" w:rsidP="00251974">
            <w:r>
              <w:rPr>
                <w:rFonts w:hint="eastAsia"/>
              </w:rPr>
              <w:lastRenderedPageBreak/>
              <w:t>控制服务器</w:t>
            </w:r>
          </w:p>
        </w:tc>
        <w:tc>
          <w:tcPr>
            <w:tcW w:w="1705" w:type="dxa"/>
          </w:tcPr>
          <w:p w:rsidR="00583914" w:rsidRDefault="00583914" w:rsidP="00251974"/>
        </w:tc>
      </w:tr>
      <w:tr w:rsidR="00583914" w:rsidTr="00251974">
        <w:tc>
          <w:tcPr>
            <w:tcW w:w="1704" w:type="dxa"/>
          </w:tcPr>
          <w:p w:rsidR="00583914" w:rsidRDefault="00583914" w:rsidP="00251974">
            <w:r>
              <w:rPr>
                <w:rFonts w:hint="eastAsia"/>
              </w:rPr>
              <w:lastRenderedPageBreak/>
              <w:t>7</w:t>
            </w:r>
          </w:p>
        </w:tc>
        <w:tc>
          <w:tcPr>
            <w:tcW w:w="1704" w:type="dxa"/>
          </w:tcPr>
          <w:p w:rsidR="00583914" w:rsidRDefault="00583914" w:rsidP="00251974">
            <w:r>
              <w:rPr>
                <w:rFonts w:hint="eastAsia"/>
              </w:rPr>
              <w:t>服务器逻辑模块</w:t>
            </w:r>
          </w:p>
        </w:tc>
        <w:tc>
          <w:tcPr>
            <w:tcW w:w="1704" w:type="dxa"/>
          </w:tcPr>
          <w:p w:rsidR="00583914" w:rsidRDefault="00583914" w:rsidP="00251974">
            <w:r>
              <w:rPr>
                <w:rFonts w:hint="eastAsia"/>
              </w:rPr>
              <w:t>服务器</w:t>
            </w:r>
            <w:proofErr w:type="gramStart"/>
            <w:r>
              <w:rPr>
                <w:rFonts w:hint="eastAsia"/>
              </w:rPr>
              <w:t>端业务</w:t>
            </w:r>
            <w:proofErr w:type="gramEnd"/>
            <w:r>
              <w:rPr>
                <w:rFonts w:hint="eastAsia"/>
              </w:rPr>
              <w:t>逻辑的实现。</w:t>
            </w:r>
          </w:p>
        </w:tc>
        <w:tc>
          <w:tcPr>
            <w:tcW w:w="1705" w:type="dxa"/>
          </w:tcPr>
          <w:p w:rsidR="00583914" w:rsidRDefault="00583914" w:rsidP="00251974">
            <w:r>
              <w:rPr>
                <w:rFonts w:hint="eastAsia"/>
              </w:rPr>
              <w:t>控制服务器</w:t>
            </w:r>
          </w:p>
        </w:tc>
        <w:tc>
          <w:tcPr>
            <w:tcW w:w="1705" w:type="dxa"/>
          </w:tcPr>
          <w:p w:rsidR="00583914" w:rsidRDefault="00583914" w:rsidP="00251974"/>
        </w:tc>
      </w:tr>
      <w:tr w:rsidR="00583914" w:rsidTr="00251974">
        <w:tc>
          <w:tcPr>
            <w:tcW w:w="1704" w:type="dxa"/>
          </w:tcPr>
          <w:p w:rsidR="00583914" w:rsidRDefault="00583914" w:rsidP="00251974">
            <w:r>
              <w:rPr>
                <w:rFonts w:hint="eastAsia"/>
              </w:rPr>
              <w:t>8</w:t>
            </w:r>
          </w:p>
        </w:tc>
        <w:tc>
          <w:tcPr>
            <w:tcW w:w="1704" w:type="dxa"/>
          </w:tcPr>
          <w:p w:rsidR="00583914" w:rsidRDefault="00583914" w:rsidP="00251974">
            <w:r>
              <w:rPr>
                <w:rFonts w:hint="eastAsia"/>
              </w:rPr>
              <w:t>服务器持久化模块</w:t>
            </w:r>
          </w:p>
        </w:tc>
        <w:tc>
          <w:tcPr>
            <w:tcW w:w="1704" w:type="dxa"/>
          </w:tcPr>
          <w:p w:rsidR="00583914" w:rsidRDefault="00583914" w:rsidP="00251974">
            <w:r>
              <w:rPr>
                <w:rFonts w:hint="eastAsia"/>
              </w:rPr>
              <w:t>服务器的存储</w:t>
            </w:r>
            <w:r>
              <w:rPr>
                <w:rFonts w:hint="eastAsia"/>
              </w:rPr>
              <w:t>/</w:t>
            </w:r>
            <w:proofErr w:type="spellStart"/>
            <w:r>
              <w:rPr>
                <w:rFonts w:hint="eastAsia"/>
              </w:rPr>
              <w:t>io</w:t>
            </w:r>
            <w:proofErr w:type="spellEnd"/>
            <w:r>
              <w:rPr>
                <w:rFonts w:hint="eastAsia"/>
              </w:rPr>
              <w:t>的实现，包括数据库的交互，文件的管理</w:t>
            </w:r>
          </w:p>
        </w:tc>
        <w:tc>
          <w:tcPr>
            <w:tcW w:w="1705" w:type="dxa"/>
          </w:tcPr>
          <w:p w:rsidR="00583914" w:rsidRDefault="00583914" w:rsidP="00251974">
            <w:r>
              <w:rPr>
                <w:rFonts w:hint="eastAsia"/>
              </w:rPr>
              <w:t>控制服务器，文件服务器，数据库服务器</w:t>
            </w:r>
          </w:p>
        </w:tc>
        <w:tc>
          <w:tcPr>
            <w:tcW w:w="1705" w:type="dxa"/>
          </w:tcPr>
          <w:p w:rsidR="00583914" w:rsidRDefault="00583914" w:rsidP="00251974"/>
        </w:tc>
      </w:tr>
      <w:tr w:rsidR="00583914" w:rsidRPr="00583914" w:rsidTr="00251974">
        <w:tc>
          <w:tcPr>
            <w:tcW w:w="1704" w:type="dxa"/>
          </w:tcPr>
          <w:p w:rsidR="00583914" w:rsidRPr="00583914" w:rsidRDefault="00583914" w:rsidP="00251974">
            <w:pPr>
              <w:rPr>
                <w:u w:val="single"/>
              </w:rPr>
            </w:pPr>
            <w:r>
              <w:rPr>
                <w:rFonts w:hint="eastAsia"/>
                <w:u w:val="single"/>
              </w:rPr>
              <w:t>9</w:t>
            </w:r>
          </w:p>
        </w:tc>
        <w:tc>
          <w:tcPr>
            <w:tcW w:w="1704" w:type="dxa"/>
          </w:tcPr>
          <w:p w:rsidR="00583914" w:rsidRPr="00583914" w:rsidRDefault="00583914" w:rsidP="00251974">
            <w:r w:rsidRPr="00583914">
              <w:rPr>
                <w:rFonts w:hint="eastAsia"/>
              </w:rPr>
              <w:t>服务器流媒体模块</w:t>
            </w:r>
          </w:p>
        </w:tc>
        <w:tc>
          <w:tcPr>
            <w:tcW w:w="1704" w:type="dxa"/>
          </w:tcPr>
          <w:p w:rsidR="00583914" w:rsidRPr="00583914" w:rsidRDefault="00583914" w:rsidP="00251974">
            <w:r w:rsidRPr="00583914">
              <w:rPr>
                <w:rFonts w:hint="eastAsia"/>
              </w:rPr>
              <w:t>实现实时音视频所需的转发流，</w:t>
            </w:r>
            <w:proofErr w:type="spellStart"/>
            <w:r w:rsidRPr="00583914">
              <w:rPr>
                <w:rFonts w:hint="eastAsia"/>
              </w:rPr>
              <w:t>nat</w:t>
            </w:r>
            <w:proofErr w:type="spellEnd"/>
            <w:r w:rsidRPr="00583914">
              <w:rPr>
                <w:rFonts w:hint="eastAsia"/>
              </w:rPr>
              <w:t>穿透等功能</w:t>
            </w:r>
          </w:p>
        </w:tc>
        <w:tc>
          <w:tcPr>
            <w:tcW w:w="1705" w:type="dxa"/>
          </w:tcPr>
          <w:p w:rsidR="00583914" w:rsidRPr="00583914" w:rsidRDefault="00583914" w:rsidP="00251974">
            <w:r w:rsidRPr="00583914">
              <w:rPr>
                <w:rFonts w:hint="eastAsia"/>
              </w:rPr>
              <w:t>流媒体服务器，控制服务器</w:t>
            </w:r>
          </w:p>
        </w:tc>
        <w:tc>
          <w:tcPr>
            <w:tcW w:w="1705" w:type="dxa"/>
          </w:tcPr>
          <w:p w:rsidR="00583914" w:rsidRPr="00583914" w:rsidRDefault="00583914" w:rsidP="00251974">
            <w:pPr>
              <w:rPr>
                <w:u w:val="single"/>
              </w:rPr>
            </w:pPr>
          </w:p>
        </w:tc>
      </w:tr>
    </w:tbl>
    <w:p w:rsidR="00251974" w:rsidRDefault="00251974" w:rsidP="00251974">
      <w:pPr>
        <w:rPr>
          <w:u w:val="single"/>
        </w:rPr>
      </w:pPr>
    </w:p>
    <w:p w:rsidR="00583914" w:rsidRDefault="00583914" w:rsidP="00583914">
      <w:pPr>
        <w:pStyle w:val="3"/>
      </w:pPr>
      <w:r>
        <w:rPr>
          <w:rFonts w:hint="eastAsia"/>
        </w:rPr>
        <w:t xml:space="preserve">3.2 </w:t>
      </w:r>
      <w:r>
        <w:rPr>
          <w:rFonts w:hint="eastAsia"/>
        </w:rPr>
        <w:t>系统特性表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661748">
        <w:tc>
          <w:tcPr>
            <w:tcW w:w="8522" w:type="dxa"/>
            <w:gridSpan w:val="6"/>
          </w:tcPr>
          <w:p w:rsidR="00583914" w:rsidRDefault="00583914" w:rsidP="00583914">
            <w:r>
              <w:rPr>
                <w:rFonts w:hint="eastAsia"/>
              </w:rPr>
              <w:t>子系统编号：</w:t>
            </w:r>
            <w:r>
              <w:rPr>
                <w:rFonts w:hint="eastAsia"/>
              </w:rPr>
              <w:t>1</w:t>
            </w:r>
          </w:p>
          <w:p w:rsidR="00583914" w:rsidRDefault="00583914" w:rsidP="00583914">
            <w:r>
              <w:rPr>
                <w:rFonts w:hint="eastAsia"/>
              </w:rPr>
              <w:t>子系统名称：</w:t>
            </w:r>
            <w:proofErr w:type="spellStart"/>
            <w:r>
              <w:rPr>
                <w:rFonts w:hint="eastAsia"/>
              </w:rPr>
              <w:t>ui</w:t>
            </w:r>
            <w:proofErr w:type="spellEnd"/>
            <w:r>
              <w:rPr>
                <w:rFonts w:hint="eastAsia"/>
              </w:rPr>
              <w:t>交互模块</w:t>
            </w:r>
          </w:p>
        </w:tc>
      </w:tr>
      <w:tr w:rsidR="00583914" w:rsidTr="00583914">
        <w:tc>
          <w:tcPr>
            <w:tcW w:w="1420" w:type="dxa"/>
          </w:tcPr>
          <w:p w:rsidR="00583914" w:rsidRDefault="00583914" w:rsidP="00583914">
            <w:r>
              <w:rPr>
                <w:rFonts w:hint="eastAsia"/>
              </w:rPr>
              <w:t>特性编号</w:t>
            </w:r>
          </w:p>
        </w:tc>
        <w:tc>
          <w:tcPr>
            <w:tcW w:w="1420" w:type="dxa"/>
          </w:tcPr>
          <w:p w:rsidR="00583914" w:rsidRDefault="00583914" w:rsidP="00583914">
            <w:r>
              <w:rPr>
                <w:rFonts w:hint="eastAsia"/>
              </w:rPr>
              <w:t>名称</w:t>
            </w:r>
          </w:p>
        </w:tc>
        <w:tc>
          <w:tcPr>
            <w:tcW w:w="1420" w:type="dxa"/>
          </w:tcPr>
          <w:p w:rsidR="00583914" w:rsidRDefault="00583914" w:rsidP="00583914">
            <w:r>
              <w:rPr>
                <w:rFonts w:hint="eastAsia"/>
              </w:rPr>
              <w:t>操作功能</w:t>
            </w:r>
          </w:p>
        </w:tc>
        <w:tc>
          <w:tcPr>
            <w:tcW w:w="1420" w:type="dxa"/>
          </w:tcPr>
          <w:p w:rsidR="00583914" w:rsidRDefault="00583914" w:rsidP="00583914">
            <w:r>
              <w:rPr>
                <w:rFonts w:hint="eastAsia"/>
              </w:rPr>
              <w:t>调用对象</w:t>
            </w:r>
          </w:p>
        </w:tc>
        <w:tc>
          <w:tcPr>
            <w:tcW w:w="1421" w:type="dxa"/>
          </w:tcPr>
          <w:p w:rsidR="00583914" w:rsidRDefault="00583914" w:rsidP="00583914">
            <w:r>
              <w:rPr>
                <w:rFonts w:hint="eastAsia"/>
              </w:rPr>
              <w:t>被调用对象</w:t>
            </w:r>
          </w:p>
        </w:tc>
        <w:tc>
          <w:tcPr>
            <w:tcW w:w="1421" w:type="dxa"/>
          </w:tcPr>
          <w:p w:rsidR="00583914" w:rsidRDefault="00583914" w:rsidP="00583914">
            <w:r>
              <w:rPr>
                <w:rFonts w:hint="eastAsia"/>
              </w:rPr>
              <w:t>备注</w:t>
            </w:r>
          </w:p>
        </w:tc>
      </w:tr>
      <w:tr w:rsidR="00583914" w:rsidTr="00583914">
        <w:tc>
          <w:tcPr>
            <w:tcW w:w="1420" w:type="dxa"/>
          </w:tcPr>
          <w:p w:rsidR="00583914" w:rsidRDefault="00583914" w:rsidP="00583914">
            <w:r>
              <w:rPr>
                <w:rFonts w:hint="eastAsia"/>
              </w:rPr>
              <w:t>1-1</w:t>
            </w:r>
          </w:p>
        </w:tc>
        <w:tc>
          <w:tcPr>
            <w:tcW w:w="1420" w:type="dxa"/>
          </w:tcPr>
          <w:p w:rsidR="00583914" w:rsidRDefault="00583914" w:rsidP="00583914">
            <w:r>
              <w:rPr>
                <w:rFonts w:hint="eastAsia"/>
              </w:rPr>
              <w:t>展示数据</w:t>
            </w:r>
          </w:p>
        </w:tc>
        <w:tc>
          <w:tcPr>
            <w:tcW w:w="1420" w:type="dxa"/>
          </w:tcPr>
          <w:p w:rsidR="00583914" w:rsidRDefault="00583914" w:rsidP="00583914">
            <w:r>
              <w:rPr>
                <w:rFonts w:hint="eastAsia"/>
              </w:rPr>
              <w:t>将模块外部传入的数据信息展示给用户。</w:t>
            </w:r>
          </w:p>
        </w:tc>
        <w:tc>
          <w:tcPr>
            <w:tcW w:w="1420" w:type="dxa"/>
          </w:tcPr>
          <w:p w:rsidR="00583914" w:rsidRDefault="00D14F69" w:rsidP="00583914">
            <w:r>
              <w:rPr>
                <w:rFonts w:hint="eastAsia"/>
              </w:rPr>
              <w:t>5-2</w:t>
            </w:r>
          </w:p>
        </w:tc>
        <w:tc>
          <w:tcPr>
            <w:tcW w:w="1421" w:type="dxa"/>
          </w:tcPr>
          <w:p w:rsidR="00583914" w:rsidRDefault="00583914" w:rsidP="00583914"/>
        </w:tc>
        <w:tc>
          <w:tcPr>
            <w:tcW w:w="1421" w:type="dxa"/>
          </w:tcPr>
          <w:p w:rsidR="00583914" w:rsidRDefault="00583914" w:rsidP="00583914">
            <w:proofErr w:type="spellStart"/>
            <w:r>
              <w:rPr>
                <w:rFonts w:hint="eastAsia"/>
              </w:rPr>
              <w:t>ui</w:t>
            </w:r>
            <w:proofErr w:type="spellEnd"/>
            <w:r>
              <w:rPr>
                <w:rFonts w:hint="eastAsia"/>
              </w:rPr>
              <w:t>相关</w:t>
            </w:r>
          </w:p>
        </w:tc>
      </w:tr>
      <w:tr w:rsidR="00583914" w:rsidTr="00583914">
        <w:tc>
          <w:tcPr>
            <w:tcW w:w="1420" w:type="dxa"/>
          </w:tcPr>
          <w:p w:rsidR="00583914" w:rsidRDefault="00583914" w:rsidP="00583914">
            <w:r>
              <w:rPr>
                <w:rFonts w:hint="eastAsia"/>
              </w:rPr>
              <w:t>1-2</w:t>
            </w:r>
          </w:p>
        </w:tc>
        <w:tc>
          <w:tcPr>
            <w:tcW w:w="1420" w:type="dxa"/>
          </w:tcPr>
          <w:p w:rsidR="00583914" w:rsidRDefault="00583914" w:rsidP="00583914">
            <w:r>
              <w:rPr>
                <w:rFonts w:hint="eastAsia"/>
              </w:rPr>
              <w:t>交互</w:t>
            </w:r>
            <w:r>
              <w:rPr>
                <w:rFonts w:hint="eastAsia"/>
              </w:rPr>
              <w:t>-</w:t>
            </w:r>
            <w:r>
              <w:rPr>
                <w:rFonts w:hint="eastAsia"/>
              </w:rPr>
              <w:t>响应</w:t>
            </w:r>
          </w:p>
        </w:tc>
        <w:tc>
          <w:tcPr>
            <w:tcW w:w="1420" w:type="dxa"/>
          </w:tcPr>
          <w:p w:rsidR="00583914" w:rsidRDefault="00583914" w:rsidP="00583914">
            <w:r>
              <w:rPr>
                <w:rFonts w:hint="eastAsia"/>
              </w:rPr>
              <w:t>接受用户操作后产生交互事件，并做出响应。</w:t>
            </w:r>
          </w:p>
        </w:tc>
        <w:tc>
          <w:tcPr>
            <w:tcW w:w="1420" w:type="dxa"/>
          </w:tcPr>
          <w:p w:rsidR="00583914" w:rsidRDefault="00583914" w:rsidP="00583914">
            <w:r>
              <w:rPr>
                <w:rFonts w:hint="eastAsia"/>
              </w:rPr>
              <w:t>1-1</w:t>
            </w:r>
          </w:p>
        </w:tc>
        <w:tc>
          <w:tcPr>
            <w:tcW w:w="1421" w:type="dxa"/>
          </w:tcPr>
          <w:p w:rsidR="00583914" w:rsidRDefault="00583914" w:rsidP="00583914"/>
        </w:tc>
        <w:tc>
          <w:tcPr>
            <w:tcW w:w="1421" w:type="dxa"/>
          </w:tcPr>
          <w:p w:rsidR="00583914" w:rsidRDefault="00583914" w:rsidP="00583914"/>
        </w:tc>
      </w:tr>
    </w:tbl>
    <w:p w:rsidR="00583914" w:rsidRDefault="00583914"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r>
              <w:rPr>
                <w:rFonts w:hint="eastAsia"/>
              </w:rPr>
              <w:t>子系统编号：</w:t>
            </w:r>
            <w:r>
              <w:rPr>
                <w:rFonts w:hint="eastAsia"/>
              </w:rPr>
              <w:t>2</w:t>
            </w:r>
          </w:p>
          <w:p w:rsidR="00583914" w:rsidRDefault="00583914" w:rsidP="00583914">
            <w:r>
              <w:rPr>
                <w:rFonts w:hint="eastAsia"/>
              </w:rPr>
              <w:t>子系统名称：客户端逻辑模块</w:t>
            </w:r>
            <w:r>
              <w:t xml:space="preserve"> </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2-1</w:t>
            </w:r>
          </w:p>
        </w:tc>
        <w:tc>
          <w:tcPr>
            <w:tcW w:w="1420" w:type="dxa"/>
          </w:tcPr>
          <w:p w:rsidR="00583914" w:rsidRDefault="00583914" w:rsidP="00D233F9">
            <w:r>
              <w:rPr>
                <w:rFonts w:hint="eastAsia"/>
              </w:rPr>
              <w:t>业务逻辑</w:t>
            </w:r>
          </w:p>
        </w:tc>
        <w:tc>
          <w:tcPr>
            <w:tcW w:w="1420" w:type="dxa"/>
          </w:tcPr>
          <w:p w:rsidR="00583914" w:rsidRDefault="00583914" w:rsidP="00D233F9">
            <w:r>
              <w:rPr>
                <w:rFonts w:hint="eastAsia"/>
              </w:rPr>
              <w:t>根据功能需求，配合模块</w:t>
            </w:r>
            <w:r>
              <w:rPr>
                <w:rFonts w:hint="eastAsia"/>
              </w:rPr>
              <w:t>1</w:t>
            </w:r>
            <w:r>
              <w:rPr>
                <w:rFonts w:hint="eastAsia"/>
              </w:rPr>
              <w:t>，</w:t>
            </w:r>
            <w:r>
              <w:rPr>
                <w:rFonts w:hint="eastAsia"/>
              </w:rPr>
              <w:t>3</w:t>
            </w:r>
            <w:r>
              <w:rPr>
                <w:rFonts w:hint="eastAsia"/>
              </w:rPr>
              <w:t>，</w:t>
            </w:r>
            <w:r>
              <w:rPr>
                <w:rFonts w:hint="eastAsia"/>
              </w:rPr>
              <w:t>4</w:t>
            </w:r>
            <w:r>
              <w:rPr>
                <w:rFonts w:hint="eastAsia"/>
              </w:rPr>
              <w:t>中的特性，完成业务逻辑的操作与管理。</w:t>
            </w:r>
          </w:p>
        </w:tc>
        <w:tc>
          <w:tcPr>
            <w:tcW w:w="1420" w:type="dxa"/>
          </w:tcPr>
          <w:p w:rsidR="00583914" w:rsidRDefault="00583914" w:rsidP="00D233F9">
            <w:r>
              <w:rPr>
                <w:rFonts w:hint="eastAsia"/>
              </w:rPr>
              <w:t>1-1</w:t>
            </w:r>
            <w:r>
              <w:rPr>
                <w:rFonts w:hint="eastAsia"/>
              </w:rPr>
              <w:t>，</w:t>
            </w:r>
            <w:r>
              <w:rPr>
                <w:rFonts w:hint="eastAsia"/>
              </w:rPr>
              <w:t>1-2</w:t>
            </w:r>
            <w:r>
              <w:rPr>
                <w:rFonts w:hint="eastAsia"/>
              </w:rPr>
              <w:t>，</w:t>
            </w:r>
            <w:r>
              <w:rPr>
                <w:rFonts w:hint="eastAsia"/>
              </w:rPr>
              <w:t>3-1</w:t>
            </w:r>
            <w:r>
              <w:rPr>
                <w:rFonts w:hint="eastAsia"/>
              </w:rPr>
              <w:t>，</w:t>
            </w:r>
            <w:r>
              <w:rPr>
                <w:rFonts w:hint="eastAsia"/>
              </w:rPr>
              <w:t>3-2</w:t>
            </w:r>
            <w:r>
              <w:rPr>
                <w:rFonts w:hint="eastAsia"/>
              </w:rPr>
              <w:t>，</w:t>
            </w:r>
            <w:r>
              <w:rPr>
                <w:rFonts w:hint="eastAsia"/>
              </w:rPr>
              <w:t>4-1</w:t>
            </w:r>
            <w:r>
              <w:rPr>
                <w:rFonts w:hint="eastAsia"/>
              </w:rPr>
              <w:t>，</w:t>
            </w:r>
            <w:r>
              <w:rPr>
                <w:rFonts w:hint="eastAsia"/>
              </w:rPr>
              <w:t>4-2</w:t>
            </w:r>
            <w:r>
              <w:rPr>
                <w:rFonts w:hint="eastAsia"/>
              </w:rPr>
              <w:t>，</w:t>
            </w:r>
            <w:r>
              <w:rPr>
                <w:rFonts w:hint="eastAsia"/>
              </w:rPr>
              <w:t>4-3</w:t>
            </w:r>
            <w:r>
              <w:rPr>
                <w:rFonts w:hint="eastAsia"/>
              </w:rPr>
              <w:t>，</w:t>
            </w:r>
            <w:r>
              <w:rPr>
                <w:rFonts w:hint="eastAsia"/>
              </w:rPr>
              <w:t>4-4</w:t>
            </w:r>
          </w:p>
        </w:tc>
        <w:tc>
          <w:tcPr>
            <w:tcW w:w="1421" w:type="dxa"/>
          </w:tcPr>
          <w:p w:rsidR="00583914" w:rsidRDefault="00583914" w:rsidP="00D233F9"/>
        </w:tc>
        <w:tc>
          <w:tcPr>
            <w:tcW w:w="1421" w:type="dxa"/>
          </w:tcPr>
          <w:p w:rsidR="00583914" w:rsidRDefault="00583914" w:rsidP="00D233F9">
            <w:r>
              <w:rPr>
                <w:rFonts w:hint="eastAsia"/>
              </w:rPr>
              <w:t>功能需求的详细说明在需求文档中。</w:t>
            </w:r>
          </w:p>
        </w:tc>
      </w:tr>
    </w:tbl>
    <w:p w:rsidR="00583914" w:rsidRDefault="00583914"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r>
              <w:rPr>
                <w:rFonts w:hint="eastAsia"/>
              </w:rPr>
              <w:t>子系统编号：</w:t>
            </w:r>
            <w:r>
              <w:rPr>
                <w:rFonts w:hint="eastAsia"/>
              </w:rPr>
              <w:t>3</w:t>
            </w:r>
          </w:p>
          <w:p w:rsidR="00583914" w:rsidRDefault="00583914" w:rsidP="00D233F9">
            <w:r>
              <w:rPr>
                <w:rFonts w:hint="eastAsia"/>
              </w:rPr>
              <w:t>子系统名称：客户端通信模块</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3-1</w:t>
            </w:r>
          </w:p>
        </w:tc>
        <w:tc>
          <w:tcPr>
            <w:tcW w:w="1420" w:type="dxa"/>
          </w:tcPr>
          <w:p w:rsidR="00583914" w:rsidRDefault="00583914" w:rsidP="00D233F9">
            <w:proofErr w:type="spellStart"/>
            <w:r>
              <w:rPr>
                <w:rFonts w:hint="eastAsia"/>
              </w:rPr>
              <w:t>wex</w:t>
            </w:r>
            <w:proofErr w:type="spellEnd"/>
            <w:r>
              <w:rPr>
                <w:rFonts w:hint="eastAsia"/>
              </w:rPr>
              <w:t>私有协议请求</w:t>
            </w:r>
          </w:p>
        </w:tc>
        <w:tc>
          <w:tcPr>
            <w:tcW w:w="1420" w:type="dxa"/>
          </w:tcPr>
          <w:p w:rsidR="00583914" w:rsidRDefault="00583914" w:rsidP="00D233F9">
            <w:r>
              <w:rPr>
                <w:rFonts w:hint="eastAsia"/>
              </w:rPr>
              <w:t>发送</w:t>
            </w:r>
            <w:proofErr w:type="spellStart"/>
            <w:r>
              <w:rPr>
                <w:rFonts w:hint="eastAsia"/>
              </w:rPr>
              <w:t>wex</w:t>
            </w:r>
            <w:proofErr w:type="spellEnd"/>
            <w:r>
              <w:rPr>
                <w:rFonts w:hint="eastAsia"/>
              </w:rPr>
              <w:t>私有协议的网</w:t>
            </w:r>
            <w:r>
              <w:rPr>
                <w:rFonts w:hint="eastAsia"/>
              </w:rPr>
              <w:lastRenderedPageBreak/>
              <w:t>络请求。</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r>
              <w:rPr>
                <w:rFonts w:hint="eastAsia"/>
              </w:rPr>
              <w:t>私有协议定义</w:t>
            </w:r>
            <w:proofErr w:type="gramStart"/>
            <w:r>
              <w:rPr>
                <w:rFonts w:hint="eastAsia"/>
              </w:rPr>
              <w:t>见协议</w:t>
            </w:r>
            <w:proofErr w:type="gramEnd"/>
            <w:r>
              <w:rPr>
                <w:rFonts w:hint="eastAsia"/>
              </w:rPr>
              <w:t>文</w:t>
            </w:r>
            <w:r>
              <w:rPr>
                <w:rFonts w:hint="eastAsia"/>
              </w:rPr>
              <w:lastRenderedPageBreak/>
              <w:t>档</w:t>
            </w:r>
          </w:p>
        </w:tc>
      </w:tr>
      <w:tr w:rsidR="00583914" w:rsidTr="00D233F9">
        <w:tc>
          <w:tcPr>
            <w:tcW w:w="1420" w:type="dxa"/>
          </w:tcPr>
          <w:p w:rsidR="00583914" w:rsidRDefault="00583914" w:rsidP="00D233F9">
            <w:r>
              <w:rPr>
                <w:rFonts w:hint="eastAsia"/>
              </w:rPr>
              <w:lastRenderedPageBreak/>
              <w:t>3-2</w:t>
            </w:r>
          </w:p>
        </w:tc>
        <w:tc>
          <w:tcPr>
            <w:tcW w:w="1420" w:type="dxa"/>
          </w:tcPr>
          <w:p w:rsidR="00583914" w:rsidRDefault="00583914" w:rsidP="00D233F9">
            <w:proofErr w:type="spellStart"/>
            <w:r>
              <w:rPr>
                <w:rFonts w:hint="eastAsia"/>
              </w:rPr>
              <w:t>wex</w:t>
            </w:r>
            <w:proofErr w:type="spellEnd"/>
            <w:r>
              <w:rPr>
                <w:rFonts w:hint="eastAsia"/>
              </w:rPr>
              <w:t>私有协议响应</w:t>
            </w:r>
          </w:p>
        </w:tc>
        <w:tc>
          <w:tcPr>
            <w:tcW w:w="1420" w:type="dxa"/>
          </w:tcPr>
          <w:p w:rsidR="00583914" w:rsidRDefault="00583914" w:rsidP="00D233F9">
            <w:r>
              <w:rPr>
                <w:rFonts w:hint="eastAsia"/>
              </w:rPr>
              <w:t>响应远端的</w:t>
            </w:r>
            <w:proofErr w:type="spellStart"/>
            <w:r>
              <w:rPr>
                <w:rFonts w:hint="eastAsia"/>
              </w:rPr>
              <w:t>wex</w:t>
            </w:r>
            <w:proofErr w:type="spellEnd"/>
            <w:r>
              <w:rPr>
                <w:rFonts w:hint="eastAsia"/>
              </w:rPr>
              <w:t>私有协议报文</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tc>
      </w:tr>
      <w:tr w:rsidR="00583914" w:rsidTr="00D233F9">
        <w:tc>
          <w:tcPr>
            <w:tcW w:w="1420" w:type="dxa"/>
          </w:tcPr>
          <w:p w:rsidR="00583914" w:rsidRDefault="00583914" w:rsidP="00D233F9">
            <w:r>
              <w:rPr>
                <w:rFonts w:hint="eastAsia"/>
              </w:rPr>
              <w:t xml:space="preserve">3-3 </w:t>
            </w:r>
          </w:p>
        </w:tc>
        <w:tc>
          <w:tcPr>
            <w:tcW w:w="1420" w:type="dxa"/>
          </w:tcPr>
          <w:p w:rsidR="00583914" w:rsidRDefault="00583914" w:rsidP="00D233F9">
            <w:proofErr w:type="spellStart"/>
            <w:r>
              <w:rPr>
                <w:rFonts w:hint="eastAsia"/>
              </w:rPr>
              <w:t>rtp</w:t>
            </w:r>
            <w:proofErr w:type="spellEnd"/>
            <w:r>
              <w:rPr>
                <w:rFonts w:hint="eastAsia"/>
              </w:rPr>
              <w:t>/</w:t>
            </w:r>
            <w:proofErr w:type="spellStart"/>
            <w:r>
              <w:rPr>
                <w:rFonts w:hint="eastAsia"/>
              </w:rPr>
              <w:t>rtcp</w:t>
            </w:r>
            <w:proofErr w:type="spellEnd"/>
            <w:r>
              <w:rPr>
                <w:rFonts w:hint="eastAsia"/>
              </w:rPr>
              <w:t>协议请求与响应</w:t>
            </w:r>
          </w:p>
        </w:tc>
        <w:tc>
          <w:tcPr>
            <w:tcW w:w="1420" w:type="dxa"/>
          </w:tcPr>
          <w:p w:rsidR="00583914" w:rsidRDefault="00583914" w:rsidP="00D233F9">
            <w:r>
              <w:rPr>
                <w:rFonts w:hint="eastAsia"/>
              </w:rPr>
              <w:t>实现</w:t>
            </w:r>
            <w:proofErr w:type="spellStart"/>
            <w:r>
              <w:rPr>
                <w:rFonts w:hint="eastAsia"/>
              </w:rPr>
              <w:t>rtp</w:t>
            </w:r>
            <w:proofErr w:type="spellEnd"/>
            <w:r>
              <w:rPr>
                <w:rFonts w:hint="eastAsia"/>
              </w:rPr>
              <w:t>/</w:t>
            </w:r>
            <w:proofErr w:type="spellStart"/>
            <w:r>
              <w:rPr>
                <w:rFonts w:hint="eastAsia"/>
              </w:rPr>
              <w:t>rtcp</w:t>
            </w:r>
            <w:proofErr w:type="spellEnd"/>
            <w:r>
              <w:rPr>
                <w:rFonts w:hint="eastAsia"/>
              </w:rPr>
              <w:t>协议</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tc>
      </w:tr>
    </w:tbl>
    <w:p w:rsidR="00583914" w:rsidRDefault="00583914"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r>
              <w:rPr>
                <w:rFonts w:hint="eastAsia"/>
              </w:rPr>
              <w:t>子系统编号：</w:t>
            </w:r>
            <w:r>
              <w:rPr>
                <w:rFonts w:hint="eastAsia"/>
              </w:rPr>
              <w:t>4</w:t>
            </w:r>
          </w:p>
          <w:p w:rsidR="00583914" w:rsidRDefault="00583914" w:rsidP="00D233F9">
            <w:r>
              <w:rPr>
                <w:rFonts w:hint="eastAsia"/>
              </w:rPr>
              <w:t>子系统名称：客户端持久化模块</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4-1</w:t>
            </w:r>
          </w:p>
        </w:tc>
        <w:tc>
          <w:tcPr>
            <w:tcW w:w="1420" w:type="dxa"/>
          </w:tcPr>
          <w:p w:rsidR="00583914" w:rsidRDefault="00583914" w:rsidP="00D233F9">
            <w:r>
              <w:rPr>
                <w:rFonts w:hint="eastAsia"/>
              </w:rPr>
              <w:t>key-value</w:t>
            </w:r>
            <w:r>
              <w:rPr>
                <w:rFonts w:hint="eastAsia"/>
              </w:rPr>
              <w:t>存储</w:t>
            </w:r>
          </w:p>
        </w:tc>
        <w:tc>
          <w:tcPr>
            <w:tcW w:w="1420" w:type="dxa"/>
          </w:tcPr>
          <w:p w:rsidR="00583914" w:rsidRDefault="00583914" w:rsidP="00D233F9">
            <w:r>
              <w:rPr>
                <w:rFonts w:hint="eastAsia"/>
              </w:rPr>
              <w:t>持久化</w:t>
            </w:r>
            <w:r>
              <w:rPr>
                <w:rFonts w:hint="eastAsia"/>
              </w:rPr>
              <w:t>key-value</w:t>
            </w:r>
            <w:r>
              <w:rPr>
                <w:rFonts w:hint="eastAsia"/>
              </w:rPr>
              <w:t>数据</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r>
              <w:rPr>
                <w:rFonts w:hint="eastAsia"/>
              </w:rPr>
              <w:t>本模块的实现与前端技术相关</w:t>
            </w:r>
          </w:p>
        </w:tc>
      </w:tr>
      <w:tr w:rsidR="00583914" w:rsidTr="00D233F9">
        <w:tc>
          <w:tcPr>
            <w:tcW w:w="1420" w:type="dxa"/>
          </w:tcPr>
          <w:p w:rsidR="00583914" w:rsidRDefault="00583914" w:rsidP="00D233F9">
            <w:r>
              <w:rPr>
                <w:rFonts w:hint="eastAsia"/>
              </w:rPr>
              <w:t>4-2</w:t>
            </w:r>
          </w:p>
        </w:tc>
        <w:tc>
          <w:tcPr>
            <w:tcW w:w="1420" w:type="dxa"/>
          </w:tcPr>
          <w:p w:rsidR="00583914" w:rsidRDefault="00583914" w:rsidP="00D233F9">
            <w:r>
              <w:rPr>
                <w:rFonts w:hint="eastAsia"/>
              </w:rPr>
              <w:t>对象持久化存储</w:t>
            </w:r>
          </w:p>
        </w:tc>
        <w:tc>
          <w:tcPr>
            <w:tcW w:w="1420" w:type="dxa"/>
          </w:tcPr>
          <w:p w:rsidR="00583914" w:rsidRDefault="00583914" w:rsidP="00D233F9">
            <w:r>
              <w:rPr>
                <w:rFonts w:hint="eastAsia"/>
              </w:rPr>
              <w:t>持久化</w:t>
            </w:r>
            <w:proofErr w:type="spellStart"/>
            <w:r>
              <w:rPr>
                <w:rFonts w:hint="eastAsia"/>
              </w:rPr>
              <w:t>c++</w:t>
            </w:r>
            <w:proofErr w:type="spellEnd"/>
            <w:r>
              <w:rPr>
                <w:rFonts w:hint="eastAsia"/>
              </w:rPr>
              <w:t>对象</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tc>
      </w:tr>
      <w:tr w:rsidR="00583914" w:rsidTr="00D233F9">
        <w:tc>
          <w:tcPr>
            <w:tcW w:w="1420" w:type="dxa"/>
          </w:tcPr>
          <w:p w:rsidR="00583914" w:rsidRDefault="00583914" w:rsidP="00D233F9">
            <w:r>
              <w:rPr>
                <w:rFonts w:hint="eastAsia"/>
              </w:rPr>
              <w:t>4-3</w:t>
            </w:r>
          </w:p>
        </w:tc>
        <w:tc>
          <w:tcPr>
            <w:tcW w:w="1420" w:type="dxa"/>
          </w:tcPr>
          <w:p w:rsidR="00583914" w:rsidRDefault="00583914" w:rsidP="00D233F9">
            <w:r>
              <w:rPr>
                <w:rFonts w:hint="eastAsia"/>
              </w:rPr>
              <w:t>文件存储</w:t>
            </w:r>
          </w:p>
        </w:tc>
        <w:tc>
          <w:tcPr>
            <w:tcW w:w="1420" w:type="dxa"/>
          </w:tcPr>
          <w:p w:rsidR="00583914" w:rsidRDefault="00583914" w:rsidP="00D233F9">
            <w:r>
              <w:rPr>
                <w:rFonts w:hint="eastAsia"/>
              </w:rPr>
              <w:t>xml</w:t>
            </w:r>
            <w:r>
              <w:rPr>
                <w:rFonts w:hint="eastAsia"/>
              </w:rPr>
              <w:t>等文件存储技术</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tc>
      </w:tr>
      <w:tr w:rsidR="00583914" w:rsidTr="00D233F9">
        <w:tc>
          <w:tcPr>
            <w:tcW w:w="1420" w:type="dxa"/>
          </w:tcPr>
          <w:p w:rsidR="00583914" w:rsidRDefault="00583914" w:rsidP="00D233F9">
            <w:r>
              <w:rPr>
                <w:rFonts w:hint="eastAsia"/>
              </w:rPr>
              <w:t>4-4</w:t>
            </w:r>
          </w:p>
        </w:tc>
        <w:tc>
          <w:tcPr>
            <w:tcW w:w="1420" w:type="dxa"/>
          </w:tcPr>
          <w:p w:rsidR="00583914" w:rsidRDefault="00583914" w:rsidP="00D233F9">
            <w:r>
              <w:rPr>
                <w:rFonts w:hint="eastAsia"/>
              </w:rPr>
              <w:t>数据库存储</w:t>
            </w:r>
          </w:p>
        </w:tc>
        <w:tc>
          <w:tcPr>
            <w:tcW w:w="1420" w:type="dxa"/>
          </w:tcPr>
          <w:p w:rsidR="00583914" w:rsidRDefault="00583914" w:rsidP="00D233F9">
            <w:proofErr w:type="spellStart"/>
            <w:r>
              <w:rPr>
                <w:rFonts w:hint="eastAsia"/>
              </w:rPr>
              <w:t>sqlite</w:t>
            </w:r>
            <w:proofErr w:type="spellEnd"/>
            <w:r>
              <w:rPr>
                <w:rFonts w:hint="eastAsia"/>
              </w:rPr>
              <w:t>等前端数据库</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tc>
      </w:tr>
    </w:tbl>
    <w:p w:rsidR="00583914" w:rsidRDefault="00583914"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r>
              <w:rPr>
                <w:rFonts w:hint="eastAsia"/>
              </w:rPr>
              <w:t>子系统编号：</w:t>
            </w:r>
            <w:r>
              <w:rPr>
                <w:rFonts w:hint="eastAsia"/>
              </w:rPr>
              <w:t>5</w:t>
            </w:r>
          </w:p>
          <w:p w:rsidR="00583914" w:rsidRDefault="00583914" w:rsidP="00D233F9">
            <w:r>
              <w:rPr>
                <w:rFonts w:hint="eastAsia"/>
              </w:rPr>
              <w:t>子系统名称：客户端流媒体模块</w:t>
            </w:r>
            <w:r>
              <w:t xml:space="preserve"> </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5-1</w:t>
            </w:r>
          </w:p>
        </w:tc>
        <w:tc>
          <w:tcPr>
            <w:tcW w:w="1420" w:type="dxa"/>
          </w:tcPr>
          <w:p w:rsidR="00583914" w:rsidRDefault="00583914" w:rsidP="00D233F9">
            <w:r>
              <w:rPr>
                <w:rFonts w:hint="eastAsia"/>
              </w:rPr>
              <w:t>编解码</w:t>
            </w:r>
          </w:p>
        </w:tc>
        <w:tc>
          <w:tcPr>
            <w:tcW w:w="1420" w:type="dxa"/>
          </w:tcPr>
          <w:p w:rsidR="00583914" w:rsidRDefault="00583914" w:rsidP="00D233F9">
            <w:r>
              <w:rPr>
                <w:rFonts w:hint="eastAsia"/>
              </w:rPr>
              <w:t>对于网络上来的或者捕捉来的音视频数据开展编解码工作</w:t>
            </w:r>
          </w:p>
        </w:tc>
        <w:tc>
          <w:tcPr>
            <w:tcW w:w="1420" w:type="dxa"/>
          </w:tcPr>
          <w:p w:rsidR="00583914" w:rsidRDefault="00583914" w:rsidP="00D233F9">
            <w:r>
              <w:rPr>
                <w:rFonts w:hint="eastAsia"/>
              </w:rPr>
              <w:t>5-2</w:t>
            </w:r>
            <w:r w:rsidR="00D14F69">
              <w:rPr>
                <w:rFonts w:hint="eastAsia"/>
              </w:rPr>
              <w:t>，</w:t>
            </w:r>
            <w:r w:rsidR="00D14F69">
              <w:rPr>
                <w:rFonts w:hint="eastAsia"/>
              </w:rPr>
              <w:t>5-3</w:t>
            </w:r>
          </w:p>
        </w:tc>
        <w:tc>
          <w:tcPr>
            <w:tcW w:w="1421" w:type="dxa"/>
          </w:tcPr>
          <w:p w:rsidR="00583914" w:rsidRDefault="00583914" w:rsidP="00D233F9"/>
        </w:tc>
        <w:tc>
          <w:tcPr>
            <w:tcW w:w="1421" w:type="dxa"/>
          </w:tcPr>
          <w:p w:rsidR="00583914" w:rsidRDefault="00583914" w:rsidP="00D233F9"/>
        </w:tc>
      </w:tr>
      <w:tr w:rsidR="00583914" w:rsidTr="00D233F9">
        <w:tc>
          <w:tcPr>
            <w:tcW w:w="1420" w:type="dxa"/>
          </w:tcPr>
          <w:p w:rsidR="00583914" w:rsidRDefault="00583914" w:rsidP="00D233F9">
            <w:r>
              <w:rPr>
                <w:rFonts w:hint="eastAsia"/>
              </w:rPr>
              <w:t>5-2</w:t>
            </w:r>
          </w:p>
        </w:tc>
        <w:tc>
          <w:tcPr>
            <w:tcW w:w="1420" w:type="dxa"/>
          </w:tcPr>
          <w:p w:rsidR="00583914" w:rsidRDefault="00583914" w:rsidP="00D233F9">
            <w:r>
              <w:rPr>
                <w:rFonts w:hint="eastAsia"/>
              </w:rPr>
              <w:t>音视频获取</w:t>
            </w:r>
            <w:r w:rsidR="00D14F69">
              <w:rPr>
                <w:rFonts w:hint="eastAsia"/>
              </w:rPr>
              <w:t>/</w:t>
            </w:r>
            <w:r w:rsidR="00D14F69">
              <w:rPr>
                <w:rFonts w:hint="eastAsia"/>
              </w:rPr>
              <w:t>播放</w:t>
            </w:r>
          </w:p>
        </w:tc>
        <w:tc>
          <w:tcPr>
            <w:tcW w:w="1420" w:type="dxa"/>
          </w:tcPr>
          <w:p w:rsidR="00583914" w:rsidRDefault="00583914" w:rsidP="00D233F9">
            <w:r>
              <w:rPr>
                <w:rFonts w:hint="eastAsia"/>
              </w:rPr>
              <w:t>调用本地音视频设备获取音视频流</w:t>
            </w:r>
            <w:r w:rsidR="00D14F69">
              <w:rPr>
                <w:rFonts w:hint="eastAsia"/>
              </w:rPr>
              <w:t>，播放音视频</w:t>
            </w:r>
          </w:p>
        </w:tc>
        <w:tc>
          <w:tcPr>
            <w:tcW w:w="1420" w:type="dxa"/>
          </w:tcPr>
          <w:p w:rsidR="00583914" w:rsidRDefault="00D14F69" w:rsidP="00D233F9">
            <w:r>
              <w:rPr>
                <w:rFonts w:hint="eastAsia"/>
              </w:rPr>
              <w:t>5-1</w:t>
            </w:r>
          </w:p>
        </w:tc>
        <w:tc>
          <w:tcPr>
            <w:tcW w:w="1421" w:type="dxa"/>
          </w:tcPr>
          <w:p w:rsidR="00583914" w:rsidRDefault="00583914" w:rsidP="00D233F9"/>
        </w:tc>
        <w:tc>
          <w:tcPr>
            <w:tcW w:w="1421" w:type="dxa"/>
          </w:tcPr>
          <w:p w:rsidR="00583914" w:rsidRDefault="00583914" w:rsidP="00D233F9"/>
        </w:tc>
      </w:tr>
      <w:tr w:rsidR="00583914" w:rsidTr="00D233F9">
        <w:tc>
          <w:tcPr>
            <w:tcW w:w="1420" w:type="dxa"/>
          </w:tcPr>
          <w:p w:rsidR="00583914" w:rsidRDefault="00583914" w:rsidP="00D233F9">
            <w:r>
              <w:rPr>
                <w:rFonts w:hint="eastAsia"/>
              </w:rPr>
              <w:t>5-3</w:t>
            </w:r>
          </w:p>
        </w:tc>
        <w:tc>
          <w:tcPr>
            <w:tcW w:w="1420" w:type="dxa"/>
          </w:tcPr>
          <w:p w:rsidR="00583914" w:rsidRDefault="00583914" w:rsidP="00D233F9">
            <w:r>
              <w:rPr>
                <w:rFonts w:hint="eastAsia"/>
              </w:rPr>
              <w:t>音视频网络包</w:t>
            </w:r>
          </w:p>
        </w:tc>
        <w:tc>
          <w:tcPr>
            <w:tcW w:w="1420" w:type="dxa"/>
          </w:tcPr>
          <w:p w:rsidR="00583914" w:rsidRDefault="00583914" w:rsidP="00D233F9">
            <w:r>
              <w:rPr>
                <w:rFonts w:hint="eastAsia"/>
              </w:rPr>
              <w:t>将</w:t>
            </w:r>
            <w:proofErr w:type="spellStart"/>
            <w:r>
              <w:rPr>
                <w:rFonts w:hint="eastAsia"/>
              </w:rPr>
              <w:t>rtp</w:t>
            </w:r>
            <w:proofErr w:type="spellEnd"/>
            <w:r>
              <w:rPr>
                <w:rFonts w:hint="eastAsia"/>
              </w:rPr>
              <w:t>数据解包为未解码的数据，将已编码的数据打成</w:t>
            </w:r>
            <w:proofErr w:type="spellStart"/>
            <w:r>
              <w:rPr>
                <w:rFonts w:hint="eastAsia"/>
              </w:rPr>
              <w:t>rtp</w:t>
            </w:r>
            <w:proofErr w:type="spellEnd"/>
            <w:r>
              <w:rPr>
                <w:rFonts w:hint="eastAsia"/>
              </w:rPr>
              <w:t>包</w:t>
            </w:r>
          </w:p>
        </w:tc>
        <w:tc>
          <w:tcPr>
            <w:tcW w:w="1420" w:type="dxa"/>
          </w:tcPr>
          <w:p w:rsidR="00583914" w:rsidRDefault="00D14F69" w:rsidP="00D233F9">
            <w:r>
              <w:rPr>
                <w:rFonts w:hint="eastAsia"/>
              </w:rPr>
              <w:t>5-1</w:t>
            </w:r>
            <w:r>
              <w:rPr>
                <w:rFonts w:hint="eastAsia"/>
              </w:rPr>
              <w:t>，</w:t>
            </w:r>
            <w:r>
              <w:rPr>
                <w:rFonts w:hint="eastAsia"/>
              </w:rPr>
              <w:t>3-3</w:t>
            </w:r>
          </w:p>
        </w:tc>
        <w:tc>
          <w:tcPr>
            <w:tcW w:w="1421" w:type="dxa"/>
          </w:tcPr>
          <w:p w:rsidR="00583914" w:rsidRDefault="00583914" w:rsidP="00D233F9"/>
        </w:tc>
        <w:tc>
          <w:tcPr>
            <w:tcW w:w="1421" w:type="dxa"/>
          </w:tcPr>
          <w:p w:rsidR="00583914" w:rsidRDefault="00583914" w:rsidP="00D233F9"/>
        </w:tc>
      </w:tr>
    </w:tbl>
    <w:p w:rsidR="00583914" w:rsidRDefault="00583914"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r>
              <w:rPr>
                <w:rFonts w:hint="eastAsia"/>
              </w:rPr>
              <w:t>子系统编号：</w:t>
            </w:r>
            <w:r>
              <w:rPr>
                <w:rFonts w:hint="eastAsia"/>
              </w:rPr>
              <w:t>6</w:t>
            </w:r>
          </w:p>
          <w:p w:rsidR="00D14F69" w:rsidRDefault="00D14F69" w:rsidP="00D233F9">
            <w:r>
              <w:rPr>
                <w:rFonts w:hint="eastAsia"/>
              </w:rPr>
              <w:t>子系统名称：服务器通信模块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6-1</w:t>
            </w:r>
          </w:p>
        </w:tc>
        <w:tc>
          <w:tcPr>
            <w:tcW w:w="1420" w:type="dxa"/>
          </w:tcPr>
          <w:p w:rsidR="00D14F69" w:rsidRDefault="00D14F69" w:rsidP="00D233F9">
            <w:r>
              <w:rPr>
                <w:rFonts w:hint="eastAsia"/>
              </w:rPr>
              <w:t>交换数据</w:t>
            </w:r>
          </w:p>
        </w:tc>
        <w:tc>
          <w:tcPr>
            <w:tcW w:w="1420" w:type="dxa"/>
          </w:tcPr>
          <w:p w:rsidR="00D14F69" w:rsidRDefault="00D14F69" w:rsidP="00D233F9">
            <w:proofErr w:type="spellStart"/>
            <w:r>
              <w:rPr>
                <w:rFonts w:hint="eastAsia"/>
              </w:rPr>
              <w:t>wex</w:t>
            </w:r>
            <w:proofErr w:type="spellEnd"/>
            <w:r>
              <w:rPr>
                <w:rFonts w:hint="eastAsia"/>
              </w:rPr>
              <w:t>私有协议的实现</w:t>
            </w:r>
          </w:p>
        </w:tc>
        <w:tc>
          <w:tcPr>
            <w:tcW w:w="1420" w:type="dxa"/>
          </w:tcPr>
          <w:p w:rsidR="00D14F69" w:rsidRDefault="00D14F69" w:rsidP="00D233F9">
            <w:r>
              <w:rPr>
                <w:rFonts w:hint="eastAsia"/>
              </w:rPr>
              <w:t>3-2</w:t>
            </w:r>
          </w:p>
        </w:tc>
        <w:tc>
          <w:tcPr>
            <w:tcW w:w="1421" w:type="dxa"/>
          </w:tcPr>
          <w:p w:rsidR="00D14F69" w:rsidRDefault="00D14F69" w:rsidP="00D233F9"/>
        </w:tc>
        <w:tc>
          <w:tcPr>
            <w:tcW w:w="1421" w:type="dxa"/>
          </w:tcPr>
          <w:p w:rsidR="00D14F69" w:rsidRDefault="00D14F69" w:rsidP="00D233F9">
            <w:proofErr w:type="spellStart"/>
            <w:r>
              <w:rPr>
                <w:rFonts w:hint="eastAsia"/>
              </w:rPr>
              <w:t>wex</w:t>
            </w:r>
            <w:proofErr w:type="spellEnd"/>
            <w:r>
              <w:rPr>
                <w:rFonts w:hint="eastAsia"/>
              </w:rPr>
              <w:t>私有协议的服务</w:t>
            </w:r>
            <w:proofErr w:type="gramStart"/>
            <w:r>
              <w:rPr>
                <w:rFonts w:hint="eastAsia"/>
              </w:rPr>
              <w:t>端实现</w:t>
            </w:r>
            <w:proofErr w:type="gramEnd"/>
          </w:p>
        </w:tc>
      </w:tr>
      <w:tr w:rsidR="00D14F69" w:rsidTr="00D233F9">
        <w:tc>
          <w:tcPr>
            <w:tcW w:w="1420" w:type="dxa"/>
          </w:tcPr>
          <w:p w:rsidR="00D14F69" w:rsidRDefault="00D14F69" w:rsidP="00D233F9">
            <w:r>
              <w:rPr>
                <w:rFonts w:hint="eastAsia"/>
              </w:rPr>
              <w:lastRenderedPageBreak/>
              <w:t>6-2</w:t>
            </w:r>
          </w:p>
        </w:tc>
        <w:tc>
          <w:tcPr>
            <w:tcW w:w="1420" w:type="dxa"/>
          </w:tcPr>
          <w:p w:rsidR="00D14F69" w:rsidRDefault="00D14F69" w:rsidP="00D233F9">
            <w:r>
              <w:rPr>
                <w:rFonts w:hint="eastAsia"/>
              </w:rPr>
              <w:t>连接管理</w:t>
            </w:r>
          </w:p>
        </w:tc>
        <w:tc>
          <w:tcPr>
            <w:tcW w:w="1420" w:type="dxa"/>
          </w:tcPr>
          <w:p w:rsidR="00D14F69" w:rsidRDefault="00D14F69" w:rsidP="00D233F9">
            <w:r>
              <w:rPr>
                <w:rFonts w:hint="eastAsia"/>
              </w:rPr>
              <w:t>对于并发网络</w:t>
            </w:r>
            <w:proofErr w:type="spellStart"/>
            <w:r>
              <w:rPr>
                <w:rFonts w:hint="eastAsia"/>
              </w:rPr>
              <w:t>tcp</w:t>
            </w:r>
            <w:proofErr w:type="spellEnd"/>
            <w:r>
              <w:rPr>
                <w:rFonts w:hint="eastAsia"/>
              </w:rPr>
              <w:t>连接的支持</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233F9"/>
        </w:tc>
      </w:tr>
      <w:tr w:rsidR="00D14F69" w:rsidTr="00D233F9">
        <w:tc>
          <w:tcPr>
            <w:tcW w:w="1420" w:type="dxa"/>
          </w:tcPr>
          <w:p w:rsidR="00D14F69" w:rsidRDefault="00D14F69" w:rsidP="00D233F9">
            <w:r>
              <w:rPr>
                <w:rFonts w:hint="eastAsia"/>
              </w:rPr>
              <w:t>6-3</w:t>
            </w:r>
          </w:p>
        </w:tc>
        <w:tc>
          <w:tcPr>
            <w:tcW w:w="1420" w:type="dxa"/>
          </w:tcPr>
          <w:p w:rsidR="00D14F69" w:rsidRDefault="00D14F69" w:rsidP="00D233F9">
            <w:r>
              <w:rPr>
                <w:rFonts w:hint="eastAsia"/>
              </w:rPr>
              <w:t>服务器模型</w:t>
            </w:r>
          </w:p>
        </w:tc>
        <w:tc>
          <w:tcPr>
            <w:tcW w:w="1420" w:type="dxa"/>
          </w:tcPr>
          <w:p w:rsidR="00D14F69" w:rsidRDefault="00D14F69" w:rsidP="00D233F9">
            <w:r>
              <w:rPr>
                <w:rFonts w:hint="eastAsia"/>
              </w:rPr>
              <w:t>搭建应用层服务器模型</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233F9"/>
        </w:tc>
      </w:tr>
    </w:tbl>
    <w:p w:rsidR="00D14F69" w:rsidRDefault="00D14F69"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r>
              <w:rPr>
                <w:rFonts w:hint="eastAsia"/>
              </w:rPr>
              <w:t>子系统编号：</w:t>
            </w:r>
            <w:r>
              <w:rPr>
                <w:rFonts w:hint="eastAsia"/>
              </w:rPr>
              <w:t>7</w:t>
            </w:r>
          </w:p>
          <w:p w:rsidR="00D14F69" w:rsidRDefault="00D14F69" w:rsidP="00D233F9">
            <w:r>
              <w:rPr>
                <w:rFonts w:hint="eastAsia"/>
              </w:rPr>
              <w:t>子系统名称：服务器逻辑模块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7-1</w:t>
            </w:r>
          </w:p>
        </w:tc>
        <w:tc>
          <w:tcPr>
            <w:tcW w:w="1420" w:type="dxa"/>
          </w:tcPr>
          <w:p w:rsidR="00D14F69" w:rsidRDefault="00D14F69" w:rsidP="00D233F9">
            <w:r>
              <w:rPr>
                <w:rFonts w:hint="eastAsia"/>
              </w:rPr>
              <w:t>业务逻辑</w:t>
            </w:r>
          </w:p>
        </w:tc>
        <w:tc>
          <w:tcPr>
            <w:tcW w:w="1420" w:type="dxa"/>
          </w:tcPr>
          <w:p w:rsidR="00D14F69" w:rsidRDefault="00D14F69" w:rsidP="00D14F69">
            <w:r>
              <w:rPr>
                <w:rFonts w:hint="eastAsia"/>
              </w:rPr>
              <w:t>根据功能需求，配合模块中</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中的特性，完成业务逻辑的操作与管理。</w:t>
            </w:r>
          </w:p>
        </w:tc>
        <w:tc>
          <w:tcPr>
            <w:tcW w:w="1420" w:type="dxa"/>
          </w:tcPr>
          <w:p w:rsidR="00D14F69" w:rsidRDefault="00D14F69" w:rsidP="00D233F9">
            <w:r>
              <w:rPr>
                <w:rFonts w:hint="eastAsia"/>
              </w:rPr>
              <w:t>6</w:t>
            </w:r>
            <w:r>
              <w:rPr>
                <w:rFonts w:hint="eastAsia"/>
              </w:rPr>
              <w:t>，</w:t>
            </w:r>
            <w:r>
              <w:rPr>
                <w:rFonts w:hint="eastAsia"/>
              </w:rPr>
              <w:t>8</w:t>
            </w:r>
            <w:r>
              <w:rPr>
                <w:rFonts w:hint="eastAsia"/>
              </w:rPr>
              <w:t>，</w:t>
            </w:r>
            <w:r>
              <w:rPr>
                <w:rFonts w:hint="eastAsia"/>
              </w:rPr>
              <w:t>9</w:t>
            </w:r>
          </w:p>
        </w:tc>
        <w:tc>
          <w:tcPr>
            <w:tcW w:w="1421" w:type="dxa"/>
          </w:tcPr>
          <w:p w:rsidR="00D14F69" w:rsidRDefault="00D14F69" w:rsidP="00D233F9"/>
        </w:tc>
        <w:tc>
          <w:tcPr>
            <w:tcW w:w="1421" w:type="dxa"/>
          </w:tcPr>
          <w:p w:rsidR="00D14F69" w:rsidRDefault="00D14F69" w:rsidP="00D233F9">
            <w:r>
              <w:rPr>
                <w:rFonts w:hint="eastAsia"/>
              </w:rPr>
              <w:t>功能需求的详细说明在需求文档中。</w:t>
            </w:r>
          </w:p>
        </w:tc>
      </w:tr>
    </w:tbl>
    <w:p w:rsidR="00D14F69" w:rsidRDefault="00D14F69" w:rsidP="00583914"/>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r>
              <w:rPr>
                <w:rFonts w:hint="eastAsia"/>
              </w:rPr>
              <w:t>子系统编号：</w:t>
            </w:r>
            <w:r>
              <w:rPr>
                <w:rFonts w:hint="eastAsia"/>
              </w:rPr>
              <w:t>8</w:t>
            </w:r>
          </w:p>
          <w:p w:rsidR="00D14F69" w:rsidRDefault="00D14F69" w:rsidP="00D233F9">
            <w:r>
              <w:rPr>
                <w:rFonts w:hint="eastAsia"/>
              </w:rPr>
              <w:t>子系统名称：服务器持久化模块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8-1</w:t>
            </w:r>
          </w:p>
        </w:tc>
        <w:tc>
          <w:tcPr>
            <w:tcW w:w="1420" w:type="dxa"/>
          </w:tcPr>
          <w:p w:rsidR="00D14F69" w:rsidRDefault="00D14F69" w:rsidP="00D233F9">
            <w:r>
              <w:rPr>
                <w:rFonts w:hint="eastAsia"/>
              </w:rPr>
              <w:t>数据库连接</w:t>
            </w:r>
          </w:p>
        </w:tc>
        <w:tc>
          <w:tcPr>
            <w:tcW w:w="1420" w:type="dxa"/>
          </w:tcPr>
          <w:p w:rsidR="00D14F69" w:rsidRDefault="00D14F69" w:rsidP="00D233F9">
            <w:r>
              <w:rPr>
                <w:rFonts w:hint="eastAsia"/>
              </w:rPr>
              <w:t>发起数据库操作</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14F69"/>
        </w:tc>
      </w:tr>
      <w:tr w:rsidR="00D14F69" w:rsidTr="00D233F9">
        <w:tc>
          <w:tcPr>
            <w:tcW w:w="1420" w:type="dxa"/>
          </w:tcPr>
          <w:p w:rsidR="00D14F69" w:rsidRDefault="00D14F69" w:rsidP="00D233F9">
            <w:r>
              <w:rPr>
                <w:rFonts w:hint="eastAsia"/>
              </w:rPr>
              <w:t>8-2</w:t>
            </w:r>
          </w:p>
        </w:tc>
        <w:tc>
          <w:tcPr>
            <w:tcW w:w="1420" w:type="dxa"/>
          </w:tcPr>
          <w:p w:rsidR="00D14F69" w:rsidRDefault="00D14F69" w:rsidP="00D233F9">
            <w:r>
              <w:rPr>
                <w:rFonts w:hint="eastAsia"/>
              </w:rPr>
              <w:t>服务器配置管理</w:t>
            </w:r>
          </w:p>
        </w:tc>
        <w:tc>
          <w:tcPr>
            <w:tcW w:w="1420" w:type="dxa"/>
          </w:tcPr>
          <w:p w:rsidR="00D14F69" w:rsidRDefault="00D14F69" w:rsidP="00D233F9">
            <w:r>
              <w:rPr>
                <w:rFonts w:hint="eastAsia"/>
              </w:rPr>
              <w:t>管理配置等全局变量信息</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14F69"/>
        </w:tc>
      </w:tr>
      <w:tr w:rsidR="00D14F69" w:rsidTr="00D233F9">
        <w:tc>
          <w:tcPr>
            <w:tcW w:w="1420" w:type="dxa"/>
          </w:tcPr>
          <w:p w:rsidR="00D14F69" w:rsidRDefault="00D14F69" w:rsidP="00D233F9">
            <w:r>
              <w:rPr>
                <w:rFonts w:hint="eastAsia"/>
              </w:rPr>
              <w:t>8-3</w:t>
            </w:r>
          </w:p>
        </w:tc>
        <w:tc>
          <w:tcPr>
            <w:tcW w:w="1420" w:type="dxa"/>
          </w:tcPr>
          <w:p w:rsidR="00D14F69" w:rsidRDefault="00D14F69" w:rsidP="00D233F9">
            <w:r>
              <w:rPr>
                <w:rFonts w:hint="eastAsia"/>
              </w:rPr>
              <w:t>日志</w:t>
            </w:r>
            <w:r w:rsidRPr="00432101">
              <w:rPr>
                <w:rFonts w:hint="eastAsia"/>
                <w:sz w:val="20"/>
              </w:rPr>
              <w:t>管理</w:t>
            </w:r>
          </w:p>
        </w:tc>
        <w:tc>
          <w:tcPr>
            <w:tcW w:w="1420" w:type="dxa"/>
          </w:tcPr>
          <w:p w:rsidR="00D14F69" w:rsidRDefault="00D14F69" w:rsidP="00D233F9">
            <w:r>
              <w:rPr>
                <w:rFonts w:hint="eastAsia"/>
              </w:rPr>
              <w:t>记录日志信息</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14F69"/>
        </w:tc>
      </w:tr>
    </w:tbl>
    <w:p w:rsidR="00D14F69" w:rsidRPr="00D14F69" w:rsidRDefault="00D14F69" w:rsidP="00583914">
      <w:r>
        <w:br/>
      </w:r>
    </w:p>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r>
              <w:rPr>
                <w:rFonts w:hint="eastAsia"/>
              </w:rPr>
              <w:t>子系统编号：</w:t>
            </w:r>
            <w:r>
              <w:rPr>
                <w:rFonts w:hint="eastAsia"/>
              </w:rPr>
              <w:t>9</w:t>
            </w:r>
          </w:p>
          <w:p w:rsidR="00D14F69" w:rsidRDefault="00D14F69" w:rsidP="00D233F9">
            <w:r>
              <w:rPr>
                <w:rFonts w:hint="eastAsia"/>
              </w:rPr>
              <w:t>子系统名称：</w:t>
            </w:r>
            <w:proofErr w:type="gramStart"/>
            <w:r>
              <w:rPr>
                <w:rFonts w:hint="eastAsia"/>
              </w:rPr>
              <w:t>服务端流媒体</w:t>
            </w:r>
            <w:proofErr w:type="gramEnd"/>
            <w:r>
              <w:rPr>
                <w:rFonts w:hint="eastAsia"/>
              </w:rPr>
              <w:t>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9-1</w:t>
            </w:r>
          </w:p>
        </w:tc>
        <w:tc>
          <w:tcPr>
            <w:tcW w:w="1420" w:type="dxa"/>
          </w:tcPr>
          <w:p w:rsidR="00D14F69" w:rsidRDefault="00D14F69" w:rsidP="00D233F9">
            <w:r>
              <w:rPr>
                <w:rFonts w:hint="eastAsia"/>
              </w:rPr>
              <w:t>信令管理</w:t>
            </w:r>
          </w:p>
        </w:tc>
        <w:tc>
          <w:tcPr>
            <w:tcW w:w="1420" w:type="dxa"/>
          </w:tcPr>
          <w:p w:rsidR="00D14F69" w:rsidRDefault="00D14F69" w:rsidP="00D233F9">
            <w:r>
              <w:rPr>
                <w:rFonts w:hint="eastAsia"/>
              </w:rPr>
              <w:t>管理流媒体所需信令</w:t>
            </w:r>
          </w:p>
        </w:tc>
        <w:tc>
          <w:tcPr>
            <w:tcW w:w="1420" w:type="dxa"/>
          </w:tcPr>
          <w:p w:rsidR="00D14F69" w:rsidRDefault="00D14F69" w:rsidP="00D233F9">
            <w:r>
              <w:rPr>
                <w:rFonts w:hint="eastAsia"/>
              </w:rPr>
              <w:t>6-1</w:t>
            </w:r>
          </w:p>
        </w:tc>
        <w:tc>
          <w:tcPr>
            <w:tcW w:w="1421" w:type="dxa"/>
          </w:tcPr>
          <w:p w:rsidR="00D14F69" w:rsidRDefault="00D14F69" w:rsidP="00D233F9"/>
        </w:tc>
        <w:tc>
          <w:tcPr>
            <w:tcW w:w="1421" w:type="dxa"/>
          </w:tcPr>
          <w:p w:rsidR="00D14F69" w:rsidRDefault="00D14F69" w:rsidP="00D233F9"/>
        </w:tc>
      </w:tr>
      <w:tr w:rsidR="00D14F69" w:rsidTr="00D233F9">
        <w:tc>
          <w:tcPr>
            <w:tcW w:w="1420" w:type="dxa"/>
          </w:tcPr>
          <w:p w:rsidR="00D14F69" w:rsidRDefault="00D14F69" w:rsidP="00D233F9">
            <w:r>
              <w:rPr>
                <w:rFonts w:hint="eastAsia"/>
              </w:rPr>
              <w:t>9-2</w:t>
            </w:r>
          </w:p>
        </w:tc>
        <w:tc>
          <w:tcPr>
            <w:tcW w:w="1420" w:type="dxa"/>
          </w:tcPr>
          <w:p w:rsidR="00D14F69" w:rsidRDefault="00D14F69" w:rsidP="00D233F9">
            <w:proofErr w:type="spellStart"/>
            <w:r>
              <w:rPr>
                <w:rFonts w:hint="eastAsia"/>
              </w:rPr>
              <w:t>nat</w:t>
            </w:r>
            <w:proofErr w:type="spellEnd"/>
            <w:r>
              <w:rPr>
                <w:rFonts w:hint="eastAsia"/>
              </w:rPr>
              <w:t>穿透，</w:t>
            </w:r>
            <w:proofErr w:type="spellStart"/>
            <w:r>
              <w:rPr>
                <w:rFonts w:hint="eastAsia"/>
              </w:rPr>
              <w:t>tturn</w:t>
            </w:r>
            <w:proofErr w:type="spellEnd"/>
            <w:r>
              <w:rPr>
                <w:rFonts w:hint="eastAsia"/>
              </w:rPr>
              <w:t>，</w:t>
            </w:r>
            <w:proofErr w:type="spellStart"/>
            <w:r>
              <w:rPr>
                <w:rFonts w:hint="eastAsia"/>
              </w:rPr>
              <w:t>surn</w:t>
            </w:r>
            <w:proofErr w:type="spellEnd"/>
          </w:p>
        </w:tc>
        <w:tc>
          <w:tcPr>
            <w:tcW w:w="1420" w:type="dxa"/>
          </w:tcPr>
          <w:p w:rsidR="00D14F69" w:rsidRDefault="00D14F69" w:rsidP="00D233F9">
            <w:proofErr w:type="spellStart"/>
            <w:r>
              <w:rPr>
                <w:rFonts w:hint="eastAsia"/>
              </w:rPr>
              <w:t>nat</w:t>
            </w:r>
            <w:proofErr w:type="spellEnd"/>
            <w:r>
              <w:rPr>
                <w:rFonts w:hint="eastAsia"/>
              </w:rPr>
              <w:t>穿透，转发的支持</w:t>
            </w:r>
          </w:p>
        </w:tc>
        <w:tc>
          <w:tcPr>
            <w:tcW w:w="1420" w:type="dxa"/>
          </w:tcPr>
          <w:p w:rsidR="00D14F69" w:rsidRDefault="00D14F69" w:rsidP="00D233F9">
            <w:r>
              <w:rPr>
                <w:rFonts w:hint="eastAsia"/>
              </w:rPr>
              <w:t>6-1</w:t>
            </w:r>
          </w:p>
        </w:tc>
        <w:tc>
          <w:tcPr>
            <w:tcW w:w="1421" w:type="dxa"/>
          </w:tcPr>
          <w:p w:rsidR="00D14F69" w:rsidRDefault="00D14F69" w:rsidP="00D233F9"/>
        </w:tc>
        <w:tc>
          <w:tcPr>
            <w:tcW w:w="1421" w:type="dxa"/>
          </w:tcPr>
          <w:p w:rsidR="00D14F69" w:rsidRDefault="00D14F69" w:rsidP="00D233F9"/>
        </w:tc>
      </w:tr>
    </w:tbl>
    <w:p w:rsidR="00D14F69" w:rsidRDefault="00D14F69" w:rsidP="00583914"/>
    <w:p w:rsidR="00D14F69" w:rsidRDefault="00D14F69" w:rsidP="00D14F69">
      <w:pPr>
        <w:pStyle w:val="3"/>
      </w:pPr>
      <w:r>
        <w:rPr>
          <w:rFonts w:hint="eastAsia"/>
        </w:rPr>
        <w:t xml:space="preserve">3.3 </w:t>
      </w:r>
      <w:r w:rsidR="00432101">
        <w:rPr>
          <w:rFonts w:hint="eastAsia"/>
        </w:rPr>
        <w:t>系统接口设计</w:t>
      </w:r>
    </w:p>
    <w:p w:rsidR="00432101" w:rsidRDefault="00432101" w:rsidP="00432101">
      <w:r>
        <w:rPr>
          <w:rFonts w:hint="eastAsia"/>
        </w:rPr>
        <w:t>就不详细写了，写注释里。</w:t>
      </w:r>
    </w:p>
    <w:p w:rsidR="00432101" w:rsidRDefault="00432101" w:rsidP="00432101">
      <w:r>
        <w:rPr>
          <w:rFonts w:hint="eastAsia"/>
        </w:rPr>
        <w:t>这里描述一下网络协议</w:t>
      </w:r>
    </w:p>
    <w:p w:rsidR="00432101" w:rsidRDefault="00432101" w:rsidP="00432101"/>
    <w:p w:rsidR="00432101" w:rsidRDefault="00432101" w:rsidP="00432101">
      <w:pPr>
        <w:pStyle w:val="4"/>
      </w:pPr>
      <w:r>
        <w:rPr>
          <w:rFonts w:hint="eastAsia"/>
        </w:rPr>
        <w:lastRenderedPageBreak/>
        <w:t xml:space="preserve">3.3.1 </w:t>
      </w:r>
      <w:r>
        <w:rPr>
          <w:rFonts w:hint="eastAsia"/>
        </w:rPr>
        <w:t>私有协议实现</w:t>
      </w:r>
    </w:p>
    <w:p w:rsidR="00687FF0" w:rsidRDefault="006764CB" w:rsidP="00432101">
      <w:pPr>
        <w:rPr>
          <w:rFonts w:hint="eastAsia"/>
        </w:rPr>
      </w:pPr>
      <w:r>
        <w:rPr>
          <w:rFonts w:hint="eastAsia"/>
        </w:rPr>
        <w:t>我们采用一个基于</w:t>
      </w:r>
      <w:r w:rsidR="008370FC">
        <w:rPr>
          <w:rFonts w:hint="eastAsia"/>
        </w:rPr>
        <w:t>文本</w:t>
      </w:r>
      <w:r>
        <w:rPr>
          <w:rFonts w:hint="eastAsia"/>
        </w:rPr>
        <w:t>的协议，有两种形式：请求</w:t>
      </w:r>
      <w:r>
        <w:rPr>
          <w:rFonts w:hint="eastAsia"/>
        </w:rPr>
        <w:t>-</w:t>
      </w:r>
      <w:r>
        <w:rPr>
          <w:rFonts w:hint="eastAsia"/>
        </w:rPr>
        <w:t>响应式和服务器广播式和心跳包模式</w:t>
      </w:r>
    </w:p>
    <w:p w:rsidR="006764CB" w:rsidRDefault="006764CB" w:rsidP="00432101">
      <w:pPr>
        <w:rPr>
          <w:rFonts w:hint="eastAsia"/>
        </w:rPr>
      </w:pPr>
    </w:p>
    <w:p w:rsidR="006764CB" w:rsidRDefault="006764CB" w:rsidP="00432101">
      <w:pPr>
        <w:rPr>
          <w:rFonts w:hint="eastAsia"/>
        </w:rPr>
      </w:pPr>
      <w:r>
        <w:rPr>
          <w:rFonts w:hint="eastAsia"/>
        </w:rPr>
        <w:t>请求</w:t>
      </w:r>
      <w:r>
        <w:rPr>
          <w:rFonts w:hint="eastAsia"/>
        </w:rPr>
        <w:t>-</w:t>
      </w:r>
      <w:r>
        <w:rPr>
          <w:rFonts w:hint="eastAsia"/>
        </w:rPr>
        <w:t>响应式格式如下：</w:t>
      </w:r>
    </w:p>
    <w:p w:rsidR="006764CB" w:rsidRDefault="006764CB" w:rsidP="00432101">
      <w:pPr>
        <w:rPr>
          <w:rFonts w:hint="eastAsia"/>
        </w:rPr>
      </w:pPr>
    </w:p>
    <w:p w:rsidR="008370FC" w:rsidRDefault="00DF5DE5" w:rsidP="00432101">
      <w:pPr>
        <w:rPr>
          <w:rFonts w:hint="eastAsia"/>
        </w:rPr>
      </w:pPr>
      <w:r>
        <w:rPr>
          <w:rFonts w:hint="eastAsia"/>
        </w:rPr>
        <w:t xml:space="preserve">REQ </w:t>
      </w:r>
      <w:r w:rsidR="008370FC">
        <w:rPr>
          <w:rFonts w:hint="eastAsia"/>
        </w:rPr>
        <w:t>Method WEX/1.0 Length</w:t>
      </w:r>
      <w:r w:rsidR="00A65CB0">
        <w:rPr>
          <w:rFonts w:hint="eastAsia"/>
        </w:rPr>
        <w:t xml:space="preserve"> </w:t>
      </w:r>
      <w:r>
        <w:rPr>
          <w:rFonts w:hint="eastAsia"/>
        </w:rPr>
        <w:t>\n</w:t>
      </w:r>
      <w:r w:rsidR="008370FC">
        <w:rPr>
          <w:rFonts w:hint="eastAsia"/>
        </w:rPr>
        <w:t>//</w:t>
      </w:r>
      <w:r w:rsidR="008370FC">
        <w:rPr>
          <w:rFonts w:hint="eastAsia"/>
        </w:rPr>
        <w:t>请求头</w:t>
      </w:r>
    </w:p>
    <w:p w:rsidR="006764CB" w:rsidRDefault="008370FC" w:rsidP="00432101">
      <w:pPr>
        <w:rPr>
          <w:rFonts w:hint="eastAsia"/>
        </w:rPr>
      </w:pPr>
      <w:r>
        <w:rPr>
          <w:rFonts w:hint="eastAsia"/>
        </w:rPr>
        <w:t>Content=</w:t>
      </w:r>
      <w:proofErr w:type="spellStart"/>
      <w:r>
        <w:rPr>
          <w:rFonts w:hint="eastAsia"/>
        </w:rPr>
        <w:t>aaa</w:t>
      </w:r>
      <w:proofErr w:type="spellEnd"/>
      <w:r>
        <w:rPr>
          <w:rFonts w:hint="eastAsia"/>
        </w:rPr>
        <w:t xml:space="preserve"> //</w:t>
      </w:r>
      <w:r>
        <w:rPr>
          <w:rFonts w:hint="eastAsia"/>
        </w:rPr>
        <w:t>正文</w:t>
      </w:r>
      <w:r>
        <w:rPr>
          <w:rFonts w:hint="eastAsia"/>
        </w:rPr>
        <w:t>,</w:t>
      </w:r>
      <w:r>
        <w:rPr>
          <w:rFonts w:hint="eastAsia"/>
        </w:rPr>
        <w:t>可用</w:t>
      </w:r>
      <w:proofErr w:type="spellStart"/>
      <w:r>
        <w:rPr>
          <w:rFonts w:hint="eastAsia"/>
        </w:rPr>
        <w:t>json</w:t>
      </w:r>
      <w:proofErr w:type="spellEnd"/>
    </w:p>
    <w:p w:rsidR="008370FC" w:rsidRDefault="008370FC" w:rsidP="00432101">
      <w:pPr>
        <w:rPr>
          <w:rFonts w:hint="eastAsia"/>
        </w:rPr>
      </w:pPr>
    </w:p>
    <w:p w:rsidR="008370FC" w:rsidRDefault="00DF5DE5" w:rsidP="00DF5DE5">
      <w:pPr>
        <w:rPr>
          <w:rFonts w:hint="eastAsia"/>
        </w:rPr>
      </w:pPr>
      <w:r>
        <w:rPr>
          <w:rFonts w:hint="eastAsia"/>
        </w:rPr>
        <w:t xml:space="preserve">RES </w:t>
      </w:r>
      <w:r w:rsidR="008370FC">
        <w:rPr>
          <w:rFonts w:hint="eastAsia"/>
        </w:rPr>
        <w:t>Code WEX/1.0 Length</w:t>
      </w:r>
      <w:r w:rsidR="00A65CB0">
        <w:rPr>
          <w:rFonts w:hint="eastAsia"/>
        </w:rPr>
        <w:t xml:space="preserve"> </w:t>
      </w:r>
      <w:r>
        <w:rPr>
          <w:rFonts w:hint="eastAsia"/>
        </w:rPr>
        <w:t>\n</w:t>
      </w:r>
      <w:r w:rsidR="008370FC">
        <w:rPr>
          <w:rFonts w:hint="eastAsia"/>
        </w:rPr>
        <w:t xml:space="preserve">  //</w:t>
      </w:r>
      <w:r w:rsidR="008370FC">
        <w:rPr>
          <w:rFonts w:hint="eastAsia"/>
        </w:rPr>
        <w:t>头</w:t>
      </w:r>
    </w:p>
    <w:p w:rsidR="008370FC" w:rsidRDefault="008370FC" w:rsidP="00432101">
      <w:pPr>
        <w:rPr>
          <w:rFonts w:hint="eastAsia"/>
        </w:rPr>
      </w:pPr>
      <w:r>
        <w:rPr>
          <w:rFonts w:hint="eastAsia"/>
        </w:rPr>
        <w:t>//</w:t>
      </w:r>
      <w:proofErr w:type="spellStart"/>
      <w:r>
        <w:rPr>
          <w:rFonts w:hint="eastAsia"/>
        </w:rPr>
        <w:t>json</w:t>
      </w:r>
      <w:proofErr w:type="spellEnd"/>
      <w:r>
        <w:rPr>
          <w:rFonts w:hint="eastAsia"/>
        </w:rPr>
        <w:t>正文</w:t>
      </w:r>
    </w:p>
    <w:p w:rsidR="00DF5DE5" w:rsidRDefault="00DF5DE5" w:rsidP="00432101">
      <w:pPr>
        <w:rPr>
          <w:rFonts w:hint="eastAsia"/>
        </w:rPr>
      </w:pPr>
    </w:p>
    <w:p w:rsidR="00DF5DE5" w:rsidRDefault="00DF5DE5" w:rsidP="00432101">
      <w:pPr>
        <w:rPr>
          <w:rFonts w:hint="eastAsia"/>
        </w:rPr>
      </w:pPr>
      <w:r>
        <w:rPr>
          <w:rFonts w:hint="eastAsia"/>
        </w:rPr>
        <w:t>广播消息：</w:t>
      </w:r>
    </w:p>
    <w:p w:rsidR="00DF5DE5" w:rsidRDefault="00DF5DE5" w:rsidP="00DF5DE5">
      <w:pPr>
        <w:rPr>
          <w:rFonts w:hint="eastAsia"/>
        </w:rPr>
      </w:pPr>
      <w:r>
        <w:rPr>
          <w:rFonts w:hint="eastAsia"/>
        </w:rPr>
        <w:t>BRO</w:t>
      </w:r>
      <w:r>
        <w:rPr>
          <w:rFonts w:hint="eastAsia"/>
        </w:rPr>
        <w:t xml:space="preserve"> Code WEX/1.0 </w:t>
      </w:r>
      <w:r w:rsidR="008D25B7">
        <w:rPr>
          <w:rFonts w:hint="eastAsia"/>
        </w:rPr>
        <w:t>(</w:t>
      </w:r>
      <w:r>
        <w:rPr>
          <w:rFonts w:hint="eastAsia"/>
        </w:rPr>
        <w:t>Length</w:t>
      </w:r>
      <w:r w:rsidR="008D25B7">
        <w:rPr>
          <w:rFonts w:hint="eastAsia"/>
        </w:rPr>
        <w:t>)</w:t>
      </w:r>
      <w:r w:rsidR="00A65CB0">
        <w:rPr>
          <w:rFonts w:hint="eastAsia"/>
        </w:rPr>
        <w:t xml:space="preserve"> </w:t>
      </w:r>
      <w:r>
        <w:rPr>
          <w:rFonts w:hint="eastAsia"/>
        </w:rPr>
        <w:t>\n</w:t>
      </w:r>
      <w:r>
        <w:rPr>
          <w:rFonts w:hint="eastAsia"/>
        </w:rPr>
        <w:t xml:space="preserve">  //</w:t>
      </w:r>
      <w:r>
        <w:rPr>
          <w:rFonts w:hint="eastAsia"/>
        </w:rPr>
        <w:t>头</w:t>
      </w:r>
      <w:bookmarkStart w:id="0" w:name="_GoBack"/>
      <w:bookmarkEnd w:id="0"/>
    </w:p>
    <w:p w:rsidR="00DF5DE5" w:rsidRDefault="00DF5DE5" w:rsidP="00DF5DE5">
      <w:pPr>
        <w:rPr>
          <w:rFonts w:hint="eastAsia"/>
        </w:rPr>
      </w:pPr>
      <w:r>
        <w:rPr>
          <w:rFonts w:hint="eastAsia"/>
        </w:rPr>
        <w:t>//</w:t>
      </w:r>
      <w:proofErr w:type="spellStart"/>
      <w:r>
        <w:rPr>
          <w:rFonts w:hint="eastAsia"/>
        </w:rPr>
        <w:t>json</w:t>
      </w:r>
      <w:proofErr w:type="spellEnd"/>
      <w:r>
        <w:rPr>
          <w:rFonts w:hint="eastAsia"/>
        </w:rPr>
        <w:t>正文</w:t>
      </w:r>
    </w:p>
    <w:p w:rsidR="00DF5DE5" w:rsidRDefault="00DF5DE5" w:rsidP="00DF5DE5">
      <w:pPr>
        <w:rPr>
          <w:rFonts w:hint="eastAsia"/>
        </w:rPr>
      </w:pPr>
    </w:p>
    <w:p w:rsidR="00DF5DE5" w:rsidRDefault="00DF5DE5" w:rsidP="00DF5DE5">
      <w:pPr>
        <w:rPr>
          <w:rFonts w:hint="eastAsia"/>
        </w:rPr>
      </w:pPr>
      <w:r>
        <w:rPr>
          <w:rFonts w:hint="eastAsia"/>
        </w:rPr>
        <w:t>心跳</w:t>
      </w:r>
    </w:p>
    <w:p w:rsidR="00DF5DE5" w:rsidRDefault="00A65CB0" w:rsidP="00DF5DE5">
      <w:pPr>
        <w:rPr>
          <w:rFonts w:hint="eastAsia"/>
        </w:rPr>
      </w:pPr>
      <w:proofErr w:type="gramStart"/>
      <w:r>
        <w:rPr>
          <w:rFonts w:hint="eastAsia"/>
        </w:rPr>
        <w:t>ALIVE</w:t>
      </w:r>
      <w:proofErr w:type="gramEnd"/>
      <w:r>
        <w:rPr>
          <w:rFonts w:hint="eastAsia"/>
        </w:rPr>
        <w:t xml:space="preserve"> </w:t>
      </w:r>
      <w:r w:rsidR="00DF5DE5">
        <w:rPr>
          <w:rFonts w:hint="eastAsia"/>
        </w:rPr>
        <w:t>\n</w:t>
      </w:r>
    </w:p>
    <w:p w:rsidR="00834AA5" w:rsidRDefault="00834AA5" w:rsidP="00DF5DE5">
      <w:pPr>
        <w:rPr>
          <w:rFonts w:hint="eastAsia"/>
        </w:rPr>
      </w:pPr>
    </w:p>
    <w:p w:rsidR="00834AA5" w:rsidRDefault="00834AA5" w:rsidP="00834AA5">
      <w:pPr>
        <w:pStyle w:val="a4"/>
        <w:numPr>
          <w:ilvl w:val="0"/>
          <w:numId w:val="3"/>
        </w:numPr>
        <w:ind w:firstLineChars="0"/>
        <w:rPr>
          <w:rFonts w:hint="eastAsia"/>
        </w:rPr>
      </w:pPr>
      <w:proofErr w:type="spellStart"/>
      <w:r>
        <w:t>R</w:t>
      </w:r>
      <w:r>
        <w:rPr>
          <w:rFonts w:hint="eastAsia"/>
        </w:rPr>
        <w:t>eq</w:t>
      </w:r>
      <w:proofErr w:type="spellEnd"/>
      <w:r>
        <w:rPr>
          <w:rFonts w:hint="eastAsia"/>
        </w:rPr>
        <w:t xml:space="preserve"> method </w:t>
      </w:r>
      <w:r>
        <w:rPr>
          <w:rFonts w:hint="eastAsia"/>
        </w:rPr>
        <w:t>对应不同的功能请求。</w:t>
      </w:r>
    </w:p>
    <w:p w:rsidR="00834AA5" w:rsidRDefault="00834AA5" w:rsidP="00834AA5">
      <w:pPr>
        <w:pStyle w:val="a4"/>
        <w:numPr>
          <w:ilvl w:val="0"/>
          <w:numId w:val="3"/>
        </w:numPr>
        <w:ind w:firstLineChars="0"/>
        <w:rPr>
          <w:rFonts w:hint="eastAsia"/>
        </w:rPr>
      </w:pPr>
      <w:r>
        <w:t>R</w:t>
      </w:r>
      <w:r>
        <w:rPr>
          <w:rFonts w:hint="eastAsia"/>
        </w:rPr>
        <w:t>es code</w:t>
      </w:r>
      <w:r>
        <w:rPr>
          <w:rFonts w:hint="eastAsia"/>
        </w:rPr>
        <w:t>含义如下：</w:t>
      </w:r>
    </w:p>
    <w:tbl>
      <w:tblPr>
        <w:tblStyle w:val="a3"/>
        <w:tblW w:w="0" w:type="auto"/>
        <w:tblLook w:val="04A0" w:firstRow="1" w:lastRow="0" w:firstColumn="1" w:lastColumn="0" w:noHBand="0" w:noVBand="1"/>
      </w:tblPr>
      <w:tblGrid>
        <w:gridCol w:w="4261"/>
        <w:gridCol w:w="4261"/>
      </w:tblGrid>
      <w:tr w:rsidR="00834AA5" w:rsidTr="00834AA5">
        <w:tc>
          <w:tcPr>
            <w:tcW w:w="4261" w:type="dxa"/>
          </w:tcPr>
          <w:p w:rsidR="00834AA5" w:rsidRDefault="00834AA5" w:rsidP="00834AA5">
            <w:pPr>
              <w:rPr>
                <w:rFonts w:hint="eastAsia"/>
              </w:rPr>
            </w:pPr>
            <w:r>
              <w:rPr>
                <w:rFonts w:hint="eastAsia"/>
              </w:rPr>
              <w:t>代码</w:t>
            </w:r>
          </w:p>
        </w:tc>
        <w:tc>
          <w:tcPr>
            <w:tcW w:w="4261" w:type="dxa"/>
          </w:tcPr>
          <w:p w:rsidR="00834AA5" w:rsidRDefault="00834AA5" w:rsidP="00834AA5">
            <w:pPr>
              <w:rPr>
                <w:rFonts w:hint="eastAsia"/>
              </w:rPr>
            </w:pPr>
            <w:r>
              <w:rPr>
                <w:rFonts w:hint="eastAsia"/>
              </w:rPr>
              <w:t>语义</w:t>
            </w:r>
          </w:p>
        </w:tc>
      </w:tr>
      <w:tr w:rsidR="00834AA5" w:rsidTr="00834AA5">
        <w:tc>
          <w:tcPr>
            <w:tcW w:w="4261" w:type="dxa"/>
          </w:tcPr>
          <w:p w:rsidR="00834AA5" w:rsidRDefault="00834AA5" w:rsidP="00834AA5">
            <w:pPr>
              <w:rPr>
                <w:rFonts w:hint="eastAsia"/>
              </w:rPr>
            </w:pPr>
            <w:r>
              <w:rPr>
                <w:rFonts w:hint="eastAsia"/>
              </w:rPr>
              <w:t>00</w:t>
            </w:r>
          </w:p>
        </w:tc>
        <w:tc>
          <w:tcPr>
            <w:tcW w:w="4261" w:type="dxa"/>
          </w:tcPr>
          <w:p w:rsidR="00834AA5" w:rsidRDefault="00834AA5" w:rsidP="00834AA5">
            <w:pPr>
              <w:rPr>
                <w:rFonts w:hint="eastAsia"/>
              </w:rPr>
            </w:pPr>
            <w:r>
              <w:rPr>
                <w:rFonts w:hint="eastAsia"/>
              </w:rPr>
              <w:t>请求成功</w:t>
            </w:r>
          </w:p>
        </w:tc>
      </w:tr>
      <w:tr w:rsidR="00834AA5" w:rsidTr="00834AA5">
        <w:tc>
          <w:tcPr>
            <w:tcW w:w="4261" w:type="dxa"/>
          </w:tcPr>
          <w:p w:rsidR="00834AA5" w:rsidRDefault="00834AA5" w:rsidP="00834AA5">
            <w:pPr>
              <w:rPr>
                <w:rFonts w:hint="eastAsia"/>
              </w:rPr>
            </w:pPr>
            <w:r>
              <w:rPr>
                <w:rFonts w:hint="eastAsia"/>
              </w:rPr>
              <w:t>10</w:t>
            </w:r>
          </w:p>
        </w:tc>
        <w:tc>
          <w:tcPr>
            <w:tcW w:w="4261" w:type="dxa"/>
          </w:tcPr>
          <w:p w:rsidR="00834AA5" w:rsidRDefault="00834AA5" w:rsidP="00834AA5">
            <w:pPr>
              <w:rPr>
                <w:rFonts w:hint="eastAsia"/>
              </w:rPr>
            </w:pPr>
            <w:r>
              <w:rPr>
                <w:rFonts w:hint="eastAsia"/>
              </w:rPr>
              <w:t>请求格式错误</w:t>
            </w:r>
          </w:p>
        </w:tc>
      </w:tr>
      <w:tr w:rsidR="00834AA5" w:rsidTr="00834AA5">
        <w:tc>
          <w:tcPr>
            <w:tcW w:w="4261" w:type="dxa"/>
          </w:tcPr>
          <w:p w:rsidR="00834AA5" w:rsidRDefault="00834AA5" w:rsidP="00834AA5">
            <w:pPr>
              <w:rPr>
                <w:rFonts w:hint="eastAsia"/>
              </w:rPr>
            </w:pPr>
            <w:r>
              <w:rPr>
                <w:rFonts w:hint="eastAsia"/>
              </w:rPr>
              <w:t>20</w:t>
            </w:r>
          </w:p>
        </w:tc>
        <w:tc>
          <w:tcPr>
            <w:tcW w:w="4261" w:type="dxa"/>
          </w:tcPr>
          <w:p w:rsidR="00834AA5" w:rsidRDefault="00834AA5" w:rsidP="00834AA5">
            <w:pPr>
              <w:rPr>
                <w:rFonts w:hint="eastAsia"/>
              </w:rPr>
            </w:pPr>
            <w:r>
              <w:rPr>
                <w:rFonts w:hint="eastAsia"/>
              </w:rPr>
              <w:t>服务器内部错误</w:t>
            </w:r>
          </w:p>
        </w:tc>
      </w:tr>
      <w:tr w:rsidR="00834AA5" w:rsidTr="00834AA5">
        <w:tc>
          <w:tcPr>
            <w:tcW w:w="4261" w:type="dxa"/>
          </w:tcPr>
          <w:p w:rsidR="00834AA5" w:rsidRDefault="00834AA5" w:rsidP="00834AA5">
            <w:pPr>
              <w:rPr>
                <w:rFonts w:hint="eastAsia"/>
              </w:rPr>
            </w:pPr>
            <w:r>
              <w:rPr>
                <w:rFonts w:hint="eastAsia"/>
              </w:rPr>
              <w:t>30</w:t>
            </w:r>
          </w:p>
        </w:tc>
        <w:tc>
          <w:tcPr>
            <w:tcW w:w="4261" w:type="dxa"/>
          </w:tcPr>
          <w:p w:rsidR="00834AA5" w:rsidRDefault="00834AA5" w:rsidP="00834AA5">
            <w:pPr>
              <w:rPr>
                <w:rFonts w:hint="eastAsia"/>
              </w:rPr>
            </w:pPr>
            <w:r>
              <w:rPr>
                <w:rFonts w:hint="eastAsia"/>
              </w:rPr>
              <w:t>其他错误</w:t>
            </w:r>
          </w:p>
        </w:tc>
      </w:tr>
    </w:tbl>
    <w:p w:rsidR="00834AA5" w:rsidRDefault="00834AA5" w:rsidP="00834AA5">
      <w:pPr>
        <w:rPr>
          <w:rFonts w:hint="eastAsia"/>
        </w:rPr>
      </w:pPr>
    </w:p>
    <w:p w:rsidR="00DF5DE5" w:rsidRPr="00432101" w:rsidRDefault="00DF5DE5" w:rsidP="00432101"/>
    <w:sectPr w:rsidR="00DF5DE5" w:rsidRPr="00432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827"/>
    <w:multiLevelType w:val="hybridMultilevel"/>
    <w:tmpl w:val="729C521A"/>
    <w:lvl w:ilvl="0" w:tplc="F118D3C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0B65F0F"/>
    <w:multiLevelType w:val="hybridMultilevel"/>
    <w:tmpl w:val="DD186FA8"/>
    <w:lvl w:ilvl="0" w:tplc="ABCEB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4D1F42"/>
    <w:multiLevelType w:val="multilevel"/>
    <w:tmpl w:val="C38A3A3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7BC31C2"/>
    <w:multiLevelType w:val="hybridMultilevel"/>
    <w:tmpl w:val="489A89A6"/>
    <w:lvl w:ilvl="0" w:tplc="2702C9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1A"/>
    <w:rsid w:val="00251974"/>
    <w:rsid w:val="002F5CAA"/>
    <w:rsid w:val="00432101"/>
    <w:rsid w:val="00576139"/>
    <w:rsid w:val="00583914"/>
    <w:rsid w:val="006764CB"/>
    <w:rsid w:val="00687FF0"/>
    <w:rsid w:val="00834AA5"/>
    <w:rsid w:val="008370FC"/>
    <w:rsid w:val="008D25B7"/>
    <w:rsid w:val="00A65CB0"/>
    <w:rsid w:val="00C106CA"/>
    <w:rsid w:val="00D14F69"/>
    <w:rsid w:val="00DF5DE5"/>
    <w:rsid w:val="00EF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61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1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21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61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6139"/>
    <w:rPr>
      <w:b/>
      <w:bCs/>
      <w:sz w:val="32"/>
      <w:szCs w:val="32"/>
    </w:rPr>
  </w:style>
  <w:style w:type="table" w:styleId="a3">
    <w:name w:val="Table Grid"/>
    <w:basedOn w:val="a1"/>
    <w:uiPriority w:val="59"/>
    <w:rsid w:val="0057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76139"/>
    <w:rPr>
      <w:b/>
      <w:bCs/>
      <w:kern w:val="44"/>
      <w:sz w:val="44"/>
      <w:szCs w:val="44"/>
    </w:rPr>
  </w:style>
  <w:style w:type="paragraph" w:styleId="a4">
    <w:name w:val="List Paragraph"/>
    <w:basedOn w:val="a"/>
    <w:uiPriority w:val="34"/>
    <w:qFormat/>
    <w:rsid w:val="00576139"/>
    <w:pPr>
      <w:ind w:firstLineChars="200" w:firstLine="420"/>
    </w:pPr>
  </w:style>
  <w:style w:type="character" w:customStyle="1" w:styleId="4Char">
    <w:name w:val="标题 4 Char"/>
    <w:basedOn w:val="a0"/>
    <w:link w:val="4"/>
    <w:uiPriority w:val="9"/>
    <w:rsid w:val="0043210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61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1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21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61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6139"/>
    <w:rPr>
      <w:b/>
      <w:bCs/>
      <w:sz w:val="32"/>
      <w:szCs w:val="32"/>
    </w:rPr>
  </w:style>
  <w:style w:type="table" w:styleId="a3">
    <w:name w:val="Table Grid"/>
    <w:basedOn w:val="a1"/>
    <w:uiPriority w:val="59"/>
    <w:rsid w:val="0057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76139"/>
    <w:rPr>
      <w:b/>
      <w:bCs/>
      <w:kern w:val="44"/>
      <w:sz w:val="44"/>
      <w:szCs w:val="44"/>
    </w:rPr>
  </w:style>
  <w:style w:type="paragraph" w:styleId="a4">
    <w:name w:val="List Paragraph"/>
    <w:basedOn w:val="a"/>
    <w:uiPriority w:val="34"/>
    <w:qFormat/>
    <w:rsid w:val="00576139"/>
    <w:pPr>
      <w:ind w:firstLineChars="200" w:firstLine="420"/>
    </w:pPr>
  </w:style>
  <w:style w:type="character" w:customStyle="1" w:styleId="4Char">
    <w:name w:val="标题 4 Char"/>
    <w:basedOn w:val="a0"/>
    <w:link w:val="4"/>
    <w:uiPriority w:val="9"/>
    <w:rsid w:val="0043210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dc:creator>
  <cp:keywords/>
  <dc:description/>
  <cp:lastModifiedBy>sca</cp:lastModifiedBy>
  <cp:revision>8</cp:revision>
  <dcterms:created xsi:type="dcterms:W3CDTF">2020-03-06T05:29:00Z</dcterms:created>
  <dcterms:modified xsi:type="dcterms:W3CDTF">2020-03-17T07:12:00Z</dcterms:modified>
</cp:coreProperties>
</file>