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A0D29" w14:textId="77777777" w:rsidR="00AA360E" w:rsidRDefault="008C0C67">
      <w:pPr>
        <w:spacing w:line="480" w:lineRule="auto"/>
        <w:rPr>
          <w:rFonts w:ascii="Times New Roman" w:hAnsi="Times New Roman" w:cs="Times New Roman"/>
          <w:b/>
          <w:bCs/>
          <w:color w:val="000000" w:themeColor="text1"/>
          <w:sz w:val="24"/>
        </w:rPr>
      </w:pPr>
      <w:r>
        <w:rPr>
          <w:rFonts w:ascii="Times New Roman" w:hAnsi="Times New Roman" w:cs="Times New Roman"/>
          <w:b/>
          <w:bCs/>
          <w:sz w:val="18"/>
          <w:szCs w:val="18"/>
        </w:rPr>
        <w:t>COLLEGE OF BUSINESS, ARTS AND SOCIAL SCIENCES</w:t>
      </w:r>
    </w:p>
    <w:p w14:paraId="5FE7920B"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noProof/>
          <w:sz w:val="18"/>
          <w:szCs w:val="18"/>
          <w:lang w:val="en-GB" w:eastAsia="en-GB"/>
        </w:rPr>
        <w:drawing>
          <wp:anchor distT="0" distB="0" distL="0" distR="0" simplePos="0" relativeHeight="251667456" behindDoc="0" locked="0" layoutInCell="1" allowOverlap="0" wp14:anchorId="135B70DD" wp14:editId="3605782C">
            <wp:simplePos x="0" y="0"/>
            <wp:positionH relativeFrom="column">
              <wp:posOffset>3404235</wp:posOffset>
            </wp:positionH>
            <wp:positionV relativeFrom="line">
              <wp:posOffset>-902335</wp:posOffset>
            </wp:positionV>
            <wp:extent cx="2304415" cy="1152525"/>
            <wp:effectExtent l="0" t="0" r="12065" b="5715"/>
            <wp:wrapSquare wrapText="bothSides"/>
            <wp:docPr id="49" name="Picture 1" descr="Small Brun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 descr="Small Brune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04415" cy="1152525"/>
                    </a:xfrm>
                    <a:prstGeom prst="rect">
                      <a:avLst/>
                    </a:prstGeom>
                    <a:noFill/>
                  </pic:spPr>
                </pic:pic>
              </a:graphicData>
            </a:graphic>
          </wp:anchor>
        </w:drawing>
      </w:r>
    </w:p>
    <w:p w14:paraId="51DA9A05" w14:textId="77777777" w:rsidR="00AA360E" w:rsidRDefault="00AA360E">
      <w:pPr>
        <w:spacing w:line="480" w:lineRule="auto"/>
        <w:jc w:val="center"/>
        <w:rPr>
          <w:rFonts w:ascii="Times New Roman" w:hAnsi="Times New Roman" w:cs="Times New Roman"/>
          <w:color w:val="000000" w:themeColor="text1"/>
          <w:sz w:val="24"/>
        </w:rPr>
      </w:pPr>
    </w:p>
    <w:p w14:paraId="4A538C7B" w14:textId="77777777" w:rsidR="00AA360E" w:rsidRDefault="00AA360E">
      <w:pPr>
        <w:spacing w:line="480" w:lineRule="auto"/>
        <w:jc w:val="center"/>
        <w:rPr>
          <w:rFonts w:ascii="Times New Roman" w:hAnsi="Times New Roman" w:cs="Times New Roman"/>
          <w:color w:val="000000" w:themeColor="text1"/>
          <w:sz w:val="24"/>
        </w:rPr>
      </w:pPr>
    </w:p>
    <w:p w14:paraId="02411C49" w14:textId="77777777" w:rsidR="00AA360E" w:rsidRDefault="00AA360E">
      <w:pPr>
        <w:spacing w:line="480" w:lineRule="auto"/>
        <w:jc w:val="center"/>
        <w:rPr>
          <w:rFonts w:ascii="Times New Roman" w:hAnsi="Times New Roman" w:cs="Times New Roman"/>
          <w:color w:val="000000" w:themeColor="text1"/>
          <w:sz w:val="24"/>
        </w:rPr>
      </w:pPr>
    </w:p>
    <w:p w14:paraId="16E6C895" w14:textId="77777777" w:rsidR="00AA360E" w:rsidRDefault="00AA360E">
      <w:pPr>
        <w:spacing w:line="480" w:lineRule="auto"/>
        <w:jc w:val="center"/>
        <w:rPr>
          <w:rFonts w:ascii="Times New Roman" w:hAnsi="Times New Roman" w:cs="Times New Roman"/>
          <w:color w:val="000000" w:themeColor="text1"/>
          <w:sz w:val="24"/>
        </w:rPr>
      </w:pPr>
    </w:p>
    <w:p w14:paraId="2EA9A81E" w14:textId="77777777" w:rsidR="00AA360E" w:rsidRDefault="00AA360E">
      <w:pPr>
        <w:spacing w:line="480" w:lineRule="auto"/>
        <w:jc w:val="center"/>
        <w:rPr>
          <w:rFonts w:ascii="Times New Roman" w:hAnsi="Times New Roman" w:cs="Times New Roman"/>
          <w:color w:val="000000" w:themeColor="text1"/>
          <w:sz w:val="24"/>
        </w:rPr>
      </w:pPr>
    </w:p>
    <w:p w14:paraId="3DA342EB" w14:textId="77777777" w:rsidR="00AA360E" w:rsidRDefault="00AA360E">
      <w:pPr>
        <w:spacing w:line="480" w:lineRule="auto"/>
        <w:jc w:val="center"/>
        <w:rPr>
          <w:rFonts w:ascii="Times New Roman" w:hAnsi="Times New Roman" w:cs="Times New Roman"/>
          <w:color w:val="000000" w:themeColor="text1"/>
          <w:sz w:val="24"/>
        </w:rPr>
      </w:pPr>
    </w:p>
    <w:p w14:paraId="3B4AF7CE" w14:textId="77777777" w:rsidR="00AA360E" w:rsidRDefault="008C0C67">
      <w:pPr>
        <w:spacing w:line="480" w:lineRule="auto"/>
        <w:jc w:val="center"/>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Investigating the Impact of Business Intelligence Technology on the Business Returns of CSR Enterprises</w:t>
      </w:r>
    </w:p>
    <w:p w14:paraId="461169C9" w14:textId="77777777" w:rsidR="00AA360E" w:rsidRDefault="00AA360E">
      <w:pPr>
        <w:spacing w:line="480" w:lineRule="auto"/>
        <w:jc w:val="center"/>
        <w:rPr>
          <w:rFonts w:ascii="Times New Roman" w:hAnsi="Times New Roman" w:cs="Times New Roman"/>
          <w:color w:val="000000" w:themeColor="text1"/>
          <w:sz w:val="24"/>
        </w:rPr>
      </w:pPr>
    </w:p>
    <w:p w14:paraId="25141698" w14:textId="77777777" w:rsidR="00AA360E" w:rsidRDefault="00AA360E">
      <w:pPr>
        <w:spacing w:line="480" w:lineRule="auto"/>
        <w:jc w:val="center"/>
        <w:rPr>
          <w:rFonts w:ascii="Times New Roman" w:hAnsi="Times New Roman" w:cs="Times New Roman"/>
          <w:color w:val="000000" w:themeColor="text1"/>
          <w:sz w:val="24"/>
        </w:rPr>
      </w:pPr>
    </w:p>
    <w:p w14:paraId="0EB37F24" w14:textId="77777777" w:rsidR="00AA360E" w:rsidRDefault="00AA360E">
      <w:pPr>
        <w:spacing w:line="480" w:lineRule="auto"/>
        <w:jc w:val="center"/>
        <w:rPr>
          <w:rFonts w:ascii="Times New Roman" w:hAnsi="Times New Roman" w:cs="Times New Roman"/>
          <w:color w:val="000000" w:themeColor="text1"/>
          <w:sz w:val="24"/>
        </w:rPr>
      </w:pPr>
    </w:p>
    <w:p w14:paraId="17214B37" w14:textId="77777777" w:rsidR="00AA360E" w:rsidRDefault="00AA360E">
      <w:pPr>
        <w:spacing w:line="480" w:lineRule="auto"/>
        <w:jc w:val="center"/>
        <w:rPr>
          <w:rFonts w:ascii="Times New Roman" w:hAnsi="Times New Roman" w:cs="Times New Roman"/>
          <w:color w:val="000000" w:themeColor="text1"/>
          <w:sz w:val="24"/>
        </w:rPr>
      </w:pPr>
    </w:p>
    <w:p w14:paraId="734F4D3A" w14:textId="77777777" w:rsidR="00AA360E" w:rsidRDefault="00AA360E">
      <w:pPr>
        <w:spacing w:line="480" w:lineRule="auto"/>
        <w:jc w:val="center"/>
        <w:rPr>
          <w:rFonts w:ascii="Times New Roman" w:hAnsi="Times New Roman" w:cs="Times New Roman"/>
          <w:color w:val="000000" w:themeColor="text1"/>
          <w:sz w:val="24"/>
        </w:rPr>
      </w:pPr>
    </w:p>
    <w:p w14:paraId="44529884" w14:textId="77777777" w:rsidR="00AA360E" w:rsidRDefault="00AA360E">
      <w:pPr>
        <w:spacing w:line="480" w:lineRule="auto"/>
        <w:jc w:val="center"/>
        <w:rPr>
          <w:rFonts w:ascii="Times New Roman" w:hAnsi="Times New Roman" w:cs="Times New Roman"/>
          <w:color w:val="000000" w:themeColor="text1"/>
          <w:sz w:val="24"/>
        </w:rPr>
      </w:pPr>
    </w:p>
    <w:p w14:paraId="2FB1CFE7" w14:textId="77777777" w:rsidR="00AA360E" w:rsidRDefault="00AA360E">
      <w:pPr>
        <w:spacing w:line="480" w:lineRule="auto"/>
        <w:rPr>
          <w:rFonts w:ascii="Times New Roman" w:hAnsi="Times New Roman" w:cs="Times New Roman"/>
          <w:color w:val="000000" w:themeColor="text1"/>
          <w:sz w:val="24"/>
        </w:rPr>
      </w:pPr>
    </w:p>
    <w:p w14:paraId="5381A37D" w14:textId="77777777" w:rsidR="00AA360E" w:rsidRDefault="008C0C6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A dissertation submitted in the partial fulfillment of the requirement for the </w:t>
      </w:r>
      <w:r>
        <w:rPr>
          <w:rFonts w:ascii="Times New Roman" w:hAnsi="Times New Roman" w:cs="Times New Roman"/>
          <w:b/>
          <w:sz w:val="28"/>
          <w:szCs w:val="28"/>
        </w:rPr>
        <w:t>Degree of Master of Science</w:t>
      </w:r>
    </w:p>
    <w:p w14:paraId="2F69D2B2" w14:textId="77777777" w:rsidR="00AA360E" w:rsidRDefault="00AA360E">
      <w:pPr>
        <w:spacing w:line="276" w:lineRule="auto"/>
        <w:jc w:val="center"/>
        <w:rPr>
          <w:rFonts w:ascii="Times New Roman" w:hAnsi="Times New Roman" w:cs="Times New Roman"/>
          <w:b/>
          <w:sz w:val="24"/>
        </w:rPr>
      </w:pPr>
    </w:p>
    <w:p w14:paraId="09C4B9CE" w14:textId="77777777" w:rsidR="00AA360E" w:rsidRDefault="008C0C67">
      <w:pPr>
        <w:spacing w:line="276" w:lineRule="auto"/>
        <w:jc w:val="center"/>
        <w:rPr>
          <w:rFonts w:ascii="Times New Roman" w:hAnsi="Times New Roman" w:cs="Times New Roman"/>
          <w:b/>
          <w:bCs/>
          <w:sz w:val="24"/>
          <w:szCs w:val="32"/>
        </w:rPr>
      </w:pPr>
      <w:r>
        <w:rPr>
          <w:rFonts w:ascii="Times New Roman" w:hAnsi="Times New Roman" w:cs="Times New Roman"/>
          <w:b/>
          <w:bCs/>
          <w:sz w:val="24"/>
          <w:szCs w:val="32"/>
        </w:rPr>
        <w:t xml:space="preserve">Supervisor: </w:t>
      </w:r>
    </w:p>
    <w:p w14:paraId="5B18BDB8" w14:textId="77777777" w:rsidR="00AA360E" w:rsidRDefault="008C0C67">
      <w:pPr>
        <w:spacing w:line="276" w:lineRule="auto"/>
        <w:jc w:val="center"/>
        <w:rPr>
          <w:rFonts w:ascii="Times New Roman" w:hAnsi="Times New Roman" w:cs="Times New Roman"/>
          <w:b/>
          <w:sz w:val="24"/>
          <w:szCs w:val="32"/>
        </w:rPr>
      </w:pPr>
      <w:r>
        <w:rPr>
          <w:rFonts w:ascii="Times New Roman" w:hAnsi="Times New Roman" w:cs="Times New Roman"/>
          <w:b/>
          <w:sz w:val="24"/>
          <w:szCs w:val="32"/>
        </w:rPr>
        <w:t xml:space="preserve">Student ID: </w:t>
      </w:r>
      <w:r>
        <w:rPr>
          <w:rFonts w:ascii="Times New Roman" w:hAnsi="Times New Roman" w:cs="Times New Roman" w:hint="eastAsia"/>
          <w:b/>
          <w:sz w:val="24"/>
          <w:szCs w:val="32"/>
        </w:rPr>
        <w:t>1743545</w:t>
      </w:r>
    </w:p>
    <w:p w14:paraId="5F332A49" w14:textId="77777777" w:rsidR="00AA360E" w:rsidRDefault="00AA360E">
      <w:pPr>
        <w:spacing w:line="276" w:lineRule="auto"/>
        <w:rPr>
          <w:rFonts w:ascii="Times New Roman" w:hAnsi="Times New Roman" w:cs="Times New Roman"/>
          <w:b/>
        </w:rPr>
      </w:pPr>
    </w:p>
    <w:p w14:paraId="48EA28AE" w14:textId="77777777" w:rsidR="00AA360E" w:rsidRDefault="008C0C67">
      <w:pPr>
        <w:spacing w:line="276" w:lineRule="auto"/>
        <w:jc w:val="center"/>
        <w:rPr>
          <w:rFonts w:ascii="Times New Roman" w:hAnsi="Times New Roman" w:cs="Times New Roman"/>
          <w:b/>
          <w:sz w:val="24"/>
          <w:szCs w:val="32"/>
        </w:rPr>
      </w:pPr>
      <w:r>
        <w:rPr>
          <w:rFonts w:ascii="Times New Roman" w:hAnsi="Times New Roman" w:cs="Times New Roman"/>
          <w:b/>
          <w:sz w:val="24"/>
          <w:szCs w:val="32"/>
        </w:rPr>
        <w:t>Brunel Business School</w:t>
      </w:r>
    </w:p>
    <w:p w14:paraId="5A278635" w14:textId="77777777" w:rsidR="00AA360E" w:rsidRDefault="008C0C67">
      <w:pPr>
        <w:pStyle w:val="TOC10"/>
        <w:spacing w:line="276" w:lineRule="auto"/>
        <w:rPr>
          <w:rFonts w:ascii="Times New Roman" w:hAnsi="Times New Roman" w:cs="Times New Roman"/>
        </w:rPr>
      </w:pPr>
      <w:r>
        <w:rPr>
          <w:rFonts w:ascii="Times New Roman" w:hAnsi="Times New Roman" w:cs="Times New Roman"/>
          <w:color w:val="44546A" w:themeColor="text2"/>
        </w:rPr>
        <w:lastRenderedPageBreak/>
        <w:t xml:space="preserve">Table of Contents </w:t>
      </w:r>
      <w:r>
        <w:rPr>
          <w:rFonts w:ascii="Times New Roman" w:hAnsi="Times New Roman" w:cs="Times New Roman"/>
          <w:b/>
          <w:bCs/>
        </w:rPr>
        <w:fldChar w:fldCharType="begin"/>
      </w:r>
      <w:r>
        <w:rPr>
          <w:rFonts w:ascii="Times New Roman" w:hAnsi="Times New Roman" w:cs="Times New Roman"/>
          <w:b/>
          <w:bCs/>
        </w:rPr>
        <w:instrText xml:space="preserve"> TOC \o "1-3" \h \z \u </w:instrText>
      </w:r>
      <w:r>
        <w:rPr>
          <w:rFonts w:ascii="Times New Roman" w:hAnsi="Times New Roman" w:cs="Times New Roman"/>
          <w:b/>
          <w:bCs/>
        </w:rPr>
        <w:fldChar w:fldCharType="separate"/>
      </w:r>
    </w:p>
    <w:p w14:paraId="395487C8"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10" w:history="1">
        <w:r>
          <w:rPr>
            <w:rStyle w:val="a4"/>
            <w:rFonts w:ascii="Times New Roman" w:hAnsi="Times New Roman" w:cs="Times New Roman"/>
            <w:b/>
            <w:sz w:val="22"/>
            <w:szCs w:val="28"/>
          </w:rPr>
          <w:t>Chapter 1: Introduction</w:t>
        </w:r>
        <w:r>
          <w:rPr>
            <w:rFonts w:ascii="Times New Roman" w:hAnsi="Times New Roman" w:cs="Times New Roman"/>
            <w:sz w:val="22"/>
            <w:szCs w:val="28"/>
          </w:rPr>
          <w:tab/>
          <w:t>11</w:t>
        </w:r>
      </w:hyperlink>
    </w:p>
    <w:p w14:paraId="7AE9C60A"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11" w:history="1">
        <w:r>
          <w:rPr>
            <w:rStyle w:val="a4"/>
            <w:rFonts w:ascii="Times New Roman" w:hAnsi="Times New Roman" w:cs="Times New Roman"/>
            <w:sz w:val="22"/>
            <w:szCs w:val="28"/>
          </w:rPr>
          <w:t xml:space="preserve">1.1 Background </w:t>
        </w:r>
        <w:r>
          <w:rPr>
            <w:rStyle w:val="a4"/>
            <w:rFonts w:ascii="Times New Roman" w:hAnsi="Times New Roman" w:cs="Times New Roman" w:hint="eastAsia"/>
            <w:sz w:val="22"/>
            <w:szCs w:val="28"/>
          </w:rPr>
          <w:t>of the Study</w:t>
        </w:r>
        <w:r>
          <w:rPr>
            <w:rFonts w:ascii="Times New Roman" w:hAnsi="Times New Roman" w:cs="Times New Roman"/>
            <w:sz w:val="22"/>
            <w:szCs w:val="28"/>
          </w:rPr>
          <w:tab/>
          <w:t>11</w:t>
        </w:r>
      </w:hyperlink>
    </w:p>
    <w:p w14:paraId="755F6B49"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12" w:history="1">
        <w:r>
          <w:rPr>
            <w:rStyle w:val="a4"/>
            <w:rFonts w:ascii="Times New Roman" w:hAnsi="Times New Roman" w:cs="Times New Roman"/>
            <w:sz w:val="22"/>
            <w:szCs w:val="28"/>
          </w:rPr>
          <w:t xml:space="preserve">1.2 </w:t>
        </w:r>
        <w:r>
          <w:rPr>
            <w:rStyle w:val="a4"/>
            <w:rFonts w:ascii="Times New Roman" w:hAnsi="Times New Roman" w:cs="Times New Roman" w:hint="eastAsia"/>
            <w:sz w:val="22"/>
            <w:szCs w:val="28"/>
          </w:rPr>
          <w:t>Problem Statement</w:t>
        </w:r>
        <w:r>
          <w:rPr>
            <w:rFonts w:ascii="Times New Roman" w:hAnsi="Times New Roman" w:cs="Times New Roman"/>
            <w:sz w:val="22"/>
            <w:szCs w:val="28"/>
          </w:rPr>
          <w:tab/>
          <w:t>14</w:t>
        </w:r>
      </w:hyperlink>
    </w:p>
    <w:p w14:paraId="68A3C0E2"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13" w:history="1">
        <w:r>
          <w:rPr>
            <w:rStyle w:val="a4"/>
            <w:rFonts w:ascii="Times New Roman" w:hAnsi="Times New Roman" w:cs="Times New Roman"/>
            <w:sz w:val="22"/>
            <w:szCs w:val="28"/>
          </w:rPr>
          <w:t xml:space="preserve">1.3 Research </w:t>
        </w:r>
        <w:r>
          <w:rPr>
            <w:rStyle w:val="a4"/>
            <w:rFonts w:ascii="Times New Roman" w:hAnsi="Times New Roman" w:cs="Times New Roman" w:hint="eastAsia"/>
            <w:sz w:val="22"/>
            <w:szCs w:val="28"/>
          </w:rPr>
          <w:t>Question</w:t>
        </w:r>
        <w:r>
          <w:rPr>
            <w:rFonts w:ascii="Times New Roman" w:hAnsi="Times New Roman" w:cs="Times New Roman"/>
            <w:sz w:val="22"/>
            <w:szCs w:val="28"/>
          </w:rPr>
          <w:tab/>
          <w:t>14</w:t>
        </w:r>
      </w:hyperlink>
    </w:p>
    <w:p w14:paraId="6D2B978F"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14" w:history="1">
        <w:r>
          <w:rPr>
            <w:rStyle w:val="a4"/>
            <w:rFonts w:ascii="Times New Roman" w:hAnsi="Times New Roman" w:cs="Times New Roman"/>
            <w:sz w:val="22"/>
            <w:szCs w:val="28"/>
          </w:rPr>
          <w:t xml:space="preserve">1.4 </w:t>
        </w:r>
        <w:r>
          <w:rPr>
            <w:rStyle w:val="a4"/>
            <w:rFonts w:ascii="Times New Roman" w:hAnsi="Times New Roman" w:cs="Times New Roman" w:hint="eastAsia"/>
            <w:sz w:val="22"/>
            <w:szCs w:val="28"/>
          </w:rPr>
          <w:t xml:space="preserve">Research </w:t>
        </w:r>
        <w:r>
          <w:rPr>
            <w:rStyle w:val="a4"/>
            <w:rFonts w:ascii="Times New Roman" w:hAnsi="Times New Roman" w:cs="Times New Roman"/>
            <w:sz w:val="22"/>
            <w:szCs w:val="28"/>
          </w:rPr>
          <w:t>Aims and Objectives</w:t>
        </w:r>
        <w:r>
          <w:rPr>
            <w:rFonts w:ascii="Times New Roman" w:hAnsi="Times New Roman" w:cs="Times New Roman"/>
            <w:sz w:val="22"/>
            <w:szCs w:val="28"/>
          </w:rPr>
          <w:tab/>
          <w:t>15</w:t>
        </w:r>
      </w:hyperlink>
    </w:p>
    <w:p w14:paraId="3C6233A6"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15" w:history="1">
        <w:r>
          <w:rPr>
            <w:rStyle w:val="a4"/>
            <w:rFonts w:ascii="Times New Roman" w:hAnsi="Times New Roman" w:cs="Times New Roman"/>
            <w:sz w:val="22"/>
            <w:szCs w:val="28"/>
          </w:rPr>
          <w:t>1.5 Research Approach</w:t>
        </w:r>
        <w:r>
          <w:rPr>
            <w:rFonts w:ascii="Times New Roman" w:hAnsi="Times New Roman" w:cs="Times New Roman"/>
            <w:sz w:val="22"/>
            <w:szCs w:val="28"/>
          </w:rPr>
          <w:tab/>
          <w:t>15</w:t>
        </w:r>
      </w:hyperlink>
    </w:p>
    <w:p w14:paraId="1E6433F5" w14:textId="77777777" w:rsidR="00AA360E" w:rsidRDefault="008C0C67">
      <w:pPr>
        <w:pStyle w:val="TOC2"/>
        <w:tabs>
          <w:tab w:val="left" w:pos="880"/>
          <w:tab w:val="right" w:leader="dot" w:pos="8630"/>
        </w:tabs>
        <w:spacing w:line="276" w:lineRule="auto"/>
        <w:rPr>
          <w:rFonts w:ascii="Times New Roman" w:hAnsi="Times New Roman" w:cs="Times New Roman"/>
          <w:sz w:val="24"/>
          <w:lang w:val="en-GB" w:eastAsia="en-GB"/>
        </w:rPr>
      </w:pPr>
      <w:hyperlink w:anchor="_Toc3424116" w:history="1">
        <w:r>
          <w:rPr>
            <w:rStyle w:val="a4"/>
            <w:rFonts w:ascii="Times New Roman" w:hAnsi="Times New Roman" w:cs="Times New Roman"/>
            <w:sz w:val="22"/>
            <w:szCs w:val="28"/>
          </w:rPr>
          <w:t>1.6</w:t>
        </w:r>
        <w:r>
          <w:rPr>
            <w:rFonts w:ascii="Times New Roman" w:hAnsi="Times New Roman" w:cs="Times New Roman"/>
            <w:sz w:val="24"/>
            <w:lang w:val="en-GB" w:eastAsia="en-GB"/>
          </w:rPr>
          <w:t xml:space="preserve"> </w:t>
        </w:r>
        <w:r>
          <w:rPr>
            <w:rStyle w:val="a4"/>
            <w:rFonts w:ascii="Times New Roman" w:hAnsi="Times New Roman" w:cs="Times New Roman" w:hint="eastAsia"/>
            <w:sz w:val="22"/>
            <w:szCs w:val="28"/>
          </w:rPr>
          <w:t>Dissertation Structure</w:t>
        </w:r>
        <w:r>
          <w:rPr>
            <w:rFonts w:ascii="Times New Roman" w:hAnsi="Times New Roman" w:cs="Times New Roman"/>
            <w:sz w:val="22"/>
            <w:szCs w:val="28"/>
          </w:rPr>
          <w:tab/>
          <w:t>16</w:t>
        </w:r>
      </w:hyperlink>
    </w:p>
    <w:p w14:paraId="052A10E1"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18" w:history="1">
        <w:r>
          <w:rPr>
            <w:rStyle w:val="a4"/>
            <w:rFonts w:ascii="Times New Roman" w:hAnsi="Times New Roman" w:cs="Times New Roman"/>
            <w:b/>
            <w:sz w:val="22"/>
            <w:szCs w:val="28"/>
          </w:rPr>
          <w:t>Chapter 2: Literature Review</w:t>
        </w:r>
        <w:r>
          <w:rPr>
            <w:rFonts w:ascii="Times New Roman" w:hAnsi="Times New Roman" w:cs="Times New Roman"/>
            <w:sz w:val="22"/>
            <w:szCs w:val="28"/>
          </w:rPr>
          <w:tab/>
          <w:t>19</w:t>
        </w:r>
      </w:hyperlink>
    </w:p>
    <w:p w14:paraId="39D6372B"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19" w:history="1">
        <w:r>
          <w:rPr>
            <w:rStyle w:val="a4"/>
            <w:rFonts w:ascii="Times New Roman" w:hAnsi="Times New Roman" w:cs="Times New Roman"/>
            <w:sz w:val="22"/>
            <w:szCs w:val="28"/>
          </w:rPr>
          <w:t xml:space="preserve">2.1. </w:t>
        </w:r>
        <w:r>
          <w:rPr>
            <w:rStyle w:val="a4"/>
            <w:rFonts w:ascii="Times New Roman" w:hAnsi="Times New Roman" w:cs="Times New Roman" w:hint="eastAsia"/>
            <w:sz w:val="22"/>
            <w:szCs w:val="28"/>
          </w:rPr>
          <w:t>CSR at the Strategic Level</w:t>
        </w:r>
        <w:r>
          <w:rPr>
            <w:rFonts w:ascii="Times New Roman" w:hAnsi="Times New Roman" w:cs="Times New Roman"/>
            <w:sz w:val="22"/>
            <w:szCs w:val="28"/>
          </w:rPr>
          <w:tab/>
          <w:t>19</w:t>
        </w:r>
      </w:hyperlink>
    </w:p>
    <w:p w14:paraId="6A0F45A2"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20" w:history="1">
        <w:r>
          <w:rPr>
            <w:rStyle w:val="a4"/>
            <w:rFonts w:ascii="Times New Roman" w:hAnsi="Times New Roman" w:cs="Times New Roman"/>
            <w:sz w:val="22"/>
            <w:szCs w:val="28"/>
          </w:rPr>
          <w:t xml:space="preserve">2.2. </w:t>
        </w:r>
        <w:r>
          <w:rPr>
            <w:rStyle w:val="a4"/>
            <w:rFonts w:ascii="Times New Roman" w:hAnsi="Times New Roman" w:cs="Times New Roman" w:hint="eastAsia"/>
            <w:sz w:val="22"/>
            <w:szCs w:val="28"/>
          </w:rPr>
          <w:t>Business Intelligence</w:t>
        </w:r>
        <w:r>
          <w:rPr>
            <w:rFonts w:ascii="Times New Roman" w:hAnsi="Times New Roman" w:cs="Times New Roman"/>
            <w:sz w:val="22"/>
            <w:szCs w:val="28"/>
          </w:rPr>
          <w:tab/>
          <w:t>19</w:t>
        </w:r>
      </w:hyperlink>
    </w:p>
    <w:p w14:paraId="66EF4FF6"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21" w:history="1">
        <w:r>
          <w:rPr>
            <w:rStyle w:val="a4"/>
            <w:rFonts w:ascii="Times New Roman" w:hAnsi="Times New Roman" w:cs="Times New Roman"/>
            <w:sz w:val="22"/>
            <w:szCs w:val="28"/>
          </w:rPr>
          <w:t>2.</w:t>
        </w:r>
        <w:r>
          <w:rPr>
            <w:rStyle w:val="a4"/>
            <w:rFonts w:ascii="Times New Roman" w:hAnsi="Times New Roman" w:cs="Times New Roman" w:hint="eastAsia"/>
            <w:sz w:val="22"/>
            <w:szCs w:val="28"/>
          </w:rPr>
          <w:t>2.1</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Quantitative Relationship</w:t>
        </w:r>
        <w:r>
          <w:rPr>
            <w:rFonts w:ascii="Times New Roman" w:hAnsi="Times New Roman" w:cs="Times New Roman"/>
            <w:sz w:val="22"/>
            <w:szCs w:val="28"/>
          </w:rPr>
          <w:tab/>
          <w:t>20</w:t>
        </w:r>
      </w:hyperlink>
    </w:p>
    <w:p w14:paraId="05DB70BB"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22" w:history="1">
        <w:r>
          <w:rPr>
            <w:rStyle w:val="a4"/>
            <w:rFonts w:ascii="Times New Roman" w:hAnsi="Times New Roman" w:cs="Times New Roman"/>
            <w:sz w:val="22"/>
            <w:szCs w:val="28"/>
          </w:rPr>
          <w:t>2.</w:t>
        </w:r>
        <w:r>
          <w:rPr>
            <w:rStyle w:val="a4"/>
            <w:rFonts w:ascii="Times New Roman" w:hAnsi="Times New Roman" w:cs="Times New Roman" w:hint="eastAsia"/>
            <w:sz w:val="22"/>
            <w:szCs w:val="28"/>
          </w:rPr>
          <w:t>2.2 Scorecard and Key Performance Indicators (KPIs)</w:t>
        </w:r>
        <w:r>
          <w:rPr>
            <w:rFonts w:ascii="Times New Roman" w:hAnsi="Times New Roman" w:cs="Times New Roman"/>
            <w:sz w:val="22"/>
            <w:szCs w:val="28"/>
          </w:rPr>
          <w:tab/>
          <w:t>21</w:t>
        </w:r>
      </w:hyperlink>
    </w:p>
    <w:p w14:paraId="4E8059AD"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23" w:history="1">
        <w:r>
          <w:rPr>
            <w:rStyle w:val="a4"/>
            <w:rFonts w:ascii="Times New Roman" w:hAnsi="Times New Roman" w:cs="Times New Roman"/>
            <w:sz w:val="22"/>
            <w:szCs w:val="28"/>
          </w:rPr>
          <w:t>2.</w:t>
        </w:r>
        <w:r>
          <w:rPr>
            <w:rStyle w:val="a4"/>
            <w:rFonts w:ascii="Times New Roman" w:hAnsi="Times New Roman" w:cs="Times New Roman" w:hint="eastAsia"/>
            <w:sz w:val="22"/>
            <w:szCs w:val="28"/>
          </w:rPr>
          <w:t>2.3 Data Interpretation and Visualization</w:t>
        </w:r>
        <w:r>
          <w:rPr>
            <w:rFonts w:ascii="Times New Roman" w:hAnsi="Times New Roman" w:cs="Times New Roman"/>
            <w:sz w:val="22"/>
            <w:szCs w:val="28"/>
          </w:rPr>
          <w:tab/>
          <w:t>22</w:t>
        </w:r>
      </w:hyperlink>
    </w:p>
    <w:p w14:paraId="2CFD0DFA" w14:textId="77777777" w:rsidR="00AA360E" w:rsidRDefault="008C0C67">
      <w:pPr>
        <w:pStyle w:val="TOC2"/>
        <w:tabs>
          <w:tab w:val="right" w:leader="dot" w:pos="8630"/>
        </w:tabs>
        <w:spacing w:line="276" w:lineRule="auto"/>
        <w:rPr>
          <w:rFonts w:ascii="Times New Roman" w:hAnsi="Times New Roman" w:cs="Times New Roman"/>
          <w:sz w:val="22"/>
          <w:szCs w:val="28"/>
        </w:rPr>
      </w:pPr>
      <w:hyperlink w:anchor="_Toc3424130" w:history="1">
        <w:r>
          <w:rPr>
            <w:rStyle w:val="a4"/>
            <w:rFonts w:ascii="Times New Roman" w:hAnsi="Times New Roman" w:cs="Times New Roman"/>
            <w:sz w:val="22"/>
            <w:szCs w:val="28"/>
          </w:rPr>
          <w:t>2.</w:t>
        </w:r>
        <w:r>
          <w:rPr>
            <w:rStyle w:val="a4"/>
            <w:rFonts w:ascii="Times New Roman" w:hAnsi="Times New Roman" w:cs="Times New Roman" w:hint="eastAsia"/>
            <w:sz w:val="22"/>
            <w:szCs w:val="28"/>
          </w:rPr>
          <w:t>3</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Literature Findings and Gaps</w:t>
        </w:r>
        <w:r>
          <w:rPr>
            <w:rFonts w:ascii="Times New Roman" w:hAnsi="Times New Roman" w:cs="Times New Roman"/>
            <w:sz w:val="22"/>
            <w:szCs w:val="28"/>
          </w:rPr>
          <w:tab/>
          <w:t>34</w:t>
        </w:r>
      </w:hyperlink>
    </w:p>
    <w:p w14:paraId="030DF848" w14:textId="77777777" w:rsidR="00AA360E" w:rsidRDefault="008C0C67">
      <w:pPr>
        <w:pStyle w:val="TOC2"/>
        <w:tabs>
          <w:tab w:val="right" w:leader="dot" w:pos="8630"/>
        </w:tabs>
        <w:spacing w:line="276" w:lineRule="auto"/>
        <w:rPr>
          <w:rFonts w:ascii="Times New Roman" w:hAnsi="Times New Roman" w:cs="Times New Roman"/>
          <w:sz w:val="22"/>
          <w:szCs w:val="28"/>
        </w:rPr>
      </w:pPr>
      <w:hyperlink w:anchor="_Toc3424130" w:history="1">
        <w:r>
          <w:rPr>
            <w:rStyle w:val="a4"/>
            <w:rFonts w:ascii="Times New Roman" w:hAnsi="Times New Roman" w:cs="Times New Roman"/>
            <w:sz w:val="22"/>
            <w:szCs w:val="28"/>
          </w:rPr>
          <w:t>2.</w:t>
        </w:r>
        <w:r>
          <w:rPr>
            <w:rStyle w:val="a4"/>
            <w:rFonts w:ascii="Times New Roman" w:hAnsi="Times New Roman" w:cs="Times New Roman" w:hint="eastAsia"/>
            <w:sz w:val="22"/>
            <w:szCs w:val="28"/>
          </w:rPr>
          <w:t>4</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Justification of Research Model</w:t>
        </w:r>
        <w:r>
          <w:rPr>
            <w:rFonts w:ascii="Times New Roman" w:hAnsi="Times New Roman" w:cs="Times New Roman"/>
            <w:sz w:val="22"/>
            <w:szCs w:val="28"/>
          </w:rPr>
          <w:tab/>
          <w:t>34</w:t>
        </w:r>
      </w:hyperlink>
    </w:p>
    <w:p w14:paraId="49FA8812"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31" w:history="1">
        <w:r>
          <w:rPr>
            <w:rStyle w:val="a4"/>
            <w:rFonts w:ascii="Times New Roman" w:hAnsi="Times New Roman" w:cs="Times New Roman"/>
            <w:b/>
            <w:sz w:val="22"/>
            <w:szCs w:val="28"/>
          </w:rPr>
          <w:t>Chapter 3:  Research Methodology</w:t>
        </w:r>
        <w:r>
          <w:rPr>
            <w:rFonts w:ascii="Times New Roman" w:hAnsi="Times New Roman" w:cs="Times New Roman"/>
            <w:sz w:val="22"/>
            <w:szCs w:val="28"/>
          </w:rPr>
          <w:tab/>
          <w:t>36</w:t>
        </w:r>
      </w:hyperlink>
    </w:p>
    <w:p w14:paraId="2B42F0EF"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32" w:history="1">
        <w:r>
          <w:rPr>
            <w:rStyle w:val="a4"/>
            <w:rFonts w:ascii="Times New Roman" w:hAnsi="Times New Roman" w:cs="Times New Roman"/>
            <w:sz w:val="22"/>
            <w:szCs w:val="28"/>
          </w:rPr>
          <w:t xml:space="preserve">3.1 </w:t>
        </w:r>
        <w:r>
          <w:rPr>
            <w:rStyle w:val="a4"/>
            <w:rFonts w:ascii="Times New Roman" w:hAnsi="Times New Roman" w:cs="Times New Roman" w:hint="eastAsia"/>
            <w:sz w:val="22"/>
            <w:szCs w:val="28"/>
          </w:rPr>
          <w:t>Research Design</w:t>
        </w:r>
        <w:r>
          <w:rPr>
            <w:rFonts w:ascii="Times New Roman" w:hAnsi="Times New Roman" w:cs="Times New Roman"/>
            <w:sz w:val="22"/>
            <w:szCs w:val="28"/>
          </w:rPr>
          <w:tab/>
          <w:t>36</w:t>
        </w:r>
      </w:hyperlink>
    </w:p>
    <w:p w14:paraId="4221DBDD"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33" w:history="1">
        <w:r>
          <w:rPr>
            <w:rStyle w:val="a4"/>
            <w:rFonts w:ascii="Times New Roman" w:hAnsi="Times New Roman" w:cs="Times New Roman"/>
            <w:sz w:val="22"/>
            <w:szCs w:val="28"/>
          </w:rPr>
          <w:t xml:space="preserve">3.2 </w:t>
        </w:r>
        <w:r>
          <w:rPr>
            <w:rStyle w:val="a4"/>
            <w:rFonts w:ascii="Times New Roman" w:hAnsi="Times New Roman" w:cs="Times New Roman" w:hint="eastAsia"/>
            <w:sz w:val="22"/>
            <w:szCs w:val="28"/>
          </w:rPr>
          <w:t>Research Choice Time and Horizon</w:t>
        </w:r>
        <w:r>
          <w:rPr>
            <w:rFonts w:ascii="Times New Roman" w:hAnsi="Times New Roman" w:cs="Times New Roman"/>
            <w:sz w:val="22"/>
            <w:szCs w:val="28"/>
          </w:rPr>
          <w:tab/>
          <w:t>37</w:t>
        </w:r>
      </w:hyperlink>
    </w:p>
    <w:p w14:paraId="27FC7B5D"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34" w:history="1">
        <w:r>
          <w:rPr>
            <w:rStyle w:val="a4"/>
            <w:rFonts w:ascii="Times New Roman" w:hAnsi="Times New Roman" w:cs="Times New Roman"/>
            <w:sz w:val="22"/>
            <w:szCs w:val="28"/>
          </w:rPr>
          <w:t xml:space="preserve">3.3 </w:t>
        </w:r>
        <w:r>
          <w:rPr>
            <w:rStyle w:val="a4"/>
            <w:rFonts w:ascii="Times New Roman" w:hAnsi="Times New Roman" w:cs="Times New Roman" w:hint="eastAsia"/>
            <w:sz w:val="22"/>
            <w:szCs w:val="28"/>
          </w:rPr>
          <w:t>Data Collection</w:t>
        </w:r>
        <w:r>
          <w:rPr>
            <w:rFonts w:ascii="Times New Roman" w:hAnsi="Times New Roman" w:cs="Times New Roman"/>
            <w:sz w:val="22"/>
            <w:szCs w:val="28"/>
          </w:rPr>
          <w:tab/>
          <w:t>37</w:t>
        </w:r>
      </w:hyperlink>
    </w:p>
    <w:p w14:paraId="1C155C9B"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37" w:history="1">
        <w:r>
          <w:rPr>
            <w:rStyle w:val="a4"/>
            <w:rFonts w:ascii="Times New Roman" w:hAnsi="Times New Roman" w:cs="Times New Roman"/>
            <w:sz w:val="22"/>
            <w:szCs w:val="28"/>
          </w:rPr>
          <w:t xml:space="preserve">3.4.1 </w:t>
        </w:r>
        <w:r>
          <w:rPr>
            <w:rFonts w:ascii="Times New Roman" w:hAnsi="Times New Roman" w:cs="Times New Roman" w:hint="eastAsia"/>
            <w:color w:val="000000" w:themeColor="text1"/>
            <w:sz w:val="24"/>
          </w:rPr>
          <w:t>Primary versus Secondary Data</w:t>
        </w:r>
        <w:r>
          <w:rPr>
            <w:rFonts w:ascii="Times New Roman" w:hAnsi="Times New Roman" w:cs="Times New Roman"/>
            <w:sz w:val="22"/>
            <w:szCs w:val="28"/>
          </w:rPr>
          <w:tab/>
          <w:t>38</w:t>
        </w:r>
      </w:hyperlink>
    </w:p>
    <w:p w14:paraId="7A8E5429"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38" w:history="1">
        <w:r>
          <w:rPr>
            <w:rStyle w:val="a4"/>
            <w:rFonts w:ascii="Times New Roman" w:hAnsi="Times New Roman" w:cs="Times New Roman"/>
            <w:sz w:val="22"/>
            <w:szCs w:val="28"/>
          </w:rPr>
          <w:t>3.4.</w:t>
        </w:r>
        <w:r>
          <w:rPr>
            <w:rStyle w:val="a4"/>
            <w:rFonts w:ascii="Times New Roman" w:hAnsi="Times New Roman" w:cs="Times New Roman" w:hint="eastAsia"/>
            <w:sz w:val="22"/>
            <w:szCs w:val="28"/>
          </w:rPr>
          <w:t>1.1</w:t>
        </w:r>
        <w:r>
          <w:rPr>
            <w:rStyle w:val="a4"/>
            <w:rFonts w:ascii="Times New Roman" w:hAnsi="Times New Roman" w:cs="Times New Roman"/>
            <w:sz w:val="22"/>
            <w:szCs w:val="28"/>
          </w:rPr>
          <w:t xml:space="preserve"> </w:t>
        </w:r>
        <w:r>
          <w:rPr>
            <w:rStyle w:val="a4"/>
            <w:rFonts w:ascii="Times New Roman" w:hAnsi="Times New Roman" w:cs="Times New Roman"/>
            <w:sz w:val="22"/>
            <w:szCs w:val="28"/>
          </w:rPr>
          <w:t xml:space="preserve">Justification of </w:t>
        </w:r>
        <w:r>
          <w:rPr>
            <w:rStyle w:val="a4"/>
            <w:rFonts w:ascii="Times New Roman" w:hAnsi="Times New Roman" w:cs="Times New Roman" w:hint="eastAsia"/>
            <w:sz w:val="22"/>
            <w:szCs w:val="28"/>
          </w:rPr>
          <w:t>D</w:t>
        </w:r>
        <w:r>
          <w:rPr>
            <w:rStyle w:val="a4"/>
            <w:rFonts w:ascii="Times New Roman" w:hAnsi="Times New Roman" w:cs="Times New Roman"/>
            <w:sz w:val="22"/>
            <w:szCs w:val="28"/>
          </w:rPr>
          <w:t xml:space="preserve">ata </w:t>
        </w:r>
        <w:r>
          <w:rPr>
            <w:rStyle w:val="a4"/>
            <w:rFonts w:ascii="Times New Roman" w:hAnsi="Times New Roman" w:cs="Times New Roman" w:hint="eastAsia"/>
            <w:sz w:val="22"/>
            <w:szCs w:val="28"/>
          </w:rPr>
          <w:t>C</w:t>
        </w:r>
        <w:r>
          <w:rPr>
            <w:rStyle w:val="a4"/>
            <w:rFonts w:ascii="Times New Roman" w:hAnsi="Times New Roman" w:cs="Times New Roman"/>
            <w:sz w:val="22"/>
            <w:szCs w:val="28"/>
          </w:rPr>
          <w:t xml:space="preserve">ollection </w:t>
        </w:r>
        <w:r>
          <w:rPr>
            <w:rStyle w:val="a4"/>
            <w:rFonts w:ascii="Times New Roman" w:hAnsi="Times New Roman" w:cs="Times New Roman" w:hint="eastAsia"/>
            <w:sz w:val="22"/>
            <w:szCs w:val="28"/>
          </w:rPr>
          <w:t>S</w:t>
        </w:r>
        <w:r>
          <w:rPr>
            <w:rStyle w:val="a4"/>
            <w:rFonts w:ascii="Times New Roman" w:hAnsi="Times New Roman" w:cs="Times New Roman"/>
            <w:sz w:val="22"/>
            <w:szCs w:val="28"/>
          </w:rPr>
          <w:t>ource</w:t>
        </w:r>
        <w:r>
          <w:rPr>
            <w:rFonts w:ascii="Times New Roman" w:hAnsi="Times New Roman" w:cs="Times New Roman"/>
            <w:sz w:val="22"/>
            <w:szCs w:val="28"/>
          </w:rPr>
          <w:tab/>
          <w:t>39</w:t>
        </w:r>
      </w:hyperlink>
    </w:p>
    <w:p w14:paraId="413FAF64"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39"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 xml:space="preserve">4.2 </w:t>
        </w:r>
        <w:r>
          <w:rPr>
            <w:rStyle w:val="a4"/>
            <w:rFonts w:ascii="Times New Roman" w:hAnsi="Times New Roman" w:cs="Times New Roman" w:hint="eastAsia"/>
            <w:sz w:val="22"/>
            <w:szCs w:val="28"/>
          </w:rPr>
          <w:t>Qualitative versus Quantitative Data (Methodological Choice)</w:t>
        </w:r>
        <w:r>
          <w:rPr>
            <w:rFonts w:ascii="Times New Roman" w:hAnsi="Times New Roman" w:cs="Times New Roman"/>
            <w:sz w:val="22"/>
            <w:szCs w:val="28"/>
          </w:rPr>
          <w:tab/>
          <w:t>41</w:t>
        </w:r>
      </w:hyperlink>
    </w:p>
    <w:p w14:paraId="43386AF7"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40"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4.2.1</w:t>
        </w:r>
        <w:r>
          <w:rPr>
            <w:rStyle w:val="a4"/>
            <w:rFonts w:ascii="Times New Roman" w:hAnsi="Times New Roman" w:cs="Times New Roman" w:hint="eastAsia"/>
            <w:sz w:val="22"/>
            <w:szCs w:val="28"/>
          </w:rPr>
          <w:t xml:space="preserve"> </w:t>
        </w:r>
        <w:r>
          <w:rPr>
            <w:rStyle w:val="a4"/>
            <w:rFonts w:ascii="Times New Roman" w:hAnsi="Times New Roman" w:cs="Times New Roman" w:hint="eastAsia"/>
            <w:sz w:val="22"/>
            <w:szCs w:val="28"/>
          </w:rPr>
          <w:t>Justification of Methodological Choice</w:t>
        </w:r>
        <w:r>
          <w:rPr>
            <w:rFonts w:ascii="Times New Roman" w:hAnsi="Times New Roman" w:cs="Times New Roman"/>
            <w:sz w:val="22"/>
            <w:szCs w:val="28"/>
          </w:rPr>
          <w:tab/>
          <w:t>41</w:t>
        </w:r>
      </w:hyperlink>
    </w:p>
    <w:p w14:paraId="666C6530"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41"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4.3</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Data Collection Technique (Questionnaire Survey)</w:t>
        </w:r>
        <w:r>
          <w:rPr>
            <w:rFonts w:ascii="Times New Roman" w:hAnsi="Times New Roman" w:cs="Times New Roman"/>
            <w:sz w:val="22"/>
            <w:szCs w:val="28"/>
          </w:rPr>
          <w:tab/>
          <w:t>42</w:t>
        </w:r>
      </w:hyperlink>
    </w:p>
    <w:p w14:paraId="6772CC02"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42"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5</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Procedure</w:t>
        </w:r>
        <w:r>
          <w:rPr>
            <w:rFonts w:ascii="Times New Roman" w:hAnsi="Times New Roman" w:cs="Times New Roman"/>
            <w:sz w:val="22"/>
            <w:szCs w:val="28"/>
          </w:rPr>
          <w:tab/>
          <w:t>42</w:t>
        </w:r>
      </w:hyperlink>
    </w:p>
    <w:p w14:paraId="3A09664F"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43"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5.1</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Sampling and Participant Selection</w:t>
        </w:r>
        <w:r>
          <w:rPr>
            <w:rFonts w:ascii="Times New Roman" w:hAnsi="Times New Roman" w:cs="Times New Roman"/>
            <w:sz w:val="22"/>
            <w:szCs w:val="28"/>
          </w:rPr>
          <w:tab/>
          <w:t>43</w:t>
        </w:r>
      </w:hyperlink>
    </w:p>
    <w:p w14:paraId="15A6A8A9"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44"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6</w:t>
        </w:r>
        <w:r>
          <w:rPr>
            <w:rStyle w:val="a4"/>
            <w:rFonts w:ascii="Times New Roman" w:hAnsi="Times New Roman" w:cs="Times New Roman"/>
            <w:sz w:val="22"/>
            <w:szCs w:val="28"/>
          </w:rPr>
          <w:t xml:space="preserve"> </w:t>
        </w:r>
        <w:r>
          <w:rPr>
            <w:rFonts w:ascii="Times New Roman" w:hAnsi="Times New Roman" w:cs="Times New Roman" w:hint="eastAsia"/>
            <w:color w:val="000000" w:themeColor="text1"/>
            <w:sz w:val="24"/>
          </w:rPr>
          <w:t>Data Analysis</w:t>
        </w:r>
        <w:r>
          <w:rPr>
            <w:rFonts w:ascii="Times New Roman" w:hAnsi="Times New Roman" w:cs="Times New Roman"/>
            <w:sz w:val="22"/>
            <w:szCs w:val="28"/>
          </w:rPr>
          <w:tab/>
          <w:t>43</w:t>
        </w:r>
      </w:hyperlink>
    </w:p>
    <w:p w14:paraId="35A12B92"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45"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7</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Research Validity</w:t>
        </w:r>
        <w:r>
          <w:rPr>
            <w:rFonts w:ascii="Times New Roman" w:hAnsi="Times New Roman" w:cs="Times New Roman"/>
            <w:sz w:val="22"/>
            <w:szCs w:val="28"/>
          </w:rPr>
          <w:tab/>
          <w:t>43</w:t>
        </w:r>
      </w:hyperlink>
    </w:p>
    <w:p w14:paraId="03114128"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46"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8</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Research Reliability</w:t>
        </w:r>
        <w:r>
          <w:rPr>
            <w:rFonts w:ascii="Times New Roman" w:hAnsi="Times New Roman" w:cs="Times New Roman"/>
            <w:sz w:val="22"/>
            <w:szCs w:val="28"/>
          </w:rPr>
          <w:tab/>
          <w:t>44</w:t>
        </w:r>
      </w:hyperlink>
    </w:p>
    <w:p w14:paraId="47FD4916" w14:textId="77777777" w:rsidR="00AA360E" w:rsidRDefault="008C0C67">
      <w:pPr>
        <w:pStyle w:val="TOC2"/>
        <w:tabs>
          <w:tab w:val="right" w:leader="dot" w:pos="8630"/>
        </w:tabs>
        <w:spacing w:line="276" w:lineRule="auto"/>
        <w:rPr>
          <w:rFonts w:ascii="Times New Roman" w:hAnsi="Times New Roman" w:cs="Times New Roman"/>
          <w:sz w:val="22"/>
          <w:szCs w:val="28"/>
        </w:rPr>
      </w:pPr>
      <w:hyperlink w:anchor="_Toc3424147"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9</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Limitation</w:t>
        </w:r>
        <w:r>
          <w:rPr>
            <w:rFonts w:ascii="Times New Roman" w:hAnsi="Times New Roman" w:cs="Times New Roman"/>
            <w:sz w:val="22"/>
            <w:szCs w:val="28"/>
          </w:rPr>
          <w:tab/>
          <w:t>44</w:t>
        </w:r>
      </w:hyperlink>
    </w:p>
    <w:p w14:paraId="5AE9BB9E" w14:textId="77777777" w:rsidR="00AA360E" w:rsidRDefault="008C0C67">
      <w:pPr>
        <w:pStyle w:val="TOC1"/>
        <w:tabs>
          <w:tab w:val="right" w:leader="dot" w:pos="8630"/>
        </w:tabs>
        <w:spacing w:line="276" w:lineRule="auto"/>
        <w:rPr>
          <w:rFonts w:ascii="Times New Roman" w:hAnsi="Times New Roman" w:cs="Times New Roman"/>
          <w:sz w:val="22"/>
          <w:szCs w:val="28"/>
        </w:rPr>
      </w:pPr>
      <w:hyperlink w:anchor="_Toc3424147" w:history="1">
        <w:r>
          <w:rPr>
            <w:rStyle w:val="a4"/>
            <w:rFonts w:ascii="Times New Roman" w:hAnsi="Times New Roman" w:cs="Times New Roman"/>
            <w:sz w:val="22"/>
            <w:szCs w:val="28"/>
          </w:rPr>
          <w:t>3.</w:t>
        </w:r>
        <w:r>
          <w:rPr>
            <w:rStyle w:val="a4"/>
            <w:rFonts w:ascii="Times New Roman" w:hAnsi="Times New Roman" w:cs="Times New Roman" w:hint="eastAsia"/>
            <w:sz w:val="22"/>
            <w:szCs w:val="28"/>
          </w:rPr>
          <w:t>10</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Ethical Consideration</w:t>
        </w:r>
        <w:r>
          <w:rPr>
            <w:rFonts w:ascii="Times New Roman" w:hAnsi="Times New Roman" w:cs="Times New Roman"/>
            <w:sz w:val="22"/>
            <w:szCs w:val="28"/>
          </w:rPr>
          <w:tab/>
          <w:t>44</w:t>
        </w:r>
      </w:hyperlink>
    </w:p>
    <w:p w14:paraId="53CF7915"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48" w:history="1">
        <w:r>
          <w:rPr>
            <w:rStyle w:val="a4"/>
            <w:rFonts w:ascii="Times New Roman" w:hAnsi="Times New Roman" w:cs="Times New Roman"/>
            <w:b/>
            <w:sz w:val="22"/>
            <w:szCs w:val="28"/>
          </w:rPr>
          <w:t>Chapter 4: Results and Analysis</w:t>
        </w:r>
        <w:r>
          <w:rPr>
            <w:rFonts w:ascii="Times New Roman" w:hAnsi="Times New Roman" w:cs="Times New Roman"/>
            <w:sz w:val="22"/>
            <w:szCs w:val="28"/>
          </w:rPr>
          <w:tab/>
          <w:t>45</w:t>
        </w:r>
      </w:hyperlink>
    </w:p>
    <w:p w14:paraId="59650EEB"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49" w:history="1">
        <w:r>
          <w:rPr>
            <w:rStyle w:val="a4"/>
            <w:rFonts w:ascii="Times New Roman" w:hAnsi="Times New Roman" w:cs="Times New Roman"/>
            <w:sz w:val="22"/>
            <w:szCs w:val="28"/>
          </w:rPr>
          <w:t xml:space="preserve">4.1 </w:t>
        </w:r>
        <w:r>
          <w:rPr>
            <w:rStyle w:val="a4"/>
            <w:rFonts w:ascii="Times New Roman" w:hAnsi="Times New Roman" w:cs="Times New Roman" w:hint="eastAsia"/>
            <w:sz w:val="22"/>
            <w:szCs w:val="28"/>
          </w:rPr>
          <w:t>Gender</w:t>
        </w:r>
        <w:r>
          <w:rPr>
            <w:rFonts w:ascii="Times New Roman" w:hAnsi="Times New Roman" w:cs="Times New Roman"/>
            <w:sz w:val="22"/>
            <w:szCs w:val="28"/>
          </w:rPr>
          <w:tab/>
          <w:t>45</w:t>
        </w:r>
      </w:hyperlink>
    </w:p>
    <w:p w14:paraId="14FA239E"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50" w:history="1">
        <w:r>
          <w:rPr>
            <w:rStyle w:val="a4"/>
            <w:rFonts w:ascii="Times New Roman" w:hAnsi="Times New Roman" w:cs="Times New Roman"/>
            <w:sz w:val="22"/>
            <w:szCs w:val="28"/>
          </w:rPr>
          <w:t xml:space="preserve">4.2 </w:t>
        </w:r>
        <w:r>
          <w:rPr>
            <w:rStyle w:val="a4"/>
            <w:rFonts w:ascii="Times New Roman" w:hAnsi="Times New Roman" w:cs="Times New Roman" w:hint="eastAsia"/>
            <w:sz w:val="22"/>
            <w:szCs w:val="28"/>
          </w:rPr>
          <w:t>Age</w:t>
        </w:r>
        <w:r>
          <w:rPr>
            <w:rFonts w:ascii="Times New Roman" w:hAnsi="Times New Roman" w:cs="Times New Roman"/>
            <w:sz w:val="22"/>
            <w:szCs w:val="28"/>
          </w:rPr>
          <w:tab/>
          <w:t>45</w:t>
        </w:r>
      </w:hyperlink>
    </w:p>
    <w:p w14:paraId="5B351A7F"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51" w:history="1">
        <w:r>
          <w:rPr>
            <w:rStyle w:val="a4"/>
            <w:rFonts w:ascii="Times New Roman" w:hAnsi="Times New Roman" w:cs="Times New Roman"/>
            <w:sz w:val="22"/>
            <w:szCs w:val="28"/>
          </w:rPr>
          <w:t>4.</w:t>
        </w:r>
        <w:r>
          <w:rPr>
            <w:rStyle w:val="a4"/>
            <w:rFonts w:ascii="Times New Roman" w:hAnsi="Times New Roman" w:cs="Times New Roman" w:hint="eastAsia"/>
            <w:sz w:val="22"/>
            <w:szCs w:val="28"/>
          </w:rPr>
          <w:t>3</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CSR Enterprise Employee</w:t>
        </w:r>
        <w:r>
          <w:rPr>
            <w:rFonts w:ascii="Times New Roman" w:hAnsi="Times New Roman" w:cs="Times New Roman"/>
            <w:sz w:val="22"/>
            <w:szCs w:val="28"/>
          </w:rPr>
          <w:tab/>
          <w:t>45</w:t>
        </w:r>
      </w:hyperlink>
    </w:p>
    <w:p w14:paraId="1F465986"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52" w:history="1">
        <w:r>
          <w:rPr>
            <w:rStyle w:val="a4"/>
            <w:rFonts w:ascii="Times New Roman" w:hAnsi="Times New Roman" w:cs="Times New Roman"/>
            <w:sz w:val="22"/>
            <w:szCs w:val="28"/>
          </w:rPr>
          <w:t>4.</w:t>
        </w:r>
        <w:r>
          <w:rPr>
            <w:rStyle w:val="a4"/>
            <w:rFonts w:ascii="Times New Roman" w:hAnsi="Times New Roman" w:cs="Times New Roman" w:hint="eastAsia"/>
            <w:sz w:val="22"/>
            <w:szCs w:val="28"/>
          </w:rPr>
          <w:t xml:space="preserve">4 </w:t>
        </w:r>
        <w:r>
          <w:rPr>
            <w:rStyle w:val="a4"/>
            <w:rFonts w:ascii="Times New Roman" w:hAnsi="Times New Roman" w:cs="Times New Roman" w:hint="eastAsia"/>
            <w:sz w:val="22"/>
            <w:szCs w:val="28"/>
          </w:rPr>
          <w:t>Reliability</w:t>
        </w:r>
        <w:r>
          <w:rPr>
            <w:rFonts w:ascii="Times New Roman" w:hAnsi="Times New Roman" w:cs="Times New Roman"/>
            <w:sz w:val="22"/>
            <w:szCs w:val="28"/>
          </w:rPr>
          <w:tab/>
          <w:t>46</w:t>
        </w:r>
      </w:hyperlink>
    </w:p>
    <w:p w14:paraId="68E525EB"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53" w:history="1">
        <w:r>
          <w:rPr>
            <w:rStyle w:val="a4"/>
            <w:rFonts w:ascii="Times New Roman" w:hAnsi="Times New Roman" w:cs="Times New Roman"/>
            <w:sz w:val="22"/>
            <w:szCs w:val="28"/>
          </w:rPr>
          <w:t>4.</w:t>
        </w:r>
        <w:r>
          <w:rPr>
            <w:rStyle w:val="a4"/>
            <w:rFonts w:ascii="Times New Roman" w:hAnsi="Times New Roman" w:cs="Times New Roman" w:hint="eastAsia"/>
            <w:sz w:val="22"/>
            <w:szCs w:val="28"/>
          </w:rPr>
          <w:t>5 Content Validity</w:t>
        </w:r>
        <w:r>
          <w:rPr>
            <w:rFonts w:ascii="Times New Roman" w:hAnsi="Times New Roman" w:cs="Times New Roman"/>
            <w:sz w:val="22"/>
            <w:szCs w:val="28"/>
          </w:rPr>
          <w:tab/>
          <w:t>46</w:t>
        </w:r>
      </w:hyperlink>
    </w:p>
    <w:p w14:paraId="39ECAA13"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54" w:history="1">
        <w:r>
          <w:rPr>
            <w:rStyle w:val="a4"/>
            <w:rFonts w:ascii="Times New Roman" w:hAnsi="Times New Roman" w:cs="Times New Roman"/>
            <w:sz w:val="22"/>
            <w:szCs w:val="28"/>
          </w:rPr>
          <w:t>4.</w:t>
        </w:r>
        <w:r>
          <w:rPr>
            <w:rStyle w:val="a4"/>
            <w:rFonts w:ascii="Times New Roman" w:hAnsi="Times New Roman" w:cs="Times New Roman" w:hint="eastAsia"/>
            <w:sz w:val="22"/>
            <w:szCs w:val="28"/>
          </w:rPr>
          <w:t>6</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KMO and Bartlett</w:t>
        </w:r>
        <w:r>
          <w:rPr>
            <w:rStyle w:val="a4"/>
            <w:rFonts w:ascii="Times New Roman" w:hAnsi="Times New Roman" w:cs="Times New Roman"/>
            <w:sz w:val="22"/>
            <w:szCs w:val="28"/>
          </w:rPr>
          <w:t>’</w:t>
        </w:r>
        <w:r>
          <w:rPr>
            <w:rStyle w:val="a4"/>
            <w:rFonts w:ascii="Times New Roman" w:hAnsi="Times New Roman" w:cs="Times New Roman" w:hint="eastAsia"/>
            <w:sz w:val="22"/>
            <w:szCs w:val="28"/>
          </w:rPr>
          <w:t>s Test</w:t>
        </w:r>
        <w:r>
          <w:rPr>
            <w:rFonts w:ascii="Times New Roman" w:hAnsi="Times New Roman" w:cs="Times New Roman"/>
            <w:sz w:val="22"/>
            <w:szCs w:val="28"/>
          </w:rPr>
          <w:tab/>
          <w:t>47</w:t>
        </w:r>
      </w:hyperlink>
    </w:p>
    <w:p w14:paraId="47455E7D"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55" w:history="1">
        <w:r>
          <w:rPr>
            <w:rStyle w:val="a4"/>
            <w:rFonts w:ascii="Times New Roman" w:hAnsi="Times New Roman" w:cs="Times New Roman"/>
            <w:sz w:val="22"/>
            <w:szCs w:val="28"/>
          </w:rPr>
          <w:t>4.</w:t>
        </w:r>
        <w:r>
          <w:rPr>
            <w:rStyle w:val="a4"/>
            <w:rFonts w:ascii="Times New Roman" w:hAnsi="Times New Roman" w:cs="Times New Roman" w:hint="eastAsia"/>
            <w:sz w:val="22"/>
            <w:szCs w:val="28"/>
          </w:rPr>
          <w:t>7</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Correlation</w:t>
        </w:r>
        <w:r>
          <w:rPr>
            <w:rFonts w:ascii="Times New Roman" w:hAnsi="Times New Roman" w:cs="Times New Roman"/>
            <w:sz w:val="22"/>
            <w:szCs w:val="28"/>
          </w:rPr>
          <w:tab/>
          <w:t>47</w:t>
        </w:r>
      </w:hyperlink>
    </w:p>
    <w:p w14:paraId="4B46B51B" w14:textId="77777777" w:rsidR="00AA360E" w:rsidRDefault="008C0C67">
      <w:pPr>
        <w:pStyle w:val="TOC3"/>
        <w:tabs>
          <w:tab w:val="right" w:leader="dot" w:pos="8630"/>
        </w:tabs>
        <w:spacing w:line="276" w:lineRule="auto"/>
        <w:rPr>
          <w:rFonts w:ascii="Times New Roman" w:hAnsi="Times New Roman" w:cs="Times New Roman"/>
          <w:sz w:val="24"/>
          <w:lang w:val="en-GB" w:eastAsia="en-GB"/>
        </w:rPr>
      </w:pPr>
      <w:hyperlink w:anchor="_Toc3424156" w:history="1">
        <w:r>
          <w:rPr>
            <w:rStyle w:val="a4"/>
            <w:rFonts w:ascii="Times New Roman" w:hAnsi="Times New Roman" w:cs="Times New Roman"/>
            <w:sz w:val="22"/>
            <w:szCs w:val="28"/>
          </w:rPr>
          <w:t>4.</w:t>
        </w:r>
        <w:r>
          <w:rPr>
            <w:rStyle w:val="a4"/>
            <w:rFonts w:ascii="Times New Roman" w:hAnsi="Times New Roman" w:cs="Times New Roman" w:hint="eastAsia"/>
            <w:sz w:val="22"/>
            <w:szCs w:val="28"/>
          </w:rPr>
          <w:t>8</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Regression Analysis</w:t>
        </w:r>
        <w:r>
          <w:rPr>
            <w:rFonts w:ascii="Times New Roman" w:hAnsi="Times New Roman" w:cs="Times New Roman"/>
            <w:sz w:val="22"/>
            <w:szCs w:val="28"/>
          </w:rPr>
          <w:tab/>
          <w:t>47</w:t>
        </w:r>
      </w:hyperlink>
    </w:p>
    <w:p w14:paraId="729EA286"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66" w:history="1">
        <w:r>
          <w:rPr>
            <w:rStyle w:val="a4"/>
            <w:rFonts w:ascii="Times New Roman" w:hAnsi="Times New Roman" w:cs="Times New Roman"/>
            <w:b/>
            <w:sz w:val="22"/>
            <w:szCs w:val="28"/>
          </w:rPr>
          <w:t xml:space="preserve">Chapter </w:t>
        </w:r>
        <w:r>
          <w:rPr>
            <w:rStyle w:val="a4"/>
            <w:rFonts w:ascii="Times New Roman" w:hAnsi="Times New Roman" w:cs="Times New Roman"/>
            <w:b/>
            <w:sz w:val="22"/>
            <w:szCs w:val="28"/>
          </w:rPr>
          <w:t>5</w:t>
        </w:r>
        <w:r>
          <w:rPr>
            <w:rStyle w:val="a4"/>
            <w:rFonts w:ascii="Times New Roman" w:hAnsi="Times New Roman" w:cs="Times New Roman"/>
            <w:b/>
            <w:sz w:val="22"/>
            <w:szCs w:val="28"/>
          </w:rPr>
          <w:t xml:space="preserve">: </w:t>
        </w:r>
        <w:r>
          <w:rPr>
            <w:rStyle w:val="a4"/>
            <w:rFonts w:ascii="Times New Roman" w:hAnsi="Times New Roman" w:cs="Times New Roman" w:hint="eastAsia"/>
            <w:b/>
            <w:sz w:val="22"/>
            <w:szCs w:val="28"/>
          </w:rPr>
          <w:t>Discussion</w:t>
        </w:r>
        <w:r>
          <w:rPr>
            <w:rFonts w:ascii="Times New Roman" w:hAnsi="Times New Roman" w:cs="Times New Roman"/>
            <w:sz w:val="22"/>
            <w:szCs w:val="28"/>
          </w:rPr>
          <w:tab/>
          <w:t>59</w:t>
        </w:r>
      </w:hyperlink>
    </w:p>
    <w:p w14:paraId="4ACDE717" w14:textId="77777777" w:rsidR="00AA360E" w:rsidRDefault="008C0C67">
      <w:pPr>
        <w:pStyle w:val="TOC1"/>
        <w:tabs>
          <w:tab w:val="right" w:leader="dot" w:pos="8630"/>
        </w:tabs>
        <w:spacing w:line="276" w:lineRule="auto"/>
        <w:ind w:firstLineChars="200" w:firstLine="440"/>
        <w:rPr>
          <w:rFonts w:ascii="Times New Roman" w:hAnsi="Times New Roman" w:cs="Times New Roman"/>
          <w:sz w:val="22"/>
          <w:szCs w:val="28"/>
        </w:rPr>
      </w:pPr>
      <w:hyperlink w:anchor="_Toc3424158" w:history="1">
        <w:r>
          <w:rPr>
            <w:rStyle w:val="a4"/>
            <w:rFonts w:ascii="Times New Roman" w:hAnsi="Times New Roman" w:cs="Times New Roman" w:hint="eastAsia"/>
            <w:sz w:val="22"/>
            <w:szCs w:val="28"/>
          </w:rPr>
          <w:t>5.1</w:t>
        </w:r>
        <w:r>
          <w:rPr>
            <w:rStyle w:val="a4"/>
            <w:rFonts w:ascii="Times New Roman" w:hAnsi="Times New Roman" w:cs="Times New Roman"/>
            <w:sz w:val="22"/>
            <w:szCs w:val="28"/>
          </w:rPr>
          <w:t xml:space="preserve"> </w:t>
        </w:r>
        <w:r>
          <w:rPr>
            <w:rFonts w:ascii="Times New Roman" w:hAnsi="Times New Roman" w:cs="Times New Roman" w:hint="eastAsia"/>
            <w:color w:val="000000" w:themeColor="text1"/>
            <w:sz w:val="24"/>
          </w:rPr>
          <w:t>Discussion on Results of Hypothesis 1 and 4</w:t>
        </w:r>
        <w:r>
          <w:rPr>
            <w:rFonts w:ascii="Times New Roman" w:hAnsi="Times New Roman" w:cs="Times New Roman"/>
            <w:sz w:val="22"/>
            <w:szCs w:val="28"/>
          </w:rPr>
          <w:tab/>
          <w:t>52</w:t>
        </w:r>
      </w:hyperlink>
    </w:p>
    <w:p w14:paraId="5827334C" w14:textId="77777777" w:rsidR="00AA360E" w:rsidRDefault="008C0C67">
      <w:pPr>
        <w:pStyle w:val="TOC1"/>
        <w:tabs>
          <w:tab w:val="right" w:leader="dot" w:pos="8630"/>
        </w:tabs>
        <w:spacing w:line="276" w:lineRule="auto"/>
        <w:ind w:firstLineChars="200" w:firstLine="440"/>
        <w:rPr>
          <w:rFonts w:ascii="Times New Roman" w:hAnsi="Times New Roman" w:cs="Times New Roman"/>
          <w:sz w:val="22"/>
          <w:szCs w:val="28"/>
        </w:rPr>
      </w:pPr>
      <w:hyperlink w:anchor="_Toc3424158" w:history="1">
        <w:r>
          <w:rPr>
            <w:rStyle w:val="a4"/>
            <w:rFonts w:ascii="Times New Roman" w:hAnsi="Times New Roman" w:cs="Times New Roman" w:hint="eastAsia"/>
            <w:sz w:val="22"/>
            <w:szCs w:val="28"/>
          </w:rPr>
          <w:t>5.2</w:t>
        </w:r>
        <w:r>
          <w:rPr>
            <w:rStyle w:val="a4"/>
            <w:rFonts w:ascii="Times New Roman" w:hAnsi="Times New Roman" w:cs="Times New Roman"/>
            <w:sz w:val="22"/>
            <w:szCs w:val="28"/>
          </w:rPr>
          <w:t xml:space="preserve"> </w:t>
        </w:r>
        <w:r>
          <w:rPr>
            <w:rFonts w:ascii="Times New Roman" w:hAnsi="Times New Roman" w:cs="Times New Roman" w:hint="eastAsia"/>
            <w:color w:val="000000" w:themeColor="text1"/>
            <w:sz w:val="24"/>
          </w:rPr>
          <w:t>Discussion on Results of Hypothesis 2 and 5</w:t>
        </w:r>
        <w:r>
          <w:rPr>
            <w:rFonts w:ascii="Times New Roman" w:hAnsi="Times New Roman" w:cs="Times New Roman"/>
            <w:sz w:val="22"/>
            <w:szCs w:val="28"/>
          </w:rPr>
          <w:tab/>
          <w:t>52</w:t>
        </w:r>
      </w:hyperlink>
    </w:p>
    <w:p w14:paraId="72E7D18F" w14:textId="77777777" w:rsidR="00AA360E" w:rsidRDefault="008C0C67">
      <w:pPr>
        <w:pStyle w:val="TOC1"/>
        <w:tabs>
          <w:tab w:val="right" w:leader="dot" w:pos="8630"/>
        </w:tabs>
        <w:spacing w:line="276" w:lineRule="auto"/>
        <w:ind w:firstLineChars="200" w:firstLine="440"/>
      </w:pPr>
      <w:hyperlink w:anchor="_Toc3424158" w:history="1">
        <w:r>
          <w:rPr>
            <w:rStyle w:val="a4"/>
            <w:rFonts w:ascii="Times New Roman" w:hAnsi="Times New Roman" w:cs="Times New Roman" w:hint="eastAsia"/>
            <w:sz w:val="22"/>
            <w:szCs w:val="28"/>
          </w:rPr>
          <w:t>5.3</w:t>
        </w:r>
        <w:r>
          <w:rPr>
            <w:rStyle w:val="a4"/>
            <w:rFonts w:ascii="Times New Roman" w:hAnsi="Times New Roman" w:cs="Times New Roman"/>
            <w:sz w:val="22"/>
            <w:szCs w:val="28"/>
          </w:rPr>
          <w:t xml:space="preserve"> </w:t>
        </w:r>
        <w:r>
          <w:rPr>
            <w:rFonts w:ascii="Times New Roman" w:hAnsi="Times New Roman" w:cs="Times New Roman" w:hint="eastAsia"/>
            <w:color w:val="000000" w:themeColor="text1"/>
            <w:sz w:val="24"/>
          </w:rPr>
          <w:t>Discussion on Results of Hypothesis 3 and 6</w:t>
        </w:r>
        <w:r>
          <w:rPr>
            <w:rFonts w:ascii="Times New Roman" w:hAnsi="Times New Roman" w:cs="Times New Roman"/>
            <w:sz w:val="22"/>
            <w:szCs w:val="28"/>
          </w:rPr>
          <w:tab/>
          <w:t>52</w:t>
        </w:r>
      </w:hyperlink>
    </w:p>
    <w:p w14:paraId="425F4AD1"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66" w:history="1">
        <w:r>
          <w:rPr>
            <w:rStyle w:val="a4"/>
            <w:rFonts w:ascii="Times New Roman" w:hAnsi="Times New Roman" w:cs="Times New Roman"/>
            <w:b/>
            <w:sz w:val="22"/>
            <w:szCs w:val="28"/>
          </w:rPr>
          <w:t xml:space="preserve">Chapter </w:t>
        </w:r>
        <w:r>
          <w:rPr>
            <w:rStyle w:val="a4"/>
            <w:rFonts w:ascii="Times New Roman" w:hAnsi="Times New Roman" w:cs="Times New Roman" w:hint="eastAsia"/>
            <w:b/>
            <w:sz w:val="22"/>
            <w:szCs w:val="28"/>
          </w:rPr>
          <w:t>6</w:t>
        </w:r>
        <w:r>
          <w:rPr>
            <w:rStyle w:val="a4"/>
            <w:rFonts w:ascii="Times New Roman" w:hAnsi="Times New Roman" w:cs="Times New Roman"/>
            <w:b/>
            <w:sz w:val="22"/>
            <w:szCs w:val="28"/>
          </w:rPr>
          <w:t>: Conclusions and Recommendations</w:t>
        </w:r>
        <w:r>
          <w:rPr>
            <w:rFonts w:ascii="Times New Roman" w:hAnsi="Times New Roman" w:cs="Times New Roman"/>
            <w:sz w:val="22"/>
            <w:szCs w:val="28"/>
          </w:rPr>
          <w:tab/>
          <w:t>59</w:t>
        </w:r>
      </w:hyperlink>
    </w:p>
    <w:p w14:paraId="5CC6151B"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68" w:history="1">
        <w:r>
          <w:rPr>
            <w:rStyle w:val="a4"/>
            <w:rFonts w:ascii="Times New Roman" w:hAnsi="Times New Roman" w:cs="Times New Roman" w:hint="eastAsia"/>
            <w:sz w:val="22"/>
            <w:szCs w:val="28"/>
          </w:rPr>
          <w:t>6</w:t>
        </w:r>
        <w:r>
          <w:rPr>
            <w:rStyle w:val="a4"/>
            <w:rFonts w:ascii="Times New Roman" w:hAnsi="Times New Roman" w:cs="Times New Roman"/>
            <w:sz w:val="22"/>
            <w:szCs w:val="28"/>
          </w:rPr>
          <w:t>.</w:t>
        </w:r>
        <w:r>
          <w:rPr>
            <w:rStyle w:val="a4"/>
            <w:rFonts w:ascii="Times New Roman" w:hAnsi="Times New Roman" w:cs="Times New Roman" w:hint="eastAsia"/>
            <w:sz w:val="22"/>
            <w:szCs w:val="28"/>
          </w:rPr>
          <w:t>1</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Conclusions</w:t>
        </w:r>
        <w:r>
          <w:rPr>
            <w:rFonts w:ascii="Times New Roman" w:hAnsi="Times New Roman" w:cs="Times New Roman"/>
            <w:sz w:val="22"/>
            <w:szCs w:val="28"/>
          </w:rPr>
          <w:tab/>
          <w:t>59</w:t>
        </w:r>
      </w:hyperlink>
    </w:p>
    <w:p w14:paraId="36249D34"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69" w:history="1">
        <w:r>
          <w:rPr>
            <w:rStyle w:val="a4"/>
            <w:rFonts w:ascii="Times New Roman" w:hAnsi="Times New Roman" w:cs="Times New Roman" w:hint="eastAsia"/>
            <w:sz w:val="22"/>
            <w:szCs w:val="28"/>
          </w:rPr>
          <w:t>6</w:t>
        </w:r>
        <w:r>
          <w:rPr>
            <w:rStyle w:val="a4"/>
            <w:rFonts w:ascii="Times New Roman" w:hAnsi="Times New Roman" w:cs="Times New Roman"/>
            <w:sz w:val="22"/>
            <w:szCs w:val="28"/>
          </w:rPr>
          <w:t>.</w:t>
        </w:r>
        <w:r>
          <w:rPr>
            <w:rStyle w:val="a4"/>
            <w:rFonts w:ascii="Times New Roman" w:hAnsi="Times New Roman" w:cs="Times New Roman" w:hint="eastAsia"/>
            <w:sz w:val="22"/>
            <w:szCs w:val="28"/>
          </w:rPr>
          <w:t>2</w:t>
        </w:r>
        <w:r>
          <w:rPr>
            <w:rStyle w:val="a4"/>
            <w:rFonts w:ascii="Times New Roman" w:hAnsi="Times New Roman" w:cs="Times New Roman"/>
            <w:sz w:val="22"/>
            <w:szCs w:val="28"/>
          </w:rPr>
          <w:t xml:space="preserve"> </w:t>
        </w:r>
        <w:r>
          <w:rPr>
            <w:rStyle w:val="a4"/>
            <w:rFonts w:ascii="Times New Roman" w:hAnsi="Times New Roman" w:cs="Times New Roman" w:hint="eastAsia"/>
            <w:sz w:val="22"/>
            <w:szCs w:val="28"/>
          </w:rPr>
          <w:t>Limitations and Recommendations</w:t>
        </w:r>
        <w:r>
          <w:rPr>
            <w:rFonts w:ascii="Times New Roman" w:hAnsi="Times New Roman" w:cs="Times New Roman"/>
            <w:sz w:val="22"/>
            <w:szCs w:val="28"/>
          </w:rPr>
          <w:tab/>
          <w:t>60</w:t>
        </w:r>
      </w:hyperlink>
    </w:p>
    <w:p w14:paraId="35AF990D"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73" w:history="1">
        <w:r>
          <w:rPr>
            <w:rStyle w:val="a4"/>
            <w:rFonts w:ascii="Times New Roman" w:hAnsi="Times New Roman" w:cs="Times New Roman"/>
            <w:sz w:val="22"/>
            <w:szCs w:val="28"/>
          </w:rPr>
          <w:t>References</w:t>
        </w:r>
        <w:r>
          <w:rPr>
            <w:rFonts w:ascii="Times New Roman" w:hAnsi="Times New Roman" w:cs="Times New Roman"/>
            <w:sz w:val="22"/>
            <w:szCs w:val="28"/>
          </w:rPr>
          <w:tab/>
          <w:t>63</w:t>
        </w:r>
      </w:hyperlink>
    </w:p>
    <w:p w14:paraId="2C8F544D" w14:textId="77777777" w:rsidR="00AA360E" w:rsidRDefault="008C0C67">
      <w:pPr>
        <w:pStyle w:val="TOC1"/>
        <w:tabs>
          <w:tab w:val="right" w:leader="dot" w:pos="8630"/>
        </w:tabs>
        <w:spacing w:line="276" w:lineRule="auto"/>
        <w:rPr>
          <w:rFonts w:ascii="Times New Roman" w:hAnsi="Times New Roman" w:cs="Times New Roman"/>
          <w:sz w:val="24"/>
          <w:lang w:val="en-GB" w:eastAsia="en-GB"/>
        </w:rPr>
      </w:pPr>
      <w:hyperlink w:anchor="_Toc3424174" w:history="1">
        <w:r>
          <w:rPr>
            <w:rStyle w:val="a4"/>
            <w:rFonts w:ascii="Times New Roman" w:hAnsi="Times New Roman" w:cs="Times New Roman"/>
            <w:sz w:val="22"/>
            <w:szCs w:val="28"/>
          </w:rPr>
          <w:t>Appendices</w:t>
        </w:r>
        <w:r>
          <w:rPr>
            <w:rFonts w:ascii="Times New Roman" w:hAnsi="Times New Roman" w:cs="Times New Roman"/>
            <w:sz w:val="22"/>
            <w:szCs w:val="28"/>
          </w:rPr>
          <w:tab/>
          <w:t>76</w:t>
        </w:r>
      </w:hyperlink>
    </w:p>
    <w:p w14:paraId="11A1D9E1"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75" w:history="1">
        <w:r>
          <w:rPr>
            <w:rStyle w:val="a4"/>
            <w:rFonts w:ascii="Times New Roman" w:hAnsi="Times New Roman" w:cs="Times New Roman"/>
            <w:sz w:val="22"/>
            <w:szCs w:val="28"/>
          </w:rPr>
          <w:t xml:space="preserve">Appendix A: </w:t>
        </w:r>
        <w:r>
          <w:rPr>
            <w:rStyle w:val="a4"/>
            <w:rFonts w:ascii="Times New Roman" w:hAnsi="Times New Roman" w:cs="Times New Roman" w:hint="eastAsia"/>
            <w:sz w:val="22"/>
            <w:szCs w:val="28"/>
          </w:rPr>
          <w:t>Questionnaire</w:t>
        </w:r>
        <w:r>
          <w:rPr>
            <w:rFonts w:ascii="Times New Roman" w:hAnsi="Times New Roman" w:cs="Times New Roman"/>
            <w:sz w:val="22"/>
            <w:szCs w:val="28"/>
          </w:rPr>
          <w:tab/>
          <w:t>76</w:t>
        </w:r>
      </w:hyperlink>
    </w:p>
    <w:p w14:paraId="0930404B"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76" w:history="1">
        <w:r>
          <w:rPr>
            <w:rStyle w:val="a4"/>
            <w:rFonts w:ascii="Times New Roman" w:hAnsi="Times New Roman" w:cs="Times New Roman"/>
            <w:sz w:val="22"/>
            <w:szCs w:val="28"/>
          </w:rPr>
          <w:t>Appendix B: Participant Information Sheet</w:t>
        </w:r>
        <w:r>
          <w:rPr>
            <w:rFonts w:ascii="Times New Roman" w:hAnsi="Times New Roman" w:cs="Times New Roman"/>
            <w:sz w:val="22"/>
            <w:szCs w:val="28"/>
          </w:rPr>
          <w:tab/>
          <w:t>77</w:t>
        </w:r>
      </w:hyperlink>
    </w:p>
    <w:p w14:paraId="1B1F2F87" w14:textId="77777777" w:rsidR="00AA360E" w:rsidRDefault="008C0C67">
      <w:pPr>
        <w:pStyle w:val="TOC2"/>
        <w:tabs>
          <w:tab w:val="right" w:leader="dot" w:pos="8630"/>
        </w:tabs>
        <w:spacing w:line="276" w:lineRule="auto"/>
        <w:rPr>
          <w:rFonts w:ascii="Times New Roman" w:hAnsi="Times New Roman" w:cs="Times New Roman"/>
          <w:sz w:val="24"/>
          <w:lang w:val="en-GB" w:eastAsia="en-GB"/>
        </w:rPr>
      </w:pPr>
      <w:hyperlink w:anchor="_Toc3424180" w:history="1">
        <w:r>
          <w:rPr>
            <w:rStyle w:val="a4"/>
            <w:rFonts w:ascii="Times New Roman" w:hAnsi="Times New Roman" w:cs="Times New Roman"/>
            <w:sz w:val="22"/>
            <w:szCs w:val="28"/>
          </w:rPr>
          <w:t xml:space="preserve">Appendix C: </w:t>
        </w:r>
        <w:r>
          <w:rPr>
            <w:rStyle w:val="a4"/>
            <w:rFonts w:ascii="Times New Roman" w:hAnsi="Times New Roman" w:cs="Times New Roman" w:hint="eastAsia"/>
            <w:sz w:val="22"/>
            <w:szCs w:val="28"/>
          </w:rPr>
          <w:t>Letter of Approval</w:t>
        </w:r>
        <w:r>
          <w:rPr>
            <w:rFonts w:ascii="Times New Roman" w:hAnsi="Times New Roman" w:cs="Times New Roman"/>
            <w:sz w:val="22"/>
            <w:szCs w:val="28"/>
          </w:rPr>
          <w:tab/>
          <w:t>81</w:t>
        </w:r>
      </w:hyperlink>
    </w:p>
    <w:p w14:paraId="166EFCF3"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b/>
          <w:bCs/>
        </w:rPr>
        <w:fldChar w:fldCharType="end"/>
      </w:r>
    </w:p>
    <w:p w14:paraId="3AEAC4E1" w14:textId="77777777" w:rsidR="00AA360E" w:rsidRDefault="00AA360E">
      <w:pPr>
        <w:spacing w:line="480" w:lineRule="auto"/>
        <w:jc w:val="center"/>
        <w:rPr>
          <w:rFonts w:ascii="Times New Roman" w:hAnsi="Times New Roman" w:cs="Times New Roman"/>
          <w:color w:val="000000" w:themeColor="text1"/>
          <w:sz w:val="24"/>
        </w:rPr>
      </w:pPr>
    </w:p>
    <w:p w14:paraId="5B8FB3F8" w14:textId="77777777" w:rsidR="00AA360E" w:rsidRDefault="00AA360E">
      <w:pPr>
        <w:spacing w:line="480" w:lineRule="auto"/>
        <w:jc w:val="center"/>
        <w:rPr>
          <w:rFonts w:ascii="Times New Roman" w:hAnsi="Times New Roman" w:cs="Times New Roman"/>
          <w:color w:val="000000" w:themeColor="text1"/>
          <w:sz w:val="24"/>
        </w:rPr>
      </w:pPr>
    </w:p>
    <w:p w14:paraId="32F80ED5" w14:textId="77777777" w:rsidR="00AA360E" w:rsidRDefault="00AA360E">
      <w:pPr>
        <w:spacing w:line="480" w:lineRule="auto"/>
        <w:jc w:val="center"/>
        <w:rPr>
          <w:rFonts w:ascii="Times New Roman" w:hAnsi="Times New Roman" w:cs="Times New Roman"/>
          <w:color w:val="000000" w:themeColor="text1"/>
          <w:sz w:val="24"/>
        </w:rPr>
      </w:pPr>
    </w:p>
    <w:p w14:paraId="715DBDC5" w14:textId="77777777" w:rsidR="00AA360E" w:rsidRDefault="00AA360E">
      <w:pPr>
        <w:spacing w:line="480" w:lineRule="auto"/>
        <w:jc w:val="center"/>
        <w:rPr>
          <w:rFonts w:ascii="Times New Roman" w:hAnsi="Times New Roman" w:cs="Times New Roman"/>
          <w:color w:val="000000" w:themeColor="text1"/>
          <w:sz w:val="24"/>
        </w:rPr>
      </w:pPr>
    </w:p>
    <w:p w14:paraId="344617D7" w14:textId="77777777" w:rsidR="00AA360E" w:rsidRDefault="00AA360E">
      <w:pPr>
        <w:spacing w:line="480" w:lineRule="auto"/>
        <w:jc w:val="center"/>
        <w:rPr>
          <w:rFonts w:ascii="Times New Roman" w:hAnsi="Times New Roman" w:cs="Times New Roman"/>
          <w:color w:val="000000" w:themeColor="text1"/>
          <w:sz w:val="24"/>
        </w:rPr>
      </w:pPr>
    </w:p>
    <w:p w14:paraId="000D74E4" w14:textId="77777777" w:rsidR="00AA360E" w:rsidRDefault="00AA360E">
      <w:pPr>
        <w:spacing w:line="480" w:lineRule="auto"/>
        <w:jc w:val="center"/>
        <w:rPr>
          <w:rFonts w:ascii="Times New Roman" w:hAnsi="Times New Roman" w:cs="Times New Roman"/>
          <w:color w:val="000000" w:themeColor="text1"/>
          <w:sz w:val="24"/>
        </w:rPr>
      </w:pPr>
    </w:p>
    <w:p w14:paraId="1F4A03E1" w14:textId="77777777" w:rsidR="00AA360E" w:rsidRDefault="00AA360E">
      <w:pPr>
        <w:spacing w:line="480" w:lineRule="auto"/>
        <w:jc w:val="center"/>
        <w:rPr>
          <w:rFonts w:ascii="Times New Roman" w:hAnsi="Times New Roman" w:cs="Times New Roman"/>
          <w:color w:val="000000" w:themeColor="text1"/>
          <w:sz w:val="24"/>
        </w:rPr>
      </w:pPr>
    </w:p>
    <w:p w14:paraId="7583994A" w14:textId="77777777" w:rsidR="00AA360E" w:rsidRDefault="00AA360E">
      <w:pPr>
        <w:spacing w:line="480" w:lineRule="auto"/>
        <w:jc w:val="center"/>
        <w:rPr>
          <w:rFonts w:ascii="Times New Roman" w:hAnsi="Times New Roman" w:cs="Times New Roman"/>
          <w:color w:val="000000" w:themeColor="text1"/>
          <w:sz w:val="24"/>
        </w:rPr>
      </w:pPr>
    </w:p>
    <w:p w14:paraId="549CAF75" w14:textId="77777777" w:rsidR="00AA360E" w:rsidRDefault="00AA360E">
      <w:pPr>
        <w:spacing w:line="480" w:lineRule="auto"/>
        <w:jc w:val="center"/>
        <w:rPr>
          <w:rFonts w:ascii="Times New Roman" w:hAnsi="Times New Roman" w:cs="Times New Roman"/>
          <w:color w:val="000000" w:themeColor="text1"/>
          <w:sz w:val="24"/>
        </w:rPr>
      </w:pPr>
    </w:p>
    <w:p w14:paraId="1A03F3D9" w14:textId="77777777" w:rsidR="00AA360E" w:rsidRDefault="00AA360E">
      <w:pPr>
        <w:spacing w:line="480" w:lineRule="auto"/>
        <w:jc w:val="center"/>
        <w:rPr>
          <w:rFonts w:ascii="Times New Roman" w:hAnsi="Times New Roman" w:cs="Times New Roman"/>
          <w:color w:val="000000" w:themeColor="text1"/>
          <w:sz w:val="24"/>
        </w:rPr>
      </w:pPr>
    </w:p>
    <w:p w14:paraId="24AE853B" w14:textId="77777777" w:rsidR="00AA360E" w:rsidRDefault="00AA360E">
      <w:pPr>
        <w:spacing w:line="480" w:lineRule="auto"/>
        <w:jc w:val="center"/>
        <w:rPr>
          <w:rFonts w:ascii="Times New Roman" w:hAnsi="Times New Roman" w:cs="Times New Roman"/>
          <w:color w:val="000000" w:themeColor="text1"/>
          <w:sz w:val="24"/>
        </w:rPr>
      </w:pPr>
    </w:p>
    <w:p w14:paraId="5639E127" w14:textId="77777777" w:rsidR="00AA360E" w:rsidRDefault="00AA360E">
      <w:pPr>
        <w:spacing w:line="480" w:lineRule="auto"/>
        <w:jc w:val="center"/>
        <w:rPr>
          <w:rFonts w:ascii="Times New Roman" w:hAnsi="Times New Roman" w:cs="Times New Roman"/>
          <w:color w:val="000000" w:themeColor="text1"/>
          <w:sz w:val="24"/>
        </w:rPr>
      </w:pPr>
    </w:p>
    <w:p w14:paraId="057F8244" w14:textId="77777777" w:rsidR="00AA360E" w:rsidRDefault="00AA360E">
      <w:pPr>
        <w:spacing w:line="480" w:lineRule="auto"/>
        <w:jc w:val="center"/>
        <w:rPr>
          <w:rFonts w:ascii="Times New Roman" w:hAnsi="Times New Roman" w:cs="Times New Roman"/>
          <w:color w:val="000000" w:themeColor="text1"/>
          <w:sz w:val="24"/>
        </w:rPr>
      </w:pPr>
    </w:p>
    <w:p w14:paraId="07B5302A" w14:textId="77777777" w:rsidR="00AA360E" w:rsidRDefault="00AA360E">
      <w:pPr>
        <w:spacing w:line="480" w:lineRule="auto"/>
        <w:jc w:val="center"/>
        <w:rPr>
          <w:rFonts w:ascii="Times New Roman" w:hAnsi="Times New Roman" w:cs="Times New Roman"/>
          <w:color w:val="000000" w:themeColor="text1"/>
          <w:sz w:val="24"/>
        </w:rPr>
      </w:pPr>
    </w:p>
    <w:p w14:paraId="4D057D58" w14:textId="77777777" w:rsidR="00AA360E" w:rsidRDefault="00AA360E">
      <w:pPr>
        <w:spacing w:line="480" w:lineRule="auto"/>
        <w:jc w:val="center"/>
        <w:rPr>
          <w:rFonts w:ascii="Times New Roman" w:hAnsi="Times New Roman" w:cs="Times New Roman"/>
          <w:color w:val="000000" w:themeColor="text1"/>
          <w:sz w:val="24"/>
        </w:rPr>
      </w:pPr>
    </w:p>
    <w:p w14:paraId="66A67AC0" w14:textId="77777777" w:rsidR="00AA360E" w:rsidRDefault="00AA360E">
      <w:pPr>
        <w:spacing w:line="480" w:lineRule="auto"/>
        <w:jc w:val="center"/>
        <w:rPr>
          <w:rFonts w:ascii="Times New Roman" w:hAnsi="Times New Roman" w:cs="Times New Roman"/>
          <w:color w:val="000000" w:themeColor="text1"/>
          <w:sz w:val="24"/>
        </w:rPr>
      </w:pPr>
    </w:p>
    <w:p w14:paraId="1BBFF32A" w14:textId="77777777" w:rsidR="00AA360E" w:rsidRDefault="00AA360E">
      <w:pPr>
        <w:spacing w:line="480" w:lineRule="auto"/>
        <w:jc w:val="center"/>
        <w:rPr>
          <w:rFonts w:ascii="Times New Roman" w:hAnsi="Times New Roman" w:cs="Times New Roman"/>
          <w:color w:val="000000" w:themeColor="text1"/>
          <w:sz w:val="24"/>
        </w:rPr>
      </w:pPr>
    </w:p>
    <w:p w14:paraId="2DE05CD0" w14:textId="77777777" w:rsidR="00AA360E" w:rsidRDefault="008C0C67">
      <w:pPr>
        <w:spacing w:line="480" w:lineRule="auto"/>
        <w:jc w:val="center"/>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Introduction</w:t>
      </w:r>
    </w:p>
    <w:p w14:paraId="13556724" w14:textId="77777777" w:rsidR="00AA360E" w:rsidRDefault="00AA360E">
      <w:pPr>
        <w:spacing w:line="480" w:lineRule="auto"/>
        <w:jc w:val="center"/>
        <w:rPr>
          <w:rFonts w:ascii="Times New Roman" w:hAnsi="Times New Roman" w:cs="Times New Roman"/>
          <w:color w:val="000000" w:themeColor="text1"/>
          <w:sz w:val="24"/>
        </w:rPr>
      </w:pPr>
    </w:p>
    <w:p w14:paraId="4E627FCF" w14:textId="77777777" w:rsidR="00AA360E" w:rsidRDefault="008C0C67">
      <w:pPr>
        <w:spacing w:line="480" w:lineRule="auto"/>
        <w:rPr>
          <w:rFonts w:ascii="Times New Roman" w:hAnsi="Times New Roman" w:cs="Times New Roman"/>
          <w:color w:val="FF0000"/>
          <w:sz w:val="24"/>
        </w:rPr>
      </w:pPr>
      <w:r>
        <w:rPr>
          <w:rFonts w:ascii="Times New Roman" w:hAnsi="Times New Roman" w:cs="Times New Roman" w:hint="eastAsia"/>
          <w:color w:val="000000" w:themeColor="text1"/>
          <w:sz w:val="24"/>
        </w:rPr>
        <w:t>1.1 Background of the Study</w:t>
      </w:r>
    </w:p>
    <w:p w14:paraId="33CDF6BA"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Recently, business </w:t>
      </w:r>
      <w:r>
        <w:rPr>
          <w:rFonts w:ascii="Times New Roman" w:hAnsi="Times New Roman" w:cs="Times New Roman"/>
          <w:color w:val="000000" w:themeColor="text1"/>
          <w:sz w:val="24"/>
        </w:rPr>
        <w:t>organizations have been very clear about their environmental and social responsibilities. For example, they need to develop policies aimed at protecting the environment and protecting employee benefits.</w:t>
      </w:r>
      <w:r>
        <w:rPr>
          <w:rFonts w:ascii="Times New Roman" w:hAnsi="Times New Roman" w:cs="Times New Roman" w:hint="eastAsia"/>
          <w:color w:val="000000" w:themeColor="text1"/>
          <w:sz w:val="24"/>
        </w:rPr>
        <w:t xml:space="preserve"> Gone are the days when companies were recognized only</w:t>
      </w:r>
      <w:r>
        <w:rPr>
          <w:rFonts w:ascii="Times New Roman" w:hAnsi="Times New Roman" w:cs="Times New Roman" w:hint="eastAsia"/>
          <w:color w:val="000000" w:themeColor="text1"/>
          <w:sz w:val="24"/>
        </w:rPr>
        <w:t xml:space="preserve"> for their production, manufacturing and profits; Modern business institutions are seen as entities whose objectives include social and environmental development (</w:t>
      </w:r>
      <w:r>
        <w:rPr>
          <w:rFonts w:ascii="Times New Roman" w:eastAsia="宋体" w:hAnsi="Times New Roman" w:cs="Times New Roman"/>
          <w:color w:val="222222"/>
          <w:sz w:val="24"/>
          <w:shd w:val="clear" w:color="auto" w:fill="FFFFFF"/>
        </w:rPr>
        <w:t>Porter,</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2006</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Here, these organizations are recognized </w:t>
      </w:r>
      <w:r>
        <w:rPr>
          <w:rFonts w:ascii="Times New Roman" w:hAnsi="Times New Roman" w:cs="Times New Roman"/>
          <w:color w:val="000000" w:themeColor="text1"/>
          <w:sz w:val="24"/>
        </w:rPr>
        <w:lastRenderedPageBreak/>
        <w:t xml:space="preserve">not only as a top brand, but as an </w:t>
      </w:r>
      <w:r>
        <w:rPr>
          <w:rFonts w:ascii="Times New Roman" w:hAnsi="Times New Roman" w:cs="Times New Roman"/>
          <w:color w:val="000000" w:themeColor="text1"/>
          <w:sz w:val="24"/>
        </w:rPr>
        <w:t>entity that promotes environmental protection and worker welfare programs</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Burke, 1996</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To achieve this unified goal, the company's mission needs to be expanded to ensure that its financial objectives meet the needs of all relevant stakeholders in the sho</w:t>
      </w:r>
      <w:r>
        <w:rPr>
          <w:rFonts w:ascii="Times New Roman" w:hAnsi="Times New Roman" w:cs="Times New Roman"/>
          <w:color w:val="000000" w:themeColor="text1"/>
          <w:sz w:val="24"/>
        </w:rPr>
        <w:t>rt and medium term</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Cochran, 1984</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 xml:space="preserve"> As a result of this urgent need, companies are obliged to consider these important issues within society, which, if they arise, will affect the sustainable growth of the organization. </w:t>
      </w:r>
      <w:r>
        <w:rPr>
          <w:rFonts w:ascii="Times New Roman" w:hAnsi="Times New Roman" w:cs="Times New Roman"/>
          <w:color w:val="000000" w:themeColor="text1"/>
          <w:sz w:val="24"/>
        </w:rPr>
        <w:t>Therefore, the company's goal is not</w:t>
      </w:r>
      <w:r>
        <w:rPr>
          <w:rFonts w:ascii="Times New Roman" w:hAnsi="Times New Roman" w:cs="Times New Roman"/>
          <w:color w:val="000000" w:themeColor="text1"/>
          <w:sz w:val="24"/>
        </w:rPr>
        <w:t xml:space="preserve"> entirely focused on financial goals such as profit and growth, but to adopt a three-dimensional approach that includes sustainable development of social welfare, economic growth and environmental protection.</w:t>
      </w:r>
      <w:r>
        <w:rPr>
          <w:rFonts w:ascii="Times New Roman" w:hAnsi="Times New Roman" w:cs="Times New Roman" w:hint="eastAsia"/>
          <w:color w:val="000000" w:themeColor="text1"/>
          <w:sz w:val="24"/>
        </w:rPr>
        <w:t xml:space="preserve"> The strategy applied under this approach is cal</w:t>
      </w:r>
      <w:r>
        <w:rPr>
          <w:rFonts w:ascii="Times New Roman" w:hAnsi="Times New Roman" w:cs="Times New Roman" w:hint="eastAsia"/>
          <w:color w:val="000000" w:themeColor="text1"/>
          <w:sz w:val="24"/>
        </w:rPr>
        <w:t>led CSR strategy (</w:t>
      </w:r>
      <w:r>
        <w:rPr>
          <w:rFonts w:ascii="Times New Roman" w:eastAsia="宋体" w:hAnsi="Times New Roman" w:cs="Times New Roman"/>
          <w:color w:val="222222"/>
          <w:sz w:val="24"/>
          <w:shd w:val="clear" w:color="auto" w:fill="FFFFFF"/>
        </w:rPr>
        <w:t>Du,</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2010</w:t>
      </w:r>
      <w:r>
        <w:rPr>
          <w:rFonts w:ascii="Times New Roman" w:hAnsi="Times New Roman" w:cs="Times New Roman" w:hint="eastAsia"/>
          <w:color w:val="000000" w:themeColor="text1"/>
          <w:sz w:val="24"/>
        </w:rPr>
        <w:t>).</w:t>
      </w:r>
    </w:p>
    <w:p w14:paraId="7F7EFED4" w14:textId="77777777" w:rsidR="00AA360E" w:rsidRDefault="00AA360E">
      <w:pPr>
        <w:spacing w:line="480" w:lineRule="auto"/>
        <w:rPr>
          <w:rFonts w:ascii="Times New Roman" w:hAnsi="Times New Roman" w:cs="Times New Roman"/>
          <w:color w:val="FF0000"/>
          <w:sz w:val="24"/>
        </w:rPr>
      </w:pPr>
    </w:p>
    <w:p w14:paraId="4603133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However, the formulation and implementation of CSR strategy is not that easy, and there are numerous examples of enterprises failing to make good use of CSR strategy, which leads to the long-term benefits of the project</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Porter,</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2006</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In 2004, for example, bp was fined a record $1.42 million in Alaska for health and safety problems, even though the company took corporate social responsibility very seriously and its programs were rewarded. Meanwhile, Costco, which provides</w:t>
      </w:r>
      <w:r>
        <w:rPr>
          <w:rFonts w:ascii="Times New Roman" w:hAnsi="Times New Roman" w:cs="Times New Roman"/>
          <w:color w:val="000000" w:themeColor="text1"/>
          <w:sz w:val="24"/>
        </w:rPr>
        <w:t xml:space="preserve"> health insurance and other benefits to its employees, has been told by shareholders to cut those benefits to compete with wal-mart in order to meet the short-term demands of the stock market</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McWilliams, 2001</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 xml:space="preserve"> </w:t>
      </w:r>
    </w:p>
    <w:p w14:paraId="7F05C753" w14:textId="77777777" w:rsidR="00AA360E" w:rsidRDefault="00AA360E">
      <w:pPr>
        <w:spacing w:line="480" w:lineRule="auto"/>
        <w:rPr>
          <w:rFonts w:ascii="Times New Roman" w:hAnsi="Times New Roman" w:cs="Times New Roman"/>
          <w:color w:val="FF0000"/>
          <w:sz w:val="24"/>
        </w:rPr>
      </w:pPr>
    </w:p>
    <w:p w14:paraId="1BBCB5E3"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So far, most companies have </w:t>
      </w:r>
      <w:r>
        <w:rPr>
          <w:rFonts w:ascii="Times New Roman" w:hAnsi="Times New Roman" w:cs="Times New Roman"/>
          <w:color w:val="000000" w:themeColor="text1"/>
          <w:sz w:val="24"/>
        </w:rPr>
        <w:t xml:space="preserve">separated sustainability issues from strategic </w:t>
      </w:r>
      <w:r>
        <w:rPr>
          <w:rFonts w:ascii="Times New Roman" w:hAnsi="Times New Roman" w:cs="Times New Roman"/>
          <w:color w:val="000000" w:themeColor="text1"/>
          <w:sz w:val="24"/>
        </w:rPr>
        <w:lastRenderedPageBreak/>
        <w:t>considerations of their main objectives and assessments of their overall performance</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Branco, 2006</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 This significant relationship requires a study to explore how information technology and business intelligen</w:t>
      </w:r>
      <w:r>
        <w:rPr>
          <w:rFonts w:ascii="Times New Roman" w:hAnsi="Times New Roman" w:cs="Times New Roman"/>
          <w:color w:val="000000" w:themeColor="text1"/>
          <w:sz w:val="24"/>
        </w:rPr>
        <w:t>ce tools can be used to maximize the benefits of CSR strategies. So this interconnection make</w:t>
      </w:r>
      <w:r>
        <w:rPr>
          <w:rFonts w:ascii="Times New Roman" w:hAnsi="Times New Roman" w:cs="Times New Roman" w:hint="eastAsia"/>
          <w:color w:val="000000" w:themeColor="text1"/>
          <w:sz w:val="24"/>
        </w:rPr>
        <w:t>s</w:t>
      </w:r>
      <w:r>
        <w:rPr>
          <w:rFonts w:ascii="Times New Roman" w:hAnsi="Times New Roman" w:cs="Times New Roman"/>
          <w:color w:val="000000" w:themeColor="text1"/>
          <w:sz w:val="24"/>
        </w:rPr>
        <w:t xml:space="preserve"> up the basis of this investigation.</w:t>
      </w:r>
    </w:p>
    <w:p w14:paraId="319A8D53" w14:textId="77777777" w:rsidR="00AA360E" w:rsidRDefault="00AA360E">
      <w:pPr>
        <w:spacing w:line="480" w:lineRule="auto"/>
        <w:rPr>
          <w:rFonts w:ascii="Times New Roman" w:hAnsi="Times New Roman" w:cs="Times New Roman"/>
          <w:color w:val="FF0000"/>
          <w:sz w:val="24"/>
        </w:rPr>
      </w:pPr>
    </w:p>
    <w:p w14:paraId="112C640D" w14:textId="77777777" w:rsidR="00AA360E" w:rsidRDefault="008C0C67">
      <w:pPr>
        <w:spacing w:line="480" w:lineRule="auto"/>
        <w:rPr>
          <w:rFonts w:ascii="Times New Roman" w:hAnsi="Times New Roman" w:cs="Times New Roman"/>
          <w:color w:val="FF0000"/>
          <w:sz w:val="24"/>
        </w:rPr>
      </w:pPr>
      <w:r>
        <w:rPr>
          <w:rFonts w:ascii="Times New Roman" w:hAnsi="Times New Roman" w:cs="Times New Roman"/>
          <w:color w:val="000000" w:themeColor="text1"/>
          <w:sz w:val="24"/>
        </w:rPr>
        <w:t>Managers responsible for managing organizational information and data have had a lot of data to sort through for a long time</w:t>
      </w:r>
      <w:r>
        <w:rPr>
          <w:rFonts w:ascii="Times New Roman" w:hAnsi="Times New Roman" w:cs="Times New Roman"/>
          <w:color w:val="000000" w:themeColor="text1"/>
          <w:sz w:val="24"/>
        </w:rPr>
        <w:t>, but now the main concern is not how big the data is, but how to do the current data analysis in the shortest possible time.</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In the above scenario, regardless of whether the data stored or recorded the previous day or this morning can be </w:t>
      </w:r>
      <w:r>
        <w:rPr>
          <w:rFonts w:ascii="Times New Roman" w:hAnsi="Times New Roman" w:cs="Times New Roman" w:hint="eastAsia"/>
          <w:color w:val="000000" w:themeColor="text1"/>
          <w:sz w:val="24"/>
        </w:rPr>
        <w:t xml:space="preserve">finished </w:t>
      </w:r>
      <w:r>
        <w:rPr>
          <w:rFonts w:ascii="Times New Roman" w:hAnsi="Times New Roman" w:cs="Times New Roman"/>
          <w:color w:val="000000" w:themeColor="text1"/>
          <w:sz w:val="24"/>
        </w:rPr>
        <w:t>analyz</w:t>
      </w:r>
      <w:r>
        <w:rPr>
          <w:rFonts w:ascii="Times New Roman" w:hAnsi="Times New Roman" w:cs="Times New Roman" w:hint="eastAsia"/>
          <w:color w:val="000000" w:themeColor="text1"/>
          <w:sz w:val="24"/>
        </w:rPr>
        <w:t>ing</w:t>
      </w:r>
      <w:r>
        <w:rPr>
          <w:rFonts w:ascii="Times New Roman" w:hAnsi="Times New Roman" w:cs="Times New Roman"/>
          <w:color w:val="000000" w:themeColor="text1"/>
          <w:sz w:val="24"/>
        </w:rPr>
        <w:t>, it may not even be good enough to be used by the enterprise.</w:t>
      </w:r>
      <w:r>
        <w:rPr>
          <w:rFonts w:ascii="Times New Roman" w:hAnsi="Times New Roman" w:cs="Times New Roman" w:hint="eastAsia"/>
          <w:color w:val="000000" w:themeColor="text1"/>
          <w:sz w:val="24"/>
        </w:rPr>
        <w:t xml:space="preserve"> Because of this fact, those responsible for decision making need the data to be accurate and up to date, and therefore require the same mechanisms as business information systems. </w:t>
      </w:r>
      <w:r>
        <w:rPr>
          <w:rFonts w:ascii="Times New Roman" w:hAnsi="Times New Roman" w:cs="Times New Roman"/>
          <w:color w:val="000000" w:themeColor="text1"/>
          <w:sz w:val="24"/>
        </w:rPr>
        <w:t>In s</w:t>
      </w:r>
      <w:r>
        <w:rPr>
          <w:rFonts w:ascii="Times New Roman" w:hAnsi="Times New Roman" w:cs="Times New Roman"/>
          <w:color w:val="000000" w:themeColor="text1"/>
          <w:sz w:val="24"/>
        </w:rPr>
        <w:t>uch cases, the role of the real-time analyst becomes critical in terms of data useful to the decision maker, which will enable the decision maker to analyze the data provided and propose appropriate steps.</w:t>
      </w:r>
    </w:p>
    <w:p w14:paraId="6F06F15B" w14:textId="77777777" w:rsidR="00AA360E" w:rsidRDefault="00AA360E">
      <w:pPr>
        <w:spacing w:line="480" w:lineRule="auto"/>
        <w:rPr>
          <w:rFonts w:ascii="Times New Roman" w:hAnsi="Times New Roman" w:cs="Times New Roman"/>
          <w:color w:val="FF0000"/>
          <w:sz w:val="24"/>
        </w:rPr>
      </w:pPr>
    </w:p>
    <w:p w14:paraId="78661775"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It is expected that as the company grows in econo</w:t>
      </w:r>
      <w:r>
        <w:rPr>
          <w:rFonts w:ascii="Times New Roman" w:hAnsi="Times New Roman" w:cs="Times New Roman" w:hint="eastAsia"/>
          <w:color w:val="000000" w:themeColor="text1"/>
          <w:sz w:val="24"/>
        </w:rPr>
        <w:t>my and size, IT-related data will become more cluttered. This makes information or data more confusing across departments or branches. This situation poses a greater risk to these critical data, and duplication of records and errors cannot be completely av</w:t>
      </w:r>
      <w:r>
        <w:rPr>
          <w:rFonts w:ascii="Times New Roman" w:hAnsi="Times New Roman" w:cs="Times New Roman" w:hint="eastAsia"/>
          <w:color w:val="000000" w:themeColor="text1"/>
          <w:sz w:val="24"/>
        </w:rPr>
        <w:t xml:space="preserve">oided. Therefore, important tools are needed to help find problems, solve problems, and clean up data. As a result, </w:t>
      </w:r>
      <w:r>
        <w:rPr>
          <w:rFonts w:ascii="Times New Roman" w:hAnsi="Times New Roman" w:cs="Times New Roman" w:hint="eastAsia"/>
          <w:color w:val="000000" w:themeColor="text1"/>
          <w:sz w:val="24"/>
        </w:rPr>
        <w:lastRenderedPageBreak/>
        <w:t>this will make it easier to keep information up to date and in line with company guidelines. For example, most large companies have dozens o</w:t>
      </w:r>
      <w:r>
        <w:rPr>
          <w:rFonts w:ascii="Times New Roman" w:hAnsi="Times New Roman" w:cs="Times New Roman" w:hint="eastAsia"/>
          <w:color w:val="000000" w:themeColor="text1"/>
          <w:sz w:val="24"/>
        </w:rPr>
        <w:t>f data caches that must be put together to form a unified data center, which is handy. For most companies, data management tools are used to achieve business-relevant data integrity. Analysts of this data need tools that can collaborate and access high-qua</w:t>
      </w:r>
      <w:r>
        <w:rPr>
          <w:rFonts w:ascii="Times New Roman" w:hAnsi="Times New Roman" w:cs="Times New Roman" w:hint="eastAsia"/>
          <w:color w:val="000000" w:themeColor="text1"/>
          <w:sz w:val="24"/>
        </w:rPr>
        <w:t>lity data that is not accessible in the current environment. Successfully implementing and using analytical tools, especially in large business organizations, is not without challenges. However, the benefits from these modern things are more valuable in te</w:t>
      </w:r>
      <w:r>
        <w:rPr>
          <w:rFonts w:ascii="Times New Roman" w:hAnsi="Times New Roman" w:cs="Times New Roman" w:hint="eastAsia"/>
          <w:color w:val="000000" w:themeColor="text1"/>
          <w:sz w:val="24"/>
        </w:rPr>
        <w:t>rms of performance and therefore outweigh the challenges. The accurate and correct implementation of this technology promises positive results.</w:t>
      </w:r>
    </w:p>
    <w:p w14:paraId="7F9ED6D1" w14:textId="77777777" w:rsidR="00AA360E" w:rsidRDefault="00AA360E">
      <w:pPr>
        <w:spacing w:line="480" w:lineRule="auto"/>
        <w:rPr>
          <w:rFonts w:ascii="Times New Roman" w:hAnsi="Times New Roman" w:cs="Times New Roman"/>
          <w:color w:val="FF0000"/>
          <w:sz w:val="24"/>
        </w:rPr>
      </w:pPr>
    </w:p>
    <w:p w14:paraId="0BA3FEC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The continuous innovation of enterprise information system and the fierce competition of enterprises bring new </w:t>
      </w:r>
      <w:r>
        <w:rPr>
          <w:rFonts w:ascii="Times New Roman" w:hAnsi="Times New Roman" w:cs="Times New Roman" w:hint="eastAsia"/>
          <w:color w:val="000000" w:themeColor="text1"/>
          <w:sz w:val="24"/>
        </w:rPr>
        <w:t>challenges to information management. Therefore, these challenges make the decision-making process necessary to be based on timely and accurate internal and external data. While such deployment may mean an increase in information, it does not always mean t</w:t>
      </w:r>
      <w:r>
        <w:rPr>
          <w:rFonts w:ascii="Times New Roman" w:hAnsi="Times New Roman" w:cs="Times New Roman" w:hint="eastAsia"/>
          <w:color w:val="000000" w:themeColor="text1"/>
          <w:sz w:val="24"/>
        </w:rPr>
        <w:t>hat the decision maker will derive value from it. It must be noted that most companies have reached the point where the use of technical tools has become strategically critical and necessary. After years of investment and the deployment of the necessary in</w:t>
      </w:r>
      <w:r>
        <w:rPr>
          <w:rFonts w:ascii="Times New Roman" w:hAnsi="Times New Roman" w:cs="Times New Roman" w:hint="eastAsia"/>
          <w:color w:val="000000" w:themeColor="text1"/>
          <w:sz w:val="24"/>
        </w:rPr>
        <w:t>formation platform, this has become possible, bringing efficiency to the company's structural operations. These innovations and initiatives led to the emergence of business intelligence. Business intelligence is a response to requirements related to inform</w:t>
      </w:r>
      <w:r>
        <w:rPr>
          <w:rFonts w:ascii="Times New Roman" w:hAnsi="Times New Roman" w:cs="Times New Roman" w:hint="eastAsia"/>
          <w:color w:val="000000" w:themeColor="text1"/>
          <w:sz w:val="24"/>
        </w:rPr>
        <w:t xml:space="preserve">ation, for example, </w:t>
      </w:r>
      <w:r>
        <w:rPr>
          <w:rFonts w:ascii="Times New Roman" w:hAnsi="Times New Roman" w:cs="Times New Roman" w:hint="eastAsia"/>
          <w:color w:val="000000" w:themeColor="text1"/>
          <w:sz w:val="24"/>
        </w:rPr>
        <w:lastRenderedPageBreak/>
        <w:t>when making decisions that require heavy use of information.</w:t>
      </w:r>
    </w:p>
    <w:p w14:paraId="2D70B1BD" w14:textId="77777777" w:rsidR="00AA360E" w:rsidRDefault="00AA360E">
      <w:pPr>
        <w:spacing w:line="480" w:lineRule="auto"/>
        <w:rPr>
          <w:rFonts w:ascii="Times New Roman" w:hAnsi="Times New Roman" w:cs="Times New Roman"/>
          <w:color w:val="FF0000"/>
          <w:sz w:val="24"/>
        </w:rPr>
      </w:pPr>
    </w:p>
    <w:p w14:paraId="575F7D05"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Pratt and Fruhling (2019) describe business intelligence (BI) as a form of business in which service and software innovations are used to provide critical insights upon which</w:t>
      </w:r>
      <w:r>
        <w:rPr>
          <w:rFonts w:ascii="Times New Roman" w:hAnsi="Times New Roman" w:cs="Times New Roman" w:hint="eastAsia"/>
          <w:color w:val="000000" w:themeColor="text1"/>
          <w:sz w:val="24"/>
        </w:rPr>
        <w:t xml:space="preserve"> decision makers can act. In other words, these insights are the basis for decision makers to make strategic decisions. More importantly, business intelligence can be described as a set of technologies and infrastructures that help to process raw data into</w:t>
      </w:r>
      <w:r>
        <w:rPr>
          <w:rFonts w:ascii="Times New Roman" w:hAnsi="Times New Roman" w:cs="Times New Roman" w:hint="eastAsia"/>
          <w:color w:val="000000" w:themeColor="text1"/>
          <w:sz w:val="24"/>
        </w:rPr>
        <w:t xml:space="preserve"> interpretable information or results upon which decisions can be based. The term BI encapsulates a wide variety of tools that provide easy to understand and quickly accessible information about the current state of the company and its performance and oper</w:t>
      </w:r>
      <w:r>
        <w:rPr>
          <w:rFonts w:ascii="Times New Roman" w:hAnsi="Times New Roman" w:cs="Times New Roman" w:hint="eastAsia"/>
          <w:color w:val="000000" w:themeColor="text1"/>
          <w:sz w:val="24"/>
        </w:rPr>
        <w:t>ations based on available data. Because business intelligence represents data in a simpler way, it has become the preferred model for most enterprises. As a result, not only can energy be saved, but also time and other business-related resources can be sav</w:t>
      </w:r>
      <w:r>
        <w:rPr>
          <w:rFonts w:ascii="Times New Roman" w:hAnsi="Times New Roman" w:cs="Times New Roman" w:hint="eastAsia"/>
          <w:color w:val="000000" w:themeColor="text1"/>
          <w:sz w:val="24"/>
        </w:rPr>
        <w:t>ed.</w:t>
      </w:r>
    </w:p>
    <w:p w14:paraId="054C0F19" w14:textId="77777777" w:rsidR="00AA360E" w:rsidRDefault="00AA360E">
      <w:pPr>
        <w:spacing w:line="480" w:lineRule="auto"/>
        <w:rPr>
          <w:rFonts w:ascii="Times New Roman" w:hAnsi="Times New Roman" w:cs="Times New Roman"/>
          <w:color w:val="000000" w:themeColor="text1"/>
          <w:sz w:val="24"/>
        </w:rPr>
      </w:pPr>
    </w:p>
    <w:p w14:paraId="51EBE33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Tools that are primarily used for BI purposes are the result of accessing and analyzing data, particularly in the form of maps, reports, graphs, dashboards, and summaries. This is done to clearly describe the current state of the business</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Watson</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w:t>
      </w:r>
      <w:r>
        <w:rPr>
          <w:rFonts w:ascii="Times New Roman" w:eastAsia="宋体" w:hAnsi="Times New Roman" w:cs="Times New Roman"/>
          <w:color w:val="222222"/>
          <w:sz w:val="24"/>
          <w:shd w:val="clear" w:color="auto" w:fill="FFFFFF"/>
        </w:rPr>
        <w:t>7</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Dashboards are an example of this, using hosted software that combines the available data about the company to produce separate graphs and charts to show the current situation.</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Business intelligence typically does not tell decision makers what to do </w:t>
      </w:r>
      <w:r>
        <w:rPr>
          <w:rFonts w:ascii="Times New Roman" w:hAnsi="Times New Roman" w:cs="Times New Roman"/>
          <w:color w:val="000000" w:themeColor="text1"/>
          <w:sz w:val="24"/>
        </w:rPr>
        <w:t>or suggest possible solutions, nor does it report on its own.</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However, based on the </w:t>
      </w:r>
      <w:r>
        <w:rPr>
          <w:rFonts w:ascii="Times New Roman" w:hAnsi="Times New Roman" w:cs="Times New Roman"/>
          <w:color w:val="000000" w:themeColor="text1"/>
          <w:sz w:val="24"/>
        </w:rPr>
        <w:lastRenderedPageBreak/>
        <w:t>recommendations of Haupt, Scholtz, and Calitz, they provide a window through which analysts can understand current trends and gain insights by questioning available informa</w:t>
      </w:r>
      <w:r>
        <w:rPr>
          <w:rFonts w:ascii="Times New Roman" w:hAnsi="Times New Roman" w:cs="Times New Roman"/>
          <w:color w:val="000000" w:themeColor="text1"/>
          <w:sz w:val="24"/>
        </w:rPr>
        <w:t>tion to make useful decisions about the business (Haupt, Scholtz, and Calitz, 2015).</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The enhanced use of data in a given economy leads to business intelligence models, which are thought to stimulate stability in a given business.</w:t>
      </w:r>
    </w:p>
    <w:p w14:paraId="617954A1" w14:textId="77777777" w:rsidR="00AA360E" w:rsidRDefault="00AA360E">
      <w:pPr>
        <w:spacing w:line="480" w:lineRule="auto"/>
        <w:rPr>
          <w:rFonts w:ascii="Times New Roman" w:hAnsi="Times New Roman" w:cs="Times New Roman"/>
          <w:color w:val="000000" w:themeColor="text1"/>
          <w:sz w:val="24"/>
        </w:rPr>
      </w:pPr>
    </w:p>
    <w:p w14:paraId="06B08A8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Ideally, technology platf</w:t>
      </w:r>
      <w:r>
        <w:rPr>
          <w:rFonts w:ascii="Times New Roman" w:hAnsi="Times New Roman" w:cs="Times New Roman" w:hint="eastAsia"/>
          <w:color w:val="000000" w:themeColor="text1"/>
          <w:sz w:val="24"/>
        </w:rPr>
        <w:t>orms have been found to support the basic processes of the enterprise by reinforcing functional structures, these functional structures were implemented after significant investment. Using these technologies in the decision-making process for most companie</w:t>
      </w:r>
      <w:r>
        <w:rPr>
          <w:rFonts w:ascii="Times New Roman" w:hAnsi="Times New Roman" w:cs="Times New Roman" w:hint="eastAsia"/>
          <w:color w:val="000000" w:themeColor="text1"/>
          <w:sz w:val="24"/>
        </w:rPr>
        <w:t>s has become more important than ever.</w:t>
      </w:r>
    </w:p>
    <w:p w14:paraId="3DBFB91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BI, suggested by Petrini and Pozzebon (2008) and (2009), seen as a game to tackle emerging problems, is designed to provide access to critical information through intensive use of ICT. Business intelligence requires t</w:t>
      </w:r>
      <w:r>
        <w:rPr>
          <w:rFonts w:ascii="Times New Roman" w:hAnsi="Times New Roman" w:cs="Times New Roman" w:hint="eastAsia"/>
          <w:color w:val="000000" w:themeColor="text1"/>
          <w:sz w:val="24"/>
        </w:rPr>
        <w:t>he ability to maximize the use of technology by enhancing a company's ability to create a competitive advantage by building large amounts of data while making it accessible. According to Basu, this requires the final result of the analysis (</w:t>
      </w:r>
      <w:r>
        <w:rPr>
          <w:rFonts w:ascii="Times New Roman" w:eastAsia="宋体" w:hAnsi="Times New Roman" w:cs="Times New Roman"/>
          <w:color w:val="222222"/>
          <w:sz w:val="24"/>
          <w:shd w:val="clear" w:color="auto" w:fill="FFFFFF"/>
        </w:rPr>
        <w:t>Basu, 2008</w:t>
      </w:r>
      <w:r>
        <w:rPr>
          <w:rFonts w:ascii="Times New Roman" w:hAnsi="Times New Roman" w:cs="Times New Roman" w:hint="eastAsia"/>
          <w:color w:val="000000" w:themeColor="text1"/>
          <w:sz w:val="24"/>
        </w:rPr>
        <w:t>).</w:t>
      </w:r>
    </w:p>
    <w:p w14:paraId="7F2D2D00" w14:textId="77777777" w:rsidR="00AA360E" w:rsidRDefault="00AA360E">
      <w:pPr>
        <w:spacing w:line="480" w:lineRule="auto"/>
        <w:rPr>
          <w:rFonts w:ascii="Times New Roman" w:hAnsi="Times New Roman" w:cs="Times New Roman"/>
          <w:color w:val="FF0000"/>
          <w:sz w:val="24"/>
        </w:rPr>
      </w:pPr>
    </w:p>
    <w:p w14:paraId="0324644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w:t>
      </w:r>
      <w:r>
        <w:rPr>
          <w:rFonts w:ascii="Times New Roman" w:hAnsi="Times New Roman" w:cs="Times New Roman" w:hint="eastAsia"/>
          <w:color w:val="000000" w:themeColor="text1"/>
          <w:sz w:val="24"/>
        </w:rPr>
        <w:t>ccording to Canton (2009), the drivers of CSR strategy were defined and summarized as Operation driven, compliance driven and customer driven. Furthermore, according to Petrini (2009), the discussion on how business intelligence (BI) systems support the su</w:t>
      </w:r>
      <w:r>
        <w:rPr>
          <w:rFonts w:ascii="Times New Roman" w:hAnsi="Times New Roman" w:cs="Times New Roman" w:hint="eastAsia"/>
          <w:color w:val="000000" w:themeColor="text1"/>
          <w:sz w:val="24"/>
        </w:rPr>
        <w:t xml:space="preserve">stainable management of the organization was conducted, and the information planning phase of BI was focused. However, there is still a gap in </w:t>
      </w:r>
      <w:r>
        <w:rPr>
          <w:rFonts w:ascii="Times New Roman" w:hAnsi="Times New Roman" w:cs="Times New Roman" w:hint="eastAsia"/>
          <w:color w:val="000000" w:themeColor="text1"/>
          <w:sz w:val="24"/>
        </w:rPr>
        <w:lastRenderedPageBreak/>
        <w:t>the literature that has not been filled. This study aims to fill this gap and explore how to use business intelli</w:t>
      </w:r>
      <w:r>
        <w:rPr>
          <w:rFonts w:ascii="Times New Roman" w:hAnsi="Times New Roman" w:cs="Times New Roman" w:hint="eastAsia"/>
          <w:color w:val="000000" w:themeColor="text1"/>
          <w:sz w:val="24"/>
        </w:rPr>
        <w:t>gence to develop and implement CSR strategy to maximize the business return of enterprises.</w:t>
      </w:r>
    </w:p>
    <w:p w14:paraId="26285E80" w14:textId="77777777" w:rsidR="00AA360E" w:rsidRDefault="00AA360E">
      <w:pPr>
        <w:spacing w:line="480" w:lineRule="auto"/>
        <w:rPr>
          <w:rFonts w:ascii="Times New Roman" w:hAnsi="Times New Roman" w:cs="Times New Roman"/>
          <w:color w:val="000000" w:themeColor="text1"/>
          <w:sz w:val="24"/>
        </w:rPr>
      </w:pPr>
    </w:p>
    <w:p w14:paraId="75BE1264"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1.2 Problem Statement</w:t>
      </w:r>
    </w:p>
    <w:p w14:paraId="17D4788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Previous research on CSR has focused on the factors of strategy formulation or the application of business intelligence tools to maintain ent</w:t>
      </w:r>
      <w:r>
        <w:rPr>
          <w:rFonts w:ascii="Times New Roman" w:hAnsi="Times New Roman" w:cs="Times New Roman" w:hint="eastAsia"/>
          <w:color w:val="000000" w:themeColor="text1"/>
          <w:sz w:val="24"/>
        </w:rPr>
        <w:t>erprise sustainability. They neglected to use business intelligence to analyze data and improve the formulation and implementation of CSR strategies to maximize business returns. CSR transformation is very important for the survival of an enterprise. In to</w:t>
      </w:r>
      <w:r>
        <w:rPr>
          <w:rFonts w:ascii="Times New Roman" w:hAnsi="Times New Roman" w:cs="Times New Roman" w:hint="eastAsia"/>
          <w:color w:val="000000" w:themeColor="text1"/>
          <w:sz w:val="24"/>
        </w:rPr>
        <w:t>day's business environment, CSR strategy is inevitable for enterprises to maintain their competitiveness, meet the needs of consumers and achieve sustainable development. Through data analysis, business intelligence can help enterprises make better busines</w:t>
      </w:r>
      <w:r>
        <w:rPr>
          <w:rFonts w:ascii="Times New Roman" w:hAnsi="Times New Roman" w:cs="Times New Roman" w:hint="eastAsia"/>
          <w:color w:val="000000" w:themeColor="text1"/>
          <w:sz w:val="24"/>
        </w:rPr>
        <w:t>s decisions. Therefore, the focus of this study is to apply business intelligence to maximize the business return of CSR strategy.</w:t>
      </w:r>
    </w:p>
    <w:p w14:paraId="4D205943" w14:textId="77777777" w:rsidR="00AA360E" w:rsidRDefault="00AA360E">
      <w:pPr>
        <w:spacing w:line="480" w:lineRule="auto"/>
        <w:rPr>
          <w:rFonts w:ascii="Times New Roman" w:hAnsi="Times New Roman" w:cs="Times New Roman"/>
          <w:color w:val="000000" w:themeColor="text1"/>
          <w:sz w:val="24"/>
        </w:rPr>
      </w:pPr>
    </w:p>
    <w:p w14:paraId="6D0D3C19"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1.3 Research Question</w:t>
      </w:r>
    </w:p>
    <w:p w14:paraId="2FC78657"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Although the application of CSR strategy is of great significance to the adaptation of an enterprise s</w:t>
      </w:r>
      <w:r>
        <w:rPr>
          <w:rFonts w:ascii="Times New Roman" w:hAnsi="Times New Roman" w:cs="Times New Roman" w:hint="eastAsia"/>
          <w:color w:val="000000" w:themeColor="text1"/>
          <w:sz w:val="24"/>
        </w:rPr>
        <w:t>ociety and its own development, for an enterprise, profit is the purpose. The optimization of CSR strategy by using business intelligence technology has aroused great concern. To this end, the following questions are raised:</w:t>
      </w:r>
    </w:p>
    <w:p w14:paraId="147989CE" w14:textId="77777777" w:rsidR="00AA360E" w:rsidRDefault="00AA360E">
      <w:pPr>
        <w:spacing w:line="480" w:lineRule="auto"/>
        <w:rPr>
          <w:rFonts w:ascii="Times New Roman" w:hAnsi="Times New Roman" w:cs="Times New Roman"/>
          <w:color w:val="000000" w:themeColor="text1"/>
          <w:sz w:val="24"/>
        </w:rPr>
      </w:pPr>
    </w:p>
    <w:p w14:paraId="15A8614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lastRenderedPageBreak/>
        <w:t>1.Can business intelligence te</w:t>
      </w:r>
      <w:r>
        <w:rPr>
          <w:rFonts w:ascii="Times New Roman" w:hAnsi="Times New Roman" w:cs="Times New Roman" w:hint="eastAsia"/>
          <w:color w:val="000000" w:themeColor="text1"/>
          <w:sz w:val="24"/>
        </w:rPr>
        <w:t>chnology effectively help enterprises improve the content and channels of CSR publicity?</w:t>
      </w:r>
    </w:p>
    <w:p w14:paraId="77A8B888" w14:textId="77777777" w:rsidR="00AA360E" w:rsidRDefault="00AA360E">
      <w:pPr>
        <w:spacing w:line="480" w:lineRule="auto"/>
        <w:rPr>
          <w:rFonts w:ascii="Times New Roman" w:hAnsi="Times New Roman" w:cs="Times New Roman"/>
          <w:color w:val="000000" w:themeColor="text1"/>
          <w:sz w:val="24"/>
        </w:rPr>
      </w:pPr>
    </w:p>
    <w:p w14:paraId="1EBC2E2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2.Through business intelligence technology, can an enterprise accurately understand its problems and the relationship with its stakeholders?</w:t>
      </w:r>
    </w:p>
    <w:p w14:paraId="34431B48" w14:textId="77777777" w:rsidR="00AA360E" w:rsidRDefault="00AA360E">
      <w:pPr>
        <w:spacing w:line="480" w:lineRule="auto"/>
        <w:rPr>
          <w:rFonts w:ascii="Times New Roman" w:hAnsi="Times New Roman" w:cs="Times New Roman"/>
          <w:color w:val="000000" w:themeColor="text1"/>
          <w:sz w:val="24"/>
        </w:rPr>
      </w:pPr>
    </w:p>
    <w:p w14:paraId="0D7A6AD5"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3.Is there a positive co</w:t>
      </w:r>
      <w:r>
        <w:rPr>
          <w:rFonts w:ascii="Times New Roman" w:hAnsi="Times New Roman" w:cs="Times New Roman" w:hint="eastAsia"/>
          <w:color w:val="000000" w:themeColor="text1"/>
          <w:sz w:val="24"/>
        </w:rPr>
        <w:t>rrelation between CSR publicity and business returns?</w:t>
      </w:r>
    </w:p>
    <w:p w14:paraId="2C612068" w14:textId="77777777" w:rsidR="00AA360E" w:rsidRDefault="00AA360E">
      <w:pPr>
        <w:spacing w:line="480" w:lineRule="auto"/>
        <w:rPr>
          <w:rFonts w:ascii="Times New Roman" w:hAnsi="Times New Roman" w:cs="Times New Roman"/>
          <w:color w:val="000000" w:themeColor="text1"/>
          <w:sz w:val="24"/>
        </w:rPr>
      </w:pPr>
    </w:p>
    <w:p w14:paraId="2525040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1.4 Research Aim and Objectives</w:t>
      </w:r>
    </w:p>
    <w:p w14:paraId="18178C7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aim of this study is to explore the effective channels and conceptual models of the influence of business intelligence on CSR strategy and business returns.</w:t>
      </w:r>
    </w:p>
    <w:p w14:paraId="5A7516A9" w14:textId="77777777" w:rsidR="00AA360E" w:rsidRDefault="00AA360E">
      <w:pPr>
        <w:spacing w:line="480" w:lineRule="auto"/>
        <w:rPr>
          <w:rFonts w:ascii="Times New Roman" w:hAnsi="Times New Roman" w:cs="Times New Roman"/>
          <w:color w:val="000000" w:themeColor="text1"/>
          <w:sz w:val="24"/>
        </w:rPr>
      </w:pPr>
    </w:p>
    <w:p w14:paraId="58F33247"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The </w:t>
      </w:r>
      <w:r>
        <w:rPr>
          <w:rFonts w:ascii="Times New Roman" w:hAnsi="Times New Roman" w:cs="Times New Roman" w:hint="eastAsia"/>
          <w:color w:val="000000" w:themeColor="text1"/>
          <w:sz w:val="24"/>
        </w:rPr>
        <w:t>aim of this study includes the completion of the following objectives:</w:t>
      </w:r>
    </w:p>
    <w:p w14:paraId="04DCA251" w14:textId="77777777" w:rsidR="00AA360E" w:rsidRDefault="00AA360E">
      <w:pPr>
        <w:spacing w:line="480" w:lineRule="auto"/>
        <w:rPr>
          <w:rFonts w:ascii="Times New Roman" w:hAnsi="Times New Roman" w:cs="Times New Roman"/>
          <w:color w:val="000000" w:themeColor="text1"/>
          <w:sz w:val="24"/>
        </w:rPr>
      </w:pPr>
    </w:p>
    <w:p w14:paraId="1F4BACB5"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Review relevant literature on CSR to identify the factors that affect the success of CSR strategy.</w:t>
      </w:r>
    </w:p>
    <w:p w14:paraId="352D66D5" w14:textId="77777777" w:rsidR="00AA360E" w:rsidRDefault="00AA360E">
      <w:pPr>
        <w:spacing w:line="480" w:lineRule="auto"/>
        <w:rPr>
          <w:rFonts w:ascii="Times New Roman" w:hAnsi="Times New Roman" w:cs="Times New Roman"/>
          <w:color w:val="000000" w:themeColor="text1"/>
          <w:sz w:val="24"/>
        </w:rPr>
      </w:pPr>
    </w:p>
    <w:p w14:paraId="29CED35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Identify the importance of business intelligence, as well as its help and </w:t>
      </w:r>
      <w:r>
        <w:rPr>
          <w:rFonts w:ascii="Times New Roman" w:hAnsi="Times New Roman" w:cs="Times New Roman" w:hint="eastAsia"/>
          <w:color w:val="000000" w:themeColor="text1"/>
          <w:sz w:val="24"/>
        </w:rPr>
        <w:t>significance in business decisions.</w:t>
      </w:r>
    </w:p>
    <w:p w14:paraId="7E8F9CC1" w14:textId="77777777" w:rsidR="00AA360E" w:rsidRDefault="00AA360E">
      <w:pPr>
        <w:spacing w:line="480" w:lineRule="auto"/>
        <w:rPr>
          <w:rFonts w:ascii="Times New Roman" w:hAnsi="Times New Roman" w:cs="Times New Roman"/>
          <w:color w:val="000000" w:themeColor="text1"/>
          <w:sz w:val="24"/>
        </w:rPr>
      </w:pPr>
    </w:p>
    <w:p w14:paraId="667D8F9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Identify the relationship between business intelligence, corporate CSR communication, and business returns from the literature, and propose hypotheses and </w:t>
      </w:r>
      <w:r>
        <w:rPr>
          <w:rFonts w:ascii="Times New Roman" w:hAnsi="Times New Roman" w:cs="Times New Roman" w:hint="eastAsia"/>
          <w:color w:val="000000" w:themeColor="text1"/>
          <w:sz w:val="24"/>
        </w:rPr>
        <w:lastRenderedPageBreak/>
        <w:t>conceptual models.</w:t>
      </w:r>
    </w:p>
    <w:p w14:paraId="79FBBC2C" w14:textId="77777777" w:rsidR="00AA360E" w:rsidRDefault="00AA360E">
      <w:pPr>
        <w:spacing w:line="480" w:lineRule="auto"/>
        <w:rPr>
          <w:rFonts w:ascii="Times New Roman" w:hAnsi="Times New Roman" w:cs="Times New Roman"/>
          <w:color w:val="000000" w:themeColor="text1"/>
          <w:sz w:val="24"/>
        </w:rPr>
      </w:pPr>
    </w:p>
    <w:p w14:paraId="496ED60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1.5 Research Approach</w:t>
      </w:r>
    </w:p>
    <w:p w14:paraId="3C158FB4"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This paper collects qu</w:t>
      </w:r>
      <w:r>
        <w:rPr>
          <w:rFonts w:ascii="Times New Roman" w:hAnsi="Times New Roman" w:cs="Times New Roman"/>
          <w:color w:val="000000" w:themeColor="text1"/>
          <w:sz w:val="24"/>
        </w:rPr>
        <w:t xml:space="preserve">antitative data by means of interpretation and deduction to explore the use of business intelligence to maximize the commercial returns of CSR strategy. Major data were collected by </w:t>
      </w:r>
      <w:r>
        <w:rPr>
          <w:rFonts w:ascii="Times New Roman" w:hAnsi="Times New Roman" w:cs="Times New Roman" w:hint="eastAsia"/>
          <w:color w:val="000000" w:themeColor="text1"/>
          <w:sz w:val="24"/>
        </w:rPr>
        <w:t>Q</w:t>
      </w:r>
      <w:r>
        <w:rPr>
          <w:rFonts w:ascii="Times New Roman" w:hAnsi="Times New Roman" w:cs="Times New Roman"/>
          <w:color w:val="000000" w:themeColor="text1"/>
          <w:sz w:val="24"/>
        </w:rPr>
        <w:t>ualtrics and questionnaires were distributed by social media software WeC</w:t>
      </w:r>
      <w:r>
        <w:rPr>
          <w:rFonts w:ascii="Times New Roman" w:hAnsi="Times New Roman" w:cs="Times New Roman"/>
          <w:color w:val="000000" w:themeColor="text1"/>
          <w:sz w:val="24"/>
        </w:rPr>
        <w:t>hat. In this study, SPSS data analysis software was used to test the reliability and validity of the questionnaire, and the questionnaire results were analyzed and tested to determine the significance of the relationship between different variables.</w:t>
      </w:r>
    </w:p>
    <w:p w14:paraId="2236B8F8" w14:textId="77777777" w:rsidR="00AA360E" w:rsidRDefault="00AA360E">
      <w:pPr>
        <w:spacing w:line="480" w:lineRule="auto"/>
        <w:rPr>
          <w:rFonts w:ascii="Times New Roman" w:hAnsi="Times New Roman" w:cs="Times New Roman"/>
          <w:color w:val="000000" w:themeColor="text1"/>
          <w:sz w:val="24"/>
        </w:rPr>
      </w:pPr>
    </w:p>
    <w:p w14:paraId="2862CDF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1.6 D</w:t>
      </w:r>
      <w:r>
        <w:rPr>
          <w:rFonts w:ascii="Times New Roman" w:hAnsi="Times New Roman" w:cs="Times New Roman" w:hint="eastAsia"/>
          <w:color w:val="000000" w:themeColor="text1"/>
          <w:sz w:val="24"/>
        </w:rPr>
        <w:t>issertation Structure</w:t>
      </w:r>
    </w:p>
    <w:p w14:paraId="7185898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structure of this dissertation is shown as follows (Table 1).</w:t>
      </w:r>
    </w:p>
    <w:p w14:paraId="2AFABEDD" w14:textId="77777777" w:rsidR="00AA360E" w:rsidRDefault="00AA360E">
      <w:pPr>
        <w:spacing w:line="480" w:lineRule="auto"/>
        <w:rPr>
          <w:rFonts w:ascii="Times New Roman" w:hAnsi="Times New Roman" w:cs="Times New Roman"/>
          <w:color w:val="000000" w:themeColor="text1"/>
          <w:sz w:val="24"/>
        </w:rPr>
      </w:pPr>
    </w:p>
    <w:tbl>
      <w:tblPr>
        <w:tblStyle w:val="-1"/>
        <w:tblW w:w="8289" w:type="dxa"/>
        <w:tblInd w:w="121" w:type="dxa"/>
        <w:tblLayout w:type="fixed"/>
        <w:tblLook w:val="04A0" w:firstRow="1" w:lastRow="0" w:firstColumn="1" w:lastColumn="0" w:noHBand="0" w:noVBand="1"/>
      </w:tblPr>
      <w:tblGrid>
        <w:gridCol w:w="2003"/>
        <w:gridCol w:w="6286"/>
      </w:tblGrid>
      <w:tr w:rsidR="00AA360E" w14:paraId="59D0E2B5" w14:textId="77777777" w:rsidTr="00AA3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3" w:type="dxa"/>
            <w:shd w:val="clear" w:color="auto" w:fill="70AD47" w:themeFill="accent6"/>
          </w:tcPr>
          <w:p w14:paraId="7078F9A0" w14:textId="77777777" w:rsidR="00AA360E" w:rsidRDefault="008C0C67">
            <w:pPr>
              <w:spacing w:line="360" w:lineRule="auto"/>
              <w:rPr>
                <w:rFonts w:ascii="Times New Roman" w:hAnsi="Times New Roman" w:cs="Times New Roman"/>
                <w:b w:val="0"/>
                <w:bCs w:val="0"/>
                <w:sz w:val="24"/>
              </w:rPr>
            </w:pPr>
            <w:r>
              <w:rPr>
                <w:rFonts w:ascii="Times New Roman" w:hAnsi="Times New Roman" w:cs="Times New Roman"/>
                <w:sz w:val="24"/>
              </w:rPr>
              <w:t xml:space="preserve">Chapter </w:t>
            </w:r>
          </w:p>
        </w:tc>
        <w:tc>
          <w:tcPr>
            <w:tcW w:w="6286" w:type="dxa"/>
            <w:shd w:val="clear" w:color="auto" w:fill="A8D08D" w:themeFill="accent6" w:themeFillTint="99"/>
          </w:tcPr>
          <w:p w14:paraId="6C0D6B0E" w14:textId="77777777" w:rsidR="00AA360E" w:rsidRDefault="008C0C6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rPr>
            </w:pPr>
            <w:r>
              <w:rPr>
                <w:rFonts w:ascii="Times New Roman" w:hAnsi="Times New Roman" w:cs="Times New Roman"/>
                <w:sz w:val="24"/>
              </w:rPr>
              <w:t xml:space="preserve">Contents </w:t>
            </w:r>
          </w:p>
        </w:tc>
      </w:tr>
      <w:tr w:rsidR="00AA360E" w14:paraId="346ECF0C" w14:textId="77777777" w:rsidTr="00AA360E">
        <w:tc>
          <w:tcPr>
            <w:cnfStyle w:val="001000000000" w:firstRow="0" w:lastRow="0" w:firstColumn="1" w:lastColumn="0" w:oddVBand="0" w:evenVBand="0" w:oddHBand="0" w:evenHBand="0" w:firstRowFirstColumn="0" w:firstRowLastColumn="0" w:lastRowFirstColumn="0" w:lastRowLastColumn="0"/>
            <w:tcW w:w="2003" w:type="dxa"/>
            <w:shd w:val="clear" w:color="auto" w:fill="70AD47" w:themeFill="accent6"/>
          </w:tcPr>
          <w:p w14:paraId="3D9625E0" w14:textId="77777777" w:rsidR="00AA360E" w:rsidRDefault="008C0C67">
            <w:pPr>
              <w:spacing w:line="360" w:lineRule="auto"/>
              <w:rPr>
                <w:rFonts w:ascii="Times New Roman" w:hAnsi="Times New Roman" w:cs="Times New Roman"/>
                <w:sz w:val="24"/>
              </w:rPr>
            </w:pPr>
            <w:r>
              <w:rPr>
                <w:rFonts w:ascii="Times New Roman" w:hAnsi="Times New Roman" w:cs="Times New Roman"/>
                <w:sz w:val="24"/>
              </w:rPr>
              <w:t xml:space="preserve">1)Introduction </w:t>
            </w:r>
          </w:p>
        </w:tc>
        <w:tc>
          <w:tcPr>
            <w:tcW w:w="6286" w:type="dxa"/>
            <w:shd w:val="clear" w:color="auto" w:fill="A8D08D" w:themeFill="accent6" w:themeFillTint="99"/>
          </w:tcPr>
          <w:p w14:paraId="4437E056" w14:textId="77777777" w:rsidR="00AA360E" w:rsidRDefault="008C0C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 xml:space="preserve">The research background, research </w:t>
            </w:r>
            <w:r>
              <w:rPr>
                <w:rFonts w:ascii="Times New Roman" w:hAnsi="Times New Roman" w:cs="Times New Roman" w:hint="eastAsia"/>
                <w:sz w:val="24"/>
              </w:rPr>
              <w:t>rationale</w:t>
            </w:r>
            <w:r>
              <w:rPr>
                <w:rFonts w:ascii="Times New Roman" w:hAnsi="Times New Roman" w:cs="Times New Roman" w:hint="eastAsia"/>
                <w:sz w:val="24"/>
              </w:rPr>
              <w:t xml:space="preserve">, research questions, </w:t>
            </w:r>
            <w:r>
              <w:rPr>
                <w:rFonts w:ascii="Times New Roman" w:hAnsi="Times New Roman" w:cs="Times New Roman" w:hint="eastAsia"/>
                <w:sz w:val="24"/>
              </w:rPr>
              <w:t>aims</w:t>
            </w:r>
            <w:r>
              <w:rPr>
                <w:rFonts w:ascii="Times New Roman" w:hAnsi="Times New Roman" w:cs="Times New Roman" w:hint="eastAsia"/>
                <w:sz w:val="24"/>
              </w:rPr>
              <w:t xml:space="preserve"> and objectives, research </w:t>
            </w:r>
            <w:r>
              <w:rPr>
                <w:rFonts w:ascii="Times New Roman" w:hAnsi="Times New Roman" w:cs="Times New Roman" w:hint="eastAsia"/>
                <w:sz w:val="24"/>
              </w:rPr>
              <w:t>approach</w:t>
            </w:r>
            <w:r>
              <w:rPr>
                <w:rFonts w:ascii="Times New Roman" w:hAnsi="Times New Roman" w:cs="Times New Roman" w:hint="eastAsia"/>
                <w:sz w:val="24"/>
              </w:rPr>
              <w:t xml:space="preserve"> and research questions are introduced in this paragraph. The focus of this research is to explore the application of business intelligence and maximize the commercial returns of CSR strategy</w:t>
            </w:r>
            <w:r>
              <w:rPr>
                <w:rFonts w:ascii="Times New Roman" w:hAnsi="Times New Roman" w:cs="Times New Roman" w:hint="eastAsia"/>
                <w:sz w:val="24"/>
              </w:rPr>
              <w:t>.</w:t>
            </w:r>
          </w:p>
          <w:p w14:paraId="2EA6148A" w14:textId="77777777" w:rsidR="00AA360E" w:rsidRDefault="00AA36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AA360E" w14:paraId="663C821D" w14:textId="77777777" w:rsidTr="00AA360E">
        <w:tc>
          <w:tcPr>
            <w:cnfStyle w:val="001000000000" w:firstRow="0" w:lastRow="0" w:firstColumn="1" w:lastColumn="0" w:oddVBand="0" w:evenVBand="0" w:oddHBand="0" w:evenHBand="0" w:firstRowFirstColumn="0" w:firstRowLastColumn="0" w:lastRowFirstColumn="0" w:lastRowLastColumn="0"/>
            <w:tcW w:w="2003" w:type="dxa"/>
            <w:shd w:val="clear" w:color="auto" w:fill="70AD47" w:themeFill="accent6"/>
          </w:tcPr>
          <w:p w14:paraId="1A09BBD4" w14:textId="77777777" w:rsidR="00AA360E" w:rsidRDefault="008C0C67">
            <w:pPr>
              <w:spacing w:line="360" w:lineRule="auto"/>
              <w:rPr>
                <w:rFonts w:ascii="Times New Roman" w:hAnsi="Times New Roman" w:cs="Times New Roman"/>
                <w:sz w:val="24"/>
              </w:rPr>
            </w:pPr>
            <w:r>
              <w:rPr>
                <w:rFonts w:ascii="Times New Roman" w:hAnsi="Times New Roman" w:cs="Times New Roman"/>
                <w:sz w:val="24"/>
              </w:rPr>
              <w:t xml:space="preserve">2)Literature Review </w:t>
            </w:r>
          </w:p>
        </w:tc>
        <w:tc>
          <w:tcPr>
            <w:tcW w:w="6286" w:type="dxa"/>
            <w:shd w:val="clear" w:color="auto" w:fill="A8D08D" w:themeFill="accent6" w:themeFillTint="99"/>
          </w:tcPr>
          <w:p w14:paraId="02777DE6" w14:textId="77777777" w:rsidR="00AA360E" w:rsidRDefault="008C0C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 xml:space="preserve">The literature is critically </w:t>
            </w:r>
            <w:r>
              <w:rPr>
                <w:rFonts w:ascii="Times New Roman" w:hAnsi="Times New Roman" w:cs="Times New Roman" w:hint="eastAsia"/>
                <w:sz w:val="24"/>
              </w:rPr>
              <w:t xml:space="preserve">reviewed in this chapter, the importance of CSR and its strategic significance are discussed, and the role of business intelligence in business decision making and its achievements in data analysis are explained. </w:t>
            </w:r>
            <w:r>
              <w:rPr>
                <w:rFonts w:ascii="Times New Roman" w:hAnsi="Times New Roman" w:cs="Times New Roman" w:hint="eastAsia"/>
                <w:sz w:val="24"/>
              </w:rPr>
              <w:lastRenderedPageBreak/>
              <w:t xml:space="preserve">CSR strategy is an important consideration </w:t>
            </w:r>
            <w:r>
              <w:rPr>
                <w:rFonts w:ascii="Times New Roman" w:hAnsi="Times New Roman" w:cs="Times New Roman" w:hint="eastAsia"/>
                <w:sz w:val="24"/>
              </w:rPr>
              <w:t>for today's enterprises to maintain competitiveness and meet social needs. Its formulation and decision-making process can apply business intelligence technology, and its ways and interactions are also discussed. Gaps were found in the literature and six h</w:t>
            </w:r>
            <w:r>
              <w:rPr>
                <w:rFonts w:ascii="Times New Roman" w:hAnsi="Times New Roman" w:cs="Times New Roman" w:hint="eastAsia"/>
                <w:sz w:val="24"/>
              </w:rPr>
              <w:t>ypotheses were constructed. On the basis of literature, the conceptual model of business intelligence influencing decision and economic benefit is proposed.</w:t>
            </w:r>
          </w:p>
          <w:p w14:paraId="3D2597C7" w14:textId="77777777" w:rsidR="00AA360E" w:rsidRDefault="00AA36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AA360E" w14:paraId="4FC91FFB" w14:textId="77777777" w:rsidTr="00AA360E">
        <w:tc>
          <w:tcPr>
            <w:cnfStyle w:val="001000000000" w:firstRow="0" w:lastRow="0" w:firstColumn="1" w:lastColumn="0" w:oddVBand="0" w:evenVBand="0" w:oddHBand="0" w:evenHBand="0" w:firstRowFirstColumn="0" w:firstRowLastColumn="0" w:lastRowFirstColumn="0" w:lastRowLastColumn="0"/>
            <w:tcW w:w="2003" w:type="dxa"/>
            <w:shd w:val="clear" w:color="auto" w:fill="70AD47" w:themeFill="accent6"/>
          </w:tcPr>
          <w:p w14:paraId="3A5874B1" w14:textId="77777777" w:rsidR="00AA360E" w:rsidRDefault="008C0C67">
            <w:pPr>
              <w:spacing w:line="360" w:lineRule="auto"/>
              <w:rPr>
                <w:rFonts w:ascii="Times New Roman" w:hAnsi="Times New Roman" w:cs="Times New Roman"/>
                <w:sz w:val="24"/>
              </w:rPr>
            </w:pPr>
            <w:r>
              <w:rPr>
                <w:rFonts w:ascii="Times New Roman" w:hAnsi="Times New Roman" w:cs="Times New Roman"/>
                <w:sz w:val="24"/>
              </w:rPr>
              <w:lastRenderedPageBreak/>
              <w:t>3)Research</w:t>
            </w:r>
            <w:r>
              <w:rPr>
                <w:rFonts w:ascii="Times New Roman" w:hAnsi="Times New Roman" w:cs="Times New Roman" w:hint="eastAsia"/>
                <w:sz w:val="24"/>
              </w:rPr>
              <w:t xml:space="preserve"> </w:t>
            </w:r>
            <w:r>
              <w:rPr>
                <w:rFonts w:ascii="Times New Roman" w:hAnsi="Times New Roman" w:cs="Times New Roman"/>
                <w:sz w:val="24"/>
              </w:rPr>
              <w:t xml:space="preserve">Methodology </w:t>
            </w:r>
          </w:p>
        </w:tc>
        <w:tc>
          <w:tcPr>
            <w:tcW w:w="6286" w:type="dxa"/>
            <w:shd w:val="clear" w:color="auto" w:fill="A8D08D" w:themeFill="accent6" w:themeFillTint="99"/>
          </w:tcPr>
          <w:p w14:paraId="6E818230" w14:textId="77777777" w:rsidR="00AA360E" w:rsidRDefault="008C0C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 xml:space="preserve">This chapter describes the research methods and data collection methods. </w:t>
            </w:r>
            <w:r>
              <w:rPr>
                <w:rFonts w:ascii="Times New Roman" w:hAnsi="Times New Roman" w:cs="Times New Roman" w:hint="eastAsia"/>
                <w:sz w:val="24"/>
              </w:rPr>
              <w:t>The reasons of method selection are explained and the advantages and disadvantages of research tools are provided. In this study, quantitative data were collected by means of online questionnaire and distributed by social software Wechat. Of the 245 result</w:t>
            </w:r>
            <w:r>
              <w:rPr>
                <w:rFonts w:ascii="Times New Roman" w:hAnsi="Times New Roman" w:cs="Times New Roman" w:hint="eastAsia"/>
                <w:sz w:val="24"/>
              </w:rPr>
              <w:t>s obtained, 95 did not meet the inclusion criteria and were excluded. You end up with 150 valid results.</w:t>
            </w:r>
          </w:p>
          <w:p w14:paraId="796C6E1C" w14:textId="77777777" w:rsidR="00AA360E" w:rsidRDefault="00AA36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AA360E" w14:paraId="0BC0BBB1" w14:textId="77777777" w:rsidTr="00AA360E">
        <w:tc>
          <w:tcPr>
            <w:cnfStyle w:val="001000000000" w:firstRow="0" w:lastRow="0" w:firstColumn="1" w:lastColumn="0" w:oddVBand="0" w:evenVBand="0" w:oddHBand="0" w:evenHBand="0" w:firstRowFirstColumn="0" w:firstRowLastColumn="0" w:lastRowFirstColumn="0" w:lastRowLastColumn="0"/>
            <w:tcW w:w="2003" w:type="dxa"/>
            <w:shd w:val="clear" w:color="auto" w:fill="70AD47" w:themeFill="accent6"/>
          </w:tcPr>
          <w:p w14:paraId="71DCCB1B" w14:textId="77777777" w:rsidR="00AA360E" w:rsidRDefault="008C0C67">
            <w:pPr>
              <w:spacing w:line="360" w:lineRule="auto"/>
              <w:rPr>
                <w:rFonts w:ascii="Times New Roman" w:hAnsi="Times New Roman" w:cs="Times New Roman"/>
                <w:sz w:val="24"/>
              </w:rPr>
            </w:pPr>
            <w:r>
              <w:rPr>
                <w:rFonts w:ascii="Times New Roman" w:hAnsi="Times New Roman" w:cs="Times New Roman"/>
                <w:sz w:val="24"/>
              </w:rPr>
              <w:t xml:space="preserve">4)Results and Analysis </w:t>
            </w:r>
          </w:p>
        </w:tc>
        <w:tc>
          <w:tcPr>
            <w:tcW w:w="6286" w:type="dxa"/>
            <w:shd w:val="clear" w:color="auto" w:fill="A8D08D" w:themeFill="accent6" w:themeFillTint="99"/>
          </w:tcPr>
          <w:p w14:paraId="3E68AC5E" w14:textId="77777777" w:rsidR="00AA360E" w:rsidRDefault="008C0C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This chapter describes the analysis of valid results. In this study, SPSS statistical analysis software was used to analyze a</w:t>
            </w:r>
            <w:r>
              <w:rPr>
                <w:rFonts w:ascii="Times New Roman" w:hAnsi="Times New Roman" w:cs="Times New Roman" w:hint="eastAsia"/>
                <w:sz w:val="24"/>
              </w:rPr>
              <w:t xml:space="preserve">ll 150 valid results and provide visual results. The results were obtained by linear correlation and regression analysis. In addition, reliability analysis and validity analysis were used to evaluate the quality of the questionnaire. As for the hypothesis </w:t>
            </w:r>
            <w:r>
              <w:rPr>
                <w:rFonts w:ascii="Times New Roman" w:hAnsi="Times New Roman" w:cs="Times New Roman" w:hint="eastAsia"/>
                <w:sz w:val="24"/>
              </w:rPr>
              <w:t>presented in the paper, the test results show that there is sufficient evidence to support hypotheses 1 to 6. The application of business intelligence technology has been shown to effectively and positively influence corporate decision making and cognition</w:t>
            </w:r>
            <w:r>
              <w:rPr>
                <w:rFonts w:ascii="Times New Roman" w:hAnsi="Times New Roman" w:cs="Times New Roman" w:hint="eastAsia"/>
                <w:sz w:val="24"/>
              </w:rPr>
              <w:t xml:space="preserve">, and is positively correlated </w:t>
            </w:r>
            <w:r>
              <w:rPr>
                <w:rFonts w:ascii="Times New Roman" w:hAnsi="Times New Roman" w:cs="Times New Roman" w:hint="eastAsia"/>
                <w:sz w:val="24"/>
              </w:rPr>
              <w:lastRenderedPageBreak/>
              <w:t>with business returns.</w:t>
            </w:r>
          </w:p>
          <w:p w14:paraId="50A958CE" w14:textId="77777777" w:rsidR="00AA360E" w:rsidRDefault="00AA36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GB"/>
              </w:rPr>
            </w:pPr>
          </w:p>
        </w:tc>
      </w:tr>
      <w:tr w:rsidR="00AA360E" w14:paraId="3235D22E" w14:textId="77777777" w:rsidTr="00AA360E">
        <w:tc>
          <w:tcPr>
            <w:cnfStyle w:val="001000000000" w:firstRow="0" w:lastRow="0" w:firstColumn="1" w:lastColumn="0" w:oddVBand="0" w:evenVBand="0" w:oddHBand="0" w:evenHBand="0" w:firstRowFirstColumn="0" w:firstRowLastColumn="0" w:lastRowFirstColumn="0" w:lastRowLastColumn="0"/>
            <w:tcW w:w="2003" w:type="dxa"/>
            <w:shd w:val="clear" w:color="auto" w:fill="70AD47" w:themeFill="accent6"/>
          </w:tcPr>
          <w:p w14:paraId="7BED3B81" w14:textId="77777777" w:rsidR="00AA360E" w:rsidRDefault="008C0C67">
            <w:pPr>
              <w:spacing w:line="360" w:lineRule="auto"/>
              <w:rPr>
                <w:rFonts w:ascii="Times New Roman" w:hAnsi="Times New Roman" w:cs="Times New Roman"/>
                <w:sz w:val="24"/>
              </w:rPr>
            </w:pPr>
            <w:r>
              <w:rPr>
                <w:rFonts w:ascii="Times New Roman" w:hAnsi="Times New Roman" w:cs="Times New Roman"/>
                <w:sz w:val="24"/>
              </w:rPr>
              <w:lastRenderedPageBreak/>
              <w:t>5)Discussion</w:t>
            </w:r>
          </w:p>
        </w:tc>
        <w:tc>
          <w:tcPr>
            <w:tcW w:w="6286" w:type="dxa"/>
            <w:shd w:val="clear" w:color="auto" w:fill="A8D08D" w:themeFill="accent6" w:themeFillTint="99"/>
          </w:tcPr>
          <w:p w14:paraId="5710CBA2" w14:textId="77777777" w:rsidR="00AA360E" w:rsidRDefault="008C0C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In this chapter, the test results obtained in the previous chapter are discussed in detail, and the test results are evaluated according to the research contributions of literature.</w:t>
            </w:r>
          </w:p>
          <w:p w14:paraId="3A60E4C9" w14:textId="77777777" w:rsidR="00AA360E" w:rsidRDefault="00AA360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C000"/>
                <w:sz w:val="24"/>
              </w:rPr>
            </w:pPr>
          </w:p>
        </w:tc>
      </w:tr>
      <w:tr w:rsidR="00AA360E" w14:paraId="43C8CD82" w14:textId="77777777" w:rsidTr="00AA360E">
        <w:tc>
          <w:tcPr>
            <w:cnfStyle w:val="001000000000" w:firstRow="0" w:lastRow="0" w:firstColumn="1" w:lastColumn="0" w:oddVBand="0" w:evenVBand="0" w:oddHBand="0" w:evenHBand="0" w:firstRowFirstColumn="0" w:firstRowLastColumn="0" w:lastRowFirstColumn="0" w:lastRowLastColumn="0"/>
            <w:tcW w:w="2003" w:type="dxa"/>
            <w:shd w:val="clear" w:color="auto" w:fill="70AD47" w:themeFill="accent6"/>
          </w:tcPr>
          <w:p w14:paraId="55CCFC69" w14:textId="77777777" w:rsidR="00AA360E" w:rsidRDefault="008C0C67">
            <w:pPr>
              <w:spacing w:line="360" w:lineRule="auto"/>
              <w:rPr>
                <w:rFonts w:ascii="Times New Roman" w:hAnsi="Times New Roman" w:cs="Times New Roman"/>
                <w:sz w:val="24"/>
                <w:szCs w:val="32"/>
              </w:rPr>
            </w:pPr>
            <w:r>
              <w:rPr>
                <w:rFonts w:ascii="Times New Roman" w:hAnsi="Times New Roman" w:cs="Times New Roman"/>
                <w:sz w:val="24"/>
                <w:szCs w:val="32"/>
              </w:rPr>
              <w:t>6)Conclusions</w:t>
            </w:r>
            <w:r>
              <w:rPr>
                <w:rFonts w:ascii="Times New Roman" w:hAnsi="Times New Roman" w:cs="Times New Roman" w:hint="eastAsia"/>
                <w:sz w:val="24"/>
                <w:szCs w:val="32"/>
              </w:rPr>
              <w:t xml:space="preserve"> </w:t>
            </w:r>
            <w:r>
              <w:rPr>
                <w:rFonts w:ascii="Times New Roman" w:hAnsi="Times New Roman" w:cs="Times New Roman"/>
                <w:sz w:val="24"/>
                <w:szCs w:val="32"/>
              </w:rPr>
              <w:t xml:space="preserve">and Recommendations </w:t>
            </w:r>
          </w:p>
        </w:tc>
        <w:tc>
          <w:tcPr>
            <w:tcW w:w="6286" w:type="dxa"/>
            <w:shd w:val="clear" w:color="auto" w:fill="A8D08D" w:themeFill="accent6" w:themeFillTint="99"/>
          </w:tcPr>
          <w:p w14:paraId="33FC2FD9" w14:textId="77777777" w:rsidR="00AA360E" w:rsidRDefault="008C0C67">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Pr>
                <w:rFonts w:ascii="Times New Roman" w:hAnsi="Times New Roman" w:cs="Times New Roman" w:hint="eastAsia"/>
                <w:sz w:val="24"/>
                <w:szCs w:val="32"/>
              </w:rPr>
              <w:t xml:space="preserve">In this chapter, the research questions are answered by evidence, and the structure and content of the entire paper are condensed. In addition, limitations of the study are raised and recommendations for the future of </w:t>
            </w:r>
            <w:r>
              <w:rPr>
                <w:rFonts w:ascii="Times New Roman" w:hAnsi="Times New Roman" w:cs="Times New Roman" w:hint="eastAsia"/>
                <w:sz w:val="24"/>
                <w:szCs w:val="32"/>
              </w:rPr>
              <w:t>the research are provided.</w:t>
            </w:r>
          </w:p>
          <w:p w14:paraId="6CC45A4B" w14:textId="77777777" w:rsidR="00AA360E" w:rsidRDefault="00AA360E">
            <w:pPr>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980BB30"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1</w:t>
      </w:r>
    </w:p>
    <w:p w14:paraId="2A99D470" w14:textId="77777777" w:rsidR="00AA360E" w:rsidRDefault="00AA360E">
      <w:pPr>
        <w:spacing w:line="480" w:lineRule="auto"/>
        <w:rPr>
          <w:rFonts w:ascii="Times New Roman" w:hAnsi="Times New Roman" w:cs="Times New Roman"/>
          <w:color w:val="000000" w:themeColor="text1"/>
          <w:sz w:val="24"/>
        </w:rPr>
      </w:pPr>
    </w:p>
    <w:p w14:paraId="6A77A8C6" w14:textId="77777777" w:rsidR="00AA360E" w:rsidRDefault="00AA360E">
      <w:pPr>
        <w:spacing w:line="480" w:lineRule="auto"/>
        <w:rPr>
          <w:rFonts w:ascii="Times New Roman" w:hAnsi="Times New Roman" w:cs="Times New Roman"/>
          <w:color w:val="000000" w:themeColor="text1"/>
          <w:sz w:val="24"/>
        </w:rPr>
      </w:pPr>
    </w:p>
    <w:p w14:paraId="0B9296D7"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b/>
          <w:bCs/>
          <w:color w:val="000000" w:themeColor="text1"/>
          <w:sz w:val="24"/>
        </w:rPr>
        <w:t>Literature Review</w:t>
      </w:r>
    </w:p>
    <w:p w14:paraId="11B16098" w14:textId="77777777" w:rsidR="00AA360E" w:rsidRDefault="00AA360E">
      <w:pPr>
        <w:spacing w:line="480" w:lineRule="auto"/>
        <w:rPr>
          <w:rFonts w:ascii="Times New Roman" w:hAnsi="Times New Roman" w:cs="Times New Roman"/>
          <w:color w:val="000000" w:themeColor="text1"/>
          <w:sz w:val="24"/>
        </w:rPr>
      </w:pPr>
    </w:p>
    <w:p w14:paraId="5CD35A5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2.1 CSR at the Strategic Level</w:t>
      </w:r>
    </w:p>
    <w:p w14:paraId="333CD0F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The concept of corporate social responsibility has long been embedded in corporations around the world. Regardless of their size, they are encouraged to operate </w:t>
      </w:r>
      <w:r>
        <w:rPr>
          <w:rFonts w:ascii="Times New Roman" w:hAnsi="Times New Roman" w:cs="Times New Roman" w:hint="eastAsia"/>
          <w:color w:val="000000" w:themeColor="text1"/>
          <w:sz w:val="24"/>
        </w:rPr>
        <w:t>responsibly socially. Although different papers and websites take different interpretations of the definition of CSR, after 37 literature and web pages have been sorted out and analyzed, Dahlsrud (2008) discovered, the definitions of CSR are largely consis</w:t>
      </w:r>
      <w:r>
        <w:rPr>
          <w:rFonts w:ascii="Times New Roman" w:hAnsi="Times New Roman" w:cs="Times New Roman" w:hint="eastAsia"/>
          <w:color w:val="000000" w:themeColor="text1"/>
          <w:sz w:val="24"/>
        </w:rPr>
        <w:t xml:space="preserve">tent, encompassing no more than five dimensions: environmental, social, economic, stakeholder and voluntary dimension. In addition, companies are required to comply with regulations and different national legislation. The EU believes that the </w:t>
      </w:r>
      <w:r>
        <w:rPr>
          <w:rFonts w:ascii="Times New Roman" w:hAnsi="Times New Roman" w:cs="Times New Roman" w:hint="eastAsia"/>
          <w:color w:val="000000" w:themeColor="text1"/>
          <w:sz w:val="24"/>
        </w:rPr>
        <w:lastRenderedPageBreak/>
        <w:t>importance of</w:t>
      </w:r>
      <w:r>
        <w:rPr>
          <w:rFonts w:ascii="Times New Roman" w:hAnsi="Times New Roman" w:cs="Times New Roman" w:hint="eastAsia"/>
          <w:color w:val="000000" w:themeColor="text1"/>
          <w:sz w:val="24"/>
        </w:rPr>
        <w:t xml:space="preserve"> CSR can be understood from two aspects, that is, from the perspective of enterprises themselves and society as a whole. Corporate social responsibility (CSR) is an effective marketing tool for enterprises (</w:t>
      </w:r>
      <w:r>
        <w:rPr>
          <w:rFonts w:ascii="Times New Roman" w:eastAsia="宋体" w:hAnsi="Times New Roman" w:cs="Times New Roman"/>
          <w:color w:val="222222"/>
          <w:sz w:val="24"/>
          <w:shd w:val="clear" w:color="auto" w:fill="FFFFFF"/>
        </w:rPr>
        <w:t>Kara,</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2018</w:t>
      </w:r>
      <w:r>
        <w:rPr>
          <w:rFonts w:ascii="Times New Roman" w:hAnsi="Times New Roman" w:cs="Times New Roman" w:hint="eastAsia"/>
          <w:color w:val="000000" w:themeColor="text1"/>
          <w:sz w:val="24"/>
        </w:rPr>
        <w:t>). On the one hand, it provides enterpr</w:t>
      </w:r>
      <w:r>
        <w:rPr>
          <w:rFonts w:ascii="Times New Roman" w:hAnsi="Times New Roman" w:cs="Times New Roman" w:hint="eastAsia"/>
          <w:color w:val="000000" w:themeColor="text1"/>
          <w:sz w:val="24"/>
        </w:rPr>
        <w:t>ises with unique competitive advantages; on the other hand, it improves the performance and reputation as well as the value of enterprises. At the same time, corporate social responsibility also continues to meet consumers' wishes, contribute to society, a</w:t>
      </w:r>
      <w:r>
        <w:rPr>
          <w:rFonts w:ascii="Times New Roman" w:hAnsi="Times New Roman" w:cs="Times New Roman" w:hint="eastAsia"/>
          <w:color w:val="000000" w:themeColor="text1"/>
          <w:sz w:val="24"/>
        </w:rPr>
        <w:t>nd be responsible for the environment, helping companies coordinate economic, social and environmental sustainability (Preuss, 2006). However, this does not mean that any socially responsible behavior or practice will bring economic returns and social bene</w:t>
      </w:r>
      <w:r>
        <w:rPr>
          <w:rFonts w:ascii="Times New Roman" w:hAnsi="Times New Roman" w:cs="Times New Roman" w:hint="eastAsia"/>
          <w:color w:val="000000" w:themeColor="text1"/>
          <w:sz w:val="24"/>
        </w:rPr>
        <w:t>fits to enterprises. Protecting the environment and natural resources, ensuring social welfare, and volunteering for charitable activities do not, in fact, ensure that they will help businesses increase profits. In other words, markets do not achieve econo</w:t>
      </w:r>
      <w:r>
        <w:rPr>
          <w:rFonts w:ascii="Times New Roman" w:hAnsi="Times New Roman" w:cs="Times New Roman" w:hint="eastAsia"/>
          <w:color w:val="000000" w:themeColor="text1"/>
          <w:sz w:val="24"/>
        </w:rPr>
        <w:t xml:space="preserve">mic, social and environmental self-balancing, which is Doane's (2005) first fallacy about corporate social responsibility. In all, he collates four myths about CSR, including that moral consumers will drive change and that companies will compete with each </w:t>
      </w:r>
      <w:r>
        <w:rPr>
          <w:rFonts w:ascii="Times New Roman" w:hAnsi="Times New Roman" w:cs="Times New Roman" w:hint="eastAsia"/>
          <w:color w:val="000000" w:themeColor="text1"/>
          <w:sz w:val="24"/>
        </w:rPr>
        <w:t>other for the highest morality. In fact, while a small segment of the market is actively rewarding "ethical" companies, most consumers still value quality, price, and so on. For some companies, CSR is used as a public relations opportunity rather than an a</w:t>
      </w:r>
      <w:r>
        <w:rPr>
          <w:rFonts w:ascii="Times New Roman" w:hAnsi="Times New Roman" w:cs="Times New Roman" w:hint="eastAsia"/>
          <w:color w:val="000000" w:themeColor="text1"/>
          <w:sz w:val="24"/>
        </w:rPr>
        <w:t>ctive social responsibility. The last one is in the global economy, countries are considered to compete with each other for the best ethics, but they are not. For most firms, high profits in the short term may still be more attractive than moral glory, and</w:t>
      </w:r>
      <w:r>
        <w:rPr>
          <w:rFonts w:ascii="Times New Roman" w:hAnsi="Times New Roman" w:cs="Times New Roman" w:hint="eastAsia"/>
          <w:color w:val="000000" w:themeColor="text1"/>
          <w:sz w:val="24"/>
        </w:rPr>
        <w:t xml:space="preserve"> firms tend to press production rather than invest </w:t>
      </w:r>
      <w:r>
        <w:rPr>
          <w:rFonts w:ascii="Times New Roman" w:hAnsi="Times New Roman" w:cs="Times New Roman" w:hint="eastAsia"/>
          <w:color w:val="000000" w:themeColor="text1"/>
          <w:sz w:val="24"/>
        </w:rPr>
        <w:lastRenderedPageBreak/>
        <w:t xml:space="preserve">in CSR. </w:t>
      </w:r>
    </w:p>
    <w:p w14:paraId="3F2A1B2E" w14:textId="77777777" w:rsidR="00AA360E" w:rsidRDefault="00AA360E">
      <w:pPr>
        <w:spacing w:line="480" w:lineRule="auto"/>
        <w:rPr>
          <w:rFonts w:ascii="Times New Roman" w:hAnsi="Times New Roman" w:cs="Times New Roman"/>
          <w:color w:val="000000" w:themeColor="text1"/>
          <w:sz w:val="24"/>
        </w:rPr>
      </w:pPr>
    </w:p>
    <w:p w14:paraId="4D61801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Therefore, corporations are supposed to understand CSR properly and respond to the market demand instead of waiting for the future to meet them. According to Du (2010), the formulation and implem</w:t>
      </w:r>
      <w:r>
        <w:rPr>
          <w:rFonts w:ascii="Times New Roman" w:hAnsi="Times New Roman" w:cs="Times New Roman" w:hint="eastAsia"/>
          <w:color w:val="000000" w:themeColor="text1"/>
          <w:sz w:val="24"/>
        </w:rPr>
        <w:t>entation of CSR strategy is crucial. Reviewing the previous literature, enterprises need to consider various constraints and success factors when formulating and implementing corporate social responsibility strategies. In addition to strategic goals and ou</w:t>
      </w:r>
      <w:r>
        <w:rPr>
          <w:rFonts w:ascii="Times New Roman" w:hAnsi="Times New Roman" w:cs="Times New Roman" w:hint="eastAsia"/>
          <w:color w:val="000000" w:themeColor="text1"/>
          <w:sz w:val="24"/>
        </w:rPr>
        <w:t>tcomes, there are laws and standards, and for cross-border companies, the culture, regulatory environment and NGOs of different city-states must also be mentioned in the analysis, as shown in Figure 1. To solve "what the enterprise can do" is the first pro</w:t>
      </w:r>
      <w:r>
        <w:rPr>
          <w:rFonts w:ascii="Times New Roman" w:hAnsi="Times New Roman" w:cs="Times New Roman" w:hint="eastAsia"/>
          <w:color w:val="000000" w:themeColor="text1"/>
          <w:sz w:val="24"/>
        </w:rPr>
        <w:t>blem that the strategist must face. It is the premise of "what the enterprise wants to do". For most enterprises, as profit-making organizations, it is extremely necessary to give full play to the benefits of CSR to the economy. However, there is no system</w:t>
      </w:r>
      <w:r>
        <w:rPr>
          <w:rFonts w:ascii="Times New Roman" w:hAnsi="Times New Roman" w:cs="Times New Roman" w:hint="eastAsia"/>
          <w:color w:val="000000" w:themeColor="text1"/>
          <w:sz w:val="24"/>
        </w:rPr>
        <w:t>atic method for the formulation or implementation of CSR strategy in the past. Compared with the actual situation of the enterprise, the action taken by the enterprise depends on experience or is subject to legal constraints. In today's business environmen</w:t>
      </w:r>
      <w:r>
        <w:rPr>
          <w:rFonts w:ascii="Times New Roman" w:hAnsi="Times New Roman" w:cs="Times New Roman" w:hint="eastAsia"/>
          <w:color w:val="000000" w:themeColor="text1"/>
          <w:sz w:val="24"/>
        </w:rPr>
        <w:t>t, any decision should rely on the reality and rational analysis.</w:t>
      </w:r>
    </w:p>
    <w:p w14:paraId="307AC32D" w14:textId="77777777" w:rsidR="00AA360E" w:rsidRDefault="00AA360E">
      <w:pPr>
        <w:spacing w:line="480" w:lineRule="auto"/>
        <w:rPr>
          <w:rFonts w:ascii="Times New Roman" w:hAnsi="Times New Roman" w:cs="Times New Roman"/>
          <w:color w:val="000000" w:themeColor="text1"/>
          <w:sz w:val="24"/>
        </w:rPr>
      </w:pPr>
    </w:p>
    <w:p w14:paraId="709E5542"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noProof/>
          <w:color w:val="000000" w:themeColor="text1"/>
          <w:sz w:val="24"/>
        </w:rPr>
        <w:lastRenderedPageBreak/>
        <w:drawing>
          <wp:inline distT="0" distB="0" distL="114300" distR="114300" wp14:anchorId="0ADFF812" wp14:editId="4D3C73F9">
            <wp:extent cx="4046855" cy="3529330"/>
            <wp:effectExtent l="0" t="0" r="6985" b="6350"/>
            <wp:docPr id="3" name="图片 3" descr="微信图片_2020021301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213012657"/>
                    <pic:cNvPicPr>
                      <a:picLocks noChangeAspect="1"/>
                    </pic:cNvPicPr>
                  </pic:nvPicPr>
                  <pic:blipFill>
                    <a:blip r:embed="rId7"/>
                    <a:stretch>
                      <a:fillRect/>
                    </a:stretch>
                  </pic:blipFill>
                  <pic:spPr>
                    <a:xfrm>
                      <a:off x="0" y="0"/>
                      <a:ext cx="4046855" cy="3529330"/>
                    </a:xfrm>
                    <a:prstGeom prst="rect">
                      <a:avLst/>
                    </a:prstGeom>
                  </pic:spPr>
                </pic:pic>
              </a:graphicData>
            </a:graphic>
          </wp:inline>
        </w:drawing>
      </w:r>
    </w:p>
    <w:p w14:paraId="0539C2DC"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Figure 1   Source: Galbreath (2006)</w:t>
      </w:r>
    </w:p>
    <w:p w14:paraId="13F52B65" w14:textId="77777777" w:rsidR="00AA360E" w:rsidRDefault="00AA360E">
      <w:pPr>
        <w:spacing w:line="480" w:lineRule="auto"/>
        <w:rPr>
          <w:rFonts w:ascii="Times New Roman" w:hAnsi="Times New Roman" w:cs="Times New Roman"/>
          <w:color w:val="000000" w:themeColor="text1"/>
          <w:sz w:val="24"/>
        </w:rPr>
      </w:pPr>
    </w:p>
    <w:p w14:paraId="3F8E816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2.2 Business Intelligence</w:t>
      </w:r>
    </w:p>
    <w:p w14:paraId="59064F3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The previous day's notes, or the information available at the beginning of the day, may not be sufficient.</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Leaders need the freshest information, that is, the most real-time information to make the </w:t>
      </w:r>
      <w:r>
        <w:rPr>
          <w:rFonts w:ascii="Times New Roman" w:hAnsi="Times New Roman" w:cs="Times New Roman" w:hint="eastAsia"/>
          <w:color w:val="000000" w:themeColor="text1"/>
          <w:sz w:val="24"/>
        </w:rPr>
        <w:t>proper</w:t>
      </w:r>
      <w:r>
        <w:rPr>
          <w:rFonts w:ascii="Times New Roman" w:hAnsi="Times New Roman" w:cs="Times New Roman"/>
          <w:color w:val="000000" w:themeColor="text1"/>
          <w:sz w:val="24"/>
        </w:rPr>
        <w:t xml:space="preserve"> choices.</w:t>
      </w:r>
      <w:r>
        <w:rPr>
          <w:rFonts w:ascii="Times New Roman" w:hAnsi="Times New Roman" w:cs="Times New Roman" w:hint="eastAsia"/>
          <w:color w:val="000000" w:themeColor="text1"/>
          <w:sz w:val="24"/>
        </w:rPr>
        <w:t xml:space="preserve"> Continuous analysis, in this way, empowers leaders to acquire, investigate, and track information. Be aware that the more business there is, the more</w:t>
      </w:r>
      <w:r>
        <w:rPr>
          <w:rFonts w:ascii="Times New Roman" w:hAnsi="Times New Roman" w:cs="Times New Roman" w:hint="eastAsia"/>
          <w:color w:val="000000" w:themeColor="text1"/>
          <w:sz w:val="24"/>
        </w:rPr>
        <w:t xml:space="preserve"> information there is. </w:t>
      </w:r>
      <w:r>
        <w:rPr>
          <w:rFonts w:ascii="Times New Roman" w:hAnsi="Times New Roman" w:cs="Times New Roman"/>
          <w:color w:val="000000" w:themeColor="text1"/>
          <w:sz w:val="24"/>
        </w:rPr>
        <w:t xml:space="preserve">It turned out that the data was kept arbitrarily between departments. Furthermore, false and duplicate records cannot be used as strategic </w:t>
      </w:r>
      <w:r>
        <w:rPr>
          <w:rFonts w:ascii="Times New Roman" w:hAnsi="Times New Roman" w:cs="Times New Roman" w:hint="eastAsia"/>
          <w:color w:val="000000" w:themeColor="text1"/>
          <w:sz w:val="24"/>
        </w:rPr>
        <w:t>resources</w:t>
      </w:r>
      <w:r>
        <w:rPr>
          <w:rFonts w:ascii="Times New Roman" w:hAnsi="Times New Roman" w:cs="Times New Roman"/>
          <w:color w:val="000000" w:themeColor="text1"/>
          <w:sz w:val="24"/>
        </w:rPr>
        <w:t>. Therefore, devices need to be used to help find problems, fix problems, and clean u</w:t>
      </w:r>
      <w:r>
        <w:rPr>
          <w:rFonts w:ascii="Times New Roman" w:hAnsi="Times New Roman" w:cs="Times New Roman"/>
          <w:color w:val="000000" w:themeColor="text1"/>
          <w:sz w:val="24"/>
        </w:rPr>
        <w:t>p information when necessary.</w:t>
      </w:r>
    </w:p>
    <w:p w14:paraId="6219B6D0" w14:textId="77777777" w:rsidR="00AA360E" w:rsidRDefault="00AA360E">
      <w:pPr>
        <w:spacing w:line="480" w:lineRule="auto"/>
        <w:rPr>
          <w:rFonts w:ascii="Times New Roman" w:hAnsi="Times New Roman" w:cs="Times New Roman"/>
          <w:color w:val="FF0000"/>
          <w:sz w:val="24"/>
        </w:rPr>
      </w:pPr>
    </w:p>
    <w:p w14:paraId="0F872E7F" w14:textId="77777777" w:rsidR="00AA360E" w:rsidRDefault="008C0C67">
      <w:pPr>
        <w:spacing w:line="480" w:lineRule="auto"/>
        <w:rPr>
          <w:rFonts w:ascii="Times New Roman" w:hAnsi="Times New Roman" w:cs="Times New Roman"/>
          <w:color w:val="FF0000"/>
          <w:sz w:val="24"/>
        </w:rPr>
      </w:pPr>
      <w:r>
        <w:rPr>
          <w:rFonts w:ascii="Times New Roman" w:hAnsi="Times New Roman" w:cs="Times New Roman" w:hint="eastAsia"/>
          <w:color w:val="000000" w:themeColor="text1"/>
          <w:sz w:val="24"/>
        </w:rPr>
        <w:t>2.2.1 Quantitative Relationship</w:t>
      </w:r>
    </w:p>
    <w:p w14:paraId="500F64F3"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The most basic test for an enterprise is to have a coordinated evaluation structure that describes the scale of execution, is fully aligned with the organization's plan, and then </w:t>
      </w:r>
      <w:r>
        <w:rPr>
          <w:rFonts w:ascii="Times New Roman" w:hAnsi="Times New Roman" w:cs="Times New Roman"/>
          <w:color w:val="000000" w:themeColor="text1"/>
          <w:sz w:val="24"/>
        </w:rPr>
        <w:t>analyzes and reveals the results.</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Tak</w:t>
      </w:r>
      <w:r>
        <w:rPr>
          <w:rFonts w:ascii="Times New Roman" w:hAnsi="Times New Roman" w:cs="Times New Roman" w:hint="eastAsia"/>
          <w:color w:val="000000" w:themeColor="text1"/>
          <w:sz w:val="24"/>
        </w:rPr>
        <w:t>ing</w:t>
      </w:r>
      <w:r>
        <w:rPr>
          <w:rFonts w:ascii="Times New Roman" w:hAnsi="Times New Roman" w:cs="Times New Roman"/>
          <w:color w:val="000000" w:themeColor="text1"/>
          <w:sz w:val="24"/>
        </w:rPr>
        <w:t xml:space="preserve"> the elements of business insight as the main factors of profit and interpret the results</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is the business scorecard in business knowledge strategy.</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Business scorecards facilitate the evaluation and execution of busi</w:t>
      </w:r>
      <w:r>
        <w:rPr>
          <w:rFonts w:ascii="Times New Roman" w:hAnsi="Times New Roman" w:cs="Times New Roman"/>
          <w:color w:val="000000" w:themeColor="text1"/>
          <w:sz w:val="24"/>
        </w:rPr>
        <w:t>ness models.</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Consolidation of business knowledge and scorecard, such a structure is a solid guide in the differentiation of key objectives</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Lönnqvist, 2006</w:t>
      </w:r>
      <w:r>
        <w:rPr>
          <w:rFonts w:ascii="Times New Roman" w:hAnsi="Times New Roman" w:cs="Times New Roman" w:hint="eastAsia"/>
          <w:color w:val="000000" w:themeColor="text1"/>
          <w:sz w:val="24"/>
        </w:rPr>
        <w:t>).</w:t>
      </w:r>
    </w:p>
    <w:p w14:paraId="79A09B8F" w14:textId="77777777" w:rsidR="00AA360E" w:rsidRDefault="00AA360E">
      <w:pPr>
        <w:spacing w:line="480" w:lineRule="auto"/>
        <w:rPr>
          <w:rFonts w:ascii="Times New Roman" w:hAnsi="Times New Roman" w:cs="Times New Roman"/>
          <w:color w:val="000000" w:themeColor="text1"/>
          <w:sz w:val="24"/>
        </w:rPr>
      </w:pPr>
    </w:p>
    <w:p w14:paraId="217CC2A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As innovation expands, today's organizations look for ways to establish respect for status. To a </w:t>
      </w:r>
      <w:r>
        <w:rPr>
          <w:rFonts w:ascii="Times New Roman" w:hAnsi="Times New Roman" w:cs="Times New Roman" w:hint="eastAsia"/>
          <w:color w:val="000000" w:themeColor="text1"/>
          <w:sz w:val="24"/>
        </w:rPr>
        <w:t>large extent, the business intelligence framework provides the ability to investigate corporate data to enhance and support decisions, including the broad business interactions of executives. These organization see impressive value in companies' data asset</w:t>
      </w:r>
      <w:r>
        <w:rPr>
          <w:rFonts w:ascii="Times New Roman" w:hAnsi="Times New Roman" w:cs="Times New Roman" w:hint="eastAsia"/>
          <w:color w:val="000000" w:themeColor="text1"/>
          <w:sz w:val="24"/>
        </w:rPr>
        <w:t>s, which affects interest in large information frameworks (</w:t>
      </w:r>
      <w:r>
        <w:rPr>
          <w:rFonts w:ascii="Times New Roman" w:eastAsia="宋体" w:hAnsi="Times New Roman" w:cs="Times New Roman"/>
          <w:color w:val="222222"/>
          <w:sz w:val="24"/>
          <w:shd w:val="clear" w:color="auto" w:fill="FFFFFF"/>
        </w:rPr>
        <w:t>Freeman, 2013</w:t>
      </w:r>
      <w:r>
        <w:rPr>
          <w:rFonts w:ascii="Times New Roman" w:hAnsi="Times New Roman" w:cs="Times New Roman" w:hint="eastAsia"/>
          <w:color w:val="000000" w:themeColor="text1"/>
          <w:sz w:val="24"/>
        </w:rPr>
        <w:t xml:space="preserve">). Although enterprise interest in the impressive value of business knowledge frameworks continues to expand, there is by no means a complete and definitive way to measure a company's </w:t>
      </w:r>
      <w:r>
        <w:rPr>
          <w:rFonts w:ascii="Times New Roman" w:hAnsi="Times New Roman" w:cs="Times New Roman" w:hint="eastAsia"/>
          <w:color w:val="000000" w:themeColor="text1"/>
          <w:sz w:val="24"/>
        </w:rPr>
        <w:t>value and growth prospects. Knowledge about business frameworks includes the possibility of expanding the utilization of information to build a large cache of information and make it accessible by enhancing correlation capabilities, thus establish some fle</w:t>
      </w:r>
      <w:r>
        <w:rPr>
          <w:rFonts w:ascii="Times New Roman" w:hAnsi="Times New Roman" w:cs="Times New Roman" w:hint="eastAsia"/>
          <w:color w:val="000000" w:themeColor="text1"/>
          <w:sz w:val="24"/>
        </w:rPr>
        <w:t>xibility in completing the survey.</w:t>
      </w:r>
    </w:p>
    <w:p w14:paraId="4A432966" w14:textId="77777777" w:rsidR="00AA360E" w:rsidRDefault="00AA360E">
      <w:pPr>
        <w:spacing w:line="480" w:lineRule="auto"/>
        <w:rPr>
          <w:rFonts w:ascii="Times New Roman" w:hAnsi="Times New Roman" w:cs="Times New Roman"/>
          <w:color w:val="FF0000"/>
          <w:sz w:val="24"/>
        </w:rPr>
      </w:pPr>
    </w:p>
    <w:p w14:paraId="0D980D84"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Business insights are derived from the large amount of data collected in the course of daily activities, which are converted into information and knowledge to prevent </w:t>
      </w:r>
      <w:r>
        <w:rPr>
          <w:rFonts w:ascii="Times New Roman" w:hAnsi="Times New Roman" w:cs="Times New Roman" w:hint="eastAsia"/>
          <w:color w:val="000000" w:themeColor="text1"/>
          <w:sz w:val="24"/>
        </w:rPr>
        <w:lastRenderedPageBreak/>
        <w:t>partnership forgetting and speculation (</w:t>
      </w:r>
      <w:r>
        <w:rPr>
          <w:rFonts w:ascii="Times New Roman" w:eastAsia="宋体" w:hAnsi="Times New Roman" w:cs="Times New Roman"/>
          <w:color w:val="222222"/>
          <w:sz w:val="24"/>
          <w:shd w:val="clear" w:color="auto" w:fill="FFFFFF"/>
        </w:rPr>
        <w:t>Sharda, 2014</w:t>
      </w:r>
      <w:r>
        <w:rPr>
          <w:rFonts w:ascii="Times New Roman" w:hAnsi="Times New Roman" w:cs="Times New Roman" w:hint="eastAsia"/>
          <w:color w:val="000000" w:themeColor="text1"/>
          <w:sz w:val="24"/>
        </w:rPr>
        <w:t>)</w:t>
      </w:r>
      <w:r>
        <w:rPr>
          <w:rFonts w:ascii="Times New Roman" w:hAnsi="Times New Roman" w:cs="Times New Roman" w:hint="eastAsia"/>
          <w:color w:val="000000" w:themeColor="text1"/>
          <w:sz w:val="24"/>
        </w:rPr>
        <w:t xml:space="preserve">. The main highlight of the business insight framework is the top-level ability to delegate information management, support critical activities, For example, after the goal is defined, identified, scheduled, and executed, external and internal information </w:t>
      </w:r>
      <w:r>
        <w:rPr>
          <w:rFonts w:ascii="Times New Roman" w:hAnsi="Times New Roman" w:cs="Times New Roman" w:hint="eastAsia"/>
          <w:color w:val="000000" w:themeColor="text1"/>
          <w:sz w:val="24"/>
        </w:rPr>
        <w:t>is collected, decomposed, and coordinated into key execution tags (</w:t>
      </w:r>
      <w:r>
        <w:rPr>
          <w:rFonts w:ascii="Times New Roman" w:eastAsia="宋体" w:hAnsi="Times New Roman" w:cs="Times New Roman"/>
          <w:color w:val="222222"/>
          <w:sz w:val="24"/>
          <w:shd w:val="clear" w:color="auto" w:fill="FFFFFF"/>
        </w:rPr>
        <w:t>Matten, 2004</w:t>
      </w:r>
      <w:r>
        <w:rPr>
          <w:rFonts w:ascii="Times New Roman" w:hAnsi="Times New Roman" w:cs="Times New Roman" w:hint="eastAsia"/>
          <w:color w:val="000000" w:themeColor="text1"/>
          <w:sz w:val="24"/>
        </w:rPr>
        <w:t>). Depending on the requirements of the official data, the Business insight framework can be queried for ongoing and real information.</w:t>
      </w:r>
    </w:p>
    <w:p w14:paraId="1D4B442B" w14:textId="77777777" w:rsidR="00AA360E" w:rsidRDefault="00AA360E">
      <w:pPr>
        <w:spacing w:line="480" w:lineRule="auto"/>
        <w:rPr>
          <w:rFonts w:ascii="Times New Roman" w:hAnsi="Times New Roman" w:cs="Times New Roman"/>
          <w:color w:val="FF0000"/>
          <w:sz w:val="24"/>
        </w:rPr>
      </w:pPr>
    </w:p>
    <w:p w14:paraId="6B82D679"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In addition, administrators at each </w:t>
      </w:r>
      <w:r>
        <w:rPr>
          <w:rFonts w:ascii="Times New Roman" w:hAnsi="Times New Roman" w:cs="Times New Roman" w:hint="eastAsia"/>
          <w:color w:val="000000" w:themeColor="text1"/>
          <w:sz w:val="24"/>
        </w:rPr>
        <w:t>level can include a changing perspective that separates information from a particular source and summarizes information as important markup. Administrators need data to make strategic and critical choices, requesting as many combinations of data as possibl</w:t>
      </w:r>
      <w:r>
        <w:rPr>
          <w:rFonts w:ascii="Times New Roman" w:hAnsi="Times New Roman" w:cs="Times New Roman" w:hint="eastAsia"/>
          <w:color w:val="000000" w:themeColor="text1"/>
          <w:sz w:val="24"/>
        </w:rPr>
        <w:t>e from ERP and non-ERP systems (</w:t>
      </w:r>
      <w:r>
        <w:rPr>
          <w:rFonts w:ascii="Times New Roman" w:eastAsia="宋体" w:hAnsi="Times New Roman" w:cs="Times New Roman"/>
          <w:color w:val="222222"/>
          <w:sz w:val="24"/>
          <w:shd w:val="clear" w:color="auto" w:fill="FFFFFF"/>
        </w:rPr>
        <w:t>Matten, 2004</w:t>
      </w:r>
      <w:r>
        <w:rPr>
          <w:rFonts w:ascii="Times New Roman" w:hAnsi="Times New Roman" w:cs="Times New Roman" w:hint="eastAsia"/>
          <w:color w:val="000000" w:themeColor="text1"/>
          <w:sz w:val="24"/>
        </w:rPr>
        <w:t>). Typical improvements in the reporting structure of daily tasks do not meet the requirements of venture capital. Managers cannot keep track of the changing choices in monthly point-by-point revenue reports. Inf</w:t>
      </w:r>
      <w:r>
        <w:rPr>
          <w:rFonts w:ascii="Times New Roman" w:hAnsi="Times New Roman" w:cs="Times New Roman" w:hint="eastAsia"/>
          <w:color w:val="000000" w:themeColor="text1"/>
          <w:sz w:val="24"/>
        </w:rPr>
        <w:t>ormation must be collected and guidance provided by business type. ERP is a process-centric system and is incapable of interpretation. Formal and critical supervisors need to come up with innovative arrangements that can extract, visualize, and disaggregat</w:t>
      </w:r>
      <w:r>
        <w:rPr>
          <w:rFonts w:ascii="Times New Roman" w:hAnsi="Times New Roman" w:cs="Times New Roman" w:hint="eastAsia"/>
          <w:color w:val="000000" w:themeColor="text1"/>
          <w:sz w:val="24"/>
        </w:rPr>
        <w:t>e information from enterprise resources and planning as well as from a business-independent framework (</w:t>
      </w:r>
      <w:r>
        <w:rPr>
          <w:rFonts w:ascii="Times New Roman" w:eastAsia="宋体" w:hAnsi="Times New Roman" w:cs="Times New Roman"/>
          <w:color w:val="222222"/>
          <w:sz w:val="24"/>
          <w:shd w:val="clear" w:color="auto" w:fill="FFFFFF"/>
        </w:rPr>
        <w:t>Turban, 2010</w:t>
      </w:r>
      <w:r>
        <w:rPr>
          <w:rFonts w:ascii="Times New Roman" w:hAnsi="Times New Roman" w:cs="Times New Roman" w:hint="eastAsia"/>
          <w:color w:val="000000" w:themeColor="text1"/>
          <w:sz w:val="24"/>
        </w:rPr>
        <w:t>). The business framework is still a model that includes exchanges that create reliable information and exchange data with the entire busines</w:t>
      </w:r>
      <w:r>
        <w:rPr>
          <w:rFonts w:ascii="Times New Roman" w:hAnsi="Times New Roman" w:cs="Times New Roman" w:hint="eastAsia"/>
          <w:color w:val="000000" w:themeColor="text1"/>
          <w:sz w:val="24"/>
        </w:rPr>
        <w:t>s system (</w:t>
      </w:r>
      <w:r>
        <w:rPr>
          <w:rFonts w:ascii="Times New Roman" w:eastAsia="宋体" w:hAnsi="Times New Roman" w:cs="Times New Roman"/>
          <w:color w:val="222222"/>
          <w:sz w:val="24"/>
          <w:shd w:val="clear" w:color="auto" w:fill="FFFFFF"/>
        </w:rPr>
        <w:t>Williams,</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2010</w:t>
      </w:r>
      <w:r>
        <w:rPr>
          <w:rFonts w:ascii="Times New Roman" w:hAnsi="Times New Roman" w:cs="Times New Roman" w:hint="eastAsia"/>
          <w:color w:val="000000" w:themeColor="text1"/>
          <w:sz w:val="24"/>
        </w:rPr>
        <w:t>).</w:t>
      </w:r>
    </w:p>
    <w:p w14:paraId="156ACA49" w14:textId="77777777" w:rsidR="00AA360E" w:rsidRDefault="00AA360E">
      <w:pPr>
        <w:spacing w:line="480" w:lineRule="auto"/>
        <w:rPr>
          <w:rFonts w:ascii="Times New Roman" w:hAnsi="Times New Roman" w:cs="Times New Roman"/>
          <w:color w:val="FF0000"/>
          <w:sz w:val="24"/>
        </w:rPr>
      </w:pPr>
    </w:p>
    <w:p w14:paraId="3CDEFC6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In addition, information readiness and platforms are key to business manageability and achievement. In this respect, according to Krenskey(2015), the data generated by large tasks is high-speed, which may lead to errors, thus pr</w:t>
      </w:r>
      <w:r>
        <w:rPr>
          <w:rFonts w:ascii="Times New Roman" w:hAnsi="Times New Roman" w:cs="Times New Roman" w:hint="eastAsia"/>
          <w:color w:val="000000" w:themeColor="text1"/>
          <w:sz w:val="24"/>
        </w:rPr>
        <w:t>eventing the realization of the expected results. Kerensky notes that for continuous work, the best class model is closer to 51%. The head of data analysis always has a lot of data to work with, but the main focus may be to investigate the information avai</w:t>
      </w:r>
      <w:r>
        <w:rPr>
          <w:rFonts w:ascii="Times New Roman" w:hAnsi="Times New Roman" w:cs="Times New Roman" w:hint="eastAsia"/>
          <w:color w:val="000000" w:themeColor="text1"/>
          <w:sz w:val="24"/>
        </w:rPr>
        <w:t>lable as quickly as possible (</w:t>
      </w:r>
      <w:r>
        <w:rPr>
          <w:rFonts w:ascii="Times New Roman" w:eastAsia="宋体" w:hAnsi="Times New Roman" w:cs="Times New Roman"/>
          <w:color w:val="222222"/>
          <w:sz w:val="24"/>
          <w:shd w:val="clear" w:color="auto" w:fill="FFFFFF"/>
        </w:rPr>
        <w:t>Watson, 2007</w:t>
      </w:r>
      <w:r>
        <w:rPr>
          <w:rFonts w:ascii="Times New Roman" w:hAnsi="Times New Roman" w:cs="Times New Roman" w:hint="eastAsia"/>
          <w:color w:val="000000" w:themeColor="text1"/>
          <w:sz w:val="24"/>
        </w:rPr>
        <w:t>).</w:t>
      </w:r>
    </w:p>
    <w:p w14:paraId="5185E9DD" w14:textId="77777777" w:rsidR="00AA360E" w:rsidRDefault="00AA360E">
      <w:pPr>
        <w:spacing w:line="480" w:lineRule="auto"/>
        <w:rPr>
          <w:rFonts w:ascii="Times New Roman" w:hAnsi="Times New Roman" w:cs="Times New Roman"/>
          <w:color w:val="FF0000"/>
          <w:sz w:val="24"/>
        </w:rPr>
      </w:pPr>
    </w:p>
    <w:p w14:paraId="1969931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2.2.2 Scorecard and Key Performance Indicators (KPIs)</w:t>
      </w:r>
    </w:p>
    <w:p w14:paraId="023C77A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An extremely urgent issue for the enterprise is to establish a complete evaluation system, which describes the proportion of the execution, is consistent wi</w:t>
      </w:r>
      <w:r>
        <w:rPr>
          <w:rFonts w:ascii="Times New Roman" w:hAnsi="Times New Roman" w:cs="Times New Roman" w:hint="eastAsia"/>
          <w:color w:val="000000" w:themeColor="text1"/>
          <w:sz w:val="24"/>
        </w:rPr>
        <w:t>th the organization's technology, and then analyzes and reveals the results (</w:t>
      </w:r>
      <w:r>
        <w:rPr>
          <w:rFonts w:ascii="Times New Roman" w:eastAsia="宋体" w:hAnsi="Times New Roman" w:cs="Times New Roman"/>
          <w:color w:val="222222"/>
          <w:sz w:val="24"/>
          <w:shd w:val="clear" w:color="auto" w:fill="FFFFFF"/>
        </w:rPr>
        <w:t>Nørreklit, 2003</w:t>
      </w:r>
      <w:r>
        <w:rPr>
          <w:rFonts w:ascii="Times New Roman" w:hAnsi="Times New Roman" w:cs="Times New Roman" w:hint="eastAsia"/>
          <w:color w:val="000000" w:themeColor="text1"/>
          <w:sz w:val="24"/>
        </w:rPr>
        <w:t>). The element of business insight is one of the ways in which an enterprise utilizes the knowledge of the business scorecard. It is an important central element th</w:t>
      </w:r>
      <w:r>
        <w:rPr>
          <w:rFonts w:ascii="Times New Roman" w:hAnsi="Times New Roman" w:cs="Times New Roman" w:hint="eastAsia"/>
          <w:color w:val="000000" w:themeColor="text1"/>
          <w:sz w:val="24"/>
        </w:rPr>
        <w:t>at helps and explains the estimated results of the presentation. Therefore, this will help manage the functionality of the business organization. Combining the business scorecard with the business insight system helps provide reliable guidance in achieving</w:t>
      </w:r>
      <w:r>
        <w:rPr>
          <w:rFonts w:ascii="Times New Roman" w:hAnsi="Times New Roman" w:cs="Times New Roman" w:hint="eastAsia"/>
          <w:color w:val="000000" w:themeColor="text1"/>
          <w:sz w:val="24"/>
        </w:rPr>
        <w:t xml:space="preserve"> important goals, evaluating against the results of the assessment, and receiving the right activities.</w:t>
      </w:r>
    </w:p>
    <w:p w14:paraId="64C61DA6" w14:textId="77777777" w:rsidR="00AA360E" w:rsidRDefault="00AA360E">
      <w:pPr>
        <w:spacing w:line="480" w:lineRule="auto"/>
        <w:rPr>
          <w:rFonts w:ascii="Times New Roman" w:hAnsi="Times New Roman" w:cs="Times New Roman"/>
          <w:color w:val="FF0000"/>
          <w:sz w:val="24"/>
        </w:rPr>
      </w:pPr>
    </w:p>
    <w:p w14:paraId="1F6C520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business scorecard model is primarily designed and combined with BI elements, such as diagnostic charts, dashboards, and exhibitions of some organi</w:t>
      </w:r>
      <w:r>
        <w:rPr>
          <w:rFonts w:ascii="Times New Roman" w:hAnsi="Times New Roman" w:cs="Times New Roman" w:hint="eastAsia"/>
          <w:color w:val="000000" w:themeColor="text1"/>
          <w:sz w:val="24"/>
        </w:rPr>
        <w:t xml:space="preserve">zational data </w:t>
      </w:r>
      <w:r>
        <w:rPr>
          <w:rFonts w:ascii="Times New Roman" w:hAnsi="Times New Roman" w:cs="Times New Roman" w:hint="eastAsia"/>
          <w:color w:val="000000" w:themeColor="text1"/>
          <w:sz w:val="24"/>
        </w:rPr>
        <w:lastRenderedPageBreak/>
        <w:t>innovation arms, to describe clear connections between key objectives (</w:t>
      </w:r>
      <w:r>
        <w:rPr>
          <w:rFonts w:ascii="Times New Roman" w:eastAsia="宋体" w:hAnsi="Times New Roman" w:cs="Times New Roman"/>
          <w:color w:val="222222"/>
          <w:sz w:val="24"/>
          <w:shd w:val="clear" w:color="auto" w:fill="FFFFFF"/>
        </w:rPr>
        <w:t>Kanji,</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2002</w:t>
      </w:r>
      <w:r>
        <w:rPr>
          <w:rFonts w:ascii="Times New Roman" w:hAnsi="Times New Roman" w:cs="Times New Roman" w:hint="eastAsia"/>
          <w:color w:val="000000" w:themeColor="text1"/>
          <w:sz w:val="24"/>
        </w:rPr>
        <w:t>).</w:t>
      </w:r>
    </w:p>
    <w:p w14:paraId="1994D162" w14:textId="77777777" w:rsidR="00AA360E" w:rsidRDefault="00AA360E">
      <w:pPr>
        <w:spacing w:line="480" w:lineRule="auto"/>
        <w:rPr>
          <w:rFonts w:ascii="Times New Roman" w:hAnsi="Times New Roman" w:cs="Times New Roman"/>
          <w:color w:val="FF0000"/>
          <w:sz w:val="24"/>
        </w:rPr>
      </w:pPr>
    </w:p>
    <w:p w14:paraId="7D315E76"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noProof/>
          <w:color w:val="000000" w:themeColor="text1"/>
          <w:sz w:val="24"/>
        </w:rPr>
        <w:drawing>
          <wp:inline distT="0" distB="0" distL="0" distR="0" wp14:anchorId="233A0275" wp14:editId="037D04AB">
            <wp:extent cx="5158105" cy="3349625"/>
            <wp:effectExtent l="0" t="0" r="8255" b="3175"/>
            <wp:docPr id="1026" name="Picture 10"/>
            <wp:cNvGraphicFramePr/>
            <a:graphic xmlns:a="http://schemas.openxmlformats.org/drawingml/2006/main">
              <a:graphicData uri="http://schemas.openxmlformats.org/drawingml/2006/picture">
                <pic:pic xmlns:pic="http://schemas.openxmlformats.org/drawingml/2006/picture">
                  <pic:nvPicPr>
                    <pic:cNvPr id="1026" name="Picture 10"/>
                    <pic:cNvPicPr/>
                  </pic:nvPicPr>
                  <pic:blipFill>
                    <a:blip r:embed="rId8" cstate="print"/>
                    <a:srcRect/>
                    <a:stretch>
                      <a:fillRect/>
                    </a:stretch>
                  </pic:blipFill>
                  <pic:spPr>
                    <a:xfrm>
                      <a:off x="0" y="0"/>
                      <a:ext cx="5158105" cy="3349625"/>
                    </a:xfrm>
                    <a:prstGeom prst="rect">
                      <a:avLst/>
                    </a:prstGeom>
                    <a:ln>
                      <a:noFill/>
                    </a:ln>
                  </pic:spPr>
                </pic:pic>
              </a:graphicData>
            </a:graphic>
          </wp:inline>
        </w:drawing>
      </w:r>
    </w:p>
    <w:p w14:paraId="6A01C81B"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Figure 2: Business Scorecard Model</w:t>
      </w:r>
    </w:p>
    <w:p w14:paraId="61669BBB"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Source: Coates (2014)</w:t>
      </w:r>
    </w:p>
    <w:p w14:paraId="387152AA" w14:textId="77777777" w:rsidR="00AA360E" w:rsidRDefault="00AA360E">
      <w:pPr>
        <w:spacing w:line="480" w:lineRule="auto"/>
        <w:rPr>
          <w:rFonts w:ascii="Times New Roman" w:hAnsi="Times New Roman" w:cs="Times New Roman"/>
          <w:color w:val="000000" w:themeColor="text1"/>
          <w:sz w:val="24"/>
        </w:rPr>
      </w:pPr>
    </w:p>
    <w:p w14:paraId="6E7D15A7" w14:textId="77777777" w:rsidR="00AA360E" w:rsidRDefault="008C0C67">
      <w:pPr>
        <w:spacing w:line="480" w:lineRule="auto"/>
        <w:rPr>
          <w:rFonts w:ascii="Times New Roman" w:hAnsi="Times New Roman" w:cs="Times New Roman"/>
          <w:color w:val="FF0000"/>
          <w:sz w:val="24"/>
        </w:rPr>
      </w:pPr>
      <w:r>
        <w:rPr>
          <w:rFonts w:ascii="Times New Roman" w:hAnsi="Times New Roman" w:cs="Times New Roman" w:hint="eastAsia"/>
          <w:color w:val="000000" w:themeColor="text1"/>
          <w:sz w:val="24"/>
        </w:rPr>
        <w:t>2.2.3 Data Interpretation and Visualization</w:t>
      </w:r>
    </w:p>
    <w:p w14:paraId="4FB495F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Business knowledge is isolated into </w:t>
      </w:r>
      <w:r>
        <w:rPr>
          <w:rFonts w:ascii="Times New Roman" w:hAnsi="Times New Roman" w:cs="Times New Roman"/>
          <w:color w:val="000000" w:themeColor="text1"/>
          <w:sz w:val="24"/>
        </w:rPr>
        <w:t>management and specialized methods. The specialized view represents business insight as a device that facilitates dynamic processes</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Hanssen, 2001</w:t>
      </w:r>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 xml:space="preserve"> I</w:t>
      </w:r>
      <w:r>
        <w:rPr>
          <w:rFonts w:ascii="Times New Roman" w:hAnsi="Times New Roman" w:cs="Times New Roman"/>
          <w:color w:val="000000" w:themeColor="text1"/>
          <w:sz w:val="24"/>
        </w:rPr>
        <w:t>t revolves around advances that allow data to be recovered, investigated, recorded, and controlled. Althou</w:t>
      </w:r>
      <w:r>
        <w:rPr>
          <w:rFonts w:ascii="Times New Roman" w:hAnsi="Times New Roman" w:cs="Times New Roman"/>
          <w:color w:val="000000" w:themeColor="text1"/>
          <w:sz w:val="24"/>
        </w:rPr>
        <w:t>gh there is some contrast between the management framework and the business insight framework, both provide the following key ideas</w:t>
      </w:r>
      <w:r>
        <w:rPr>
          <w:rFonts w:ascii="Times New Roman" w:hAnsi="Times New Roman" w:cs="Times New Roman" w:hint="eastAsia"/>
          <w:color w:val="000000" w:themeColor="text1"/>
          <w:sz w:val="24"/>
        </w:rPr>
        <w:t>:</w:t>
      </w:r>
    </w:p>
    <w:p w14:paraId="5DE9E697" w14:textId="77777777" w:rsidR="00AA360E" w:rsidRDefault="00AA360E">
      <w:pPr>
        <w:spacing w:line="480" w:lineRule="auto"/>
        <w:rPr>
          <w:rFonts w:ascii="Times New Roman" w:hAnsi="Times New Roman" w:cs="Times New Roman"/>
          <w:color w:val="000000" w:themeColor="text1"/>
          <w:sz w:val="24"/>
        </w:rPr>
      </w:pPr>
    </w:p>
    <w:p w14:paraId="71402218" w14:textId="77777777" w:rsidR="00AA360E" w:rsidRDefault="008C0C67">
      <w:pPr>
        <w:numPr>
          <w:ilvl w:val="0"/>
          <w:numId w:val="1"/>
        </w:num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unification of business knowledge collection, investigation and data </w:t>
      </w:r>
      <w:r>
        <w:rPr>
          <w:rFonts w:ascii="Times New Roman" w:hAnsi="Times New Roman" w:cs="Times New Roman"/>
          <w:color w:val="000000" w:themeColor="text1"/>
          <w:sz w:val="24"/>
        </w:rPr>
        <w:lastRenderedPageBreak/>
        <w:t>decentralization.</w:t>
      </w:r>
    </w:p>
    <w:p w14:paraId="4468DA7F" w14:textId="77777777" w:rsidR="00AA360E" w:rsidRDefault="00AA360E">
      <w:pPr>
        <w:spacing w:line="480" w:lineRule="auto"/>
        <w:rPr>
          <w:rFonts w:ascii="Times New Roman" w:hAnsi="Times New Roman" w:cs="Times New Roman"/>
          <w:color w:val="000000" w:themeColor="text1"/>
          <w:sz w:val="24"/>
        </w:rPr>
      </w:pPr>
    </w:p>
    <w:p w14:paraId="059303A5" w14:textId="77777777" w:rsidR="00AA360E" w:rsidRDefault="008C0C67">
      <w:pPr>
        <w:numPr>
          <w:ilvl w:val="0"/>
          <w:numId w:val="1"/>
        </w:num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the goal is to support life dy</w:t>
      </w:r>
      <w:r>
        <w:rPr>
          <w:rFonts w:ascii="Times New Roman" w:hAnsi="Times New Roman" w:cs="Times New Roman"/>
          <w:color w:val="000000" w:themeColor="text1"/>
          <w:sz w:val="24"/>
        </w:rPr>
        <w:t>namic processes.</w:t>
      </w:r>
    </w:p>
    <w:p w14:paraId="73FF8BAF" w14:textId="77777777" w:rsidR="00AA360E" w:rsidRDefault="00AA360E">
      <w:pPr>
        <w:spacing w:line="480" w:lineRule="auto"/>
        <w:rPr>
          <w:rFonts w:ascii="Times New Roman" w:hAnsi="Times New Roman" w:cs="Times New Roman"/>
          <w:color w:val="000000" w:themeColor="text1"/>
          <w:sz w:val="24"/>
        </w:rPr>
      </w:pPr>
    </w:p>
    <w:p w14:paraId="2D9EA20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Through key selection, it is possible to infer the selection related to the assessment and use of levels, strategies, objectives and visions, which are intended to contain medium - and long-term recommendations for the company, as opposed</w:t>
      </w:r>
      <w:r>
        <w:rPr>
          <w:rFonts w:ascii="Times New Roman" w:hAnsi="Times New Roman" w:cs="Times New Roman"/>
          <w:color w:val="000000" w:themeColor="text1"/>
          <w:sz w:val="24"/>
        </w:rPr>
        <w:t xml:space="preserve"> to the business run selection, which is natural and executed on a daily basis (Petrini and Pozzebon, 2008).</w:t>
      </w:r>
    </w:p>
    <w:p w14:paraId="39B9A35B" w14:textId="77777777" w:rsidR="00AA360E" w:rsidRDefault="00AA360E">
      <w:pPr>
        <w:spacing w:line="480" w:lineRule="auto"/>
        <w:rPr>
          <w:rFonts w:ascii="Times New Roman" w:hAnsi="Times New Roman" w:cs="Times New Roman"/>
          <w:color w:val="FF0000"/>
          <w:sz w:val="24"/>
        </w:rPr>
      </w:pPr>
    </w:p>
    <w:p w14:paraId="21BCAD3B"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noProof/>
          <w:color w:val="000000" w:themeColor="text1"/>
          <w:sz w:val="24"/>
        </w:rPr>
        <w:drawing>
          <wp:inline distT="0" distB="0" distL="0" distR="0" wp14:anchorId="6E28D681" wp14:editId="2FBA1085">
            <wp:extent cx="5427980" cy="2916555"/>
            <wp:effectExtent l="0" t="0" r="12700" b="9525"/>
            <wp:docPr id="1027" name="Picture 6"/>
            <wp:cNvGraphicFramePr/>
            <a:graphic xmlns:a="http://schemas.openxmlformats.org/drawingml/2006/main">
              <a:graphicData uri="http://schemas.openxmlformats.org/drawingml/2006/picture">
                <pic:pic xmlns:pic="http://schemas.openxmlformats.org/drawingml/2006/picture">
                  <pic:nvPicPr>
                    <pic:cNvPr id="1027" name="Picture 6"/>
                    <pic:cNvPicPr/>
                  </pic:nvPicPr>
                  <pic:blipFill>
                    <a:blip r:embed="rId9" cstate="print"/>
                    <a:srcRect/>
                    <a:stretch>
                      <a:fillRect/>
                    </a:stretch>
                  </pic:blipFill>
                  <pic:spPr>
                    <a:xfrm>
                      <a:off x="0" y="0"/>
                      <a:ext cx="5427980" cy="2916555"/>
                    </a:xfrm>
                    <a:prstGeom prst="rect">
                      <a:avLst/>
                    </a:prstGeom>
                    <a:ln>
                      <a:noFill/>
                    </a:ln>
                  </pic:spPr>
                </pic:pic>
              </a:graphicData>
            </a:graphic>
          </wp:inline>
        </w:drawing>
      </w:r>
    </w:p>
    <w:p w14:paraId="5E4E7BBC"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Figure 3   Source: AbdelFattah (2013)</w:t>
      </w:r>
    </w:p>
    <w:p w14:paraId="03EDCA32" w14:textId="77777777" w:rsidR="00AA360E" w:rsidRDefault="00AA360E">
      <w:pPr>
        <w:spacing w:line="480" w:lineRule="auto"/>
        <w:rPr>
          <w:rFonts w:ascii="Times New Roman" w:hAnsi="Times New Roman" w:cs="Times New Roman"/>
          <w:color w:val="000000" w:themeColor="text1"/>
          <w:sz w:val="24"/>
        </w:rPr>
      </w:pPr>
    </w:p>
    <w:p w14:paraId="54728D0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Elements of business knowledge as a fundamental factor revolve around profit estimates and </w:t>
      </w:r>
      <w:r>
        <w:rPr>
          <w:rFonts w:ascii="Times New Roman" w:hAnsi="Times New Roman" w:cs="Times New Roman" w:hint="eastAsia"/>
          <w:color w:val="000000" w:themeColor="text1"/>
          <w:sz w:val="24"/>
        </w:rPr>
        <w:t xml:space="preserve">interpretation of results. The business scorecard assists in the evaluation and execution of organizational processes. Combining the business insight structure </w:t>
      </w:r>
      <w:r>
        <w:rPr>
          <w:rFonts w:ascii="Times New Roman" w:hAnsi="Times New Roman" w:cs="Times New Roman" w:hint="eastAsia"/>
          <w:color w:val="000000" w:themeColor="text1"/>
          <w:sz w:val="24"/>
        </w:rPr>
        <w:lastRenderedPageBreak/>
        <w:t>with the business scorecard can provide very reliable guidance for the determination of goals an</w:t>
      </w:r>
      <w:r>
        <w:rPr>
          <w:rFonts w:ascii="Times New Roman" w:hAnsi="Times New Roman" w:cs="Times New Roman" w:hint="eastAsia"/>
          <w:color w:val="000000" w:themeColor="text1"/>
          <w:sz w:val="24"/>
        </w:rPr>
        <w:t>d estimation of results (</w:t>
      </w:r>
      <w:r>
        <w:rPr>
          <w:rFonts w:ascii="Times New Roman" w:eastAsia="宋体" w:hAnsi="Times New Roman" w:cs="Times New Roman"/>
          <w:color w:val="222222"/>
          <w:sz w:val="24"/>
          <w:shd w:val="clear" w:color="auto" w:fill="FFFFFF"/>
        </w:rPr>
        <w:t>Chen, 2012</w:t>
      </w:r>
      <w:r>
        <w:rPr>
          <w:rFonts w:ascii="Times New Roman" w:hAnsi="Times New Roman" w:cs="Times New Roman" w:hint="eastAsia"/>
          <w:color w:val="000000" w:themeColor="text1"/>
          <w:sz w:val="24"/>
        </w:rPr>
        <w:t>).</w:t>
      </w:r>
    </w:p>
    <w:p w14:paraId="4999D7A1" w14:textId="77777777" w:rsidR="00AA360E" w:rsidRDefault="00AA360E">
      <w:pPr>
        <w:spacing w:line="480" w:lineRule="auto"/>
        <w:rPr>
          <w:rFonts w:ascii="Times New Roman" w:hAnsi="Times New Roman" w:cs="Times New Roman"/>
          <w:color w:val="FF0000"/>
          <w:sz w:val="24"/>
        </w:rPr>
      </w:pPr>
    </w:p>
    <w:p w14:paraId="2DF22643"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Business intelligence transforms data into information to further generate graphs, Outlines descriptions and </w:t>
      </w:r>
      <w:r>
        <w:rPr>
          <w:rFonts w:ascii="Times New Roman" w:hAnsi="Times New Roman" w:cs="Times New Roman" w:hint="eastAsia"/>
          <w:color w:val="000000" w:themeColor="text1"/>
          <w:sz w:val="24"/>
        </w:rPr>
        <w:t>adopts</w:t>
      </w:r>
      <w:r>
        <w:rPr>
          <w:rFonts w:ascii="Times New Roman" w:hAnsi="Times New Roman" w:cs="Times New Roman"/>
          <w:color w:val="000000" w:themeColor="text1"/>
          <w:sz w:val="24"/>
        </w:rPr>
        <w:t xml:space="preserve"> instruments to enable dashboards and scorecards to perform display business measurements</w:t>
      </w:r>
      <w:r>
        <w:rPr>
          <w:rFonts w:ascii="Times New Roman" w:hAnsi="Times New Roman" w:cs="Times New Roman" w:hint="eastAsia"/>
          <w:color w:val="000000" w:themeColor="text1"/>
          <w:sz w:val="24"/>
        </w:rPr>
        <w:t xml:space="preserve"> (</w:t>
      </w:r>
      <w:r>
        <w:rPr>
          <w:rFonts w:ascii="Times New Roman" w:eastAsia="宋体" w:hAnsi="Times New Roman" w:cs="Times New Roman"/>
          <w:color w:val="222222"/>
          <w:sz w:val="24"/>
          <w:shd w:val="clear" w:color="auto" w:fill="FFFFFF"/>
        </w:rPr>
        <w:t>Sarkar, 200</w:t>
      </w:r>
      <w:r>
        <w:rPr>
          <w:rFonts w:ascii="Times New Roman" w:eastAsia="宋体" w:hAnsi="Times New Roman" w:cs="Times New Roman"/>
          <w:color w:val="222222"/>
          <w:sz w:val="24"/>
          <w:shd w:val="clear" w:color="auto" w:fill="FFFFFF"/>
        </w:rPr>
        <w:t>8</w:t>
      </w:r>
      <w:r>
        <w:rPr>
          <w:rFonts w:ascii="Times New Roman" w:hAnsi="Times New Roman" w:cs="Times New Roman" w:hint="eastAsia"/>
          <w:color w:val="000000" w:themeColor="text1"/>
          <w:sz w:val="24"/>
        </w:rPr>
        <w:t>). As a result, key leaders can quickly see the company's ability to execute procedures and experience these tests (abdel fattah Khedr, Solayman, 2015). A business intelligence model is a model that gives an enterprise the opportunity to change rough, val</w:t>
      </w:r>
      <w:r>
        <w:rPr>
          <w:rFonts w:ascii="Times New Roman" w:hAnsi="Times New Roman" w:cs="Times New Roman" w:hint="eastAsia"/>
          <w:color w:val="000000" w:themeColor="text1"/>
          <w:sz w:val="24"/>
        </w:rPr>
        <w:t xml:space="preserve">uable, and important data, build a productive, important arrangement over a specific time period, and further reach the pinnacle of operational and strategic dynamic experience </w:t>
      </w:r>
      <w:r>
        <w:rPr>
          <w:rFonts w:ascii="Times New Roman" w:hAnsi="Times New Roman" w:cs="Times New Roman"/>
          <w:color w:val="000000" w:themeColor="text1"/>
          <w:sz w:val="24"/>
        </w:rPr>
        <w:t>(Bakass and El Manouar, 2015)</w:t>
      </w:r>
      <w:r>
        <w:rPr>
          <w:rFonts w:ascii="Times New Roman" w:hAnsi="Times New Roman" w:cs="Times New Roman" w:hint="eastAsia"/>
          <w:color w:val="000000" w:themeColor="text1"/>
          <w:sz w:val="24"/>
        </w:rPr>
        <w:t>.</w:t>
      </w:r>
    </w:p>
    <w:p w14:paraId="3DB2ABF6" w14:textId="77777777" w:rsidR="00AA360E" w:rsidRDefault="00AA360E">
      <w:pPr>
        <w:spacing w:line="480" w:lineRule="auto"/>
        <w:rPr>
          <w:rFonts w:ascii="Times New Roman" w:hAnsi="Times New Roman" w:cs="Times New Roman"/>
          <w:color w:val="FF0000"/>
          <w:sz w:val="24"/>
        </w:rPr>
      </w:pPr>
    </w:p>
    <w:p w14:paraId="0A7BCB1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business insight process collects raw data </w:t>
      </w:r>
      <w:r>
        <w:rPr>
          <w:rFonts w:ascii="Times New Roman" w:hAnsi="Times New Roman" w:cs="Times New Roman"/>
          <w:color w:val="000000" w:themeColor="text1"/>
          <w:sz w:val="24"/>
        </w:rPr>
        <w:t>and changes it into important data, and further changes it into information that needs to be used with intelligence.</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According to Rizvi and Ridhirgr, the business knowledge process is based on five stages referenced below: data source, information check, i</w:t>
      </w:r>
      <w:r>
        <w:rPr>
          <w:rFonts w:ascii="Times New Roman" w:hAnsi="Times New Roman" w:cs="Times New Roman"/>
          <w:color w:val="000000" w:themeColor="text1"/>
          <w:sz w:val="24"/>
        </w:rPr>
        <w:t>nformation mindfulness, opportunity assessment, and selection help. (Rizvi 2015 and Ridhigrg 2018).</w:t>
      </w:r>
    </w:p>
    <w:p w14:paraId="4A2C1411" w14:textId="77777777" w:rsidR="00AA360E" w:rsidRDefault="00AA360E">
      <w:pPr>
        <w:spacing w:line="480" w:lineRule="auto"/>
        <w:rPr>
          <w:rFonts w:ascii="Times New Roman" w:hAnsi="Times New Roman" w:cs="Times New Roman"/>
          <w:color w:val="000000" w:themeColor="text1"/>
          <w:sz w:val="24"/>
        </w:rPr>
      </w:pPr>
    </w:p>
    <w:p w14:paraId="180AA5A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2.3 Literature Findings and Gaps</w:t>
      </w:r>
    </w:p>
    <w:p w14:paraId="6B8274A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According to Petrini (2009), how business intelligence (BI) systems support the sustainable management of organizations is</w:t>
      </w:r>
      <w:r>
        <w:rPr>
          <w:rFonts w:ascii="Times New Roman" w:hAnsi="Times New Roman" w:cs="Times New Roman" w:hint="eastAsia"/>
          <w:color w:val="000000" w:themeColor="text1"/>
          <w:sz w:val="24"/>
        </w:rPr>
        <w:t xml:space="preserve"> discussed, and the importance of business </w:t>
      </w:r>
      <w:r>
        <w:rPr>
          <w:rFonts w:ascii="Times New Roman" w:hAnsi="Times New Roman" w:cs="Times New Roman" w:hint="eastAsia"/>
          <w:color w:val="000000" w:themeColor="text1"/>
          <w:sz w:val="24"/>
        </w:rPr>
        <w:lastRenderedPageBreak/>
        <w:t>intelligence to information planning is considered to play an important role in helping organizations implement and monitor sustainable practices. According to Haupt (2015), business intelligence has been found to</w:t>
      </w:r>
      <w:r>
        <w:rPr>
          <w:rFonts w:ascii="Times New Roman" w:hAnsi="Times New Roman" w:cs="Times New Roman" w:hint="eastAsia"/>
          <w:color w:val="000000" w:themeColor="text1"/>
          <w:sz w:val="24"/>
        </w:rPr>
        <w:t xml:space="preserve"> be able to effectively manage enterprise information and reports, and business intelligence is an effective way to support strategic sustainability. According to Hba (2016), the green IT model was proposed to effectively manage and benefit the sustainable</w:t>
      </w:r>
      <w:r>
        <w:rPr>
          <w:rFonts w:ascii="Times New Roman" w:hAnsi="Times New Roman" w:cs="Times New Roman" w:hint="eastAsia"/>
          <w:color w:val="000000" w:themeColor="text1"/>
          <w:sz w:val="24"/>
        </w:rPr>
        <w:t xml:space="preserve"> development of enterprises, mainly focusing on improving the enterprise's social and environmental performance. However, there is still a gap in the literature. As for the strategic CSR communication of corporate, the effect of business intelligence on ec</w:t>
      </w:r>
      <w:r>
        <w:rPr>
          <w:rFonts w:ascii="Times New Roman" w:hAnsi="Times New Roman" w:cs="Times New Roman" w:hint="eastAsia"/>
          <w:color w:val="000000" w:themeColor="text1"/>
          <w:sz w:val="24"/>
        </w:rPr>
        <w:t>onomic returns needs to be discussed. Based on previous literature, conceptual models and hypotheses are established to explore how business intelligence maximizes business returns when enterprises formulate and implement CSR strategies.</w:t>
      </w:r>
    </w:p>
    <w:p w14:paraId="06C1005C" w14:textId="77777777" w:rsidR="00AA360E" w:rsidRDefault="00AA360E">
      <w:pPr>
        <w:spacing w:line="480" w:lineRule="auto"/>
        <w:rPr>
          <w:rFonts w:ascii="Times New Roman" w:hAnsi="Times New Roman" w:cs="Times New Roman"/>
          <w:color w:val="000000" w:themeColor="text1"/>
          <w:sz w:val="24"/>
        </w:rPr>
      </w:pPr>
    </w:p>
    <w:p w14:paraId="353781FE"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2.4 Justification</w:t>
      </w:r>
      <w:r>
        <w:rPr>
          <w:rFonts w:ascii="Times New Roman" w:hAnsi="Times New Roman" w:cs="Times New Roman" w:hint="eastAsia"/>
          <w:color w:val="000000" w:themeColor="text1"/>
          <w:sz w:val="24"/>
        </w:rPr>
        <w:t xml:space="preserve"> of Research Model</w:t>
      </w:r>
    </w:p>
    <w:p w14:paraId="2D82CC6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Based on the powerful capabilities of business intelligence tools in text analysis and the influence of text content on CSR communication, H1 and H4 are proposed. The data visualization and information acquisition functions of business i</w:t>
      </w:r>
      <w:r>
        <w:rPr>
          <w:rFonts w:ascii="Times New Roman" w:hAnsi="Times New Roman" w:cs="Times New Roman" w:hint="eastAsia"/>
          <w:color w:val="000000" w:themeColor="text1"/>
          <w:sz w:val="24"/>
        </w:rPr>
        <w:t>ntelligence have significant effects and prospects on the self-knowledge and strategic decision-making of enterprises, which cannot be ignored. Before enterprises publicize CSR to the outside world, the relationship between stakeholders and themselves, the</w:t>
      </w:r>
      <w:r>
        <w:rPr>
          <w:rFonts w:ascii="Times New Roman" w:hAnsi="Times New Roman" w:cs="Times New Roman" w:hint="eastAsia"/>
          <w:color w:val="000000" w:themeColor="text1"/>
          <w:sz w:val="24"/>
        </w:rPr>
        <w:t xml:space="preserve"> enterprise's reserves and so on should be considered, the channel or way of publicity plays a key role in consumer acceptance. According to Du (2010), CSR returns of enterprises </w:t>
      </w:r>
      <w:r>
        <w:rPr>
          <w:rFonts w:ascii="Times New Roman" w:hAnsi="Times New Roman" w:cs="Times New Roman" w:hint="eastAsia"/>
          <w:color w:val="000000" w:themeColor="text1"/>
          <w:sz w:val="24"/>
        </w:rPr>
        <w:lastRenderedPageBreak/>
        <w:t>depend on shareholders' understanding of CSR activities, therefore, H2, H3, H</w:t>
      </w:r>
      <w:r>
        <w:rPr>
          <w:rFonts w:ascii="Times New Roman" w:hAnsi="Times New Roman" w:cs="Times New Roman" w:hint="eastAsia"/>
          <w:color w:val="000000" w:themeColor="text1"/>
          <w:sz w:val="24"/>
        </w:rPr>
        <w:t>5, and H6 are proposed in this study. Accordingly, the conceptual model of this study is established as follows.</w:t>
      </w:r>
    </w:p>
    <w:p w14:paraId="0DE98C07" w14:textId="77777777" w:rsidR="00AA360E" w:rsidRDefault="00AA360E">
      <w:pPr>
        <w:spacing w:line="480" w:lineRule="auto"/>
        <w:jc w:val="center"/>
        <w:rPr>
          <w:rFonts w:ascii="Times New Roman" w:hAnsi="Times New Roman" w:cs="Times New Roman"/>
          <w:color w:val="000000" w:themeColor="text1"/>
          <w:sz w:val="24"/>
        </w:rPr>
      </w:pPr>
    </w:p>
    <w:p w14:paraId="53ADA9E1"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noProof/>
          <w:color w:val="000000" w:themeColor="text1"/>
          <w:sz w:val="24"/>
        </w:rPr>
        <w:drawing>
          <wp:inline distT="0" distB="0" distL="114300" distR="114300" wp14:anchorId="10188953" wp14:editId="1858E1D0">
            <wp:extent cx="5248275" cy="1840865"/>
            <wp:effectExtent l="0" t="0" r="9525" b="3175"/>
            <wp:docPr id="2" name="图片 2" descr="Xingzhen Resear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ngzhen Research Model"/>
                    <pic:cNvPicPr>
                      <a:picLocks noChangeAspect="1"/>
                    </pic:cNvPicPr>
                  </pic:nvPicPr>
                  <pic:blipFill>
                    <a:blip r:embed="rId10"/>
                    <a:stretch>
                      <a:fillRect/>
                    </a:stretch>
                  </pic:blipFill>
                  <pic:spPr>
                    <a:xfrm>
                      <a:off x="0" y="0"/>
                      <a:ext cx="5248275" cy="1840865"/>
                    </a:xfrm>
                    <a:prstGeom prst="rect">
                      <a:avLst/>
                    </a:prstGeom>
                  </pic:spPr>
                </pic:pic>
              </a:graphicData>
            </a:graphic>
          </wp:inline>
        </w:drawing>
      </w:r>
      <w:r>
        <w:rPr>
          <w:rFonts w:ascii="Times New Roman" w:hAnsi="Times New Roman" w:cs="Times New Roman" w:hint="eastAsia"/>
          <w:color w:val="000000" w:themeColor="text1"/>
          <w:sz w:val="24"/>
        </w:rPr>
        <w:t>Figure 4: Research Conceptual Model</w:t>
      </w:r>
    </w:p>
    <w:p w14:paraId="485B0590" w14:textId="77777777" w:rsidR="00AA360E" w:rsidRDefault="00AA360E">
      <w:pPr>
        <w:spacing w:line="480" w:lineRule="auto"/>
        <w:rPr>
          <w:rFonts w:ascii="Times New Roman" w:hAnsi="Times New Roman" w:cs="Times New Roman"/>
          <w:color w:val="000000" w:themeColor="text1"/>
          <w:sz w:val="24"/>
        </w:rPr>
      </w:pPr>
    </w:p>
    <w:p w14:paraId="66F1439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Hypothesis1: Business Intelligence can effectively help CSR companies create better content for CSR </w:t>
      </w:r>
      <w:r>
        <w:rPr>
          <w:rFonts w:ascii="Times New Roman" w:hAnsi="Times New Roman" w:cs="Times New Roman" w:hint="eastAsia"/>
          <w:color w:val="000000" w:themeColor="text1"/>
          <w:sz w:val="24"/>
        </w:rPr>
        <w:t>communication.</w:t>
      </w:r>
    </w:p>
    <w:p w14:paraId="50BA2535"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Hypothesis2: Business Intelligence can effectively help CSR companies select better channel for CSR communication.</w:t>
      </w:r>
    </w:p>
    <w:p w14:paraId="1032550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Hypothesis3: Business Intelligence can effectively help CSR companies better understand themselves and their stakeholders.</w:t>
      </w:r>
    </w:p>
    <w:p w14:paraId="75F56B5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Hyp</w:t>
      </w:r>
      <w:r>
        <w:rPr>
          <w:rFonts w:ascii="Times New Roman" w:hAnsi="Times New Roman" w:cs="Times New Roman" w:hint="eastAsia"/>
          <w:color w:val="000000" w:themeColor="text1"/>
          <w:sz w:val="24"/>
        </w:rPr>
        <w:t>othesis4: Good content of communication have a positive effect on business returns.</w:t>
      </w:r>
    </w:p>
    <w:p w14:paraId="6323314E"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Hypothesis5: Good channel of communication have a positive effect on business returns.</w:t>
      </w:r>
    </w:p>
    <w:p w14:paraId="58277BBD"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Hypothesis6: A good understanding of themselves and their stakeholders helps </w:t>
      </w:r>
      <w:r>
        <w:rPr>
          <w:rFonts w:ascii="Times New Roman" w:hAnsi="Times New Roman" w:cs="Times New Roman" w:hint="eastAsia"/>
          <w:color w:val="000000" w:themeColor="text1"/>
          <w:sz w:val="24"/>
        </w:rPr>
        <w:lastRenderedPageBreak/>
        <w:t>companie</w:t>
      </w:r>
      <w:r>
        <w:rPr>
          <w:rFonts w:ascii="Times New Roman" w:hAnsi="Times New Roman" w:cs="Times New Roman" w:hint="eastAsia"/>
          <w:color w:val="000000" w:themeColor="text1"/>
          <w:sz w:val="24"/>
        </w:rPr>
        <w:t>s achieve business returns.</w:t>
      </w:r>
    </w:p>
    <w:p w14:paraId="7DC2EBE8" w14:textId="77777777" w:rsidR="00AA360E" w:rsidRDefault="00AA360E">
      <w:pPr>
        <w:spacing w:line="480" w:lineRule="auto"/>
        <w:rPr>
          <w:rFonts w:ascii="Times New Roman" w:hAnsi="Times New Roman" w:cs="Times New Roman"/>
          <w:color w:val="000000" w:themeColor="text1"/>
          <w:sz w:val="24"/>
        </w:rPr>
      </w:pPr>
    </w:p>
    <w:p w14:paraId="39E112DA" w14:textId="77777777" w:rsidR="00AA360E" w:rsidRDefault="00AA360E">
      <w:pPr>
        <w:spacing w:line="480" w:lineRule="auto"/>
        <w:rPr>
          <w:rFonts w:ascii="Times New Roman" w:hAnsi="Times New Roman" w:cs="Times New Roman"/>
          <w:color w:val="000000" w:themeColor="text1"/>
          <w:sz w:val="24"/>
        </w:rPr>
      </w:pPr>
    </w:p>
    <w:p w14:paraId="0A9CFA82" w14:textId="77777777" w:rsidR="00AA360E" w:rsidRDefault="00AA360E">
      <w:pPr>
        <w:spacing w:line="480" w:lineRule="auto"/>
        <w:rPr>
          <w:rFonts w:ascii="Times New Roman" w:hAnsi="Times New Roman" w:cs="Times New Roman"/>
          <w:color w:val="000000" w:themeColor="text1"/>
          <w:sz w:val="24"/>
        </w:rPr>
      </w:pPr>
    </w:p>
    <w:p w14:paraId="43430160" w14:textId="77777777" w:rsidR="00AA360E" w:rsidRDefault="008C0C67">
      <w:pPr>
        <w:spacing w:line="480" w:lineRule="auto"/>
        <w:jc w:val="center"/>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Research Methodology</w:t>
      </w:r>
    </w:p>
    <w:p w14:paraId="7C98A9E5" w14:textId="77777777" w:rsidR="00AA360E" w:rsidRDefault="00AA360E">
      <w:pPr>
        <w:spacing w:line="480" w:lineRule="auto"/>
        <w:jc w:val="center"/>
        <w:rPr>
          <w:rFonts w:ascii="Times New Roman" w:hAnsi="Times New Roman" w:cs="Times New Roman"/>
          <w:color w:val="000000" w:themeColor="text1"/>
          <w:sz w:val="24"/>
        </w:rPr>
      </w:pPr>
    </w:p>
    <w:p w14:paraId="07BAB739"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3.1 Research Design</w:t>
      </w:r>
    </w:p>
    <w:p w14:paraId="2113B11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 research design as defined by Hyman and Sierra (2016) is the method which is used in evaluating the variables which are stated the research hypothesis. The research employed a </w:t>
      </w:r>
      <w:r>
        <w:rPr>
          <w:rFonts w:ascii="Times New Roman" w:hAnsi="Times New Roman" w:cs="Times New Roman" w:hint="eastAsia"/>
          <w:color w:val="000000" w:themeColor="text1"/>
          <w:sz w:val="24"/>
        </w:rPr>
        <w:t>cross-sectional research design that was time and context bound. This means that the research collected data based on the context of the research in relation to the variable of the research which were needed in testing the hypothesis. The data was collecte</w:t>
      </w:r>
      <w:r>
        <w:rPr>
          <w:rFonts w:ascii="Times New Roman" w:hAnsi="Times New Roman" w:cs="Times New Roman" w:hint="eastAsia"/>
          <w:color w:val="000000" w:themeColor="text1"/>
          <w:sz w:val="24"/>
        </w:rPr>
        <w:t>d from the business intelligence and corporate social responsibility related participants in order to understand the relationship between the independent and the dependent variables. Collecting the data from the affected individuals helped to get the neede</w:t>
      </w:r>
      <w:r>
        <w:rPr>
          <w:rFonts w:ascii="Times New Roman" w:hAnsi="Times New Roman" w:cs="Times New Roman" w:hint="eastAsia"/>
          <w:color w:val="000000" w:themeColor="text1"/>
          <w:sz w:val="24"/>
        </w:rPr>
        <w:t>d information the variables and thus avoid making the wrong inferences and conclusion on the data which was collected. Therefore, the research hypothesized the relationship between the variables and through the analysis the paper the paper was able to test</w:t>
      </w:r>
      <w:r>
        <w:rPr>
          <w:rFonts w:ascii="Times New Roman" w:hAnsi="Times New Roman" w:cs="Times New Roman" w:hint="eastAsia"/>
          <w:color w:val="000000" w:themeColor="text1"/>
          <w:sz w:val="24"/>
        </w:rPr>
        <w:t xml:space="preserve"> the hypothesis. On the main hypothesis, was that BI has a positive impact on CSR benefits.</w:t>
      </w:r>
    </w:p>
    <w:p w14:paraId="0B7D9FB7" w14:textId="77777777" w:rsidR="00AA360E" w:rsidRDefault="00AA360E">
      <w:pPr>
        <w:spacing w:line="480" w:lineRule="auto"/>
        <w:rPr>
          <w:rFonts w:ascii="Times New Roman" w:hAnsi="Times New Roman" w:cs="Times New Roman"/>
          <w:color w:val="000000" w:themeColor="text1"/>
          <w:sz w:val="24"/>
        </w:rPr>
      </w:pPr>
    </w:p>
    <w:p w14:paraId="6D64F995" w14:textId="77777777" w:rsidR="00AA360E" w:rsidRDefault="008C0C67">
      <w:pPr>
        <w:spacing w:line="480" w:lineRule="auto"/>
        <w:rPr>
          <w:rFonts w:ascii="Times New Roman" w:hAnsi="Times New Roman" w:cs="Times New Roman"/>
          <w:color w:val="000000" w:themeColor="text1"/>
          <w:sz w:val="24"/>
        </w:rPr>
      </w:pPr>
      <w:bookmarkStart w:id="0" w:name="_Toc3424135"/>
      <w:r>
        <w:rPr>
          <w:rFonts w:ascii="Times New Roman" w:hAnsi="Times New Roman" w:cs="Times New Roman" w:hint="eastAsia"/>
          <w:color w:val="000000" w:themeColor="text1"/>
          <w:sz w:val="24"/>
        </w:rPr>
        <w:t>3.</w:t>
      </w:r>
      <w:bookmarkEnd w:id="0"/>
      <w:r>
        <w:rPr>
          <w:rFonts w:ascii="Times New Roman" w:hAnsi="Times New Roman" w:cs="Times New Roman" w:hint="eastAsia"/>
          <w:color w:val="000000" w:themeColor="text1"/>
          <w:sz w:val="24"/>
        </w:rPr>
        <w:t>2</w:t>
      </w:r>
      <w:r>
        <w:rPr>
          <w:rFonts w:ascii="Times New Roman" w:hAnsi="Times New Roman" w:cs="Times New Roman" w:hint="eastAsia"/>
          <w:color w:val="000000" w:themeColor="text1"/>
          <w:sz w:val="24"/>
        </w:rPr>
        <w:t xml:space="preserve"> Research Choice Time and Horizon</w:t>
      </w:r>
    </w:p>
    <w:p w14:paraId="55C7BB9E"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lastRenderedPageBreak/>
        <w:t xml:space="preserve">There are two more steps of research that are very important. The first one is about the methodology to collect data. It </w:t>
      </w:r>
      <w:r>
        <w:rPr>
          <w:rFonts w:ascii="Times New Roman" w:hAnsi="Times New Roman" w:cs="Times New Roman" w:hint="eastAsia"/>
          <w:color w:val="000000" w:themeColor="text1"/>
          <w:sz w:val="24"/>
        </w:rPr>
        <w:t>could be single, multiple, or a mixture of methods. The second one is to choose how long the research will be (</w:t>
      </w:r>
      <w:r>
        <w:rPr>
          <w:rFonts w:ascii="Times New Roman" w:eastAsia="宋体" w:hAnsi="Times New Roman" w:cs="Times New Roman"/>
          <w:color w:val="222222"/>
          <w:sz w:val="24"/>
          <w:shd w:val="clear" w:color="auto" w:fill="FFFFFF"/>
        </w:rPr>
        <w:t>Harrell,</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2009</w:t>
      </w:r>
      <w:r>
        <w:rPr>
          <w:rFonts w:ascii="Times New Roman" w:hAnsi="Times New Roman" w:cs="Times New Roman" w:hint="eastAsia"/>
          <w:color w:val="000000" w:themeColor="text1"/>
          <w:sz w:val="24"/>
        </w:rPr>
        <w:t>). It could either be a cross-section of a continuous one. Because this dissertation has a finite scope of time and resources, thus,</w:t>
      </w:r>
      <w:r>
        <w:rPr>
          <w:rFonts w:ascii="Times New Roman" w:hAnsi="Times New Roman" w:cs="Times New Roman" w:hint="eastAsia"/>
          <w:color w:val="000000" w:themeColor="text1"/>
          <w:sz w:val="24"/>
        </w:rPr>
        <w:t xml:space="preserve"> the researcher chose to perform a cross-sectional study and only utilized one methodology to collect data, also known as mono-method data collection.</w:t>
      </w:r>
    </w:p>
    <w:p w14:paraId="6A758B37" w14:textId="77777777" w:rsidR="00AA360E" w:rsidRDefault="00AA360E">
      <w:pPr>
        <w:spacing w:line="480" w:lineRule="auto"/>
        <w:rPr>
          <w:rFonts w:ascii="Times New Roman" w:hAnsi="Times New Roman" w:cs="Times New Roman"/>
          <w:color w:val="000000" w:themeColor="text1"/>
          <w:sz w:val="24"/>
        </w:rPr>
      </w:pPr>
      <w:bookmarkStart w:id="1" w:name="_heading=h.30j0zll" w:colFirst="0" w:colLast="0"/>
      <w:bookmarkEnd w:id="1"/>
    </w:p>
    <w:p w14:paraId="3A6AAF9F" w14:textId="77777777" w:rsidR="00AA360E" w:rsidRDefault="008C0C67">
      <w:pPr>
        <w:spacing w:line="480" w:lineRule="auto"/>
        <w:rPr>
          <w:rFonts w:ascii="Times New Roman" w:hAnsi="Times New Roman" w:cs="Times New Roman"/>
          <w:color w:val="000000" w:themeColor="text1"/>
          <w:sz w:val="24"/>
        </w:rPr>
      </w:pPr>
      <w:bookmarkStart w:id="2" w:name="_heading=h.wbqch7a689qa" w:colFirst="0" w:colLast="0"/>
      <w:bookmarkEnd w:id="2"/>
      <w:r>
        <w:rPr>
          <w:rFonts w:ascii="Times New Roman" w:hAnsi="Times New Roman" w:cs="Times New Roman" w:hint="eastAsia"/>
          <w:color w:val="000000" w:themeColor="text1"/>
          <w:sz w:val="24"/>
        </w:rPr>
        <w:t>3.3 Data Collection</w:t>
      </w:r>
      <w:bookmarkStart w:id="3" w:name="_heading=h.t6310p47vxv" w:colFirst="0" w:colLast="0"/>
      <w:bookmarkEnd w:id="3"/>
    </w:p>
    <w:p w14:paraId="29E03D2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In order to study existing or new statistical relationships of certain phenomenons, </w:t>
      </w:r>
      <w:r>
        <w:rPr>
          <w:rFonts w:ascii="Times New Roman" w:hAnsi="Times New Roman" w:cs="Times New Roman" w:hint="eastAsia"/>
          <w:color w:val="000000" w:themeColor="text1"/>
          <w:sz w:val="24"/>
        </w:rPr>
        <w:t>researchers collect data, which represented by numbers, graphs, and other facts (Adams, Khan and Raeside, 2014). The below paragraphs will discuss multiple data collection methodologies.</w:t>
      </w:r>
    </w:p>
    <w:p w14:paraId="1A96EB92" w14:textId="77777777" w:rsidR="00AA360E" w:rsidRDefault="00AA360E">
      <w:pPr>
        <w:spacing w:line="480" w:lineRule="auto"/>
        <w:rPr>
          <w:rFonts w:ascii="Times New Roman" w:hAnsi="Times New Roman" w:cs="Times New Roman"/>
          <w:color w:val="000000" w:themeColor="text1"/>
          <w:sz w:val="24"/>
        </w:rPr>
      </w:pPr>
    </w:p>
    <w:p w14:paraId="2AD7F0D2" w14:textId="77777777" w:rsidR="00AA360E" w:rsidRDefault="008C0C67">
      <w:pPr>
        <w:spacing w:line="480" w:lineRule="auto"/>
        <w:rPr>
          <w:rFonts w:ascii="Times New Roman" w:hAnsi="Times New Roman" w:cs="Times New Roman"/>
          <w:color w:val="000000" w:themeColor="text1"/>
          <w:sz w:val="24"/>
        </w:rPr>
      </w:pPr>
      <w:bookmarkStart w:id="4" w:name="_heading=h.6hbxhvhoruy0" w:colFirst="0" w:colLast="0"/>
      <w:bookmarkEnd w:id="4"/>
      <w:r>
        <w:rPr>
          <w:rFonts w:ascii="Times New Roman" w:hAnsi="Times New Roman" w:cs="Times New Roman" w:hint="eastAsia"/>
          <w:color w:val="000000" w:themeColor="text1"/>
          <w:sz w:val="24"/>
        </w:rPr>
        <w:t>3.4.1 Primary versus Secondary Data</w:t>
      </w:r>
      <w:bookmarkStart w:id="5" w:name="_heading=h.bufo8l2qu9ba" w:colFirst="0" w:colLast="0"/>
      <w:bookmarkEnd w:id="5"/>
    </w:p>
    <w:p w14:paraId="393E654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Researchers collect data via two</w:t>
      </w:r>
      <w:r>
        <w:rPr>
          <w:rFonts w:ascii="Times New Roman" w:hAnsi="Times New Roman" w:cs="Times New Roman" w:hint="eastAsia"/>
          <w:color w:val="000000" w:themeColor="text1"/>
          <w:sz w:val="24"/>
        </w:rPr>
        <w:t xml:space="preserve"> ways, primary and secondary methods (</w:t>
      </w:r>
      <w:r>
        <w:rPr>
          <w:rFonts w:ascii="Times New Roman" w:eastAsia="宋体" w:hAnsi="Times New Roman" w:cs="Times New Roman"/>
          <w:color w:val="222222"/>
          <w:sz w:val="24"/>
          <w:shd w:val="clear" w:color="auto" w:fill="FFFFFF"/>
        </w:rPr>
        <w:t>Black, 1996</w:t>
      </w:r>
      <w:r>
        <w:rPr>
          <w:rFonts w:ascii="Times New Roman" w:hAnsi="Times New Roman" w:cs="Times New Roman" w:hint="eastAsia"/>
          <w:color w:val="000000" w:themeColor="text1"/>
          <w:sz w:val="24"/>
        </w:rPr>
        <w:t>). The primary methodology means the researcher collects his or her own data to serve the purpose of the research (Adams, Khan and Raeside, 2014). Popular ways of collecting primary data include doing survey</w:t>
      </w:r>
      <w:r>
        <w:rPr>
          <w:rFonts w:ascii="Times New Roman" w:hAnsi="Times New Roman" w:cs="Times New Roman" w:hint="eastAsia"/>
          <w:color w:val="000000" w:themeColor="text1"/>
          <w:sz w:val="24"/>
        </w:rPr>
        <w:t>s or interviews, or conducting behavioral observations or focus group sessions (Vartanian, 2010). The secondary methodology means to use the existing published works from other researchers and utilize the data from it. The published work could be in any fo</w:t>
      </w:r>
      <w:r>
        <w:rPr>
          <w:rFonts w:ascii="Times New Roman" w:hAnsi="Times New Roman" w:cs="Times New Roman" w:hint="eastAsia"/>
          <w:color w:val="000000" w:themeColor="text1"/>
          <w:sz w:val="24"/>
        </w:rPr>
        <w:t xml:space="preserve">rm, either online or offline, such as </w:t>
      </w:r>
      <w:r>
        <w:rPr>
          <w:rFonts w:ascii="Times New Roman" w:hAnsi="Times New Roman" w:cs="Times New Roman" w:hint="eastAsia"/>
          <w:color w:val="000000" w:themeColor="text1"/>
          <w:sz w:val="24"/>
        </w:rPr>
        <w:lastRenderedPageBreak/>
        <w:t>journals, essays, reports, articles, books, etc (</w:t>
      </w:r>
      <w:r>
        <w:rPr>
          <w:rFonts w:ascii="Times New Roman" w:eastAsia="宋体" w:hAnsi="Times New Roman" w:cs="Times New Roman"/>
          <w:color w:val="222222"/>
          <w:sz w:val="24"/>
          <w:shd w:val="clear" w:color="auto" w:fill="FFFFFF"/>
        </w:rPr>
        <w:t>Dillman, 2001</w:t>
      </w:r>
      <w:r>
        <w:rPr>
          <w:rFonts w:ascii="Times New Roman" w:hAnsi="Times New Roman" w:cs="Times New Roman" w:hint="eastAsia"/>
          <w:color w:val="000000" w:themeColor="text1"/>
          <w:sz w:val="24"/>
        </w:rPr>
        <w:t xml:space="preserve">). </w:t>
      </w:r>
    </w:p>
    <w:p w14:paraId="29C04F74" w14:textId="77777777" w:rsidR="00AA360E" w:rsidRDefault="00AA360E">
      <w:pPr>
        <w:spacing w:line="480" w:lineRule="auto"/>
        <w:rPr>
          <w:rFonts w:ascii="Times New Roman" w:hAnsi="Times New Roman" w:cs="Times New Roman"/>
          <w:color w:val="000000" w:themeColor="text1"/>
          <w:sz w:val="24"/>
        </w:rPr>
      </w:pPr>
    </w:p>
    <w:p w14:paraId="51B4D5E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Each methodology of data collection has its own strengths and weaknesses. The primary data collection method matches perfectly with the researcher’s pu</w:t>
      </w:r>
      <w:r>
        <w:rPr>
          <w:rFonts w:ascii="Times New Roman" w:hAnsi="Times New Roman" w:cs="Times New Roman"/>
          <w:color w:val="000000" w:themeColor="text1"/>
          <w:sz w:val="24"/>
        </w:rPr>
        <w:t xml:space="preserve">rpose because, by definition, it is designed to serve this research. In addition, all the primary data comes directly from the participants of the research, so the result will be more solid. However, the major drawbacks of this method are the resources it </w:t>
      </w:r>
      <w:r>
        <w:rPr>
          <w:rFonts w:ascii="Times New Roman" w:hAnsi="Times New Roman" w:cs="Times New Roman"/>
          <w:color w:val="000000" w:themeColor="text1"/>
          <w:sz w:val="24"/>
        </w:rPr>
        <w:t>will cost, including time and money. In addition, some of the data may be very hard to collect (</w:t>
      </w:r>
      <w:r>
        <w:rPr>
          <w:rFonts w:ascii="Times New Roman" w:eastAsia="宋体" w:hAnsi="Times New Roman" w:cs="Times New Roman"/>
          <w:color w:val="222222"/>
          <w:sz w:val="24"/>
          <w:shd w:val="clear" w:color="auto" w:fill="FFFFFF"/>
        </w:rPr>
        <w:t>Frick, 2009</w:t>
      </w:r>
      <w:r>
        <w:rPr>
          <w:rFonts w:ascii="Times New Roman" w:hAnsi="Times New Roman" w:cs="Times New Roman"/>
          <w:color w:val="000000" w:themeColor="text1"/>
          <w:sz w:val="24"/>
        </w:rPr>
        <w:t>). For the secondary data collection method, it can save time and money for researchers; also, because the previous research may take place in differ</w:t>
      </w:r>
      <w:r>
        <w:rPr>
          <w:rFonts w:ascii="Times New Roman" w:hAnsi="Times New Roman" w:cs="Times New Roman"/>
          <w:color w:val="000000" w:themeColor="text1"/>
          <w:sz w:val="24"/>
        </w:rPr>
        <w:t>ent time period or location, researchers can get the opportunity to compare them  (Becker, Bryman, and Ferguson, 2012; Dale Arber and Procter, 1988). However, because the population and sample size are not designed for this research, it may not fit (</w:t>
      </w:r>
      <w:r>
        <w:rPr>
          <w:rFonts w:ascii="Times New Roman" w:eastAsia="宋体" w:hAnsi="Times New Roman" w:cs="Times New Roman"/>
          <w:color w:val="222222"/>
          <w:sz w:val="24"/>
          <w:shd w:val="clear" w:color="auto" w:fill="FFFFFF"/>
        </w:rPr>
        <w:t>De Lee</w:t>
      </w:r>
      <w:r>
        <w:rPr>
          <w:rFonts w:ascii="Times New Roman" w:eastAsia="宋体" w:hAnsi="Times New Roman" w:cs="Times New Roman"/>
          <w:color w:val="222222"/>
          <w:sz w:val="24"/>
          <w:shd w:val="clear" w:color="auto" w:fill="FFFFFF"/>
        </w:rPr>
        <w:t>uw, 2005</w:t>
      </w:r>
      <w:r>
        <w:rPr>
          <w:rFonts w:ascii="Times New Roman" w:hAnsi="Times New Roman" w:cs="Times New Roman"/>
          <w:color w:val="000000" w:themeColor="text1"/>
          <w:sz w:val="24"/>
        </w:rPr>
        <w:t xml:space="preserve">). </w:t>
      </w:r>
    </w:p>
    <w:p w14:paraId="217DF02F" w14:textId="77777777" w:rsidR="00AA360E" w:rsidRDefault="00AA360E">
      <w:pPr>
        <w:spacing w:line="480" w:lineRule="auto"/>
        <w:rPr>
          <w:rFonts w:ascii="Times New Roman" w:hAnsi="Times New Roman" w:cs="Times New Roman"/>
          <w:color w:val="000000" w:themeColor="text1"/>
          <w:sz w:val="24"/>
        </w:rPr>
      </w:pPr>
    </w:p>
    <w:p w14:paraId="7773ED93" w14:textId="77777777" w:rsidR="00AA360E" w:rsidRDefault="008C0C67">
      <w:pPr>
        <w:spacing w:line="480" w:lineRule="auto"/>
        <w:rPr>
          <w:rFonts w:ascii="Times New Roman" w:hAnsi="Times New Roman" w:cs="Times New Roman"/>
          <w:color w:val="000000" w:themeColor="text1"/>
          <w:sz w:val="24"/>
        </w:rPr>
      </w:pPr>
      <w:bookmarkStart w:id="6" w:name="_heading=h.sbg2lvdeccb4" w:colFirst="0" w:colLast="0"/>
      <w:bookmarkEnd w:id="6"/>
      <w:r>
        <w:rPr>
          <w:rFonts w:ascii="Times New Roman" w:hAnsi="Times New Roman" w:cs="Times New Roman" w:hint="eastAsia"/>
          <w:color w:val="000000" w:themeColor="text1"/>
          <w:sz w:val="24"/>
        </w:rPr>
        <w:t xml:space="preserve">3.4.1.1 Justification of Data Collection Source </w:t>
      </w:r>
    </w:p>
    <w:p w14:paraId="356E0A94"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In order to ensure the reliability of the research result, the researcher decided to collect primary data due to the fit of participants and design. Another reason is that the ideal research par</w:t>
      </w:r>
      <w:r>
        <w:rPr>
          <w:rFonts w:ascii="Times New Roman" w:hAnsi="Times New Roman" w:cs="Times New Roman" w:hint="eastAsia"/>
          <w:color w:val="000000" w:themeColor="text1"/>
          <w:sz w:val="24"/>
        </w:rPr>
        <w:t>ticipants ought to be employees with knowledge of business intelligence. Due to this very limited scope, the researcher could not find enough related secondary resources regarding the profitability that business intelligence can get, in the view of corpora</w:t>
      </w:r>
      <w:r>
        <w:rPr>
          <w:rFonts w:ascii="Times New Roman" w:hAnsi="Times New Roman" w:cs="Times New Roman" w:hint="eastAsia"/>
          <w:color w:val="000000" w:themeColor="text1"/>
          <w:sz w:val="24"/>
        </w:rPr>
        <w:t xml:space="preserve">te social responsibility. Thus, it is better to conduct primary </w:t>
      </w:r>
      <w:r>
        <w:rPr>
          <w:rFonts w:ascii="Times New Roman" w:hAnsi="Times New Roman" w:cs="Times New Roman" w:hint="eastAsia"/>
          <w:color w:val="000000" w:themeColor="text1"/>
          <w:sz w:val="24"/>
        </w:rPr>
        <w:lastRenderedPageBreak/>
        <w:t>research to get accurate data.</w:t>
      </w:r>
    </w:p>
    <w:p w14:paraId="59989213" w14:textId="77777777" w:rsidR="00AA360E" w:rsidRDefault="00AA360E">
      <w:pPr>
        <w:spacing w:line="480" w:lineRule="auto"/>
        <w:rPr>
          <w:rFonts w:ascii="Times New Roman" w:hAnsi="Times New Roman" w:cs="Times New Roman"/>
          <w:color w:val="000000" w:themeColor="text1"/>
          <w:sz w:val="24"/>
        </w:rPr>
      </w:pPr>
    </w:p>
    <w:p w14:paraId="4D28D997" w14:textId="77777777" w:rsidR="00AA360E" w:rsidRPr="00420E6F" w:rsidRDefault="008C0C67">
      <w:pPr>
        <w:spacing w:line="480" w:lineRule="auto"/>
        <w:rPr>
          <w:rFonts w:ascii="Times New Roman" w:hAnsi="Times New Roman" w:cs="Times New Roman"/>
          <w:color w:val="000000" w:themeColor="text1"/>
          <w:sz w:val="24"/>
          <w:lang w:val="fr-FR"/>
        </w:rPr>
      </w:pPr>
      <w:bookmarkStart w:id="7" w:name="_heading=h.7la04r40h65q" w:colFirst="0" w:colLast="0"/>
      <w:bookmarkEnd w:id="7"/>
      <w:r w:rsidRPr="00420E6F">
        <w:rPr>
          <w:rFonts w:ascii="Times New Roman" w:hAnsi="Times New Roman" w:cs="Times New Roman" w:hint="eastAsia"/>
          <w:color w:val="000000" w:themeColor="text1"/>
          <w:sz w:val="24"/>
          <w:lang w:val="fr-FR"/>
        </w:rPr>
        <w:t>3.4.2 Qualitative versus Quantitative Data (Methodological Choice)</w:t>
      </w:r>
      <w:bookmarkStart w:id="8" w:name="_heading=h.o7gepd6usymw" w:colFirst="0" w:colLast="0"/>
      <w:bookmarkEnd w:id="8"/>
    </w:p>
    <w:p w14:paraId="333044E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Quantitative and Qualitative methods are two choices researchers can choose to do (Bryman and Bell, 2011). Quantitative research looks at numbers during the data collection process. Usually, it focuses on testing hypotheses to determine correlational and c</w:t>
      </w:r>
      <w:r>
        <w:rPr>
          <w:rFonts w:ascii="Times New Roman" w:hAnsi="Times New Roman" w:cs="Times New Roman" w:hint="eastAsia"/>
          <w:color w:val="000000" w:themeColor="text1"/>
          <w:sz w:val="24"/>
        </w:rPr>
        <w:t>ausal relationships, etc (Anderson, 2006; Bryman, 2016). There are two main factors to perform quantitative data collection: random sampling and surveys. Surveys could have many forms, such as questionnaires, or perform via phone, computer, or even face-to</w:t>
      </w:r>
      <w:r>
        <w:rPr>
          <w:rFonts w:ascii="Times New Roman" w:hAnsi="Times New Roman" w:cs="Times New Roman" w:hint="eastAsia"/>
          <w:color w:val="000000" w:themeColor="text1"/>
          <w:sz w:val="24"/>
        </w:rPr>
        <w:t>-face conversations. It could also come from experiments in a laboratory setting, or observation in a natural setting. In addition, quantitative research also could be used to testify if the current data is consistent with the previous researches, which ca</w:t>
      </w:r>
      <w:r>
        <w:rPr>
          <w:rFonts w:ascii="Times New Roman" w:hAnsi="Times New Roman" w:cs="Times New Roman" w:hint="eastAsia"/>
          <w:color w:val="000000" w:themeColor="text1"/>
          <w:sz w:val="24"/>
        </w:rPr>
        <w:t xml:space="preserve">lled a deductive approach (Thomas, 2006). While collecting and analyzing data, qualitative research looks as literations, such as words instead of numbers (Anderson, 2006). Generally, qualitative research serves the purpose to explore the topic and gather </w:t>
      </w:r>
      <w:r>
        <w:rPr>
          <w:rFonts w:ascii="Times New Roman" w:hAnsi="Times New Roman" w:cs="Times New Roman" w:hint="eastAsia"/>
          <w:color w:val="000000" w:themeColor="text1"/>
          <w:sz w:val="24"/>
        </w:rPr>
        <w:t xml:space="preserve">information in order to create hypotheses, rather than testing them (Bryman, 2016). </w:t>
      </w:r>
    </w:p>
    <w:p w14:paraId="5DD043F5" w14:textId="77777777" w:rsidR="00AA360E" w:rsidRDefault="00AA360E">
      <w:pPr>
        <w:spacing w:line="480" w:lineRule="auto"/>
        <w:rPr>
          <w:rFonts w:ascii="Times New Roman" w:hAnsi="Times New Roman" w:cs="Times New Roman"/>
          <w:color w:val="000000" w:themeColor="text1"/>
          <w:sz w:val="24"/>
        </w:rPr>
      </w:pPr>
    </w:p>
    <w:p w14:paraId="19CBF96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Both quantitative and qualitative methods have their own advantages and disadvantages (</w:t>
      </w:r>
      <w:r>
        <w:rPr>
          <w:rFonts w:ascii="Times New Roman" w:eastAsia="宋体" w:hAnsi="Times New Roman" w:cs="Times New Roman"/>
          <w:color w:val="222222"/>
          <w:sz w:val="24"/>
          <w:shd w:val="clear" w:color="auto" w:fill="FFFFFF"/>
        </w:rPr>
        <w:t>Ogiela, 2009</w:t>
      </w:r>
      <w:r>
        <w:rPr>
          <w:rFonts w:ascii="Times New Roman" w:hAnsi="Times New Roman" w:cs="Times New Roman" w:hint="eastAsia"/>
          <w:color w:val="000000" w:themeColor="text1"/>
          <w:sz w:val="24"/>
        </w:rPr>
        <w:t>). The major advantage of quantitative data is that it can cross-compar</w:t>
      </w:r>
      <w:r>
        <w:rPr>
          <w:rFonts w:ascii="Times New Roman" w:hAnsi="Times New Roman" w:cs="Times New Roman" w:hint="eastAsia"/>
          <w:color w:val="000000" w:themeColor="text1"/>
          <w:sz w:val="24"/>
        </w:rPr>
        <w:t xml:space="preserve">e data among multiple databases; also, because of the presence of numbers, researchers can test their theories faster, with solid proof. Applying </w:t>
      </w:r>
      <w:r>
        <w:rPr>
          <w:rFonts w:ascii="Times New Roman" w:hAnsi="Times New Roman" w:cs="Times New Roman" w:hint="eastAsia"/>
          <w:color w:val="000000" w:themeColor="text1"/>
          <w:sz w:val="24"/>
        </w:rPr>
        <w:lastRenderedPageBreak/>
        <w:t>statistical software, such as SPSS, could save a lot of time as well. But it could be costly to conduct the re</w:t>
      </w:r>
      <w:r>
        <w:rPr>
          <w:rFonts w:ascii="Times New Roman" w:hAnsi="Times New Roman" w:cs="Times New Roman" w:hint="eastAsia"/>
          <w:color w:val="000000" w:themeColor="text1"/>
          <w:sz w:val="24"/>
        </w:rPr>
        <w:t>search. In addition, because the researcher designed the questions beforehand, the result could be limited, and therefore not representative enough and the result may not be able to apply to the population  (Anderson, 2006). Due to its small sample size, q</w:t>
      </w:r>
      <w:r>
        <w:rPr>
          <w:rFonts w:ascii="Times New Roman" w:hAnsi="Times New Roman" w:cs="Times New Roman" w:hint="eastAsia"/>
          <w:color w:val="000000" w:themeColor="text1"/>
          <w:sz w:val="24"/>
        </w:rPr>
        <w:t>ualitative data collection usually costs less money (Anderson, 2006). Also, because during the qualitative collection process, researchers often ask open-ended questions to participants, it is more encouraging and therefore may inspire new findings. Admitt</w:t>
      </w:r>
      <w:r>
        <w:rPr>
          <w:rFonts w:ascii="Times New Roman" w:hAnsi="Times New Roman" w:cs="Times New Roman" w:hint="eastAsia"/>
          <w:color w:val="000000" w:themeColor="text1"/>
          <w:sz w:val="24"/>
        </w:rPr>
        <w:t xml:space="preserve">edly, it may cost more time to put together and analyze the data, especially when there are too many details to pay attention to for researchers. Thus, it may be had to summarize the research result (Anderson, 2006).  </w:t>
      </w:r>
    </w:p>
    <w:p w14:paraId="412ABCE1" w14:textId="77777777" w:rsidR="00AA360E" w:rsidRDefault="00AA360E">
      <w:pPr>
        <w:spacing w:line="480" w:lineRule="auto"/>
        <w:rPr>
          <w:rFonts w:ascii="Times New Roman" w:hAnsi="Times New Roman" w:cs="Times New Roman"/>
          <w:color w:val="000000" w:themeColor="text1"/>
          <w:sz w:val="24"/>
        </w:rPr>
      </w:pPr>
    </w:p>
    <w:p w14:paraId="1F9CD7E3" w14:textId="77777777" w:rsidR="00AA360E" w:rsidRDefault="008C0C67">
      <w:pPr>
        <w:spacing w:line="480" w:lineRule="auto"/>
        <w:rPr>
          <w:rFonts w:ascii="Times New Roman" w:hAnsi="Times New Roman" w:cs="Times New Roman"/>
          <w:color w:val="000000" w:themeColor="text1"/>
          <w:sz w:val="24"/>
        </w:rPr>
      </w:pPr>
      <w:bookmarkStart w:id="9" w:name="_heading=h.cslb2cvq2ypo" w:colFirst="0" w:colLast="0"/>
      <w:bookmarkEnd w:id="9"/>
      <w:r>
        <w:rPr>
          <w:rFonts w:ascii="Times New Roman" w:hAnsi="Times New Roman" w:cs="Times New Roman" w:hint="eastAsia"/>
          <w:color w:val="000000" w:themeColor="text1"/>
          <w:sz w:val="24"/>
        </w:rPr>
        <w:t>3.4.2.1 Justification of Methodologi</w:t>
      </w:r>
      <w:r>
        <w:rPr>
          <w:rFonts w:ascii="Times New Roman" w:hAnsi="Times New Roman" w:cs="Times New Roman" w:hint="eastAsia"/>
          <w:color w:val="000000" w:themeColor="text1"/>
          <w:sz w:val="24"/>
        </w:rPr>
        <w:t xml:space="preserve">cal Choice </w:t>
      </w:r>
      <w:bookmarkStart w:id="10" w:name="_heading=h.wsw1lxp8627o" w:colFirst="0" w:colLast="0"/>
      <w:bookmarkEnd w:id="10"/>
    </w:p>
    <w:p w14:paraId="5F12D244"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best use of quantitative research is to test theories for relationships when there are existing variables. Thus, this method should be applied in this research, because the purpose of this research is to learn the relationship between busin</w:t>
      </w:r>
      <w:r>
        <w:rPr>
          <w:rFonts w:ascii="Times New Roman" w:hAnsi="Times New Roman" w:cs="Times New Roman" w:hint="eastAsia"/>
          <w:color w:val="000000" w:themeColor="text1"/>
          <w:sz w:val="24"/>
        </w:rPr>
        <w:t xml:space="preserve">ess intelligence and the outcome it produces based on corporate social responsibility. In this research, questionnaires and literature reviews were utilized to fulfill such purpose. </w:t>
      </w:r>
    </w:p>
    <w:p w14:paraId="70195A62" w14:textId="77777777" w:rsidR="00AA360E" w:rsidRDefault="00AA360E">
      <w:pPr>
        <w:spacing w:line="480" w:lineRule="auto"/>
        <w:rPr>
          <w:rFonts w:ascii="Times New Roman" w:hAnsi="Times New Roman" w:cs="Times New Roman"/>
          <w:color w:val="000000" w:themeColor="text1"/>
          <w:sz w:val="24"/>
        </w:rPr>
      </w:pPr>
    </w:p>
    <w:p w14:paraId="17AD6015" w14:textId="77777777" w:rsidR="00AA360E" w:rsidRPr="00420E6F" w:rsidRDefault="008C0C67">
      <w:pPr>
        <w:spacing w:line="480" w:lineRule="auto"/>
        <w:rPr>
          <w:rFonts w:ascii="Times New Roman" w:hAnsi="Times New Roman" w:cs="Times New Roman"/>
          <w:color w:val="000000" w:themeColor="text1"/>
          <w:sz w:val="24"/>
          <w:lang w:val="fr-FR"/>
        </w:rPr>
      </w:pPr>
      <w:bookmarkStart w:id="11" w:name="_heading=h.gc67kbm9ufb8" w:colFirst="0" w:colLast="0"/>
      <w:bookmarkEnd w:id="11"/>
      <w:r w:rsidRPr="00420E6F">
        <w:rPr>
          <w:rFonts w:ascii="Times New Roman" w:hAnsi="Times New Roman" w:cs="Times New Roman" w:hint="eastAsia"/>
          <w:color w:val="000000" w:themeColor="text1"/>
          <w:sz w:val="24"/>
          <w:lang w:val="fr-FR"/>
        </w:rPr>
        <w:t>3.4.3 Data Collection Technique (Questionnaire Survey)</w:t>
      </w:r>
    </w:p>
    <w:p w14:paraId="714BD07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Researchers use q</w:t>
      </w:r>
      <w:r>
        <w:rPr>
          <w:rFonts w:ascii="Times New Roman" w:hAnsi="Times New Roman" w:cs="Times New Roman" w:hint="eastAsia"/>
          <w:color w:val="000000" w:themeColor="text1"/>
          <w:sz w:val="24"/>
        </w:rPr>
        <w:t>uestionnaires to collect data from the participants (</w:t>
      </w:r>
      <w:r>
        <w:rPr>
          <w:rFonts w:ascii="Times New Roman" w:eastAsia="宋体" w:hAnsi="Times New Roman" w:cs="Times New Roman"/>
          <w:color w:val="222222"/>
          <w:sz w:val="24"/>
          <w:shd w:val="clear" w:color="auto" w:fill="FFFFFF"/>
        </w:rPr>
        <w:t>Hannula, 2003</w:t>
      </w:r>
      <w:r>
        <w:rPr>
          <w:rFonts w:ascii="Times New Roman" w:hAnsi="Times New Roman" w:cs="Times New Roman" w:hint="eastAsia"/>
          <w:color w:val="000000" w:themeColor="text1"/>
          <w:sz w:val="24"/>
        </w:rPr>
        <w:t xml:space="preserve">). They utilize the questions to obtain important information, and it is very helpful to collect data by asking close-ended questions. Usually, data collected from </w:t>
      </w:r>
      <w:r>
        <w:rPr>
          <w:rFonts w:ascii="Times New Roman" w:hAnsi="Times New Roman" w:cs="Times New Roman" w:hint="eastAsia"/>
          <w:color w:val="000000" w:themeColor="text1"/>
          <w:sz w:val="24"/>
        </w:rPr>
        <w:lastRenderedPageBreak/>
        <w:t>questionnaires are easy to</w:t>
      </w:r>
      <w:r>
        <w:rPr>
          <w:rFonts w:ascii="Times New Roman" w:hAnsi="Times New Roman" w:cs="Times New Roman" w:hint="eastAsia"/>
          <w:color w:val="000000" w:themeColor="text1"/>
          <w:sz w:val="24"/>
        </w:rPr>
        <w:t xml:space="preserve"> analyze (Patten, 2016). In addition, it is easy for researchers to collect clean and detailed data (</w:t>
      </w:r>
      <w:r>
        <w:rPr>
          <w:rFonts w:ascii="Times New Roman" w:eastAsia="宋体" w:hAnsi="Times New Roman" w:cs="Times New Roman"/>
          <w:color w:val="222222"/>
          <w:sz w:val="24"/>
          <w:shd w:val="clear" w:color="auto" w:fill="FFFFFF"/>
        </w:rPr>
        <w:t>Peffers, 2007</w:t>
      </w:r>
      <w:r>
        <w:rPr>
          <w:rFonts w:ascii="Times New Roman" w:hAnsi="Times New Roman" w:cs="Times New Roman" w:hint="eastAsia"/>
          <w:color w:val="000000" w:themeColor="text1"/>
          <w:sz w:val="24"/>
        </w:rPr>
        <w:t>). There are several advantages that an online questionnaire could offer to the researchers. First, the process is simple because there are au</w:t>
      </w:r>
      <w:r>
        <w:rPr>
          <w:rFonts w:ascii="Times New Roman" w:hAnsi="Times New Roman" w:cs="Times New Roman" w:hint="eastAsia"/>
          <w:color w:val="000000" w:themeColor="text1"/>
          <w:sz w:val="24"/>
        </w:rPr>
        <w:t xml:space="preserve">tomated online programs to help design and dispatch surveys, in a neat format. Researchers can easily utilize the existing format and template to save time. Second, usually, making and dispatching online surveys is cheaper than a paper survey, in terms of </w:t>
      </w:r>
      <w:r>
        <w:rPr>
          <w:rFonts w:ascii="Times New Roman" w:hAnsi="Times New Roman" w:cs="Times New Roman" w:hint="eastAsia"/>
          <w:color w:val="000000" w:themeColor="text1"/>
          <w:sz w:val="24"/>
        </w:rPr>
        <w:t>the cost of printing, distributing, etc. Especially, there are many free-to-use software online. Third, those automated programs will help researchers to collect and manage data, which is very convenient. Last, online questionnaires can have a very broad r</w:t>
      </w:r>
      <w:r>
        <w:rPr>
          <w:rFonts w:ascii="Times New Roman" w:hAnsi="Times New Roman" w:cs="Times New Roman" w:hint="eastAsia"/>
          <w:color w:val="000000" w:themeColor="text1"/>
          <w:sz w:val="24"/>
        </w:rPr>
        <w:t>each of participants, beyond the physical location limitations. It will also help generate a more representative result. Because of the limited time and resources, the researcher chose to utilize an online questionnaire to collect data.</w:t>
      </w:r>
    </w:p>
    <w:p w14:paraId="0489EA22" w14:textId="77777777" w:rsidR="00AA360E" w:rsidRDefault="00AA360E">
      <w:pPr>
        <w:spacing w:line="480" w:lineRule="auto"/>
        <w:rPr>
          <w:rFonts w:ascii="Times New Roman" w:hAnsi="Times New Roman" w:cs="Times New Roman"/>
          <w:color w:val="000000" w:themeColor="text1"/>
          <w:sz w:val="24"/>
        </w:rPr>
      </w:pPr>
    </w:p>
    <w:p w14:paraId="39E7E01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first </w:t>
      </w:r>
      <w:r>
        <w:rPr>
          <w:rFonts w:ascii="Times New Roman" w:hAnsi="Times New Roman" w:cs="Times New Roman"/>
          <w:color w:val="000000" w:themeColor="text1"/>
          <w:sz w:val="24"/>
        </w:rPr>
        <w:t>section of the questionnaire collects demographic and other basic information, including the participants’ age, sex, work status and knowledge of business intelligence. The latter two questions serve as a filter, to screen the participants that are not eli</w:t>
      </w:r>
      <w:r>
        <w:rPr>
          <w:rFonts w:ascii="Times New Roman" w:hAnsi="Times New Roman" w:cs="Times New Roman"/>
          <w:color w:val="000000" w:themeColor="text1"/>
          <w:sz w:val="24"/>
        </w:rPr>
        <w:t>gible for the rest of the survey if they do not know business intelligence or have nothing to do with a company that has corporate social responsibility strategy. The researcher put binary options (yes and no) to these two questions. The second section ser</w:t>
      </w:r>
      <w:r>
        <w:rPr>
          <w:rFonts w:ascii="Times New Roman" w:hAnsi="Times New Roman" w:cs="Times New Roman"/>
          <w:color w:val="000000" w:themeColor="text1"/>
          <w:sz w:val="24"/>
        </w:rPr>
        <w:t xml:space="preserve">ves the purpose to investigate the hypotheses related to business intelligence and corporate social responsibility. The answers to these questions are measured in the form of a Likert scale with five points. Because the </w:t>
      </w:r>
      <w:r>
        <w:rPr>
          <w:rFonts w:ascii="Times New Roman" w:hAnsi="Times New Roman" w:cs="Times New Roman"/>
          <w:color w:val="000000" w:themeColor="text1"/>
          <w:sz w:val="24"/>
        </w:rPr>
        <w:lastRenderedPageBreak/>
        <w:t>validity and reliability are not aff</w:t>
      </w:r>
      <w:r>
        <w:rPr>
          <w:rFonts w:ascii="Times New Roman" w:hAnsi="Times New Roman" w:cs="Times New Roman"/>
          <w:color w:val="000000" w:themeColor="text1"/>
          <w:sz w:val="24"/>
        </w:rPr>
        <w:t>ected, the researcher removed the midpoint in the scale (Garland, 1991). In this section, 1 means either strongly disagree or hardly ever; 5 means strongly agree or almost every time. This Likert scale enables the survey participants to show their tendency</w:t>
      </w:r>
      <w:r>
        <w:rPr>
          <w:rFonts w:ascii="Times New Roman" w:hAnsi="Times New Roman" w:cs="Times New Roman"/>
          <w:color w:val="000000" w:themeColor="text1"/>
          <w:sz w:val="24"/>
        </w:rPr>
        <w:t xml:space="preserve"> in a measurable way.</w:t>
      </w:r>
    </w:p>
    <w:p w14:paraId="0F8D7023" w14:textId="77777777" w:rsidR="00AA360E" w:rsidRDefault="00AA360E">
      <w:pPr>
        <w:spacing w:line="480" w:lineRule="auto"/>
        <w:rPr>
          <w:rFonts w:ascii="Times New Roman" w:hAnsi="Times New Roman" w:cs="Times New Roman"/>
          <w:color w:val="000000" w:themeColor="text1"/>
          <w:sz w:val="24"/>
        </w:rPr>
      </w:pPr>
    </w:p>
    <w:p w14:paraId="401399A6" w14:textId="77777777" w:rsidR="00AA360E" w:rsidRDefault="008C0C67">
      <w:pPr>
        <w:spacing w:line="480" w:lineRule="auto"/>
        <w:rPr>
          <w:rFonts w:ascii="Times New Roman" w:hAnsi="Times New Roman" w:cs="Times New Roman"/>
          <w:color w:val="000000" w:themeColor="text1"/>
          <w:sz w:val="24"/>
        </w:rPr>
      </w:pPr>
      <w:bookmarkStart w:id="12" w:name="_heading=h.yfqgy8txdexc" w:colFirst="0" w:colLast="0"/>
      <w:bookmarkEnd w:id="12"/>
      <w:r>
        <w:rPr>
          <w:rFonts w:ascii="Times New Roman" w:hAnsi="Times New Roman" w:cs="Times New Roman" w:hint="eastAsia"/>
          <w:color w:val="000000" w:themeColor="text1"/>
          <w:sz w:val="24"/>
        </w:rPr>
        <w:t xml:space="preserve">3.5 Procedure </w:t>
      </w:r>
      <w:bookmarkStart w:id="13" w:name="_heading=h.jythhts6sg9m" w:colFirst="0" w:colLast="0"/>
      <w:bookmarkEnd w:id="13"/>
    </w:p>
    <w:p w14:paraId="4AFA5237"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way research dispatched the survey is social media. There are two requirements for the valid answers to be considered: participants shall be 18 years old or older, and they should have knowledge about business inte</w:t>
      </w:r>
      <w:r>
        <w:rPr>
          <w:rFonts w:ascii="Times New Roman" w:hAnsi="Times New Roman" w:cs="Times New Roman" w:hint="eastAsia"/>
          <w:color w:val="000000" w:themeColor="text1"/>
          <w:sz w:val="24"/>
        </w:rPr>
        <w:t>lligence and/or corporate social responsibility, as mentioned above. All the participants received an information sheet disclosing the research purpose and what they have contributed. Also, their basic rights as participants were stated as well. The resear</w:t>
      </w:r>
      <w:r>
        <w:rPr>
          <w:rFonts w:ascii="Times New Roman" w:hAnsi="Times New Roman" w:cs="Times New Roman" w:hint="eastAsia"/>
          <w:color w:val="000000" w:themeColor="text1"/>
          <w:sz w:val="24"/>
        </w:rPr>
        <w:t>cher spent six days on this process.</w:t>
      </w:r>
    </w:p>
    <w:p w14:paraId="0030EAD1" w14:textId="77777777" w:rsidR="00AA360E" w:rsidRDefault="00AA360E">
      <w:pPr>
        <w:spacing w:line="480" w:lineRule="auto"/>
        <w:rPr>
          <w:rFonts w:ascii="Times New Roman" w:hAnsi="Times New Roman" w:cs="Times New Roman"/>
          <w:color w:val="000000" w:themeColor="text1"/>
          <w:sz w:val="24"/>
        </w:rPr>
      </w:pPr>
    </w:p>
    <w:p w14:paraId="6FACF770" w14:textId="77777777" w:rsidR="00AA360E" w:rsidRDefault="00AA360E">
      <w:pPr>
        <w:spacing w:line="480" w:lineRule="auto"/>
        <w:rPr>
          <w:rFonts w:ascii="Times New Roman" w:hAnsi="Times New Roman" w:cs="Times New Roman"/>
          <w:color w:val="000000" w:themeColor="text1"/>
          <w:sz w:val="24"/>
        </w:rPr>
      </w:pPr>
    </w:p>
    <w:p w14:paraId="599D87A3" w14:textId="77777777" w:rsidR="00AA360E" w:rsidRDefault="008C0C67">
      <w:pPr>
        <w:spacing w:line="480" w:lineRule="auto"/>
        <w:rPr>
          <w:rFonts w:ascii="Times New Roman" w:hAnsi="Times New Roman" w:cs="Times New Roman"/>
          <w:color w:val="000000" w:themeColor="text1"/>
          <w:sz w:val="24"/>
        </w:rPr>
      </w:pPr>
      <w:bookmarkStart w:id="14" w:name="_heading=h.3pj29bhdy9y8" w:colFirst="0" w:colLast="0"/>
      <w:bookmarkEnd w:id="14"/>
      <w:r>
        <w:rPr>
          <w:rFonts w:ascii="Times New Roman" w:hAnsi="Times New Roman" w:cs="Times New Roman" w:hint="eastAsia"/>
          <w:color w:val="000000" w:themeColor="text1"/>
          <w:sz w:val="24"/>
        </w:rPr>
        <w:t xml:space="preserve">3.5.1 Sampling and Participant Selection </w:t>
      </w:r>
      <w:bookmarkStart w:id="15" w:name="_heading=h.sxkoueqzc5y6" w:colFirst="0" w:colLast="0"/>
      <w:bookmarkEnd w:id="15"/>
    </w:p>
    <w:p w14:paraId="0B695B8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There is also a sampling process in the research, serving the purpose to filter eligible participants and find out interview participants that would be more possible to provid</w:t>
      </w:r>
      <w:r>
        <w:rPr>
          <w:rFonts w:ascii="Times New Roman" w:hAnsi="Times New Roman" w:cs="Times New Roman" w:hint="eastAsia"/>
          <w:color w:val="000000" w:themeColor="text1"/>
          <w:sz w:val="24"/>
        </w:rPr>
        <w:t>e useful information (Bryman, 2016). The requirements of the participants stay the same: 18 years old or older, and have the knowledge of business intelligence and employed by a corporate social responsibility company. Internet distribution was utilized to</w:t>
      </w:r>
      <w:r>
        <w:rPr>
          <w:rFonts w:ascii="Times New Roman" w:hAnsi="Times New Roman" w:cs="Times New Roman" w:hint="eastAsia"/>
          <w:color w:val="000000" w:themeColor="text1"/>
          <w:sz w:val="24"/>
        </w:rPr>
        <w:t xml:space="preserve"> ensure that the researcher could recruit enough qualified participants </w:t>
      </w:r>
      <w:r>
        <w:rPr>
          <w:rFonts w:ascii="Times New Roman" w:hAnsi="Times New Roman" w:cs="Times New Roman" w:hint="eastAsia"/>
          <w:color w:val="000000" w:themeColor="text1"/>
          <w:sz w:val="24"/>
        </w:rPr>
        <w:lastRenderedPageBreak/>
        <w:t>because it is more efficient. After six days of collection, the researcher obtained 150 samples with valid data to analyze.</w:t>
      </w:r>
    </w:p>
    <w:p w14:paraId="63E7E476" w14:textId="77777777" w:rsidR="00AA360E" w:rsidRDefault="00AA360E">
      <w:pPr>
        <w:spacing w:line="480" w:lineRule="auto"/>
        <w:rPr>
          <w:rFonts w:ascii="Times New Roman" w:hAnsi="Times New Roman" w:cs="Times New Roman"/>
          <w:color w:val="000000" w:themeColor="text1"/>
          <w:sz w:val="24"/>
        </w:rPr>
      </w:pPr>
    </w:p>
    <w:p w14:paraId="52346E17" w14:textId="77777777" w:rsidR="00AA360E" w:rsidRDefault="008C0C67">
      <w:pPr>
        <w:spacing w:line="480" w:lineRule="auto"/>
        <w:rPr>
          <w:rFonts w:ascii="Times New Roman" w:hAnsi="Times New Roman" w:cs="Times New Roman"/>
          <w:color w:val="000000" w:themeColor="text1"/>
          <w:sz w:val="24"/>
        </w:rPr>
      </w:pPr>
      <w:bookmarkStart w:id="16" w:name="_heading=h.k3d2swdl4sey" w:colFirst="0" w:colLast="0"/>
      <w:bookmarkEnd w:id="16"/>
      <w:r>
        <w:rPr>
          <w:rFonts w:ascii="Times New Roman" w:hAnsi="Times New Roman" w:cs="Times New Roman" w:hint="eastAsia"/>
          <w:color w:val="000000" w:themeColor="text1"/>
          <w:sz w:val="24"/>
        </w:rPr>
        <w:t xml:space="preserve">3.6 Data Analysis </w:t>
      </w:r>
      <w:bookmarkStart w:id="17" w:name="_heading=h.51r9hqc6g6cy" w:colFirst="0" w:colLast="0"/>
      <w:bookmarkEnd w:id="17"/>
    </w:p>
    <w:p w14:paraId="40703F6C" w14:textId="77777777" w:rsidR="00AA360E" w:rsidRDefault="008C0C67">
      <w:pPr>
        <w:spacing w:line="480" w:lineRule="auto"/>
        <w:rPr>
          <w:rFonts w:ascii="Times New Roman" w:hAnsi="Times New Roman" w:cs="Times New Roman"/>
          <w:color w:val="000000" w:themeColor="text1"/>
          <w:sz w:val="24"/>
        </w:rPr>
      </w:pPr>
      <w:bookmarkStart w:id="18" w:name="_heading=h.qnzgt3cu3t3y" w:colFirst="0" w:colLast="0"/>
      <w:bookmarkEnd w:id="18"/>
      <w:r>
        <w:rPr>
          <w:rFonts w:ascii="Times New Roman" w:hAnsi="Times New Roman" w:cs="Times New Roman" w:hint="eastAsia"/>
          <w:color w:val="000000" w:themeColor="text1"/>
          <w:sz w:val="24"/>
        </w:rPr>
        <w:t>The process of demonstrating, explaining</w:t>
      </w:r>
      <w:r>
        <w:rPr>
          <w:rFonts w:ascii="Times New Roman" w:hAnsi="Times New Roman" w:cs="Times New Roman" w:hint="eastAsia"/>
          <w:color w:val="000000" w:themeColor="text1"/>
          <w:sz w:val="24"/>
        </w:rPr>
        <w:t>, and assessing data using different methods is called data analysis (</w:t>
      </w:r>
      <w:r>
        <w:rPr>
          <w:rFonts w:ascii="Times New Roman" w:eastAsia="宋体" w:hAnsi="Times New Roman" w:cs="Times New Roman"/>
          <w:color w:val="222222"/>
          <w:sz w:val="24"/>
          <w:shd w:val="clear" w:color="auto" w:fill="FFFFFF"/>
        </w:rPr>
        <w:t>Peffers,</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2007</w:t>
      </w:r>
      <w:r>
        <w:rPr>
          <w:rFonts w:ascii="Times New Roman" w:hAnsi="Times New Roman" w:cs="Times New Roman" w:hint="eastAsia"/>
          <w:color w:val="000000" w:themeColor="text1"/>
          <w:sz w:val="24"/>
        </w:rPr>
        <w:t>). SPSS, a software widely used by researchers to analyze data, is used in order to analyze the data collected from the survey (Cohen et al., 2013).</w:t>
      </w:r>
    </w:p>
    <w:p w14:paraId="2D3DEE9F" w14:textId="77777777" w:rsidR="00AA360E" w:rsidRDefault="00AA360E">
      <w:pPr>
        <w:spacing w:line="480" w:lineRule="auto"/>
        <w:rPr>
          <w:rFonts w:ascii="Times New Roman" w:hAnsi="Times New Roman" w:cs="Times New Roman"/>
          <w:color w:val="000000" w:themeColor="text1"/>
          <w:sz w:val="24"/>
        </w:rPr>
      </w:pPr>
    </w:p>
    <w:p w14:paraId="3BF8222D" w14:textId="77777777" w:rsidR="00AA360E" w:rsidRDefault="008C0C67">
      <w:pPr>
        <w:spacing w:line="480" w:lineRule="auto"/>
        <w:rPr>
          <w:rFonts w:ascii="Times New Roman" w:hAnsi="Times New Roman" w:cs="Times New Roman"/>
          <w:color w:val="000000" w:themeColor="text1"/>
          <w:sz w:val="24"/>
        </w:rPr>
      </w:pPr>
      <w:bookmarkStart w:id="19" w:name="_heading=h.u70ioft3h79g" w:colFirst="0" w:colLast="0"/>
      <w:bookmarkEnd w:id="19"/>
      <w:r>
        <w:rPr>
          <w:rFonts w:ascii="Times New Roman" w:hAnsi="Times New Roman" w:cs="Times New Roman" w:hint="eastAsia"/>
          <w:color w:val="000000" w:themeColor="text1"/>
          <w:sz w:val="24"/>
        </w:rPr>
        <w:t xml:space="preserve">3.7 Research Validity </w:t>
      </w:r>
    </w:p>
    <w:p w14:paraId="3943FF13"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researcher utilized Denscombe (2010)</w:t>
      </w:r>
      <w:r>
        <w:rPr>
          <w:rFonts w:ascii="Times New Roman" w:hAnsi="Times New Roman" w:cs="Times New Roman" w:hint="eastAsia"/>
          <w:color w:val="000000" w:themeColor="text1"/>
          <w:sz w:val="24"/>
        </w:rPr>
        <w:t>’</w:t>
      </w:r>
      <w:r>
        <w:rPr>
          <w:rFonts w:ascii="Times New Roman" w:hAnsi="Times New Roman" w:cs="Times New Roman" w:hint="eastAsia"/>
          <w:color w:val="000000" w:themeColor="text1"/>
          <w:sz w:val="24"/>
        </w:rPr>
        <w:t>s basic criteria to measure how valid the secondary data in this research is. There are five criteria as below: authenticity of the original research; representativeness of the secondary resea</w:t>
      </w:r>
      <w:r>
        <w:rPr>
          <w:rFonts w:ascii="Times New Roman" w:hAnsi="Times New Roman" w:cs="Times New Roman" w:hint="eastAsia"/>
          <w:color w:val="000000" w:themeColor="text1"/>
          <w:sz w:val="24"/>
        </w:rPr>
        <w:t>rch subjects; a clear definition of terms in the secondary research; credibility of the secondary research (that it does not have any mistakes); reliability of the secondary research (the data should be checked and assign weights accordingly).</w:t>
      </w:r>
    </w:p>
    <w:p w14:paraId="009D56DF" w14:textId="77777777" w:rsidR="00AA360E" w:rsidRDefault="00AA360E">
      <w:pPr>
        <w:spacing w:line="480" w:lineRule="auto"/>
        <w:rPr>
          <w:rFonts w:ascii="Times New Roman" w:hAnsi="Times New Roman" w:cs="Times New Roman"/>
          <w:color w:val="000000" w:themeColor="text1"/>
          <w:sz w:val="24"/>
        </w:rPr>
      </w:pPr>
    </w:p>
    <w:p w14:paraId="2F1A49C2" w14:textId="77777777" w:rsidR="00AA360E" w:rsidRDefault="008C0C67">
      <w:pPr>
        <w:spacing w:line="480" w:lineRule="auto"/>
        <w:rPr>
          <w:rFonts w:ascii="Times New Roman" w:hAnsi="Times New Roman" w:cs="Times New Roman"/>
          <w:color w:val="000000" w:themeColor="text1"/>
          <w:sz w:val="24"/>
        </w:rPr>
      </w:pPr>
      <w:bookmarkStart w:id="20" w:name="_heading=h.h4x2sln8n328" w:colFirst="0" w:colLast="0"/>
      <w:bookmarkEnd w:id="20"/>
      <w:r>
        <w:rPr>
          <w:rFonts w:ascii="Times New Roman" w:hAnsi="Times New Roman" w:cs="Times New Roman" w:hint="eastAsia"/>
          <w:color w:val="000000" w:themeColor="text1"/>
          <w:sz w:val="24"/>
        </w:rPr>
        <w:t>3.8 Researc</w:t>
      </w:r>
      <w:r>
        <w:rPr>
          <w:rFonts w:ascii="Times New Roman" w:hAnsi="Times New Roman" w:cs="Times New Roman" w:hint="eastAsia"/>
          <w:color w:val="000000" w:themeColor="text1"/>
          <w:sz w:val="24"/>
        </w:rPr>
        <w:t>h Reliability</w:t>
      </w:r>
      <w:bookmarkStart w:id="21" w:name="_heading=h.pq68t0ix3hky" w:colFirst="0" w:colLast="0"/>
      <w:bookmarkEnd w:id="21"/>
    </w:p>
    <w:p w14:paraId="1E8C596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Reliability measures how consistent a research is, such that it will produce a similar result if duplicate (Bryman, 2016, p.157). SPSS was utilized to test how reliable the data is, measured by the sampling error calculated, using the Cronbac</w:t>
      </w:r>
      <w:r>
        <w:rPr>
          <w:rFonts w:ascii="Times New Roman" w:hAnsi="Times New Roman" w:cs="Times New Roman"/>
          <w:color w:val="000000" w:themeColor="text1"/>
          <w:sz w:val="24"/>
        </w:rPr>
        <w:t xml:space="preserve">h’s Alpha coefficient (Straub, 1989). According to Hair et al., (1998), 0.6 is the baseline for the </w:t>
      </w:r>
      <w:r>
        <w:rPr>
          <w:rFonts w:ascii="Times New Roman" w:hAnsi="Times New Roman" w:cs="Times New Roman"/>
          <w:color w:val="000000" w:themeColor="text1"/>
          <w:sz w:val="24"/>
        </w:rPr>
        <w:lastRenderedPageBreak/>
        <w:t xml:space="preserve">subject to be reliable enough. If the value equals or is higher than 0.8, it is consistent enough to be representative of the population. In this research, </w:t>
      </w:r>
      <w:r>
        <w:rPr>
          <w:rFonts w:ascii="Times New Roman" w:hAnsi="Times New Roman" w:cs="Times New Roman"/>
          <w:color w:val="000000" w:themeColor="text1"/>
          <w:sz w:val="24"/>
        </w:rPr>
        <w:t>the researcher calculated all the Cronbach’s Alpha coefficient for all the factors, and they are all higher than 0.6, which means they are reliable enough.</w:t>
      </w:r>
    </w:p>
    <w:p w14:paraId="094F16DC" w14:textId="77777777" w:rsidR="00AA360E" w:rsidRDefault="00AA360E">
      <w:pPr>
        <w:spacing w:line="480" w:lineRule="auto"/>
        <w:rPr>
          <w:rFonts w:ascii="Times New Roman" w:hAnsi="Times New Roman" w:cs="Times New Roman"/>
          <w:color w:val="000000" w:themeColor="text1"/>
          <w:sz w:val="24"/>
        </w:rPr>
      </w:pPr>
    </w:p>
    <w:p w14:paraId="3A2C9B80" w14:textId="77777777" w:rsidR="00AA360E" w:rsidRDefault="008C0C67">
      <w:pPr>
        <w:spacing w:line="480" w:lineRule="auto"/>
        <w:rPr>
          <w:rFonts w:ascii="Times New Roman" w:hAnsi="Times New Roman" w:cs="Times New Roman"/>
          <w:color w:val="000000" w:themeColor="text1"/>
          <w:sz w:val="24"/>
        </w:rPr>
      </w:pPr>
      <w:bookmarkStart w:id="22" w:name="_heading=h.r6aoadqkhvp5" w:colFirst="0" w:colLast="0"/>
      <w:bookmarkEnd w:id="22"/>
      <w:r>
        <w:rPr>
          <w:rFonts w:ascii="Times New Roman" w:hAnsi="Times New Roman" w:cs="Times New Roman" w:hint="eastAsia"/>
          <w:color w:val="000000" w:themeColor="text1"/>
          <w:sz w:val="24"/>
        </w:rPr>
        <w:t xml:space="preserve">3.9 Limitations </w:t>
      </w:r>
    </w:p>
    <w:p w14:paraId="5C5647B7"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Understanding the limitation of research methods is very important because it will</w:t>
      </w:r>
      <w:r>
        <w:rPr>
          <w:rFonts w:ascii="Times New Roman" w:hAnsi="Times New Roman" w:cs="Times New Roman" w:hint="eastAsia"/>
          <w:color w:val="000000" w:themeColor="text1"/>
          <w:sz w:val="24"/>
        </w:rPr>
        <w:t xml:space="preserve"> be helpful to figure out the existence of any flaws or weaknesses, and their impact on the final result(Bryman, 2016). The researcher pursued objectivity all the way, but it is inevitable to avoid misunderstanding for the participants of the questionnaire</w:t>
      </w:r>
      <w:r>
        <w:rPr>
          <w:rFonts w:ascii="Times New Roman" w:hAnsi="Times New Roman" w:cs="Times New Roman" w:hint="eastAsia"/>
          <w:color w:val="000000" w:themeColor="text1"/>
          <w:sz w:val="24"/>
        </w:rPr>
        <w:t xml:space="preserve"> because the research could not explain every question they raised during the process of filling out the form. It is very difficult to avoid this situation through an online questionnaire, and the researcher will put more effort in the future to avoid the </w:t>
      </w:r>
      <w:r>
        <w:rPr>
          <w:rFonts w:ascii="Times New Roman" w:hAnsi="Times New Roman" w:cs="Times New Roman" w:hint="eastAsia"/>
          <w:color w:val="000000" w:themeColor="text1"/>
          <w:sz w:val="24"/>
        </w:rPr>
        <w:t>problem.</w:t>
      </w:r>
      <w:bookmarkStart w:id="23" w:name="_heading=h.3rdcrjn" w:colFirst="0" w:colLast="0"/>
      <w:bookmarkEnd w:id="23"/>
    </w:p>
    <w:p w14:paraId="750A2147" w14:textId="77777777" w:rsidR="00AA360E" w:rsidRDefault="00AA360E">
      <w:pPr>
        <w:spacing w:line="480" w:lineRule="auto"/>
        <w:rPr>
          <w:rFonts w:ascii="Times New Roman" w:hAnsi="Times New Roman" w:cs="Times New Roman"/>
          <w:color w:val="000000" w:themeColor="text1"/>
          <w:sz w:val="24"/>
        </w:rPr>
      </w:pPr>
    </w:p>
    <w:p w14:paraId="20AB8CE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3.10 Ethical consideration</w:t>
      </w:r>
    </w:p>
    <w:p w14:paraId="7049CB0A"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In the analytical method of ethical thought, the choice of respondents is created by those who have the will.</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Hence, no use of force. It's worth noting that the questionnaire was set up in a very customized way to </w:t>
      </w:r>
      <w:r>
        <w:rPr>
          <w:rFonts w:ascii="Times New Roman" w:hAnsi="Times New Roman" w:cs="Times New Roman"/>
          <w:color w:val="000000" w:themeColor="text1"/>
          <w:sz w:val="24"/>
        </w:rPr>
        <w:t>avoid mining a lot of personal information,</w:t>
      </w:r>
      <w:r>
        <w:rPr>
          <w:rFonts w:ascii="Times New Roman" w:hAnsi="Times New Roman" w:cs="Times New Roman" w:hint="eastAsia"/>
          <w:color w:val="000000" w:themeColor="text1"/>
          <w:sz w:val="24"/>
        </w:rPr>
        <w:t xml:space="preserve"> which can cause psychological distress to the interviewee (</w:t>
      </w:r>
      <w:r>
        <w:rPr>
          <w:rFonts w:ascii="Times New Roman" w:eastAsia="宋体" w:hAnsi="Times New Roman" w:cs="Times New Roman"/>
          <w:color w:val="222222"/>
          <w:sz w:val="24"/>
          <w:shd w:val="clear" w:color="auto" w:fill="FFFFFF"/>
        </w:rPr>
        <w:t>Morrissette,</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2006</w:t>
      </w:r>
      <w:r>
        <w:rPr>
          <w:rFonts w:ascii="Times New Roman" w:hAnsi="Times New Roman" w:cs="Times New Roman" w:hint="eastAsia"/>
          <w:color w:val="000000" w:themeColor="text1"/>
          <w:sz w:val="24"/>
        </w:rPr>
        <w:t>).</w:t>
      </w:r>
    </w:p>
    <w:p w14:paraId="59FF3D43" w14:textId="77777777" w:rsidR="00AA360E" w:rsidRDefault="00AA360E">
      <w:pPr>
        <w:spacing w:line="480" w:lineRule="auto"/>
        <w:rPr>
          <w:rFonts w:ascii="Times New Roman" w:hAnsi="Times New Roman" w:cs="Times New Roman"/>
          <w:color w:val="000000" w:themeColor="text1"/>
          <w:sz w:val="24"/>
        </w:rPr>
      </w:pPr>
    </w:p>
    <w:p w14:paraId="2FDE0C4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In the process of issuing questionnaires to the respondents, the respondents were </w:t>
      </w:r>
      <w:r>
        <w:rPr>
          <w:rFonts w:ascii="Times New Roman" w:hAnsi="Times New Roman" w:cs="Times New Roman" w:hint="eastAsia"/>
          <w:color w:val="000000" w:themeColor="text1"/>
          <w:sz w:val="24"/>
        </w:rPr>
        <w:lastRenderedPageBreak/>
        <w:t xml:space="preserve">explained the analytical methods before trying to </w:t>
      </w:r>
      <w:r>
        <w:rPr>
          <w:rFonts w:ascii="Times New Roman" w:hAnsi="Times New Roman" w:cs="Times New Roman" w:hint="eastAsia"/>
          <w:color w:val="000000" w:themeColor="text1"/>
          <w:sz w:val="24"/>
        </w:rPr>
        <w:t>inquire, and the survey results were guaranteed to be confidential. Any information provided by the informant is guaranteed to be private and, in order to maintain confidentiality, is used for analysis only. Anonymity is allowed, the questionnaires collect</w:t>
      </w:r>
      <w:r>
        <w:rPr>
          <w:rFonts w:ascii="Times New Roman" w:hAnsi="Times New Roman" w:cs="Times New Roman" w:hint="eastAsia"/>
          <w:color w:val="000000" w:themeColor="text1"/>
          <w:sz w:val="24"/>
        </w:rPr>
        <w:t>ed their responses by using a set of characters. Respondents were encouraged not to write personal information anywhere on the questionnaire. The research was honestly designed and conducted. There is no element of forgery in the report's strategy, results</w:t>
      </w:r>
      <w:r>
        <w:rPr>
          <w:rFonts w:ascii="Times New Roman" w:hAnsi="Times New Roman" w:cs="Times New Roman" w:hint="eastAsia"/>
          <w:color w:val="000000" w:themeColor="text1"/>
          <w:sz w:val="24"/>
        </w:rPr>
        <w:t xml:space="preserve"> and conclusions (</w:t>
      </w:r>
      <w:r>
        <w:rPr>
          <w:rFonts w:ascii="Times New Roman" w:eastAsia="宋体" w:hAnsi="Times New Roman" w:cs="Times New Roman"/>
          <w:color w:val="222222"/>
          <w:sz w:val="24"/>
          <w:shd w:val="clear" w:color="auto" w:fill="FFFFFF"/>
        </w:rPr>
        <w:t>Morrissette, 2006</w:t>
      </w:r>
      <w:r>
        <w:rPr>
          <w:rFonts w:ascii="Times New Roman" w:hAnsi="Times New Roman" w:cs="Times New Roman" w:hint="eastAsia"/>
          <w:color w:val="000000" w:themeColor="text1"/>
          <w:sz w:val="24"/>
        </w:rPr>
        <w:t>).</w:t>
      </w:r>
    </w:p>
    <w:p w14:paraId="7489F0EF" w14:textId="77777777" w:rsidR="00AA360E" w:rsidRDefault="00AA360E">
      <w:pPr>
        <w:spacing w:line="480" w:lineRule="auto"/>
        <w:rPr>
          <w:rFonts w:ascii="Times New Roman" w:hAnsi="Times New Roman" w:cs="Times New Roman"/>
          <w:color w:val="000000" w:themeColor="text1"/>
          <w:sz w:val="24"/>
        </w:rPr>
      </w:pPr>
    </w:p>
    <w:p w14:paraId="6AECE54D" w14:textId="77777777" w:rsidR="00AA360E" w:rsidRDefault="00AA360E">
      <w:pPr>
        <w:spacing w:line="480" w:lineRule="auto"/>
        <w:rPr>
          <w:rFonts w:ascii="Times New Roman" w:hAnsi="Times New Roman" w:cs="Times New Roman"/>
          <w:color w:val="000000" w:themeColor="text1"/>
          <w:sz w:val="24"/>
        </w:rPr>
      </w:pPr>
    </w:p>
    <w:p w14:paraId="1D25AB25" w14:textId="77777777" w:rsidR="00AA360E" w:rsidRDefault="00AA360E">
      <w:pPr>
        <w:spacing w:line="480" w:lineRule="auto"/>
        <w:rPr>
          <w:rFonts w:ascii="Times New Roman" w:hAnsi="Times New Roman" w:cs="Times New Roman"/>
          <w:color w:val="000000" w:themeColor="text1"/>
          <w:sz w:val="24"/>
        </w:rPr>
      </w:pPr>
    </w:p>
    <w:p w14:paraId="49235AC5" w14:textId="77777777" w:rsidR="00AA360E" w:rsidRDefault="008C0C67">
      <w:pPr>
        <w:spacing w:line="480" w:lineRule="auto"/>
        <w:jc w:val="center"/>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Results and Analysis</w:t>
      </w:r>
    </w:p>
    <w:p w14:paraId="6C5E1779" w14:textId="77777777" w:rsidR="00AA360E" w:rsidRDefault="00AA360E">
      <w:pPr>
        <w:spacing w:line="480" w:lineRule="auto"/>
        <w:rPr>
          <w:rFonts w:ascii="Times New Roman" w:hAnsi="Times New Roman" w:cs="Times New Roman"/>
          <w:color w:val="000000" w:themeColor="text1"/>
          <w:sz w:val="24"/>
        </w:rPr>
      </w:pPr>
    </w:p>
    <w:p w14:paraId="70B769FA"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4.1 Gender</w:t>
      </w:r>
    </w:p>
    <w:p w14:paraId="476980C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Among the 150 people surveyed, it shows that 48% are men while 52% are women. (As shown in Table 2 and Figure 5)</w:t>
      </w:r>
    </w:p>
    <w:p w14:paraId="357D1301" w14:textId="77777777" w:rsidR="00AA360E" w:rsidRDefault="00AA360E">
      <w:pPr>
        <w:spacing w:line="480" w:lineRule="auto"/>
        <w:rPr>
          <w:rFonts w:ascii="Times New Roman" w:hAnsi="Times New Roman" w:cs="Times New Roman"/>
          <w:color w:val="000000" w:themeColor="text1"/>
          <w:sz w:val="24"/>
        </w:rPr>
      </w:pPr>
    </w:p>
    <w:tbl>
      <w:tblPr>
        <w:tblW w:w="66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877"/>
        <w:gridCol w:w="1169"/>
        <w:gridCol w:w="1030"/>
        <w:gridCol w:w="1399"/>
        <w:gridCol w:w="1476"/>
      </w:tblGrid>
      <w:tr w:rsidR="00AA360E" w14:paraId="5BD857CD" w14:textId="77777777">
        <w:trPr>
          <w:cantSplit/>
          <w:jc w:val="center"/>
        </w:trPr>
        <w:tc>
          <w:tcPr>
            <w:tcW w:w="6683" w:type="dxa"/>
            <w:gridSpan w:val="6"/>
            <w:tcBorders>
              <w:top w:val="nil"/>
              <w:left w:val="nil"/>
              <w:bottom w:val="nil"/>
              <w:right w:val="nil"/>
            </w:tcBorders>
            <w:shd w:val="clear" w:color="auto" w:fill="FFFFFF"/>
            <w:vAlign w:val="center"/>
          </w:tcPr>
          <w:p w14:paraId="1A4ECB4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宋体" w:hAnsi="Times New Roman" w:cs="Times New Roman" w:hint="eastAsia"/>
                <w:b/>
                <w:bCs/>
                <w:color w:val="010205"/>
                <w:kern w:val="0"/>
                <w:sz w:val="24"/>
              </w:rPr>
              <w:t>G</w:t>
            </w:r>
            <w:r>
              <w:rPr>
                <w:rFonts w:ascii="Times New Roman" w:eastAsia="MingLiU" w:hAnsi="Times New Roman" w:cs="Times New Roman"/>
                <w:b/>
                <w:bCs/>
                <w:color w:val="010205"/>
                <w:kern w:val="0"/>
                <w:sz w:val="24"/>
              </w:rPr>
              <w:t>ender</w:t>
            </w:r>
          </w:p>
        </w:tc>
      </w:tr>
      <w:tr w:rsidR="00AA360E" w14:paraId="6BEB3C5A" w14:textId="77777777">
        <w:trPr>
          <w:cantSplit/>
          <w:jc w:val="center"/>
        </w:trPr>
        <w:tc>
          <w:tcPr>
            <w:tcW w:w="1613" w:type="dxa"/>
            <w:gridSpan w:val="2"/>
            <w:tcBorders>
              <w:top w:val="nil"/>
              <w:left w:val="nil"/>
              <w:bottom w:val="single" w:sz="8" w:space="0" w:color="152935"/>
              <w:right w:val="nil"/>
            </w:tcBorders>
            <w:shd w:val="clear" w:color="auto" w:fill="FFFFFF"/>
            <w:vAlign w:val="bottom"/>
          </w:tcPr>
          <w:p w14:paraId="15AD2F7D" w14:textId="77777777" w:rsidR="00AA360E" w:rsidRDefault="00AA360E">
            <w:pPr>
              <w:autoSpaceDE w:val="0"/>
              <w:autoSpaceDN w:val="0"/>
              <w:adjustRightInd w:val="0"/>
              <w:jc w:val="left"/>
              <w:rPr>
                <w:rFonts w:ascii="Times New Roman" w:hAnsi="Times New Roman" w:cs="Times New Roman"/>
                <w:kern w:val="0"/>
                <w:sz w:val="24"/>
              </w:rPr>
            </w:pPr>
          </w:p>
        </w:tc>
        <w:tc>
          <w:tcPr>
            <w:tcW w:w="1168" w:type="dxa"/>
            <w:tcBorders>
              <w:top w:val="nil"/>
              <w:left w:val="nil"/>
              <w:bottom w:val="single" w:sz="8" w:space="0" w:color="152935"/>
              <w:right w:val="single" w:sz="8" w:space="0" w:color="E0E0E0"/>
            </w:tcBorders>
            <w:shd w:val="clear" w:color="auto" w:fill="FFFFFF"/>
            <w:vAlign w:val="bottom"/>
          </w:tcPr>
          <w:p w14:paraId="300383F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1EB2F8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14:paraId="068AB40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Valid Percent</w:t>
            </w:r>
          </w:p>
        </w:tc>
        <w:tc>
          <w:tcPr>
            <w:tcW w:w="1475" w:type="dxa"/>
            <w:tcBorders>
              <w:top w:val="nil"/>
              <w:left w:val="single" w:sz="8" w:space="0" w:color="E0E0E0"/>
              <w:bottom w:val="single" w:sz="8" w:space="0" w:color="152935"/>
              <w:right w:val="nil"/>
            </w:tcBorders>
            <w:shd w:val="clear" w:color="auto" w:fill="FFFFFF"/>
            <w:vAlign w:val="bottom"/>
          </w:tcPr>
          <w:p w14:paraId="1229E2B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Cumulative Percent</w:t>
            </w:r>
          </w:p>
        </w:tc>
      </w:tr>
      <w:tr w:rsidR="00AA360E" w14:paraId="7560ACDA"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3A77398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Valid</w:t>
            </w:r>
          </w:p>
        </w:tc>
        <w:tc>
          <w:tcPr>
            <w:tcW w:w="876" w:type="dxa"/>
            <w:tcBorders>
              <w:top w:val="single" w:sz="8" w:space="0" w:color="152935"/>
              <w:left w:val="nil"/>
              <w:bottom w:val="single" w:sz="8" w:space="0" w:color="AEAEAE"/>
              <w:right w:val="nil"/>
            </w:tcBorders>
            <w:shd w:val="clear" w:color="auto" w:fill="E0E0E0"/>
          </w:tcPr>
          <w:p w14:paraId="0AE72BE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宋体" w:hAnsi="Times New Roman" w:cs="Times New Roman" w:hint="eastAsia"/>
                <w:color w:val="264A60"/>
                <w:kern w:val="0"/>
                <w:sz w:val="24"/>
              </w:rPr>
              <w:t>M</w:t>
            </w:r>
            <w:r>
              <w:rPr>
                <w:rFonts w:ascii="Times New Roman" w:eastAsia="MingLiU" w:hAnsi="Times New Roman" w:cs="Times New Roman"/>
                <w:color w:val="264A60"/>
                <w:kern w:val="0"/>
                <w:sz w:val="24"/>
              </w:rPr>
              <w:t>ale</w:t>
            </w:r>
          </w:p>
        </w:tc>
        <w:tc>
          <w:tcPr>
            <w:tcW w:w="1168" w:type="dxa"/>
            <w:tcBorders>
              <w:top w:val="single" w:sz="8" w:space="0" w:color="152935"/>
              <w:left w:val="nil"/>
              <w:bottom w:val="single" w:sz="8" w:space="0" w:color="AEAEAE"/>
              <w:right w:val="single" w:sz="8" w:space="0" w:color="E0E0E0"/>
            </w:tcBorders>
            <w:shd w:val="clear" w:color="auto" w:fill="F9F9FB"/>
          </w:tcPr>
          <w:p w14:paraId="618B8B9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72</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4177F24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48.0</w:t>
            </w:r>
          </w:p>
        </w:tc>
        <w:tc>
          <w:tcPr>
            <w:tcW w:w="1398" w:type="dxa"/>
            <w:tcBorders>
              <w:top w:val="single" w:sz="8" w:space="0" w:color="152935"/>
              <w:left w:val="single" w:sz="8" w:space="0" w:color="E0E0E0"/>
              <w:bottom w:val="single" w:sz="8" w:space="0" w:color="AEAEAE"/>
              <w:right w:val="single" w:sz="8" w:space="0" w:color="E0E0E0"/>
            </w:tcBorders>
            <w:shd w:val="clear" w:color="auto" w:fill="F9F9FB"/>
          </w:tcPr>
          <w:p w14:paraId="3197863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48.0</w:t>
            </w:r>
          </w:p>
        </w:tc>
        <w:tc>
          <w:tcPr>
            <w:tcW w:w="1475" w:type="dxa"/>
            <w:tcBorders>
              <w:top w:val="single" w:sz="8" w:space="0" w:color="152935"/>
              <w:left w:val="single" w:sz="8" w:space="0" w:color="E0E0E0"/>
              <w:bottom w:val="single" w:sz="8" w:space="0" w:color="AEAEAE"/>
              <w:right w:val="nil"/>
            </w:tcBorders>
            <w:shd w:val="clear" w:color="auto" w:fill="F9F9FB"/>
          </w:tcPr>
          <w:p w14:paraId="1D0574D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48.0</w:t>
            </w:r>
          </w:p>
        </w:tc>
      </w:tr>
      <w:tr w:rsidR="00AA360E" w14:paraId="010D8822"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18D42959"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876" w:type="dxa"/>
            <w:tcBorders>
              <w:top w:val="single" w:sz="8" w:space="0" w:color="AEAEAE"/>
              <w:left w:val="nil"/>
              <w:bottom w:val="single" w:sz="8" w:space="0" w:color="AEAEAE"/>
              <w:right w:val="nil"/>
            </w:tcBorders>
            <w:shd w:val="clear" w:color="auto" w:fill="E0E0E0"/>
          </w:tcPr>
          <w:p w14:paraId="1E43027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宋体" w:hAnsi="Times New Roman" w:cs="Times New Roman" w:hint="eastAsia"/>
                <w:color w:val="264A60"/>
                <w:kern w:val="0"/>
                <w:sz w:val="24"/>
              </w:rPr>
              <w:t>F</w:t>
            </w:r>
            <w:r>
              <w:rPr>
                <w:rFonts w:ascii="Times New Roman" w:eastAsia="MingLiU" w:hAnsi="Times New Roman" w:cs="Times New Roman"/>
                <w:color w:val="264A60"/>
                <w:kern w:val="0"/>
                <w:sz w:val="24"/>
              </w:rPr>
              <w:t>emale</w:t>
            </w:r>
          </w:p>
        </w:tc>
        <w:tc>
          <w:tcPr>
            <w:tcW w:w="1168" w:type="dxa"/>
            <w:tcBorders>
              <w:top w:val="single" w:sz="8" w:space="0" w:color="AEAEAE"/>
              <w:left w:val="nil"/>
              <w:bottom w:val="single" w:sz="8" w:space="0" w:color="AEAEAE"/>
              <w:right w:val="single" w:sz="8" w:space="0" w:color="E0E0E0"/>
            </w:tcBorders>
            <w:shd w:val="clear" w:color="auto" w:fill="F9F9FB"/>
          </w:tcPr>
          <w:p w14:paraId="0BC16AF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78</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6323FC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52.0</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20C4B2C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52.0</w:t>
            </w:r>
          </w:p>
        </w:tc>
        <w:tc>
          <w:tcPr>
            <w:tcW w:w="1475" w:type="dxa"/>
            <w:tcBorders>
              <w:top w:val="single" w:sz="8" w:space="0" w:color="AEAEAE"/>
              <w:left w:val="single" w:sz="8" w:space="0" w:color="E0E0E0"/>
              <w:bottom w:val="single" w:sz="8" w:space="0" w:color="AEAEAE"/>
              <w:right w:val="nil"/>
            </w:tcBorders>
            <w:shd w:val="clear" w:color="auto" w:fill="F9F9FB"/>
          </w:tcPr>
          <w:p w14:paraId="350AF95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r>
      <w:tr w:rsidR="00AA360E" w14:paraId="72B9B8B3"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7F2C32ED"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876" w:type="dxa"/>
            <w:tcBorders>
              <w:top w:val="single" w:sz="8" w:space="0" w:color="AEAEAE"/>
              <w:left w:val="nil"/>
              <w:bottom w:val="single" w:sz="8" w:space="0" w:color="152935"/>
              <w:right w:val="nil"/>
            </w:tcBorders>
            <w:shd w:val="clear" w:color="auto" w:fill="E0E0E0"/>
          </w:tcPr>
          <w:p w14:paraId="5DAA9F3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168" w:type="dxa"/>
            <w:tcBorders>
              <w:top w:val="single" w:sz="8" w:space="0" w:color="AEAEAE"/>
              <w:left w:val="nil"/>
              <w:bottom w:val="single" w:sz="8" w:space="0" w:color="152935"/>
              <w:right w:val="single" w:sz="8" w:space="0" w:color="E0E0E0"/>
            </w:tcBorders>
            <w:shd w:val="clear" w:color="auto" w:fill="F9F9FB"/>
          </w:tcPr>
          <w:p w14:paraId="75ABD72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5C6AC86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9F9FB"/>
          </w:tcPr>
          <w:p w14:paraId="079685A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34927C5D" w14:textId="77777777" w:rsidR="00AA360E" w:rsidRDefault="00AA360E">
            <w:pPr>
              <w:autoSpaceDE w:val="0"/>
              <w:autoSpaceDN w:val="0"/>
              <w:adjustRightInd w:val="0"/>
              <w:jc w:val="left"/>
              <w:rPr>
                <w:rFonts w:ascii="Times New Roman" w:hAnsi="Times New Roman" w:cs="Times New Roman"/>
                <w:kern w:val="0"/>
                <w:sz w:val="24"/>
              </w:rPr>
            </w:pPr>
          </w:p>
        </w:tc>
      </w:tr>
    </w:tbl>
    <w:p w14:paraId="59EF9EB7"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2: Gender Distribution of Participants</w:t>
      </w:r>
    </w:p>
    <w:p w14:paraId="58A8BDB4" w14:textId="77777777" w:rsidR="00AA360E" w:rsidRDefault="00AA360E">
      <w:pPr>
        <w:spacing w:line="480" w:lineRule="auto"/>
        <w:jc w:val="center"/>
        <w:rPr>
          <w:rFonts w:ascii="Times New Roman" w:hAnsi="Times New Roman" w:cs="Times New Roman"/>
          <w:color w:val="000000" w:themeColor="text1"/>
          <w:sz w:val="24"/>
        </w:rPr>
      </w:pPr>
    </w:p>
    <w:p w14:paraId="5C827975" w14:textId="77777777" w:rsidR="00AA360E" w:rsidRDefault="008C0C67">
      <w:pPr>
        <w:spacing w:line="480" w:lineRule="auto"/>
        <w:jc w:val="center"/>
        <w:rPr>
          <w:rFonts w:ascii="Times New Roman" w:hAnsi="Times New Roman" w:cs="Times New Roman"/>
          <w:kern w:val="0"/>
          <w:sz w:val="24"/>
        </w:rPr>
      </w:pPr>
      <w:r>
        <w:rPr>
          <w:rFonts w:ascii="Times New Roman" w:hAnsi="Times New Roman" w:cs="Times New Roman"/>
          <w:noProof/>
          <w:kern w:val="0"/>
          <w:sz w:val="24"/>
        </w:rPr>
        <w:lastRenderedPageBreak/>
        <w:drawing>
          <wp:inline distT="0" distB="0" distL="0" distR="0" wp14:anchorId="24DBA5EE" wp14:editId="19796C3C">
            <wp:extent cx="5268595" cy="3101975"/>
            <wp:effectExtent l="0" t="0" r="444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8595" cy="3101975"/>
                    </a:xfrm>
                    <a:prstGeom prst="rect">
                      <a:avLst/>
                    </a:prstGeom>
                    <a:noFill/>
                    <a:ln>
                      <a:noFill/>
                    </a:ln>
                  </pic:spPr>
                </pic:pic>
              </a:graphicData>
            </a:graphic>
          </wp:inline>
        </w:drawing>
      </w:r>
    </w:p>
    <w:p w14:paraId="147A59E5" w14:textId="77777777" w:rsidR="00AA360E" w:rsidRDefault="008C0C67">
      <w:pPr>
        <w:spacing w:line="480" w:lineRule="auto"/>
        <w:jc w:val="center"/>
        <w:rPr>
          <w:rFonts w:ascii="Times New Roman" w:hAnsi="Times New Roman" w:cs="Times New Roman"/>
          <w:kern w:val="0"/>
          <w:sz w:val="24"/>
        </w:rPr>
      </w:pPr>
      <w:r>
        <w:rPr>
          <w:rFonts w:ascii="Times New Roman" w:hAnsi="Times New Roman" w:cs="Times New Roman" w:hint="eastAsia"/>
          <w:kern w:val="0"/>
          <w:sz w:val="24"/>
        </w:rPr>
        <w:t>Figure 5: Gender Distribution of Participants</w:t>
      </w:r>
    </w:p>
    <w:p w14:paraId="34D7583F" w14:textId="77777777" w:rsidR="00AA360E" w:rsidRDefault="00AA360E">
      <w:pPr>
        <w:spacing w:line="480" w:lineRule="auto"/>
        <w:jc w:val="center"/>
        <w:rPr>
          <w:rFonts w:ascii="Times New Roman" w:hAnsi="Times New Roman" w:cs="Times New Roman"/>
          <w:kern w:val="0"/>
          <w:sz w:val="24"/>
        </w:rPr>
      </w:pPr>
    </w:p>
    <w:p w14:paraId="4461294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4.2 Age</w:t>
      </w:r>
    </w:p>
    <w:p w14:paraId="5E78573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Of the 150 eligible respondents, 49 were aged between 27 and 35, </w:t>
      </w:r>
      <w:r>
        <w:rPr>
          <w:rFonts w:ascii="Times New Roman" w:hAnsi="Times New Roman" w:cs="Times New Roman" w:hint="eastAsia"/>
          <w:color w:val="000000" w:themeColor="text1"/>
          <w:sz w:val="24"/>
        </w:rPr>
        <w:t>accounting for 32.7% of the total; 47 were aged between 18-26, occupying 31.3%; there were also 36 and 18 people aged 36-44 and 45 or above, respectively, accounting for 24% and 12% of the total. (See Table 3 and Figure 6)</w:t>
      </w:r>
    </w:p>
    <w:p w14:paraId="49B6A016" w14:textId="77777777" w:rsidR="00AA360E" w:rsidRDefault="00AA360E">
      <w:pPr>
        <w:spacing w:line="480" w:lineRule="auto"/>
        <w:rPr>
          <w:rFonts w:ascii="Times New Roman" w:hAnsi="Times New Roman" w:cs="Times New Roman"/>
          <w:color w:val="000000" w:themeColor="text1"/>
          <w:sz w:val="24"/>
        </w:rPr>
      </w:pPr>
    </w:p>
    <w:tbl>
      <w:tblPr>
        <w:tblW w:w="7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430"/>
        <w:gridCol w:w="1169"/>
        <w:gridCol w:w="1030"/>
        <w:gridCol w:w="1399"/>
        <w:gridCol w:w="1476"/>
      </w:tblGrid>
      <w:tr w:rsidR="00AA360E" w14:paraId="6C369517" w14:textId="77777777">
        <w:trPr>
          <w:cantSplit/>
          <w:jc w:val="center"/>
        </w:trPr>
        <w:tc>
          <w:tcPr>
            <w:tcW w:w="7240" w:type="dxa"/>
            <w:gridSpan w:val="6"/>
            <w:tcBorders>
              <w:top w:val="nil"/>
              <w:left w:val="nil"/>
              <w:bottom w:val="nil"/>
              <w:right w:val="nil"/>
            </w:tcBorders>
            <w:shd w:val="clear" w:color="auto" w:fill="FFFFFF"/>
            <w:vAlign w:val="center"/>
          </w:tcPr>
          <w:p w14:paraId="7E28544A" w14:textId="77777777" w:rsidR="00AA360E" w:rsidRDefault="008C0C67">
            <w:pPr>
              <w:autoSpaceDE w:val="0"/>
              <w:autoSpaceDN w:val="0"/>
              <w:adjustRightInd w:val="0"/>
              <w:spacing w:line="320" w:lineRule="atLeast"/>
              <w:ind w:left="60" w:right="60"/>
              <w:jc w:val="center"/>
              <w:rPr>
                <w:rFonts w:ascii="Times New Roman" w:hAnsi="Times New Roman" w:cs="Times New Roman"/>
                <w:b/>
                <w:bCs/>
                <w:color w:val="010205"/>
                <w:kern w:val="0"/>
                <w:sz w:val="24"/>
              </w:rPr>
            </w:pPr>
            <w:r>
              <w:rPr>
                <w:rFonts w:ascii="Times New Roman" w:eastAsia="宋体" w:hAnsi="Times New Roman" w:cs="Times New Roman" w:hint="eastAsia"/>
                <w:b/>
                <w:bCs/>
                <w:color w:val="010205"/>
                <w:kern w:val="0"/>
                <w:sz w:val="24"/>
              </w:rPr>
              <w:t>A</w:t>
            </w:r>
            <w:r>
              <w:rPr>
                <w:rFonts w:ascii="Times New Roman" w:eastAsia="MingLiU" w:hAnsi="Times New Roman" w:cs="Times New Roman"/>
                <w:b/>
                <w:bCs/>
                <w:color w:val="010205"/>
                <w:kern w:val="0"/>
                <w:sz w:val="24"/>
              </w:rPr>
              <w:t>ge</w:t>
            </w:r>
          </w:p>
        </w:tc>
      </w:tr>
      <w:tr w:rsidR="00AA360E" w14:paraId="0E231B51" w14:textId="77777777">
        <w:trPr>
          <w:cantSplit/>
          <w:jc w:val="center"/>
        </w:trPr>
        <w:tc>
          <w:tcPr>
            <w:tcW w:w="2166" w:type="dxa"/>
            <w:gridSpan w:val="2"/>
            <w:tcBorders>
              <w:top w:val="nil"/>
              <w:left w:val="nil"/>
              <w:bottom w:val="single" w:sz="8" w:space="0" w:color="152935"/>
              <w:right w:val="nil"/>
            </w:tcBorders>
            <w:shd w:val="clear" w:color="auto" w:fill="FFFFFF"/>
            <w:vAlign w:val="bottom"/>
          </w:tcPr>
          <w:p w14:paraId="05027717" w14:textId="77777777" w:rsidR="00AA360E" w:rsidRDefault="00AA360E">
            <w:pPr>
              <w:autoSpaceDE w:val="0"/>
              <w:autoSpaceDN w:val="0"/>
              <w:adjustRightInd w:val="0"/>
              <w:jc w:val="left"/>
              <w:rPr>
                <w:rFonts w:ascii="Times New Roman" w:hAnsi="Times New Roman" w:cs="Times New Roman"/>
                <w:kern w:val="0"/>
                <w:sz w:val="24"/>
              </w:rPr>
            </w:pPr>
          </w:p>
        </w:tc>
        <w:tc>
          <w:tcPr>
            <w:tcW w:w="1169" w:type="dxa"/>
            <w:tcBorders>
              <w:top w:val="nil"/>
              <w:left w:val="nil"/>
              <w:bottom w:val="single" w:sz="8" w:space="0" w:color="152935"/>
              <w:right w:val="single" w:sz="8" w:space="0" w:color="E0E0E0"/>
            </w:tcBorders>
            <w:shd w:val="clear" w:color="auto" w:fill="FFFFFF"/>
            <w:vAlign w:val="bottom"/>
          </w:tcPr>
          <w:p w14:paraId="4A9F57D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Frequency</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5DF9AC9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Percent</w:t>
            </w:r>
          </w:p>
        </w:tc>
        <w:tc>
          <w:tcPr>
            <w:tcW w:w="1399" w:type="dxa"/>
            <w:tcBorders>
              <w:top w:val="nil"/>
              <w:left w:val="single" w:sz="8" w:space="0" w:color="E0E0E0"/>
              <w:bottom w:val="single" w:sz="8" w:space="0" w:color="152935"/>
              <w:right w:val="single" w:sz="8" w:space="0" w:color="E0E0E0"/>
            </w:tcBorders>
            <w:shd w:val="clear" w:color="auto" w:fill="FFFFFF"/>
            <w:vAlign w:val="bottom"/>
          </w:tcPr>
          <w:p w14:paraId="4E5E323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Valid Percent</w:t>
            </w:r>
          </w:p>
        </w:tc>
        <w:tc>
          <w:tcPr>
            <w:tcW w:w="1476" w:type="dxa"/>
            <w:tcBorders>
              <w:top w:val="nil"/>
              <w:left w:val="single" w:sz="8" w:space="0" w:color="E0E0E0"/>
              <w:bottom w:val="single" w:sz="8" w:space="0" w:color="152935"/>
              <w:right w:val="nil"/>
            </w:tcBorders>
            <w:shd w:val="clear" w:color="auto" w:fill="FFFFFF"/>
            <w:vAlign w:val="bottom"/>
          </w:tcPr>
          <w:p w14:paraId="0EB9EF6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Cumulative Percent</w:t>
            </w:r>
          </w:p>
        </w:tc>
      </w:tr>
      <w:tr w:rsidR="00AA360E" w14:paraId="599032E5" w14:textId="77777777">
        <w:trPr>
          <w:cantSplit/>
          <w:jc w:val="center"/>
        </w:trPr>
        <w:tc>
          <w:tcPr>
            <w:tcW w:w="736" w:type="dxa"/>
            <w:vMerge w:val="restart"/>
            <w:tcBorders>
              <w:top w:val="single" w:sz="8" w:space="0" w:color="152935"/>
              <w:left w:val="nil"/>
              <w:bottom w:val="single" w:sz="8" w:space="0" w:color="152935"/>
              <w:right w:val="nil"/>
            </w:tcBorders>
            <w:shd w:val="clear" w:color="auto" w:fill="E0E0E0"/>
          </w:tcPr>
          <w:p w14:paraId="73DBA96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Valid</w:t>
            </w:r>
          </w:p>
        </w:tc>
        <w:tc>
          <w:tcPr>
            <w:tcW w:w="1430" w:type="dxa"/>
            <w:tcBorders>
              <w:top w:val="single" w:sz="8" w:space="0" w:color="152935"/>
              <w:left w:val="nil"/>
              <w:bottom w:val="single" w:sz="8" w:space="0" w:color="AEAEAE"/>
              <w:right w:val="nil"/>
            </w:tcBorders>
            <w:shd w:val="clear" w:color="auto" w:fill="E0E0E0"/>
          </w:tcPr>
          <w:p w14:paraId="4CFF7A8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18-26</w:t>
            </w:r>
          </w:p>
        </w:tc>
        <w:tc>
          <w:tcPr>
            <w:tcW w:w="1169" w:type="dxa"/>
            <w:tcBorders>
              <w:top w:val="single" w:sz="8" w:space="0" w:color="152935"/>
              <w:left w:val="nil"/>
              <w:bottom w:val="single" w:sz="8" w:space="0" w:color="AEAEAE"/>
              <w:right w:val="single" w:sz="8" w:space="0" w:color="E0E0E0"/>
            </w:tcBorders>
            <w:shd w:val="clear" w:color="auto" w:fill="F9F9FB"/>
          </w:tcPr>
          <w:p w14:paraId="000BCB2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47</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5F7E8A8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31.3</w:t>
            </w:r>
          </w:p>
        </w:tc>
        <w:tc>
          <w:tcPr>
            <w:tcW w:w="1399" w:type="dxa"/>
            <w:tcBorders>
              <w:top w:val="single" w:sz="8" w:space="0" w:color="152935"/>
              <w:left w:val="single" w:sz="8" w:space="0" w:color="E0E0E0"/>
              <w:bottom w:val="single" w:sz="8" w:space="0" w:color="AEAEAE"/>
              <w:right w:val="single" w:sz="8" w:space="0" w:color="E0E0E0"/>
            </w:tcBorders>
            <w:shd w:val="clear" w:color="auto" w:fill="F9F9FB"/>
          </w:tcPr>
          <w:p w14:paraId="1494A58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31.3</w:t>
            </w:r>
          </w:p>
        </w:tc>
        <w:tc>
          <w:tcPr>
            <w:tcW w:w="1476" w:type="dxa"/>
            <w:tcBorders>
              <w:top w:val="single" w:sz="8" w:space="0" w:color="152935"/>
              <w:left w:val="single" w:sz="8" w:space="0" w:color="E0E0E0"/>
              <w:bottom w:val="single" w:sz="8" w:space="0" w:color="AEAEAE"/>
              <w:right w:val="nil"/>
            </w:tcBorders>
            <w:shd w:val="clear" w:color="auto" w:fill="F9F9FB"/>
          </w:tcPr>
          <w:p w14:paraId="259ED64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31.3</w:t>
            </w:r>
          </w:p>
        </w:tc>
      </w:tr>
      <w:tr w:rsidR="00AA360E" w14:paraId="3F2825F0" w14:textId="77777777">
        <w:trPr>
          <w:cantSplit/>
          <w:jc w:val="center"/>
        </w:trPr>
        <w:tc>
          <w:tcPr>
            <w:tcW w:w="736" w:type="dxa"/>
            <w:vMerge/>
            <w:tcBorders>
              <w:top w:val="single" w:sz="8" w:space="0" w:color="152935"/>
              <w:left w:val="nil"/>
              <w:bottom w:val="single" w:sz="8" w:space="0" w:color="152935"/>
              <w:right w:val="nil"/>
            </w:tcBorders>
            <w:shd w:val="clear" w:color="auto" w:fill="E0E0E0"/>
          </w:tcPr>
          <w:p w14:paraId="0BFD5CC0"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430" w:type="dxa"/>
            <w:tcBorders>
              <w:top w:val="single" w:sz="8" w:space="0" w:color="AEAEAE"/>
              <w:left w:val="nil"/>
              <w:bottom w:val="single" w:sz="8" w:space="0" w:color="AEAEAE"/>
              <w:right w:val="nil"/>
            </w:tcBorders>
            <w:shd w:val="clear" w:color="auto" w:fill="E0E0E0"/>
          </w:tcPr>
          <w:p w14:paraId="11DBF84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27-35</w:t>
            </w:r>
          </w:p>
        </w:tc>
        <w:tc>
          <w:tcPr>
            <w:tcW w:w="1169" w:type="dxa"/>
            <w:tcBorders>
              <w:top w:val="single" w:sz="8" w:space="0" w:color="AEAEAE"/>
              <w:left w:val="nil"/>
              <w:bottom w:val="single" w:sz="8" w:space="0" w:color="AEAEAE"/>
              <w:right w:val="single" w:sz="8" w:space="0" w:color="E0E0E0"/>
            </w:tcBorders>
            <w:shd w:val="clear" w:color="auto" w:fill="F9F9FB"/>
          </w:tcPr>
          <w:p w14:paraId="3ECFD2E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49</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45DA69A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32.7</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6713993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32.7</w:t>
            </w:r>
          </w:p>
        </w:tc>
        <w:tc>
          <w:tcPr>
            <w:tcW w:w="1476" w:type="dxa"/>
            <w:tcBorders>
              <w:top w:val="single" w:sz="8" w:space="0" w:color="AEAEAE"/>
              <w:left w:val="single" w:sz="8" w:space="0" w:color="E0E0E0"/>
              <w:bottom w:val="single" w:sz="8" w:space="0" w:color="AEAEAE"/>
              <w:right w:val="nil"/>
            </w:tcBorders>
            <w:shd w:val="clear" w:color="auto" w:fill="F9F9FB"/>
          </w:tcPr>
          <w:p w14:paraId="75EA78C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64.0</w:t>
            </w:r>
          </w:p>
        </w:tc>
      </w:tr>
      <w:tr w:rsidR="00AA360E" w14:paraId="007BEB96" w14:textId="77777777">
        <w:trPr>
          <w:cantSplit/>
          <w:jc w:val="center"/>
        </w:trPr>
        <w:tc>
          <w:tcPr>
            <w:tcW w:w="736" w:type="dxa"/>
            <w:vMerge/>
            <w:tcBorders>
              <w:top w:val="single" w:sz="8" w:space="0" w:color="152935"/>
              <w:left w:val="nil"/>
              <w:bottom w:val="single" w:sz="8" w:space="0" w:color="152935"/>
              <w:right w:val="nil"/>
            </w:tcBorders>
            <w:shd w:val="clear" w:color="auto" w:fill="E0E0E0"/>
          </w:tcPr>
          <w:p w14:paraId="02443225"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430" w:type="dxa"/>
            <w:tcBorders>
              <w:top w:val="single" w:sz="8" w:space="0" w:color="AEAEAE"/>
              <w:left w:val="nil"/>
              <w:bottom w:val="single" w:sz="8" w:space="0" w:color="AEAEAE"/>
              <w:right w:val="nil"/>
            </w:tcBorders>
            <w:shd w:val="clear" w:color="auto" w:fill="E0E0E0"/>
          </w:tcPr>
          <w:p w14:paraId="0D4473A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36-44</w:t>
            </w:r>
          </w:p>
        </w:tc>
        <w:tc>
          <w:tcPr>
            <w:tcW w:w="1169" w:type="dxa"/>
            <w:tcBorders>
              <w:top w:val="single" w:sz="8" w:space="0" w:color="AEAEAE"/>
              <w:left w:val="nil"/>
              <w:bottom w:val="single" w:sz="8" w:space="0" w:color="AEAEAE"/>
              <w:right w:val="single" w:sz="8" w:space="0" w:color="E0E0E0"/>
            </w:tcBorders>
            <w:shd w:val="clear" w:color="auto" w:fill="F9F9FB"/>
          </w:tcPr>
          <w:p w14:paraId="1614DE8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36</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9AAA9B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24.0</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633EC98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24.0</w:t>
            </w:r>
          </w:p>
        </w:tc>
        <w:tc>
          <w:tcPr>
            <w:tcW w:w="1476" w:type="dxa"/>
            <w:tcBorders>
              <w:top w:val="single" w:sz="8" w:space="0" w:color="AEAEAE"/>
              <w:left w:val="single" w:sz="8" w:space="0" w:color="E0E0E0"/>
              <w:bottom w:val="single" w:sz="8" w:space="0" w:color="AEAEAE"/>
              <w:right w:val="nil"/>
            </w:tcBorders>
            <w:shd w:val="clear" w:color="auto" w:fill="F9F9FB"/>
          </w:tcPr>
          <w:p w14:paraId="7AC55C8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88.0</w:t>
            </w:r>
          </w:p>
        </w:tc>
      </w:tr>
      <w:tr w:rsidR="00AA360E" w14:paraId="61356BD7" w14:textId="77777777">
        <w:trPr>
          <w:cantSplit/>
          <w:jc w:val="center"/>
        </w:trPr>
        <w:tc>
          <w:tcPr>
            <w:tcW w:w="736" w:type="dxa"/>
            <w:vMerge/>
            <w:tcBorders>
              <w:top w:val="single" w:sz="8" w:space="0" w:color="152935"/>
              <w:left w:val="nil"/>
              <w:bottom w:val="single" w:sz="8" w:space="0" w:color="152935"/>
              <w:right w:val="nil"/>
            </w:tcBorders>
            <w:shd w:val="clear" w:color="auto" w:fill="E0E0E0"/>
          </w:tcPr>
          <w:p w14:paraId="2D0977B1"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430" w:type="dxa"/>
            <w:tcBorders>
              <w:top w:val="single" w:sz="8" w:space="0" w:color="AEAEAE"/>
              <w:left w:val="nil"/>
              <w:bottom w:val="single" w:sz="8" w:space="0" w:color="AEAEAE"/>
              <w:right w:val="nil"/>
            </w:tcBorders>
            <w:shd w:val="clear" w:color="auto" w:fill="E0E0E0"/>
          </w:tcPr>
          <w:p w14:paraId="5F417C7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45 and above</w:t>
            </w:r>
          </w:p>
        </w:tc>
        <w:tc>
          <w:tcPr>
            <w:tcW w:w="1169" w:type="dxa"/>
            <w:tcBorders>
              <w:top w:val="single" w:sz="8" w:space="0" w:color="AEAEAE"/>
              <w:left w:val="nil"/>
              <w:bottom w:val="single" w:sz="8" w:space="0" w:color="AEAEAE"/>
              <w:right w:val="single" w:sz="8" w:space="0" w:color="E0E0E0"/>
            </w:tcBorders>
            <w:shd w:val="clear" w:color="auto" w:fill="F9F9FB"/>
          </w:tcPr>
          <w:p w14:paraId="6E51E62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18</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6F6FF0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12.0</w:t>
            </w:r>
          </w:p>
        </w:tc>
        <w:tc>
          <w:tcPr>
            <w:tcW w:w="1399" w:type="dxa"/>
            <w:tcBorders>
              <w:top w:val="single" w:sz="8" w:space="0" w:color="AEAEAE"/>
              <w:left w:val="single" w:sz="8" w:space="0" w:color="E0E0E0"/>
              <w:bottom w:val="single" w:sz="8" w:space="0" w:color="AEAEAE"/>
              <w:right w:val="single" w:sz="8" w:space="0" w:color="E0E0E0"/>
            </w:tcBorders>
            <w:shd w:val="clear" w:color="auto" w:fill="F9F9FB"/>
          </w:tcPr>
          <w:p w14:paraId="5CA32E8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12.0</w:t>
            </w:r>
          </w:p>
        </w:tc>
        <w:tc>
          <w:tcPr>
            <w:tcW w:w="1476" w:type="dxa"/>
            <w:tcBorders>
              <w:top w:val="single" w:sz="8" w:space="0" w:color="AEAEAE"/>
              <w:left w:val="single" w:sz="8" w:space="0" w:color="E0E0E0"/>
              <w:bottom w:val="single" w:sz="8" w:space="0" w:color="AEAEAE"/>
              <w:right w:val="nil"/>
            </w:tcBorders>
            <w:shd w:val="clear" w:color="auto" w:fill="F9F9FB"/>
          </w:tcPr>
          <w:p w14:paraId="7B3CA93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r>
      <w:tr w:rsidR="00AA360E" w14:paraId="3DB99545" w14:textId="77777777">
        <w:trPr>
          <w:cantSplit/>
          <w:jc w:val="center"/>
        </w:trPr>
        <w:tc>
          <w:tcPr>
            <w:tcW w:w="736" w:type="dxa"/>
            <w:vMerge/>
            <w:tcBorders>
              <w:top w:val="single" w:sz="8" w:space="0" w:color="152935"/>
              <w:left w:val="nil"/>
              <w:bottom w:val="single" w:sz="8" w:space="0" w:color="152935"/>
              <w:right w:val="nil"/>
            </w:tcBorders>
            <w:shd w:val="clear" w:color="auto" w:fill="E0E0E0"/>
          </w:tcPr>
          <w:p w14:paraId="5976F97C"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430" w:type="dxa"/>
            <w:tcBorders>
              <w:top w:val="single" w:sz="8" w:space="0" w:color="AEAEAE"/>
              <w:left w:val="nil"/>
              <w:bottom w:val="single" w:sz="8" w:space="0" w:color="152935"/>
              <w:right w:val="nil"/>
            </w:tcBorders>
            <w:shd w:val="clear" w:color="auto" w:fill="E0E0E0"/>
          </w:tcPr>
          <w:p w14:paraId="444DF6D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169" w:type="dxa"/>
            <w:tcBorders>
              <w:top w:val="single" w:sz="8" w:space="0" w:color="AEAEAE"/>
              <w:left w:val="nil"/>
              <w:bottom w:val="single" w:sz="8" w:space="0" w:color="152935"/>
              <w:right w:val="single" w:sz="8" w:space="0" w:color="E0E0E0"/>
            </w:tcBorders>
            <w:shd w:val="clear" w:color="auto" w:fill="F9F9FB"/>
          </w:tcPr>
          <w:p w14:paraId="7E038C6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692EB77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c>
          <w:tcPr>
            <w:tcW w:w="1399" w:type="dxa"/>
            <w:tcBorders>
              <w:top w:val="single" w:sz="8" w:space="0" w:color="AEAEAE"/>
              <w:left w:val="single" w:sz="8" w:space="0" w:color="E0E0E0"/>
              <w:bottom w:val="single" w:sz="8" w:space="0" w:color="152935"/>
              <w:right w:val="single" w:sz="8" w:space="0" w:color="E0E0E0"/>
            </w:tcBorders>
            <w:shd w:val="clear" w:color="auto" w:fill="F9F9FB"/>
          </w:tcPr>
          <w:p w14:paraId="40404A7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c>
          <w:tcPr>
            <w:tcW w:w="1476" w:type="dxa"/>
            <w:tcBorders>
              <w:top w:val="single" w:sz="8" w:space="0" w:color="AEAEAE"/>
              <w:left w:val="single" w:sz="8" w:space="0" w:color="E0E0E0"/>
              <w:bottom w:val="single" w:sz="8" w:space="0" w:color="152935"/>
              <w:right w:val="nil"/>
            </w:tcBorders>
            <w:shd w:val="clear" w:color="auto" w:fill="F9F9FB"/>
            <w:vAlign w:val="center"/>
          </w:tcPr>
          <w:p w14:paraId="7D76481E" w14:textId="77777777" w:rsidR="00AA360E" w:rsidRDefault="00AA360E">
            <w:pPr>
              <w:autoSpaceDE w:val="0"/>
              <w:autoSpaceDN w:val="0"/>
              <w:adjustRightInd w:val="0"/>
              <w:jc w:val="left"/>
              <w:rPr>
                <w:rFonts w:ascii="Times New Roman" w:hAnsi="Times New Roman" w:cs="Times New Roman"/>
                <w:kern w:val="0"/>
                <w:sz w:val="24"/>
              </w:rPr>
            </w:pPr>
          </w:p>
        </w:tc>
      </w:tr>
    </w:tbl>
    <w:p w14:paraId="13A040FA"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3: Age Distribution of Participants</w:t>
      </w:r>
    </w:p>
    <w:p w14:paraId="05E9602F" w14:textId="77777777" w:rsidR="00AA360E" w:rsidRDefault="00AA360E">
      <w:pPr>
        <w:spacing w:line="480" w:lineRule="auto"/>
        <w:jc w:val="center"/>
        <w:rPr>
          <w:rFonts w:ascii="Times New Roman" w:hAnsi="Times New Roman" w:cs="Times New Roman"/>
          <w:color w:val="000000" w:themeColor="text1"/>
          <w:sz w:val="24"/>
        </w:rPr>
      </w:pPr>
    </w:p>
    <w:p w14:paraId="651BA8BD"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noProof/>
          <w:kern w:val="0"/>
          <w:sz w:val="24"/>
        </w:rPr>
        <w:lastRenderedPageBreak/>
        <w:drawing>
          <wp:inline distT="0" distB="0" distL="0" distR="0" wp14:anchorId="623A0C4B" wp14:editId="67F6728F">
            <wp:extent cx="4948555" cy="2913380"/>
            <wp:effectExtent l="0" t="0" r="444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48555" cy="2913380"/>
                    </a:xfrm>
                    <a:prstGeom prst="rect">
                      <a:avLst/>
                    </a:prstGeom>
                    <a:noFill/>
                    <a:ln>
                      <a:noFill/>
                    </a:ln>
                  </pic:spPr>
                </pic:pic>
              </a:graphicData>
            </a:graphic>
          </wp:inline>
        </w:drawing>
      </w:r>
    </w:p>
    <w:p w14:paraId="7125474E"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Figure 6: Age </w:t>
      </w:r>
      <w:r>
        <w:rPr>
          <w:rFonts w:ascii="Times New Roman" w:hAnsi="Times New Roman" w:cs="Times New Roman" w:hint="eastAsia"/>
          <w:color w:val="000000" w:themeColor="text1"/>
          <w:sz w:val="24"/>
        </w:rPr>
        <w:t>Distribution of Participants</w:t>
      </w:r>
    </w:p>
    <w:p w14:paraId="3E2D63B6" w14:textId="77777777" w:rsidR="00AA360E" w:rsidRDefault="00AA360E">
      <w:pPr>
        <w:spacing w:line="480" w:lineRule="auto"/>
        <w:rPr>
          <w:rFonts w:ascii="Times New Roman" w:hAnsi="Times New Roman" w:cs="Times New Roman"/>
          <w:color w:val="000000" w:themeColor="text1"/>
          <w:sz w:val="24"/>
        </w:rPr>
      </w:pPr>
    </w:p>
    <w:p w14:paraId="6E57180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4.3 CSR Enterprise Employee</w:t>
      </w:r>
    </w:p>
    <w:p w14:paraId="1E40C4DE"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81 participants were working for CSR companies, accounting for 54% of the total, while the others were not working for CSR companies.</w:t>
      </w:r>
    </w:p>
    <w:p w14:paraId="35CD3EB5" w14:textId="77777777" w:rsidR="00AA360E" w:rsidRDefault="00AA360E">
      <w:pPr>
        <w:spacing w:line="480" w:lineRule="auto"/>
        <w:rPr>
          <w:rFonts w:ascii="Times New Roman" w:hAnsi="Times New Roman" w:cs="Times New Roman"/>
          <w:color w:val="000000" w:themeColor="text1"/>
          <w:sz w:val="24"/>
        </w:rPr>
      </w:pPr>
    </w:p>
    <w:tbl>
      <w:tblPr>
        <w:tblW w:w="65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737"/>
        <w:gridCol w:w="1169"/>
        <w:gridCol w:w="1030"/>
        <w:gridCol w:w="1399"/>
        <w:gridCol w:w="1476"/>
      </w:tblGrid>
      <w:tr w:rsidR="00AA360E" w14:paraId="6D9666E1" w14:textId="77777777">
        <w:trPr>
          <w:cantSplit/>
          <w:jc w:val="center"/>
        </w:trPr>
        <w:tc>
          <w:tcPr>
            <w:tcW w:w="6544" w:type="dxa"/>
            <w:gridSpan w:val="6"/>
            <w:tcBorders>
              <w:top w:val="nil"/>
              <w:left w:val="nil"/>
              <w:bottom w:val="nil"/>
              <w:right w:val="nil"/>
            </w:tcBorders>
            <w:shd w:val="clear" w:color="auto" w:fill="FFFFFF"/>
            <w:vAlign w:val="center"/>
          </w:tcPr>
          <w:p w14:paraId="1DEB793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CSR</w:t>
            </w:r>
            <w:r>
              <w:rPr>
                <w:rFonts w:ascii="Times New Roman" w:eastAsia="宋体" w:hAnsi="Times New Roman" w:cs="Times New Roman" w:hint="eastAsia"/>
                <w:b/>
                <w:bCs/>
                <w:color w:val="010205"/>
                <w:kern w:val="0"/>
                <w:sz w:val="24"/>
              </w:rPr>
              <w:t>E</w:t>
            </w:r>
            <w:r>
              <w:rPr>
                <w:rFonts w:ascii="Times New Roman" w:eastAsia="MingLiU" w:hAnsi="Times New Roman" w:cs="Times New Roman"/>
                <w:b/>
                <w:bCs/>
                <w:color w:val="010205"/>
                <w:kern w:val="0"/>
                <w:sz w:val="24"/>
              </w:rPr>
              <w:t>mployee</w:t>
            </w:r>
          </w:p>
        </w:tc>
      </w:tr>
      <w:tr w:rsidR="00AA360E" w14:paraId="326D2269" w14:textId="77777777">
        <w:trPr>
          <w:cantSplit/>
          <w:jc w:val="center"/>
        </w:trPr>
        <w:tc>
          <w:tcPr>
            <w:tcW w:w="1474" w:type="dxa"/>
            <w:gridSpan w:val="2"/>
            <w:tcBorders>
              <w:top w:val="nil"/>
              <w:left w:val="nil"/>
              <w:bottom w:val="single" w:sz="8" w:space="0" w:color="152935"/>
              <w:right w:val="nil"/>
            </w:tcBorders>
            <w:shd w:val="clear" w:color="auto" w:fill="FFFFFF"/>
            <w:vAlign w:val="bottom"/>
          </w:tcPr>
          <w:p w14:paraId="3DF5CA83" w14:textId="77777777" w:rsidR="00AA360E" w:rsidRDefault="00AA360E">
            <w:pPr>
              <w:autoSpaceDE w:val="0"/>
              <w:autoSpaceDN w:val="0"/>
              <w:adjustRightInd w:val="0"/>
              <w:jc w:val="left"/>
              <w:rPr>
                <w:rFonts w:ascii="Times New Roman" w:hAnsi="Times New Roman" w:cs="Times New Roman"/>
                <w:kern w:val="0"/>
                <w:sz w:val="24"/>
              </w:rPr>
            </w:pPr>
          </w:p>
        </w:tc>
        <w:tc>
          <w:tcPr>
            <w:tcW w:w="1168" w:type="dxa"/>
            <w:tcBorders>
              <w:top w:val="nil"/>
              <w:left w:val="nil"/>
              <w:bottom w:val="single" w:sz="8" w:space="0" w:color="152935"/>
              <w:right w:val="single" w:sz="8" w:space="0" w:color="E0E0E0"/>
            </w:tcBorders>
            <w:shd w:val="clear" w:color="auto" w:fill="FFFFFF"/>
            <w:vAlign w:val="bottom"/>
          </w:tcPr>
          <w:p w14:paraId="1966D85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Frequency</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9861F6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Percent</w:t>
            </w:r>
          </w:p>
        </w:tc>
        <w:tc>
          <w:tcPr>
            <w:tcW w:w="1398" w:type="dxa"/>
            <w:tcBorders>
              <w:top w:val="nil"/>
              <w:left w:val="single" w:sz="8" w:space="0" w:color="E0E0E0"/>
              <w:bottom w:val="single" w:sz="8" w:space="0" w:color="152935"/>
              <w:right w:val="single" w:sz="8" w:space="0" w:color="E0E0E0"/>
            </w:tcBorders>
            <w:shd w:val="clear" w:color="auto" w:fill="FFFFFF"/>
            <w:vAlign w:val="bottom"/>
          </w:tcPr>
          <w:p w14:paraId="49707DA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Valid Percent</w:t>
            </w:r>
          </w:p>
        </w:tc>
        <w:tc>
          <w:tcPr>
            <w:tcW w:w="1475" w:type="dxa"/>
            <w:tcBorders>
              <w:top w:val="nil"/>
              <w:left w:val="single" w:sz="8" w:space="0" w:color="E0E0E0"/>
              <w:bottom w:val="single" w:sz="8" w:space="0" w:color="152935"/>
              <w:right w:val="nil"/>
            </w:tcBorders>
            <w:shd w:val="clear" w:color="auto" w:fill="FFFFFF"/>
            <w:vAlign w:val="bottom"/>
          </w:tcPr>
          <w:p w14:paraId="7B9230F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Cumulative Percent</w:t>
            </w:r>
          </w:p>
        </w:tc>
      </w:tr>
      <w:tr w:rsidR="00AA360E" w14:paraId="7C6080F0"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1FCDF64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Valid</w:t>
            </w:r>
          </w:p>
        </w:tc>
        <w:tc>
          <w:tcPr>
            <w:tcW w:w="737" w:type="dxa"/>
            <w:tcBorders>
              <w:top w:val="single" w:sz="8" w:space="0" w:color="152935"/>
              <w:left w:val="nil"/>
              <w:bottom w:val="single" w:sz="8" w:space="0" w:color="AEAEAE"/>
              <w:right w:val="nil"/>
            </w:tcBorders>
            <w:shd w:val="clear" w:color="auto" w:fill="E0E0E0"/>
          </w:tcPr>
          <w:p w14:paraId="3B6DDD5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yes</w:t>
            </w:r>
          </w:p>
        </w:tc>
        <w:tc>
          <w:tcPr>
            <w:tcW w:w="1168" w:type="dxa"/>
            <w:tcBorders>
              <w:top w:val="single" w:sz="8" w:space="0" w:color="152935"/>
              <w:left w:val="nil"/>
              <w:bottom w:val="single" w:sz="8" w:space="0" w:color="AEAEAE"/>
              <w:right w:val="single" w:sz="8" w:space="0" w:color="E0E0E0"/>
            </w:tcBorders>
            <w:shd w:val="clear" w:color="auto" w:fill="F9F9FB"/>
          </w:tcPr>
          <w:p w14:paraId="00D1C48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81</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0A6E1C8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54.0</w:t>
            </w:r>
          </w:p>
        </w:tc>
        <w:tc>
          <w:tcPr>
            <w:tcW w:w="1398" w:type="dxa"/>
            <w:tcBorders>
              <w:top w:val="single" w:sz="8" w:space="0" w:color="152935"/>
              <w:left w:val="single" w:sz="8" w:space="0" w:color="E0E0E0"/>
              <w:bottom w:val="single" w:sz="8" w:space="0" w:color="AEAEAE"/>
              <w:right w:val="single" w:sz="8" w:space="0" w:color="E0E0E0"/>
            </w:tcBorders>
            <w:shd w:val="clear" w:color="auto" w:fill="F9F9FB"/>
          </w:tcPr>
          <w:p w14:paraId="3D4A4A6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54.0</w:t>
            </w:r>
          </w:p>
        </w:tc>
        <w:tc>
          <w:tcPr>
            <w:tcW w:w="1475" w:type="dxa"/>
            <w:tcBorders>
              <w:top w:val="single" w:sz="8" w:space="0" w:color="152935"/>
              <w:left w:val="single" w:sz="8" w:space="0" w:color="E0E0E0"/>
              <w:bottom w:val="single" w:sz="8" w:space="0" w:color="AEAEAE"/>
              <w:right w:val="nil"/>
            </w:tcBorders>
            <w:shd w:val="clear" w:color="auto" w:fill="F9F9FB"/>
          </w:tcPr>
          <w:p w14:paraId="661630F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54.0</w:t>
            </w:r>
          </w:p>
        </w:tc>
      </w:tr>
      <w:tr w:rsidR="00AA360E" w14:paraId="48081E5E"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1D3F6CE7"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737" w:type="dxa"/>
            <w:tcBorders>
              <w:top w:val="single" w:sz="8" w:space="0" w:color="AEAEAE"/>
              <w:left w:val="nil"/>
              <w:bottom w:val="single" w:sz="8" w:space="0" w:color="AEAEAE"/>
              <w:right w:val="nil"/>
            </w:tcBorders>
            <w:shd w:val="clear" w:color="auto" w:fill="E0E0E0"/>
          </w:tcPr>
          <w:p w14:paraId="25419B2F"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no</w:t>
            </w:r>
          </w:p>
        </w:tc>
        <w:tc>
          <w:tcPr>
            <w:tcW w:w="1168" w:type="dxa"/>
            <w:tcBorders>
              <w:top w:val="single" w:sz="8" w:space="0" w:color="AEAEAE"/>
              <w:left w:val="nil"/>
              <w:bottom w:val="single" w:sz="8" w:space="0" w:color="AEAEAE"/>
              <w:right w:val="single" w:sz="8" w:space="0" w:color="E0E0E0"/>
            </w:tcBorders>
            <w:shd w:val="clear" w:color="auto" w:fill="F9F9FB"/>
          </w:tcPr>
          <w:p w14:paraId="60EB159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5A73E0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46.0</w:t>
            </w:r>
          </w:p>
        </w:tc>
        <w:tc>
          <w:tcPr>
            <w:tcW w:w="1398" w:type="dxa"/>
            <w:tcBorders>
              <w:top w:val="single" w:sz="8" w:space="0" w:color="AEAEAE"/>
              <w:left w:val="single" w:sz="8" w:space="0" w:color="E0E0E0"/>
              <w:bottom w:val="single" w:sz="8" w:space="0" w:color="AEAEAE"/>
              <w:right w:val="single" w:sz="8" w:space="0" w:color="E0E0E0"/>
            </w:tcBorders>
            <w:shd w:val="clear" w:color="auto" w:fill="F9F9FB"/>
          </w:tcPr>
          <w:p w14:paraId="6C048BE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46.0</w:t>
            </w:r>
          </w:p>
        </w:tc>
        <w:tc>
          <w:tcPr>
            <w:tcW w:w="1475" w:type="dxa"/>
            <w:tcBorders>
              <w:top w:val="single" w:sz="8" w:space="0" w:color="AEAEAE"/>
              <w:left w:val="single" w:sz="8" w:space="0" w:color="E0E0E0"/>
              <w:bottom w:val="single" w:sz="8" w:space="0" w:color="AEAEAE"/>
              <w:right w:val="nil"/>
            </w:tcBorders>
            <w:shd w:val="clear" w:color="auto" w:fill="F9F9FB"/>
          </w:tcPr>
          <w:p w14:paraId="05772D0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r>
      <w:tr w:rsidR="00AA360E" w14:paraId="7EF2B0F7"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7A81E365"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737" w:type="dxa"/>
            <w:tcBorders>
              <w:top w:val="single" w:sz="8" w:space="0" w:color="AEAEAE"/>
              <w:left w:val="nil"/>
              <w:bottom w:val="single" w:sz="8" w:space="0" w:color="152935"/>
              <w:right w:val="nil"/>
            </w:tcBorders>
            <w:shd w:val="clear" w:color="auto" w:fill="E0E0E0"/>
          </w:tcPr>
          <w:p w14:paraId="63FDA56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168" w:type="dxa"/>
            <w:tcBorders>
              <w:top w:val="single" w:sz="8" w:space="0" w:color="AEAEAE"/>
              <w:left w:val="nil"/>
              <w:bottom w:val="single" w:sz="8" w:space="0" w:color="152935"/>
              <w:right w:val="single" w:sz="8" w:space="0" w:color="E0E0E0"/>
            </w:tcBorders>
            <w:shd w:val="clear" w:color="auto" w:fill="F9F9FB"/>
          </w:tcPr>
          <w:p w14:paraId="14C0640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33CA05B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c>
          <w:tcPr>
            <w:tcW w:w="1398" w:type="dxa"/>
            <w:tcBorders>
              <w:top w:val="single" w:sz="8" w:space="0" w:color="AEAEAE"/>
              <w:left w:val="single" w:sz="8" w:space="0" w:color="E0E0E0"/>
              <w:bottom w:val="single" w:sz="8" w:space="0" w:color="152935"/>
              <w:right w:val="single" w:sz="8" w:space="0" w:color="E0E0E0"/>
            </w:tcBorders>
            <w:shd w:val="clear" w:color="auto" w:fill="F9F9FB"/>
          </w:tcPr>
          <w:p w14:paraId="6849CE3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w:t>
            </w:r>
          </w:p>
        </w:tc>
        <w:tc>
          <w:tcPr>
            <w:tcW w:w="1475" w:type="dxa"/>
            <w:tcBorders>
              <w:top w:val="single" w:sz="8" w:space="0" w:color="AEAEAE"/>
              <w:left w:val="single" w:sz="8" w:space="0" w:color="E0E0E0"/>
              <w:bottom w:val="single" w:sz="8" w:space="0" w:color="152935"/>
              <w:right w:val="nil"/>
            </w:tcBorders>
            <w:shd w:val="clear" w:color="auto" w:fill="F9F9FB"/>
            <w:vAlign w:val="center"/>
          </w:tcPr>
          <w:p w14:paraId="7277F4AE" w14:textId="77777777" w:rsidR="00AA360E" w:rsidRDefault="00AA360E">
            <w:pPr>
              <w:autoSpaceDE w:val="0"/>
              <w:autoSpaceDN w:val="0"/>
              <w:adjustRightInd w:val="0"/>
              <w:jc w:val="left"/>
              <w:rPr>
                <w:rFonts w:ascii="Times New Roman" w:hAnsi="Times New Roman" w:cs="Times New Roman"/>
                <w:kern w:val="0"/>
                <w:sz w:val="24"/>
              </w:rPr>
            </w:pPr>
          </w:p>
        </w:tc>
      </w:tr>
    </w:tbl>
    <w:p w14:paraId="3F7BFA61"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4: Employment Distribution of Participants</w:t>
      </w:r>
    </w:p>
    <w:p w14:paraId="12411E74" w14:textId="77777777" w:rsidR="00AA360E" w:rsidRDefault="00AA360E">
      <w:pPr>
        <w:spacing w:line="480" w:lineRule="auto"/>
        <w:jc w:val="center"/>
        <w:rPr>
          <w:rFonts w:ascii="Times New Roman" w:hAnsi="Times New Roman" w:cs="Times New Roman"/>
          <w:color w:val="000000" w:themeColor="text1"/>
          <w:sz w:val="24"/>
        </w:rPr>
      </w:pPr>
    </w:p>
    <w:p w14:paraId="6739F8FE"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noProof/>
          <w:kern w:val="0"/>
          <w:sz w:val="24"/>
        </w:rPr>
        <w:lastRenderedPageBreak/>
        <w:drawing>
          <wp:inline distT="0" distB="0" distL="0" distR="0" wp14:anchorId="7495C591" wp14:editId="30C941EA">
            <wp:extent cx="5008880" cy="294957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08880" cy="2949575"/>
                    </a:xfrm>
                    <a:prstGeom prst="rect">
                      <a:avLst/>
                    </a:prstGeom>
                    <a:noFill/>
                    <a:ln>
                      <a:noFill/>
                    </a:ln>
                  </pic:spPr>
                </pic:pic>
              </a:graphicData>
            </a:graphic>
          </wp:inline>
        </w:drawing>
      </w:r>
    </w:p>
    <w:p w14:paraId="36121299"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Figure 7: Employment Distribution of Participants</w:t>
      </w:r>
    </w:p>
    <w:p w14:paraId="6E6047C1" w14:textId="77777777" w:rsidR="00AA360E" w:rsidRDefault="00AA360E">
      <w:pPr>
        <w:spacing w:line="480" w:lineRule="auto"/>
        <w:jc w:val="center"/>
        <w:rPr>
          <w:rFonts w:ascii="Times New Roman" w:hAnsi="Times New Roman" w:cs="Times New Roman"/>
          <w:color w:val="000000" w:themeColor="text1"/>
          <w:sz w:val="24"/>
        </w:rPr>
      </w:pPr>
    </w:p>
    <w:p w14:paraId="7EAD9E9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4.4 Reliability</w:t>
      </w:r>
    </w:p>
    <w:p w14:paraId="65A9DAD9"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Reliability refers to the degree of </w:t>
      </w:r>
      <w:r>
        <w:rPr>
          <w:rFonts w:ascii="Times New Roman" w:hAnsi="Times New Roman" w:cs="Times New Roman" w:hint="eastAsia"/>
          <w:color w:val="000000" w:themeColor="text1"/>
          <w:sz w:val="24"/>
        </w:rPr>
        <w:t>consistency or reliability of the test results. Reliability analysis is used to measure whether the sample answers in the questionnaire are reliable and whether they are true answers. The higher the test reliability is, the more reliable the result is. Rel</w:t>
      </w:r>
      <w:r>
        <w:rPr>
          <w:rFonts w:ascii="Times New Roman" w:hAnsi="Times New Roman" w:cs="Times New Roman" w:hint="eastAsia"/>
          <w:color w:val="000000" w:themeColor="text1"/>
          <w:sz w:val="24"/>
        </w:rPr>
        <w:t>iability is a necessary condition for any kind of measurement. Reliability analysis of a questionnaire must be carried out before it is formally put into use to ensure that the questionnaire survey results are true and reliable.</w:t>
      </w:r>
    </w:p>
    <w:p w14:paraId="403DA880" w14:textId="77777777" w:rsidR="00AA360E" w:rsidRDefault="00AA360E">
      <w:pPr>
        <w:spacing w:line="480" w:lineRule="auto"/>
        <w:rPr>
          <w:rFonts w:ascii="Times New Roman" w:hAnsi="Times New Roman" w:cs="Times New Roman"/>
          <w:color w:val="000000" w:themeColor="text1"/>
          <w:sz w:val="24"/>
        </w:rPr>
      </w:pPr>
    </w:p>
    <w:p w14:paraId="1875FF09" w14:textId="77777777" w:rsidR="00AA360E" w:rsidRDefault="008C0C67">
      <w:pPr>
        <w:spacing w:line="480" w:lineRule="auto"/>
        <w:rPr>
          <w:rFonts w:ascii="Times New Roman" w:eastAsia="宋体" w:hAnsi="Times New Roman" w:cs="Times New Roman"/>
          <w:bCs/>
          <w:sz w:val="24"/>
        </w:rPr>
      </w:pPr>
      <w:r>
        <w:rPr>
          <w:rFonts w:ascii="Times New Roman" w:eastAsiaTheme="minorHAnsi" w:hAnsi="Times New Roman" w:cs="Times New Roman"/>
          <w:bCs/>
          <w:sz w:val="24"/>
        </w:rPr>
        <w:t>Cronbach's α coefficient i</w:t>
      </w:r>
      <w:r>
        <w:rPr>
          <w:rFonts w:ascii="Times New Roman" w:eastAsiaTheme="minorHAnsi" w:hAnsi="Times New Roman" w:cs="Times New Roman"/>
          <w:bCs/>
          <w:sz w:val="24"/>
        </w:rPr>
        <w:t>s the most common method to measure the reliability. It is used to test the internal consistency between problems, that is, whether multiple problems measure the same content or concept</w:t>
      </w:r>
      <w:r>
        <w:rPr>
          <w:rFonts w:ascii="Times New Roman" w:eastAsia="宋体" w:hAnsi="Times New Roman" w:cs="Times New Roman" w:hint="eastAsia"/>
          <w:bCs/>
          <w:sz w:val="24"/>
        </w:rPr>
        <w:t>.</w:t>
      </w:r>
    </w:p>
    <w:p w14:paraId="01C5A928" w14:textId="77777777" w:rsidR="00AA360E" w:rsidRDefault="00AA360E">
      <w:pPr>
        <w:spacing w:line="480" w:lineRule="auto"/>
        <w:rPr>
          <w:rFonts w:ascii="Times New Roman" w:eastAsia="宋体" w:hAnsi="Times New Roman" w:cs="Times New Roman"/>
          <w:bCs/>
          <w:sz w:val="24"/>
        </w:rPr>
      </w:pPr>
    </w:p>
    <w:p w14:paraId="16F70F7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lastRenderedPageBreak/>
        <w:t>The following table shows the results of SPSS analysis, indicating t</w:t>
      </w:r>
      <w:r>
        <w:rPr>
          <w:rFonts w:ascii="Times New Roman" w:hAnsi="Times New Roman" w:cs="Times New Roman" w:hint="eastAsia"/>
          <w:color w:val="000000" w:themeColor="text1"/>
          <w:sz w:val="24"/>
        </w:rPr>
        <w:t xml:space="preserve">hat the </w:t>
      </w:r>
      <w:r>
        <w:rPr>
          <w:rFonts w:ascii="Times New Roman" w:eastAsiaTheme="minorHAnsi" w:hAnsi="Times New Roman" w:cs="Times New Roman"/>
          <w:bCs/>
          <w:sz w:val="24"/>
        </w:rPr>
        <w:t>Cronbach's α</w:t>
      </w:r>
      <w:r>
        <w:rPr>
          <w:rFonts w:ascii="Times New Roman" w:hAnsi="Times New Roman" w:cs="Times New Roman" w:hint="eastAsia"/>
          <w:color w:val="000000" w:themeColor="text1"/>
          <w:sz w:val="24"/>
        </w:rPr>
        <w:t xml:space="preserve"> reliability coefficients of all topics are above. 6, showing a high degree of consistency.</w:t>
      </w:r>
    </w:p>
    <w:p w14:paraId="1F182677"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17F71276" w14:textId="77777777">
        <w:trPr>
          <w:cantSplit/>
          <w:jc w:val="center"/>
        </w:trPr>
        <w:tc>
          <w:tcPr>
            <w:tcW w:w="2704" w:type="dxa"/>
            <w:gridSpan w:val="2"/>
            <w:tcBorders>
              <w:top w:val="nil"/>
              <w:left w:val="nil"/>
              <w:bottom w:val="nil"/>
              <w:right w:val="nil"/>
            </w:tcBorders>
            <w:shd w:val="clear" w:color="auto" w:fill="FFFFFF"/>
            <w:vAlign w:val="center"/>
          </w:tcPr>
          <w:p w14:paraId="7C88677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78EF320D"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7C8BE9A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1E8F424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408359FD"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0B6011C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.919</w:t>
            </w:r>
          </w:p>
        </w:tc>
        <w:tc>
          <w:tcPr>
            <w:tcW w:w="1186" w:type="dxa"/>
            <w:tcBorders>
              <w:top w:val="single" w:sz="8" w:space="0" w:color="152935"/>
              <w:left w:val="single" w:sz="8" w:space="0" w:color="E0E0E0"/>
              <w:bottom w:val="single" w:sz="8" w:space="0" w:color="152935"/>
              <w:right w:val="nil"/>
            </w:tcBorders>
            <w:shd w:val="clear" w:color="auto" w:fill="F9F9FB"/>
          </w:tcPr>
          <w:p w14:paraId="7F96352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w:t>
            </w:r>
          </w:p>
        </w:tc>
      </w:tr>
    </w:tbl>
    <w:p w14:paraId="0A2019F4"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5: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Business Intelligence</w:t>
      </w:r>
    </w:p>
    <w:p w14:paraId="0C904D5B"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3728BA98" w14:textId="77777777">
        <w:trPr>
          <w:cantSplit/>
          <w:jc w:val="center"/>
        </w:trPr>
        <w:tc>
          <w:tcPr>
            <w:tcW w:w="2704" w:type="dxa"/>
            <w:gridSpan w:val="2"/>
            <w:tcBorders>
              <w:top w:val="nil"/>
              <w:left w:val="nil"/>
              <w:bottom w:val="nil"/>
              <w:right w:val="nil"/>
            </w:tcBorders>
            <w:shd w:val="clear" w:color="auto" w:fill="FFFFFF"/>
            <w:vAlign w:val="center"/>
          </w:tcPr>
          <w:p w14:paraId="16F459E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4A1D7577"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308B395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68240D4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4C793208"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673043E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.911</w:t>
            </w:r>
          </w:p>
        </w:tc>
        <w:tc>
          <w:tcPr>
            <w:tcW w:w="1186" w:type="dxa"/>
            <w:tcBorders>
              <w:top w:val="single" w:sz="8" w:space="0" w:color="152935"/>
              <w:left w:val="single" w:sz="8" w:space="0" w:color="E0E0E0"/>
              <w:bottom w:val="single" w:sz="8" w:space="0" w:color="152935"/>
              <w:right w:val="nil"/>
            </w:tcBorders>
            <w:shd w:val="clear" w:color="auto" w:fill="F9F9FB"/>
          </w:tcPr>
          <w:p w14:paraId="41AAB1F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w:t>
            </w:r>
          </w:p>
        </w:tc>
      </w:tr>
    </w:tbl>
    <w:p w14:paraId="608141AF"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6: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CSRContent</w:t>
      </w:r>
    </w:p>
    <w:p w14:paraId="59C1BC2D"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206B42F0" w14:textId="77777777">
        <w:trPr>
          <w:cantSplit/>
          <w:jc w:val="center"/>
        </w:trPr>
        <w:tc>
          <w:tcPr>
            <w:tcW w:w="2704" w:type="dxa"/>
            <w:gridSpan w:val="2"/>
            <w:tcBorders>
              <w:top w:val="nil"/>
              <w:left w:val="nil"/>
              <w:bottom w:val="nil"/>
              <w:right w:val="nil"/>
            </w:tcBorders>
            <w:shd w:val="clear" w:color="auto" w:fill="FFFFFF"/>
            <w:vAlign w:val="center"/>
          </w:tcPr>
          <w:p w14:paraId="785CEFD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4889FB3B"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4DF3ADA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1859CFE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7A539B3B"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7077DB4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.910</w:t>
            </w:r>
          </w:p>
        </w:tc>
        <w:tc>
          <w:tcPr>
            <w:tcW w:w="1186" w:type="dxa"/>
            <w:tcBorders>
              <w:top w:val="single" w:sz="8" w:space="0" w:color="152935"/>
              <w:left w:val="single" w:sz="8" w:space="0" w:color="E0E0E0"/>
              <w:bottom w:val="single" w:sz="8" w:space="0" w:color="152935"/>
              <w:right w:val="nil"/>
            </w:tcBorders>
            <w:shd w:val="clear" w:color="auto" w:fill="F9F9FB"/>
          </w:tcPr>
          <w:p w14:paraId="412317C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w:t>
            </w:r>
          </w:p>
        </w:tc>
      </w:tr>
    </w:tbl>
    <w:p w14:paraId="74772F40"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7: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color w:val="000000" w:themeColor="text1"/>
          <w:sz w:val="24"/>
        </w:rPr>
        <w:t>CSRChannel</w:t>
      </w:r>
    </w:p>
    <w:p w14:paraId="1B5C9E2B"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06E10FC2" w14:textId="77777777">
        <w:trPr>
          <w:cantSplit/>
          <w:jc w:val="center"/>
        </w:trPr>
        <w:tc>
          <w:tcPr>
            <w:tcW w:w="2704" w:type="dxa"/>
            <w:gridSpan w:val="2"/>
            <w:tcBorders>
              <w:top w:val="nil"/>
              <w:left w:val="nil"/>
              <w:bottom w:val="nil"/>
              <w:right w:val="nil"/>
            </w:tcBorders>
            <w:shd w:val="clear" w:color="auto" w:fill="FFFFFF"/>
            <w:vAlign w:val="center"/>
          </w:tcPr>
          <w:p w14:paraId="4B2C8B1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3348ED1D"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0326388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6C527B1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0F7549E5"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0FBD2E2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.896</w:t>
            </w:r>
          </w:p>
        </w:tc>
        <w:tc>
          <w:tcPr>
            <w:tcW w:w="1186" w:type="dxa"/>
            <w:tcBorders>
              <w:top w:val="single" w:sz="8" w:space="0" w:color="152935"/>
              <w:left w:val="single" w:sz="8" w:space="0" w:color="E0E0E0"/>
              <w:bottom w:val="single" w:sz="8" w:space="0" w:color="152935"/>
              <w:right w:val="nil"/>
            </w:tcBorders>
            <w:shd w:val="clear" w:color="auto" w:fill="F9F9FB"/>
          </w:tcPr>
          <w:p w14:paraId="67A065F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w:t>
            </w:r>
          </w:p>
        </w:tc>
      </w:tr>
    </w:tbl>
    <w:p w14:paraId="21A08566"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8: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color w:val="000000" w:themeColor="text1"/>
          <w:sz w:val="24"/>
        </w:rPr>
        <w:t>CSRUnderstanding</w:t>
      </w:r>
    </w:p>
    <w:p w14:paraId="262A5E2B"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29D0A862" w14:textId="77777777">
        <w:trPr>
          <w:cantSplit/>
          <w:jc w:val="center"/>
        </w:trPr>
        <w:tc>
          <w:tcPr>
            <w:tcW w:w="2704" w:type="dxa"/>
            <w:gridSpan w:val="2"/>
            <w:tcBorders>
              <w:top w:val="nil"/>
              <w:left w:val="nil"/>
              <w:bottom w:val="nil"/>
              <w:right w:val="nil"/>
            </w:tcBorders>
            <w:shd w:val="clear" w:color="auto" w:fill="FFFFFF"/>
            <w:vAlign w:val="center"/>
          </w:tcPr>
          <w:p w14:paraId="426B4F5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4693A124"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44D88C4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428A16A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2CE78E13"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2899BCD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lastRenderedPageBreak/>
              <w:t>.767</w:t>
            </w:r>
          </w:p>
        </w:tc>
        <w:tc>
          <w:tcPr>
            <w:tcW w:w="1186" w:type="dxa"/>
            <w:tcBorders>
              <w:top w:val="single" w:sz="8" w:space="0" w:color="152935"/>
              <w:left w:val="single" w:sz="8" w:space="0" w:color="E0E0E0"/>
              <w:bottom w:val="single" w:sz="8" w:space="0" w:color="152935"/>
              <w:right w:val="nil"/>
            </w:tcBorders>
            <w:shd w:val="clear" w:color="auto" w:fill="F9F9FB"/>
          </w:tcPr>
          <w:p w14:paraId="2CED767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w:t>
            </w:r>
          </w:p>
        </w:tc>
      </w:tr>
    </w:tbl>
    <w:p w14:paraId="4A42419F"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9: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color w:val="000000" w:themeColor="text1"/>
          <w:sz w:val="24"/>
        </w:rPr>
        <w:t>Content</w:t>
      </w:r>
    </w:p>
    <w:p w14:paraId="6ADC5EFB"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35955433" w14:textId="77777777">
        <w:trPr>
          <w:cantSplit/>
          <w:jc w:val="center"/>
        </w:trPr>
        <w:tc>
          <w:tcPr>
            <w:tcW w:w="2704" w:type="dxa"/>
            <w:gridSpan w:val="2"/>
            <w:tcBorders>
              <w:top w:val="nil"/>
              <w:left w:val="nil"/>
              <w:bottom w:val="nil"/>
              <w:right w:val="nil"/>
            </w:tcBorders>
            <w:shd w:val="clear" w:color="auto" w:fill="FFFFFF"/>
            <w:vAlign w:val="center"/>
          </w:tcPr>
          <w:p w14:paraId="2334A47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5401D488"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3CCBF78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77E2D49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6FEF4897"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65434A0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.784</w:t>
            </w:r>
          </w:p>
        </w:tc>
        <w:tc>
          <w:tcPr>
            <w:tcW w:w="1186" w:type="dxa"/>
            <w:tcBorders>
              <w:top w:val="single" w:sz="8" w:space="0" w:color="152935"/>
              <w:left w:val="single" w:sz="8" w:space="0" w:color="E0E0E0"/>
              <w:bottom w:val="single" w:sz="8" w:space="0" w:color="152935"/>
              <w:right w:val="nil"/>
            </w:tcBorders>
            <w:shd w:val="clear" w:color="auto" w:fill="F9F9FB"/>
          </w:tcPr>
          <w:p w14:paraId="617C12E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w:t>
            </w:r>
          </w:p>
        </w:tc>
      </w:tr>
    </w:tbl>
    <w:p w14:paraId="49C0CD07"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10: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color w:val="000000" w:themeColor="text1"/>
          <w:sz w:val="24"/>
        </w:rPr>
        <w:t>ContentReturns</w:t>
      </w:r>
    </w:p>
    <w:p w14:paraId="04866F45"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7E2E7BA3" w14:textId="77777777">
        <w:trPr>
          <w:cantSplit/>
          <w:jc w:val="center"/>
        </w:trPr>
        <w:tc>
          <w:tcPr>
            <w:tcW w:w="2704" w:type="dxa"/>
            <w:gridSpan w:val="2"/>
            <w:tcBorders>
              <w:top w:val="nil"/>
              <w:left w:val="nil"/>
              <w:bottom w:val="nil"/>
              <w:right w:val="nil"/>
            </w:tcBorders>
            <w:shd w:val="clear" w:color="auto" w:fill="FFFFFF"/>
            <w:vAlign w:val="center"/>
          </w:tcPr>
          <w:p w14:paraId="346768D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 xml:space="preserve">Reliability </w:t>
            </w:r>
            <w:r>
              <w:rPr>
                <w:rFonts w:ascii="Times New Roman" w:eastAsia="MingLiU" w:hAnsi="Times New Roman" w:cs="Times New Roman"/>
                <w:b/>
                <w:bCs/>
                <w:color w:val="010205"/>
                <w:kern w:val="0"/>
                <w:sz w:val="24"/>
              </w:rPr>
              <w:t>Statistics</w:t>
            </w:r>
          </w:p>
        </w:tc>
      </w:tr>
      <w:tr w:rsidR="00AA360E" w14:paraId="6719A2E5"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584A1380"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2CDAF5E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5B07BE32"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5D8B198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.796</w:t>
            </w:r>
          </w:p>
        </w:tc>
        <w:tc>
          <w:tcPr>
            <w:tcW w:w="1186" w:type="dxa"/>
            <w:tcBorders>
              <w:top w:val="single" w:sz="8" w:space="0" w:color="152935"/>
              <w:left w:val="single" w:sz="8" w:space="0" w:color="E0E0E0"/>
              <w:bottom w:val="single" w:sz="8" w:space="0" w:color="152935"/>
              <w:right w:val="nil"/>
            </w:tcBorders>
            <w:shd w:val="clear" w:color="auto" w:fill="F9F9FB"/>
          </w:tcPr>
          <w:p w14:paraId="3C60722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w:t>
            </w:r>
          </w:p>
        </w:tc>
      </w:tr>
    </w:tbl>
    <w:p w14:paraId="53186C50"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11: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color w:val="000000" w:themeColor="text1"/>
          <w:sz w:val="24"/>
        </w:rPr>
        <w:t>Channel</w:t>
      </w:r>
    </w:p>
    <w:p w14:paraId="6B002555"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7BDAB058" w14:textId="77777777">
        <w:trPr>
          <w:cantSplit/>
          <w:jc w:val="center"/>
        </w:trPr>
        <w:tc>
          <w:tcPr>
            <w:tcW w:w="2704" w:type="dxa"/>
            <w:gridSpan w:val="2"/>
            <w:tcBorders>
              <w:top w:val="nil"/>
              <w:left w:val="nil"/>
              <w:bottom w:val="nil"/>
              <w:right w:val="nil"/>
            </w:tcBorders>
            <w:shd w:val="clear" w:color="auto" w:fill="FFFFFF"/>
            <w:vAlign w:val="center"/>
          </w:tcPr>
          <w:p w14:paraId="7FA519C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7ADEAD9A"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0FAC241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59F0830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0CA75C1E"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4BB6F0E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.754</w:t>
            </w:r>
          </w:p>
        </w:tc>
        <w:tc>
          <w:tcPr>
            <w:tcW w:w="1186" w:type="dxa"/>
            <w:tcBorders>
              <w:top w:val="single" w:sz="8" w:space="0" w:color="152935"/>
              <w:left w:val="single" w:sz="8" w:space="0" w:color="E0E0E0"/>
              <w:bottom w:val="single" w:sz="8" w:space="0" w:color="152935"/>
              <w:right w:val="nil"/>
            </w:tcBorders>
            <w:shd w:val="clear" w:color="auto" w:fill="F9F9FB"/>
          </w:tcPr>
          <w:p w14:paraId="4444561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w:t>
            </w:r>
          </w:p>
        </w:tc>
      </w:tr>
    </w:tbl>
    <w:p w14:paraId="0B85A160"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12: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color w:val="000000" w:themeColor="text1"/>
          <w:sz w:val="24"/>
        </w:rPr>
        <w:t>ChannelReturns</w:t>
      </w:r>
    </w:p>
    <w:p w14:paraId="208C9560"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0090DB97" w14:textId="77777777">
        <w:trPr>
          <w:cantSplit/>
          <w:jc w:val="center"/>
        </w:trPr>
        <w:tc>
          <w:tcPr>
            <w:tcW w:w="2704" w:type="dxa"/>
            <w:gridSpan w:val="2"/>
            <w:tcBorders>
              <w:top w:val="nil"/>
              <w:left w:val="nil"/>
              <w:bottom w:val="nil"/>
              <w:right w:val="nil"/>
            </w:tcBorders>
            <w:shd w:val="clear" w:color="auto" w:fill="FFFFFF"/>
            <w:vAlign w:val="center"/>
          </w:tcPr>
          <w:p w14:paraId="4C4B51E0"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5FAB9143"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5044E1D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7D98882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0A065F60"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53F09C9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.609</w:t>
            </w:r>
          </w:p>
        </w:tc>
        <w:tc>
          <w:tcPr>
            <w:tcW w:w="1186" w:type="dxa"/>
            <w:tcBorders>
              <w:top w:val="single" w:sz="8" w:space="0" w:color="152935"/>
              <w:left w:val="single" w:sz="8" w:space="0" w:color="E0E0E0"/>
              <w:bottom w:val="single" w:sz="8" w:space="0" w:color="152935"/>
              <w:right w:val="nil"/>
            </w:tcBorders>
            <w:shd w:val="clear" w:color="auto" w:fill="F9F9FB"/>
          </w:tcPr>
          <w:p w14:paraId="50B34FB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w:t>
            </w:r>
          </w:p>
        </w:tc>
      </w:tr>
    </w:tbl>
    <w:p w14:paraId="3185A052"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13: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color w:val="000000" w:themeColor="text1"/>
          <w:sz w:val="24"/>
        </w:rPr>
        <w:t>Understanding</w:t>
      </w:r>
    </w:p>
    <w:p w14:paraId="6E643756" w14:textId="77777777" w:rsidR="00AA360E" w:rsidRDefault="00AA360E">
      <w:pPr>
        <w:spacing w:line="480" w:lineRule="auto"/>
        <w:rPr>
          <w:rFonts w:ascii="Times New Roman" w:hAnsi="Times New Roman" w:cs="Times New Roman"/>
          <w:color w:val="000000" w:themeColor="text1"/>
          <w:sz w:val="24"/>
        </w:rPr>
      </w:pPr>
    </w:p>
    <w:tbl>
      <w:tblPr>
        <w:tblW w:w="27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19"/>
        <w:gridCol w:w="1186"/>
      </w:tblGrid>
      <w:tr w:rsidR="00AA360E" w14:paraId="7D7EAD5D" w14:textId="77777777">
        <w:trPr>
          <w:cantSplit/>
          <w:jc w:val="center"/>
        </w:trPr>
        <w:tc>
          <w:tcPr>
            <w:tcW w:w="2704" w:type="dxa"/>
            <w:gridSpan w:val="2"/>
            <w:tcBorders>
              <w:top w:val="nil"/>
              <w:left w:val="nil"/>
              <w:bottom w:val="nil"/>
              <w:right w:val="nil"/>
            </w:tcBorders>
            <w:shd w:val="clear" w:color="auto" w:fill="FFFFFF"/>
            <w:vAlign w:val="center"/>
          </w:tcPr>
          <w:p w14:paraId="15ABDE5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Reliability Statistics</w:t>
            </w:r>
          </w:p>
        </w:tc>
      </w:tr>
      <w:tr w:rsidR="00AA360E" w14:paraId="2F62509F" w14:textId="77777777">
        <w:trPr>
          <w:cantSplit/>
          <w:jc w:val="center"/>
        </w:trPr>
        <w:tc>
          <w:tcPr>
            <w:tcW w:w="1518" w:type="dxa"/>
            <w:tcBorders>
              <w:top w:val="nil"/>
              <w:left w:val="nil"/>
              <w:bottom w:val="single" w:sz="8" w:space="0" w:color="152935"/>
              <w:right w:val="single" w:sz="8" w:space="0" w:color="E0E0E0"/>
            </w:tcBorders>
            <w:shd w:val="clear" w:color="auto" w:fill="FFFFFF"/>
            <w:vAlign w:val="bottom"/>
          </w:tcPr>
          <w:p w14:paraId="7FCDB43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Cronbach's Alpha</w:t>
            </w:r>
          </w:p>
        </w:tc>
        <w:tc>
          <w:tcPr>
            <w:tcW w:w="1186" w:type="dxa"/>
            <w:tcBorders>
              <w:top w:val="nil"/>
              <w:left w:val="single" w:sz="8" w:space="0" w:color="E0E0E0"/>
              <w:bottom w:val="single" w:sz="8" w:space="0" w:color="152935"/>
              <w:right w:val="nil"/>
            </w:tcBorders>
            <w:shd w:val="clear" w:color="auto" w:fill="FFFFFF"/>
            <w:vAlign w:val="bottom"/>
          </w:tcPr>
          <w:p w14:paraId="1188278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 of Items</w:t>
            </w:r>
          </w:p>
        </w:tc>
      </w:tr>
      <w:tr w:rsidR="00AA360E" w14:paraId="61566D15" w14:textId="77777777">
        <w:trPr>
          <w:cantSplit/>
          <w:jc w:val="center"/>
        </w:trPr>
        <w:tc>
          <w:tcPr>
            <w:tcW w:w="1518" w:type="dxa"/>
            <w:tcBorders>
              <w:top w:val="single" w:sz="8" w:space="0" w:color="152935"/>
              <w:left w:val="nil"/>
              <w:bottom w:val="single" w:sz="8" w:space="0" w:color="152935"/>
              <w:right w:val="single" w:sz="8" w:space="0" w:color="E0E0E0"/>
            </w:tcBorders>
            <w:shd w:val="clear" w:color="auto" w:fill="F9F9FB"/>
          </w:tcPr>
          <w:p w14:paraId="69BBBC0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.757</w:t>
            </w:r>
          </w:p>
        </w:tc>
        <w:tc>
          <w:tcPr>
            <w:tcW w:w="1186" w:type="dxa"/>
            <w:tcBorders>
              <w:top w:val="single" w:sz="8" w:space="0" w:color="152935"/>
              <w:left w:val="single" w:sz="8" w:space="0" w:color="E0E0E0"/>
              <w:bottom w:val="single" w:sz="8" w:space="0" w:color="152935"/>
              <w:right w:val="nil"/>
            </w:tcBorders>
            <w:shd w:val="clear" w:color="auto" w:fill="F9F9FB"/>
          </w:tcPr>
          <w:p w14:paraId="6229315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w:t>
            </w:r>
          </w:p>
        </w:tc>
      </w:tr>
    </w:tbl>
    <w:p w14:paraId="4BA3AB59"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Table 14: </w:t>
      </w:r>
      <w:r>
        <w:rPr>
          <w:rFonts w:ascii="Times New Roman" w:eastAsiaTheme="minorHAnsi" w:hAnsi="Times New Roman" w:cs="Times New Roman"/>
          <w:bCs/>
          <w:sz w:val="24"/>
        </w:rPr>
        <w:t>Cronbach’s α</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UnderstandingReturns</w:t>
      </w:r>
    </w:p>
    <w:p w14:paraId="60F164AC" w14:textId="77777777" w:rsidR="00AA360E" w:rsidRDefault="00AA360E">
      <w:pPr>
        <w:spacing w:line="480" w:lineRule="auto"/>
        <w:rPr>
          <w:rFonts w:ascii="Times New Roman" w:hAnsi="Times New Roman" w:cs="Times New Roman"/>
          <w:color w:val="000000" w:themeColor="text1"/>
          <w:sz w:val="24"/>
        </w:rPr>
      </w:pPr>
    </w:p>
    <w:p w14:paraId="27B0178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4.5 Content Validity</w:t>
      </w:r>
    </w:p>
    <w:p w14:paraId="2983E90B" w14:textId="77777777" w:rsidR="00AA360E" w:rsidRDefault="008C0C67">
      <w:pPr>
        <w:spacing w:line="480" w:lineRule="auto"/>
        <w:rPr>
          <w:rFonts w:ascii="Times New Roman" w:eastAsia="微软雅黑" w:hAnsi="Times New Roman" w:cs="Times New Roman"/>
          <w:color w:val="333333"/>
          <w:sz w:val="24"/>
          <w:shd w:val="clear" w:color="auto" w:fill="FFFFFF"/>
        </w:rPr>
      </w:pPr>
      <w:r>
        <w:rPr>
          <w:rFonts w:ascii="Times New Roman" w:eastAsia="微软雅黑" w:hAnsi="Times New Roman" w:cs="Times New Roman"/>
          <w:color w:val="333333"/>
          <w:sz w:val="24"/>
          <w:shd w:val="clear" w:color="auto" w:fill="FFFFFF"/>
        </w:rPr>
        <w:t xml:space="preserve">Validity refers to the degree to which the measured results reflect the content to be </w:t>
      </w:r>
      <w:r>
        <w:rPr>
          <w:rFonts w:ascii="Times New Roman" w:eastAsia="微软雅黑" w:hAnsi="Times New Roman" w:cs="Times New Roman"/>
          <w:color w:val="333333"/>
          <w:sz w:val="24"/>
          <w:shd w:val="clear" w:color="auto" w:fill="FFFFFF"/>
        </w:rPr>
        <w:t>inspected. The more consistent the measured results are with the content to be inspected, the higher the validity is; otherwise, the lower the validity is.</w:t>
      </w:r>
    </w:p>
    <w:p w14:paraId="449011A7" w14:textId="77777777" w:rsidR="00AA360E" w:rsidRDefault="00AA360E">
      <w:pPr>
        <w:spacing w:line="480" w:lineRule="auto"/>
        <w:rPr>
          <w:rFonts w:ascii="微软雅黑" w:eastAsia="微软雅黑" w:hAnsi="微软雅黑" w:cs="微软雅黑"/>
          <w:color w:val="333333"/>
          <w:sz w:val="19"/>
          <w:szCs w:val="19"/>
          <w:shd w:val="clear" w:color="auto" w:fill="FFFFFF"/>
        </w:rPr>
      </w:pPr>
    </w:p>
    <w:p w14:paraId="66021885" w14:textId="77777777" w:rsidR="00AA360E" w:rsidRDefault="008C0C67">
      <w:pPr>
        <w:spacing w:line="480" w:lineRule="auto"/>
        <w:rPr>
          <w:rFonts w:ascii="Times New Roman" w:eastAsia="微软雅黑" w:hAnsi="Times New Roman" w:cs="Times New Roman"/>
          <w:color w:val="333333"/>
          <w:sz w:val="24"/>
          <w:shd w:val="clear" w:color="auto" w:fill="FFFFFF"/>
        </w:rPr>
      </w:pPr>
      <w:r>
        <w:rPr>
          <w:rFonts w:ascii="Times New Roman" w:eastAsia="微软雅黑" w:hAnsi="Times New Roman" w:cs="Times New Roman"/>
          <w:color w:val="333333"/>
          <w:sz w:val="24"/>
          <w:shd w:val="clear" w:color="auto" w:fill="FFFFFF"/>
        </w:rPr>
        <w:t>As shown in Table 15 and 16, all the questions in the questionnaire are divided into three principa</w:t>
      </w:r>
      <w:r>
        <w:rPr>
          <w:rFonts w:ascii="Times New Roman" w:eastAsia="微软雅黑" w:hAnsi="Times New Roman" w:cs="Times New Roman"/>
          <w:color w:val="333333"/>
          <w:sz w:val="24"/>
          <w:shd w:val="clear" w:color="auto" w:fill="FFFFFF"/>
        </w:rPr>
        <w:t>l components, which represent three principal factors. According to the design of the questionnaire, this way of division is reasonable. At this time, the component coefficients of each variable are greater than. 6. The cumulative variance contribution rat</w:t>
      </w:r>
      <w:r>
        <w:rPr>
          <w:rFonts w:ascii="Times New Roman" w:eastAsia="微软雅黑" w:hAnsi="Times New Roman" w:cs="Times New Roman"/>
          <w:color w:val="333333"/>
          <w:sz w:val="24"/>
          <w:shd w:val="clear" w:color="auto" w:fill="FFFFFF"/>
        </w:rPr>
        <w:t>e was 73.635%, more than 70%. Therefore, the validity analysis of the questionnaire indicates that the questionnaire is effective.</w:t>
      </w:r>
    </w:p>
    <w:p w14:paraId="797392E2" w14:textId="77777777" w:rsidR="00AA360E" w:rsidRDefault="00AA360E">
      <w:pPr>
        <w:spacing w:line="480" w:lineRule="auto"/>
        <w:rPr>
          <w:rFonts w:ascii="Times New Roman" w:eastAsia="微软雅黑" w:hAnsi="Times New Roman" w:cs="Times New Roman"/>
          <w:color w:val="333333"/>
          <w:sz w:val="24"/>
          <w:shd w:val="clear" w:color="auto" w:fill="FFFFFF"/>
        </w:rPr>
      </w:pPr>
    </w:p>
    <w:tbl>
      <w:tblPr>
        <w:tblW w:w="544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351"/>
        <w:gridCol w:w="1030"/>
        <w:gridCol w:w="1030"/>
        <w:gridCol w:w="1030"/>
      </w:tblGrid>
      <w:tr w:rsidR="00AA360E" w14:paraId="0DBD1CF3" w14:textId="77777777">
        <w:trPr>
          <w:cantSplit/>
          <w:jc w:val="center"/>
        </w:trPr>
        <w:tc>
          <w:tcPr>
            <w:tcW w:w="5438" w:type="dxa"/>
            <w:gridSpan w:val="4"/>
            <w:tcBorders>
              <w:top w:val="nil"/>
              <w:left w:val="nil"/>
              <w:bottom w:val="nil"/>
              <w:right w:val="nil"/>
            </w:tcBorders>
            <w:shd w:val="clear" w:color="auto" w:fill="FFFFFF"/>
            <w:vAlign w:val="center"/>
          </w:tcPr>
          <w:p w14:paraId="61D6EFD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Rotated Component Matrix</w:t>
            </w:r>
            <w:r>
              <w:rPr>
                <w:rFonts w:ascii="Times New Roman" w:eastAsia="MingLiU" w:hAnsi="Times New Roman" w:cs="Times New Roman"/>
                <w:b/>
                <w:bCs/>
                <w:color w:val="010205"/>
                <w:kern w:val="0"/>
                <w:sz w:val="24"/>
                <w:vertAlign w:val="superscript"/>
              </w:rPr>
              <w:t>a</w:t>
            </w:r>
          </w:p>
        </w:tc>
      </w:tr>
      <w:tr w:rsidR="00AA360E" w14:paraId="167450A6" w14:textId="77777777">
        <w:trPr>
          <w:cantSplit/>
          <w:jc w:val="center"/>
        </w:trPr>
        <w:tc>
          <w:tcPr>
            <w:tcW w:w="2351" w:type="dxa"/>
            <w:vMerge w:val="restart"/>
            <w:tcBorders>
              <w:top w:val="nil"/>
              <w:left w:val="nil"/>
              <w:bottom w:val="nil"/>
              <w:right w:val="nil"/>
            </w:tcBorders>
            <w:shd w:val="clear" w:color="auto" w:fill="FFFFFF"/>
            <w:vAlign w:val="bottom"/>
          </w:tcPr>
          <w:p w14:paraId="2B0C4F13" w14:textId="77777777" w:rsidR="00AA360E" w:rsidRDefault="00AA360E">
            <w:pPr>
              <w:autoSpaceDE w:val="0"/>
              <w:autoSpaceDN w:val="0"/>
              <w:adjustRightInd w:val="0"/>
              <w:jc w:val="left"/>
              <w:rPr>
                <w:rFonts w:ascii="Times New Roman" w:hAnsi="Times New Roman" w:cs="Times New Roman"/>
                <w:kern w:val="0"/>
                <w:sz w:val="24"/>
              </w:rPr>
            </w:pPr>
          </w:p>
        </w:tc>
        <w:tc>
          <w:tcPr>
            <w:tcW w:w="3087" w:type="dxa"/>
            <w:gridSpan w:val="3"/>
            <w:tcBorders>
              <w:top w:val="nil"/>
              <w:left w:val="nil"/>
              <w:bottom w:val="nil"/>
              <w:right w:val="nil"/>
            </w:tcBorders>
            <w:shd w:val="clear" w:color="auto" w:fill="FFFFFF"/>
            <w:vAlign w:val="bottom"/>
          </w:tcPr>
          <w:p w14:paraId="1242599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Component</w:t>
            </w:r>
          </w:p>
        </w:tc>
      </w:tr>
      <w:tr w:rsidR="00AA360E" w14:paraId="478DBEC7" w14:textId="77777777">
        <w:trPr>
          <w:cantSplit/>
          <w:jc w:val="center"/>
        </w:trPr>
        <w:tc>
          <w:tcPr>
            <w:tcW w:w="2351" w:type="dxa"/>
            <w:vMerge/>
            <w:tcBorders>
              <w:top w:val="nil"/>
              <w:left w:val="nil"/>
              <w:bottom w:val="nil"/>
              <w:right w:val="nil"/>
            </w:tcBorders>
            <w:shd w:val="clear" w:color="auto" w:fill="FFFFFF"/>
            <w:vAlign w:val="bottom"/>
          </w:tcPr>
          <w:p w14:paraId="0746B2C5"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029" w:type="dxa"/>
            <w:tcBorders>
              <w:top w:val="nil"/>
              <w:left w:val="nil"/>
              <w:bottom w:val="single" w:sz="8" w:space="0" w:color="152935"/>
              <w:right w:val="single" w:sz="8" w:space="0" w:color="E0E0E0"/>
            </w:tcBorders>
            <w:shd w:val="clear" w:color="auto" w:fill="FFFFFF"/>
            <w:vAlign w:val="bottom"/>
          </w:tcPr>
          <w:p w14:paraId="3E44E77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470870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w:t>
            </w:r>
          </w:p>
        </w:tc>
        <w:tc>
          <w:tcPr>
            <w:tcW w:w="1029" w:type="dxa"/>
            <w:tcBorders>
              <w:top w:val="nil"/>
              <w:left w:val="single" w:sz="8" w:space="0" w:color="E0E0E0"/>
              <w:bottom w:val="single" w:sz="8" w:space="0" w:color="152935"/>
              <w:right w:val="nil"/>
            </w:tcBorders>
            <w:shd w:val="clear" w:color="auto" w:fill="FFFFFF"/>
            <w:vAlign w:val="bottom"/>
          </w:tcPr>
          <w:p w14:paraId="1BF95710"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3</w:t>
            </w:r>
          </w:p>
        </w:tc>
      </w:tr>
      <w:tr w:rsidR="00AA360E" w14:paraId="182ACC6B" w14:textId="77777777">
        <w:trPr>
          <w:cantSplit/>
          <w:jc w:val="center"/>
        </w:trPr>
        <w:tc>
          <w:tcPr>
            <w:tcW w:w="2351" w:type="dxa"/>
            <w:tcBorders>
              <w:top w:val="single" w:sz="8" w:space="0" w:color="152935"/>
              <w:left w:val="nil"/>
              <w:bottom w:val="single" w:sz="8" w:space="0" w:color="AEAEAE"/>
              <w:right w:val="nil"/>
            </w:tcBorders>
            <w:shd w:val="clear" w:color="auto" w:fill="E0E0E0"/>
          </w:tcPr>
          <w:p w14:paraId="23DCBA7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BI1</w:t>
            </w:r>
          </w:p>
        </w:tc>
        <w:tc>
          <w:tcPr>
            <w:tcW w:w="1029" w:type="dxa"/>
            <w:tcBorders>
              <w:top w:val="single" w:sz="8" w:space="0" w:color="152935"/>
              <w:left w:val="nil"/>
              <w:bottom w:val="single" w:sz="8" w:space="0" w:color="AEAEAE"/>
              <w:right w:val="single" w:sz="8" w:space="0" w:color="E0E0E0"/>
            </w:tcBorders>
            <w:shd w:val="clear" w:color="auto" w:fill="F9F9FB"/>
          </w:tcPr>
          <w:p w14:paraId="65E9A5A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.905</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4F856D6F"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152935"/>
              <w:left w:val="single" w:sz="8" w:space="0" w:color="E0E0E0"/>
              <w:bottom w:val="single" w:sz="8" w:space="0" w:color="AEAEAE"/>
              <w:right w:val="nil"/>
            </w:tcBorders>
            <w:shd w:val="clear" w:color="auto" w:fill="F9F9FB"/>
          </w:tcPr>
          <w:p w14:paraId="4CC40CC5"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9EC07FF"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3CF0D91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Content1</w:t>
            </w:r>
          </w:p>
        </w:tc>
        <w:tc>
          <w:tcPr>
            <w:tcW w:w="1029" w:type="dxa"/>
            <w:tcBorders>
              <w:top w:val="single" w:sz="8" w:space="0" w:color="AEAEAE"/>
              <w:left w:val="nil"/>
              <w:bottom w:val="single" w:sz="8" w:space="0" w:color="AEAEAE"/>
              <w:right w:val="single" w:sz="8" w:space="0" w:color="E0E0E0"/>
            </w:tcBorders>
            <w:shd w:val="clear" w:color="auto" w:fill="F9F9FB"/>
          </w:tcPr>
          <w:p w14:paraId="7EC55EB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.900</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4CF42A8"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4E3D1F71"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79D0CFF2"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0EFB823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Channel3</w:t>
            </w:r>
          </w:p>
        </w:tc>
        <w:tc>
          <w:tcPr>
            <w:tcW w:w="1029" w:type="dxa"/>
            <w:tcBorders>
              <w:top w:val="single" w:sz="8" w:space="0" w:color="AEAEAE"/>
              <w:left w:val="nil"/>
              <w:bottom w:val="single" w:sz="8" w:space="0" w:color="AEAEAE"/>
              <w:right w:val="single" w:sz="8" w:space="0" w:color="E0E0E0"/>
            </w:tcBorders>
            <w:shd w:val="clear" w:color="auto" w:fill="F9F9FB"/>
          </w:tcPr>
          <w:p w14:paraId="61BFB49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.892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27F4C83"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38A700A7"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25FBD33D"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5AC6697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Channel2</w:t>
            </w:r>
          </w:p>
        </w:tc>
        <w:tc>
          <w:tcPr>
            <w:tcW w:w="1029" w:type="dxa"/>
            <w:tcBorders>
              <w:top w:val="single" w:sz="8" w:space="0" w:color="AEAEAE"/>
              <w:left w:val="nil"/>
              <w:bottom w:val="single" w:sz="8" w:space="0" w:color="AEAEAE"/>
              <w:right w:val="single" w:sz="8" w:space="0" w:color="E0E0E0"/>
            </w:tcBorders>
            <w:shd w:val="clear" w:color="auto" w:fill="F9F9FB"/>
          </w:tcPr>
          <w:p w14:paraId="08C9633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0EED133"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54DC642C"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4A3D59A"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48E38A2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Understanding1</w:t>
            </w:r>
          </w:p>
        </w:tc>
        <w:tc>
          <w:tcPr>
            <w:tcW w:w="1029" w:type="dxa"/>
            <w:tcBorders>
              <w:top w:val="single" w:sz="8" w:space="0" w:color="AEAEAE"/>
              <w:left w:val="nil"/>
              <w:bottom w:val="single" w:sz="8" w:space="0" w:color="AEAEAE"/>
              <w:right w:val="single" w:sz="8" w:space="0" w:color="E0E0E0"/>
            </w:tcBorders>
            <w:shd w:val="clear" w:color="auto" w:fill="F9F9FB"/>
          </w:tcPr>
          <w:p w14:paraId="5C38B0F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5EA0505"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7DCF4C02"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277ECADA"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6C46259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Understanding3</w:t>
            </w:r>
          </w:p>
        </w:tc>
        <w:tc>
          <w:tcPr>
            <w:tcW w:w="1029" w:type="dxa"/>
            <w:tcBorders>
              <w:top w:val="single" w:sz="8" w:space="0" w:color="AEAEAE"/>
              <w:left w:val="nil"/>
              <w:bottom w:val="single" w:sz="8" w:space="0" w:color="AEAEAE"/>
              <w:right w:val="single" w:sz="8" w:space="0" w:color="E0E0E0"/>
            </w:tcBorders>
            <w:shd w:val="clear" w:color="auto" w:fill="F9F9FB"/>
          </w:tcPr>
          <w:p w14:paraId="5A1C4DD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AE24DD4"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26D07E02"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7B63D757"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4638C28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BI3</w:t>
            </w:r>
          </w:p>
        </w:tc>
        <w:tc>
          <w:tcPr>
            <w:tcW w:w="1029" w:type="dxa"/>
            <w:tcBorders>
              <w:top w:val="single" w:sz="8" w:space="0" w:color="AEAEAE"/>
              <w:left w:val="nil"/>
              <w:bottom w:val="single" w:sz="8" w:space="0" w:color="AEAEAE"/>
              <w:right w:val="single" w:sz="8" w:space="0" w:color="E0E0E0"/>
            </w:tcBorders>
            <w:shd w:val="clear" w:color="auto" w:fill="F9F9FB"/>
          </w:tcPr>
          <w:p w14:paraId="0A8C34E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FD72730"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3C073407"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261D0C0"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40492CE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BI2</w:t>
            </w:r>
          </w:p>
        </w:tc>
        <w:tc>
          <w:tcPr>
            <w:tcW w:w="1029" w:type="dxa"/>
            <w:tcBorders>
              <w:top w:val="single" w:sz="8" w:space="0" w:color="AEAEAE"/>
              <w:left w:val="nil"/>
              <w:bottom w:val="single" w:sz="8" w:space="0" w:color="AEAEAE"/>
              <w:right w:val="single" w:sz="8" w:space="0" w:color="E0E0E0"/>
            </w:tcBorders>
            <w:shd w:val="clear" w:color="auto" w:fill="F9F9FB"/>
          </w:tcPr>
          <w:p w14:paraId="524C5CF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.878</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697D276"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1971EB6F"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7FEC5EE3"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3D921DE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Content3</w:t>
            </w:r>
          </w:p>
        </w:tc>
        <w:tc>
          <w:tcPr>
            <w:tcW w:w="1029" w:type="dxa"/>
            <w:tcBorders>
              <w:top w:val="single" w:sz="8" w:space="0" w:color="AEAEAE"/>
              <w:left w:val="nil"/>
              <w:bottom w:val="single" w:sz="8" w:space="0" w:color="AEAEAE"/>
              <w:right w:val="single" w:sz="8" w:space="0" w:color="E0E0E0"/>
            </w:tcBorders>
            <w:shd w:val="clear" w:color="auto" w:fill="F9F9FB"/>
          </w:tcPr>
          <w:p w14:paraId="2992240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.872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67DC73C"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025131B3"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FAE37A9"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2A0139E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Understanding2</w:t>
            </w:r>
          </w:p>
        </w:tc>
        <w:tc>
          <w:tcPr>
            <w:tcW w:w="1029" w:type="dxa"/>
            <w:tcBorders>
              <w:top w:val="single" w:sz="8" w:space="0" w:color="AEAEAE"/>
              <w:left w:val="nil"/>
              <w:bottom w:val="single" w:sz="8" w:space="0" w:color="AEAEAE"/>
              <w:right w:val="single" w:sz="8" w:space="0" w:color="E0E0E0"/>
            </w:tcBorders>
            <w:shd w:val="clear" w:color="auto" w:fill="F9F9FB"/>
          </w:tcPr>
          <w:p w14:paraId="0C16509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.869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F1F9C1B"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0AB4A86E"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09AE5091"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699A34F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Content2</w:t>
            </w:r>
          </w:p>
        </w:tc>
        <w:tc>
          <w:tcPr>
            <w:tcW w:w="1029" w:type="dxa"/>
            <w:tcBorders>
              <w:top w:val="single" w:sz="8" w:space="0" w:color="AEAEAE"/>
              <w:left w:val="nil"/>
              <w:bottom w:val="single" w:sz="8" w:space="0" w:color="AEAEAE"/>
              <w:right w:val="single" w:sz="8" w:space="0" w:color="E0E0E0"/>
            </w:tcBorders>
            <w:shd w:val="clear" w:color="auto" w:fill="F9F9FB"/>
          </w:tcPr>
          <w:p w14:paraId="5BEF017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.864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B18C165"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7FC0273D"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DCB93C1"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7F55727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Channel1</w:t>
            </w:r>
          </w:p>
        </w:tc>
        <w:tc>
          <w:tcPr>
            <w:tcW w:w="1029" w:type="dxa"/>
            <w:tcBorders>
              <w:top w:val="single" w:sz="8" w:space="0" w:color="AEAEAE"/>
              <w:left w:val="nil"/>
              <w:bottom w:val="single" w:sz="8" w:space="0" w:color="AEAEAE"/>
              <w:right w:val="single" w:sz="8" w:space="0" w:color="E0E0E0"/>
            </w:tcBorders>
            <w:shd w:val="clear" w:color="auto" w:fill="F9F9FB"/>
          </w:tcPr>
          <w:p w14:paraId="0C15040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.858</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D47DDB4"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69110A78"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1DFD567"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15F03E1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w:t>
            </w:r>
            <w:r>
              <w:rPr>
                <w:rFonts w:ascii="Times New Roman" w:eastAsia="宋体" w:hAnsi="Times New Roman" w:cs="Times New Roman" w:hint="eastAsia"/>
                <w:color w:val="264A60"/>
                <w:kern w:val="0"/>
                <w:sz w:val="24"/>
              </w:rPr>
              <w:t>Returns</w:t>
            </w:r>
            <w:r>
              <w:rPr>
                <w:rFonts w:ascii="Times New Roman" w:eastAsia="MingLiU" w:hAnsi="Times New Roman" w:cs="Times New Roman"/>
                <w:color w:val="264A60"/>
                <w:kern w:val="0"/>
                <w:sz w:val="24"/>
              </w:rPr>
              <w:t>2</w:t>
            </w:r>
          </w:p>
        </w:tc>
        <w:tc>
          <w:tcPr>
            <w:tcW w:w="1029" w:type="dxa"/>
            <w:tcBorders>
              <w:top w:val="single" w:sz="8" w:space="0" w:color="AEAEAE"/>
              <w:left w:val="nil"/>
              <w:bottom w:val="single" w:sz="8" w:space="0" w:color="AEAEAE"/>
              <w:right w:val="single" w:sz="8" w:space="0" w:color="E0E0E0"/>
            </w:tcBorders>
            <w:shd w:val="clear" w:color="auto" w:fill="F9F9FB"/>
          </w:tcPr>
          <w:p w14:paraId="3C8BA0B3"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3A0B56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.900</w:t>
            </w:r>
          </w:p>
        </w:tc>
        <w:tc>
          <w:tcPr>
            <w:tcW w:w="1029" w:type="dxa"/>
            <w:tcBorders>
              <w:top w:val="single" w:sz="8" w:space="0" w:color="AEAEAE"/>
              <w:left w:val="single" w:sz="8" w:space="0" w:color="E0E0E0"/>
              <w:bottom w:val="single" w:sz="8" w:space="0" w:color="AEAEAE"/>
              <w:right w:val="nil"/>
            </w:tcBorders>
            <w:shd w:val="clear" w:color="auto" w:fill="F9F9FB"/>
          </w:tcPr>
          <w:p w14:paraId="575C7ACC"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0C2F10B0"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530A9C7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Channel5</w:t>
            </w:r>
          </w:p>
        </w:tc>
        <w:tc>
          <w:tcPr>
            <w:tcW w:w="1029" w:type="dxa"/>
            <w:tcBorders>
              <w:top w:val="single" w:sz="8" w:space="0" w:color="AEAEAE"/>
              <w:left w:val="nil"/>
              <w:bottom w:val="single" w:sz="8" w:space="0" w:color="AEAEAE"/>
              <w:right w:val="single" w:sz="8" w:space="0" w:color="E0E0E0"/>
            </w:tcBorders>
            <w:shd w:val="clear" w:color="auto" w:fill="F9F9FB"/>
          </w:tcPr>
          <w:p w14:paraId="59218F71"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788D8C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.888</w:t>
            </w:r>
          </w:p>
        </w:tc>
        <w:tc>
          <w:tcPr>
            <w:tcW w:w="1029" w:type="dxa"/>
            <w:tcBorders>
              <w:top w:val="single" w:sz="8" w:space="0" w:color="AEAEAE"/>
              <w:left w:val="single" w:sz="8" w:space="0" w:color="E0E0E0"/>
              <w:bottom w:val="single" w:sz="8" w:space="0" w:color="AEAEAE"/>
              <w:right w:val="nil"/>
            </w:tcBorders>
            <w:shd w:val="clear" w:color="auto" w:fill="F9F9FB"/>
          </w:tcPr>
          <w:p w14:paraId="57F27994"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7DC5AF6C"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049FF55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lastRenderedPageBreak/>
              <w:t>Content5</w:t>
            </w:r>
          </w:p>
        </w:tc>
        <w:tc>
          <w:tcPr>
            <w:tcW w:w="1029" w:type="dxa"/>
            <w:tcBorders>
              <w:top w:val="single" w:sz="8" w:space="0" w:color="AEAEAE"/>
              <w:left w:val="nil"/>
              <w:bottom w:val="single" w:sz="8" w:space="0" w:color="AEAEAE"/>
              <w:right w:val="single" w:sz="8" w:space="0" w:color="E0E0E0"/>
            </w:tcBorders>
            <w:shd w:val="clear" w:color="auto" w:fill="F9F9FB"/>
          </w:tcPr>
          <w:p w14:paraId="07932C46"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41638F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.833</w:t>
            </w:r>
          </w:p>
        </w:tc>
        <w:tc>
          <w:tcPr>
            <w:tcW w:w="1029" w:type="dxa"/>
            <w:tcBorders>
              <w:top w:val="single" w:sz="8" w:space="0" w:color="AEAEAE"/>
              <w:left w:val="single" w:sz="8" w:space="0" w:color="E0E0E0"/>
              <w:bottom w:val="single" w:sz="8" w:space="0" w:color="AEAEAE"/>
              <w:right w:val="nil"/>
            </w:tcBorders>
            <w:shd w:val="clear" w:color="auto" w:fill="F9F9FB"/>
          </w:tcPr>
          <w:p w14:paraId="53945D21"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BC58542"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23E7CCC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w:t>
            </w:r>
            <w:r>
              <w:rPr>
                <w:rFonts w:ascii="Times New Roman" w:eastAsia="宋体" w:hAnsi="Times New Roman" w:cs="Times New Roman" w:hint="eastAsia"/>
                <w:color w:val="264A60"/>
                <w:kern w:val="0"/>
                <w:sz w:val="24"/>
              </w:rPr>
              <w:t>Returns</w:t>
            </w:r>
            <w:r>
              <w:rPr>
                <w:rFonts w:ascii="Times New Roman" w:eastAsia="MingLiU" w:hAnsi="Times New Roman" w:cs="Times New Roman"/>
                <w:color w:val="264A60"/>
                <w:kern w:val="0"/>
                <w:sz w:val="24"/>
              </w:rPr>
              <w:t>2</w:t>
            </w:r>
          </w:p>
        </w:tc>
        <w:tc>
          <w:tcPr>
            <w:tcW w:w="1029" w:type="dxa"/>
            <w:tcBorders>
              <w:top w:val="single" w:sz="8" w:space="0" w:color="AEAEAE"/>
              <w:left w:val="nil"/>
              <w:bottom w:val="single" w:sz="8" w:space="0" w:color="AEAEAE"/>
              <w:right w:val="single" w:sz="8" w:space="0" w:color="E0E0E0"/>
            </w:tcBorders>
            <w:shd w:val="clear" w:color="auto" w:fill="F9F9FB"/>
          </w:tcPr>
          <w:p w14:paraId="0EA7C297"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4E0DB9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.818</w:t>
            </w:r>
          </w:p>
        </w:tc>
        <w:tc>
          <w:tcPr>
            <w:tcW w:w="1029" w:type="dxa"/>
            <w:tcBorders>
              <w:top w:val="single" w:sz="8" w:space="0" w:color="AEAEAE"/>
              <w:left w:val="single" w:sz="8" w:space="0" w:color="E0E0E0"/>
              <w:bottom w:val="single" w:sz="8" w:space="0" w:color="AEAEAE"/>
              <w:right w:val="nil"/>
            </w:tcBorders>
            <w:shd w:val="clear" w:color="auto" w:fill="F9F9FB"/>
          </w:tcPr>
          <w:p w14:paraId="51552DA9"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D63E4C4"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73961F2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Content4</w:t>
            </w:r>
          </w:p>
        </w:tc>
        <w:tc>
          <w:tcPr>
            <w:tcW w:w="1029" w:type="dxa"/>
            <w:tcBorders>
              <w:top w:val="single" w:sz="8" w:space="0" w:color="AEAEAE"/>
              <w:left w:val="nil"/>
              <w:bottom w:val="single" w:sz="8" w:space="0" w:color="AEAEAE"/>
              <w:right w:val="single" w:sz="8" w:space="0" w:color="E0E0E0"/>
            </w:tcBorders>
            <w:shd w:val="clear" w:color="auto" w:fill="F9F9FB"/>
          </w:tcPr>
          <w:p w14:paraId="6135DD67"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A7BA82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.802</w:t>
            </w:r>
          </w:p>
        </w:tc>
        <w:tc>
          <w:tcPr>
            <w:tcW w:w="1029" w:type="dxa"/>
            <w:tcBorders>
              <w:top w:val="single" w:sz="8" w:space="0" w:color="AEAEAE"/>
              <w:left w:val="single" w:sz="8" w:space="0" w:color="E0E0E0"/>
              <w:bottom w:val="single" w:sz="8" w:space="0" w:color="AEAEAE"/>
              <w:right w:val="nil"/>
            </w:tcBorders>
            <w:shd w:val="clear" w:color="auto" w:fill="F9F9FB"/>
          </w:tcPr>
          <w:p w14:paraId="24EE19E3"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091C8830"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5C4C221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w:t>
            </w:r>
            <w:r>
              <w:rPr>
                <w:rFonts w:ascii="Times New Roman" w:eastAsia="宋体" w:hAnsi="Times New Roman" w:cs="Times New Roman" w:hint="eastAsia"/>
                <w:color w:val="264A60"/>
                <w:kern w:val="0"/>
                <w:sz w:val="24"/>
              </w:rPr>
              <w:t>Returns</w:t>
            </w:r>
            <w:r>
              <w:rPr>
                <w:rFonts w:ascii="Times New Roman" w:eastAsia="MingLiU" w:hAnsi="Times New Roman" w:cs="Times New Roman"/>
                <w:color w:val="264A60"/>
                <w:kern w:val="0"/>
                <w:sz w:val="24"/>
              </w:rPr>
              <w:t>1</w:t>
            </w:r>
          </w:p>
        </w:tc>
        <w:tc>
          <w:tcPr>
            <w:tcW w:w="1029" w:type="dxa"/>
            <w:tcBorders>
              <w:top w:val="single" w:sz="8" w:space="0" w:color="AEAEAE"/>
              <w:left w:val="nil"/>
              <w:bottom w:val="single" w:sz="8" w:space="0" w:color="AEAEAE"/>
              <w:right w:val="single" w:sz="8" w:space="0" w:color="E0E0E0"/>
            </w:tcBorders>
            <w:shd w:val="clear" w:color="auto" w:fill="F9F9FB"/>
          </w:tcPr>
          <w:p w14:paraId="6FC4EC53"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0AB24C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.793</w:t>
            </w:r>
          </w:p>
        </w:tc>
        <w:tc>
          <w:tcPr>
            <w:tcW w:w="1029" w:type="dxa"/>
            <w:tcBorders>
              <w:top w:val="single" w:sz="8" w:space="0" w:color="AEAEAE"/>
              <w:left w:val="single" w:sz="8" w:space="0" w:color="E0E0E0"/>
              <w:bottom w:val="single" w:sz="8" w:space="0" w:color="AEAEAE"/>
              <w:right w:val="nil"/>
            </w:tcBorders>
            <w:shd w:val="clear" w:color="auto" w:fill="F9F9FB"/>
          </w:tcPr>
          <w:p w14:paraId="70AF1DF1"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32C4739"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26A140A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w:t>
            </w:r>
            <w:r>
              <w:rPr>
                <w:rFonts w:ascii="Times New Roman" w:eastAsia="宋体" w:hAnsi="Times New Roman" w:cs="Times New Roman" w:hint="eastAsia"/>
                <w:color w:val="264A60"/>
                <w:kern w:val="0"/>
                <w:sz w:val="24"/>
              </w:rPr>
              <w:t>Returns</w:t>
            </w:r>
            <w:r>
              <w:rPr>
                <w:rFonts w:ascii="Times New Roman" w:eastAsia="MingLiU" w:hAnsi="Times New Roman" w:cs="Times New Roman"/>
                <w:color w:val="264A60"/>
                <w:kern w:val="0"/>
                <w:sz w:val="24"/>
              </w:rPr>
              <w:t>1</w:t>
            </w:r>
          </w:p>
        </w:tc>
        <w:tc>
          <w:tcPr>
            <w:tcW w:w="1029" w:type="dxa"/>
            <w:tcBorders>
              <w:top w:val="single" w:sz="8" w:space="0" w:color="AEAEAE"/>
              <w:left w:val="nil"/>
              <w:bottom w:val="single" w:sz="8" w:space="0" w:color="AEAEAE"/>
              <w:right w:val="single" w:sz="8" w:space="0" w:color="E0E0E0"/>
            </w:tcBorders>
            <w:shd w:val="clear" w:color="auto" w:fill="F9F9FB"/>
          </w:tcPr>
          <w:p w14:paraId="133913E4"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FBCDC8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.789</w:t>
            </w:r>
          </w:p>
        </w:tc>
        <w:tc>
          <w:tcPr>
            <w:tcW w:w="1029" w:type="dxa"/>
            <w:tcBorders>
              <w:top w:val="single" w:sz="8" w:space="0" w:color="AEAEAE"/>
              <w:left w:val="single" w:sz="8" w:space="0" w:color="E0E0E0"/>
              <w:bottom w:val="single" w:sz="8" w:space="0" w:color="AEAEAE"/>
              <w:right w:val="nil"/>
            </w:tcBorders>
            <w:shd w:val="clear" w:color="auto" w:fill="F9F9FB"/>
          </w:tcPr>
          <w:p w14:paraId="5B652AEA"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F4AD4F7"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64B524F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Channel4</w:t>
            </w:r>
          </w:p>
        </w:tc>
        <w:tc>
          <w:tcPr>
            <w:tcW w:w="1029" w:type="dxa"/>
            <w:tcBorders>
              <w:top w:val="single" w:sz="8" w:space="0" w:color="AEAEAE"/>
              <w:left w:val="nil"/>
              <w:bottom w:val="single" w:sz="8" w:space="0" w:color="AEAEAE"/>
              <w:right w:val="single" w:sz="8" w:space="0" w:color="E0E0E0"/>
            </w:tcBorders>
            <w:shd w:val="clear" w:color="auto" w:fill="F9F9FB"/>
          </w:tcPr>
          <w:p w14:paraId="145891C5"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4DCEB3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.611</w:t>
            </w:r>
          </w:p>
        </w:tc>
        <w:tc>
          <w:tcPr>
            <w:tcW w:w="1029" w:type="dxa"/>
            <w:tcBorders>
              <w:top w:val="single" w:sz="8" w:space="0" w:color="AEAEAE"/>
              <w:left w:val="single" w:sz="8" w:space="0" w:color="E0E0E0"/>
              <w:bottom w:val="single" w:sz="8" w:space="0" w:color="AEAEAE"/>
              <w:right w:val="nil"/>
            </w:tcBorders>
            <w:shd w:val="clear" w:color="auto" w:fill="F9F9FB"/>
          </w:tcPr>
          <w:p w14:paraId="4A385CBF"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2125D35"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24D8EFCF"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w:t>
            </w:r>
            <w:r>
              <w:rPr>
                <w:rFonts w:ascii="Times New Roman" w:eastAsia="宋体" w:hAnsi="Times New Roman" w:cs="Times New Roman" w:hint="eastAsia"/>
                <w:color w:val="264A60"/>
                <w:kern w:val="0"/>
                <w:sz w:val="24"/>
              </w:rPr>
              <w:t>n</w:t>
            </w:r>
            <w:r>
              <w:rPr>
                <w:rFonts w:ascii="Times New Roman" w:eastAsia="MingLiU" w:hAnsi="Times New Roman" w:cs="Times New Roman"/>
                <w:color w:val="264A60"/>
                <w:kern w:val="0"/>
                <w:sz w:val="24"/>
              </w:rPr>
              <w:t>ding5</w:t>
            </w:r>
          </w:p>
        </w:tc>
        <w:tc>
          <w:tcPr>
            <w:tcW w:w="1029" w:type="dxa"/>
            <w:tcBorders>
              <w:top w:val="single" w:sz="8" w:space="0" w:color="AEAEAE"/>
              <w:left w:val="nil"/>
              <w:bottom w:val="single" w:sz="8" w:space="0" w:color="AEAEAE"/>
              <w:right w:val="single" w:sz="8" w:space="0" w:color="E0E0E0"/>
            </w:tcBorders>
            <w:shd w:val="clear" w:color="auto" w:fill="F9F9FB"/>
          </w:tcPr>
          <w:p w14:paraId="31749737"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0D9E99A"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22E3A3D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.887</w:t>
            </w:r>
          </w:p>
        </w:tc>
      </w:tr>
      <w:tr w:rsidR="00AA360E" w14:paraId="0837D118"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658E80C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w:t>
            </w:r>
            <w:r>
              <w:rPr>
                <w:rFonts w:ascii="Times New Roman" w:eastAsia="宋体" w:hAnsi="Times New Roman" w:cs="Times New Roman" w:hint="eastAsia"/>
                <w:color w:val="264A60"/>
                <w:kern w:val="0"/>
                <w:sz w:val="24"/>
              </w:rPr>
              <w:t>Returns</w:t>
            </w:r>
            <w:r>
              <w:rPr>
                <w:rFonts w:ascii="Times New Roman" w:eastAsia="MingLiU" w:hAnsi="Times New Roman" w:cs="Times New Roman"/>
                <w:color w:val="264A60"/>
                <w:kern w:val="0"/>
                <w:sz w:val="24"/>
              </w:rPr>
              <w:t>2</w:t>
            </w:r>
          </w:p>
        </w:tc>
        <w:tc>
          <w:tcPr>
            <w:tcW w:w="1029" w:type="dxa"/>
            <w:tcBorders>
              <w:top w:val="single" w:sz="8" w:space="0" w:color="AEAEAE"/>
              <w:left w:val="nil"/>
              <w:bottom w:val="single" w:sz="8" w:space="0" w:color="AEAEAE"/>
              <w:right w:val="single" w:sz="8" w:space="0" w:color="E0E0E0"/>
            </w:tcBorders>
            <w:shd w:val="clear" w:color="auto" w:fill="F9F9FB"/>
          </w:tcPr>
          <w:p w14:paraId="26EE8FC2"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90DD3EE"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12880BC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.851</w:t>
            </w:r>
          </w:p>
        </w:tc>
      </w:tr>
      <w:tr w:rsidR="00AA360E" w14:paraId="1034918F" w14:textId="77777777">
        <w:trPr>
          <w:cantSplit/>
          <w:jc w:val="center"/>
        </w:trPr>
        <w:tc>
          <w:tcPr>
            <w:tcW w:w="2351" w:type="dxa"/>
            <w:tcBorders>
              <w:top w:val="single" w:sz="8" w:space="0" w:color="AEAEAE"/>
              <w:left w:val="nil"/>
              <w:bottom w:val="single" w:sz="8" w:space="0" w:color="AEAEAE"/>
              <w:right w:val="nil"/>
            </w:tcBorders>
            <w:shd w:val="clear" w:color="auto" w:fill="E0E0E0"/>
          </w:tcPr>
          <w:p w14:paraId="605D415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w:t>
            </w:r>
            <w:r>
              <w:rPr>
                <w:rFonts w:ascii="Times New Roman" w:eastAsia="宋体" w:hAnsi="Times New Roman" w:cs="Times New Roman" w:hint="eastAsia"/>
                <w:color w:val="264A60"/>
                <w:kern w:val="0"/>
                <w:sz w:val="24"/>
              </w:rPr>
              <w:t>Returns</w:t>
            </w:r>
            <w:r>
              <w:rPr>
                <w:rFonts w:ascii="Times New Roman" w:eastAsia="MingLiU" w:hAnsi="Times New Roman" w:cs="Times New Roman"/>
                <w:color w:val="264A60"/>
                <w:kern w:val="0"/>
                <w:sz w:val="24"/>
              </w:rPr>
              <w:t>1</w:t>
            </w:r>
          </w:p>
        </w:tc>
        <w:tc>
          <w:tcPr>
            <w:tcW w:w="1029" w:type="dxa"/>
            <w:tcBorders>
              <w:top w:val="single" w:sz="8" w:space="0" w:color="AEAEAE"/>
              <w:left w:val="nil"/>
              <w:bottom w:val="single" w:sz="8" w:space="0" w:color="AEAEAE"/>
              <w:right w:val="single" w:sz="8" w:space="0" w:color="E0E0E0"/>
            </w:tcBorders>
            <w:shd w:val="clear" w:color="auto" w:fill="F9F9FB"/>
          </w:tcPr>
          <w:p w14:paraId="74A156BD"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C897536"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tcPr>
          <w:p w14:paraId="70628FD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.834</w:t>
            </w:r>
          </w:p>
        </w:tc>
      </w:tr>
      <w:tr w:rsidR="00AA360E" w14:paraId="1C059C7F" w14:textId="77777777">
        <w:trPr>
          <w:cantSplit/>
          <w:jc w:val="center"/>
        </w:trPr>
        <w:tc>
          <w:tcPr>
            <w:tcW w:w="2351" w:type="dxa"/>
            <w:tcBorders>
              <w:top w:val="single" w:sz="8" w:space="0" w:color="AEAEAE"/>
              <w:left w:val="nil"/>
              <w:bottom w:val="single" w:sz="8" w:space="0" w:color="152935"/>
              <w:right w:val="nil"/>
            </w:tcBorders>
            <w:shd w:val="clear" w:color="auto" w:fill="E0E0E0"/>
          </w:tcPr>
          <w:p w14:paraId="4BC0D0D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Understanding4</w:t>
            </w:r>
          </w:p>
        </w:tc>
        <w:tc>
          <w:tcPr>
            <w:tcW w:w="1029" w:type="dxa"/>
            <w:tcBorders>
              <w:top w:val="single" w:sz="8" w:space="0" w:color="AEAEAE"/>
              <w:left w:val="nil"/>
              <w:bottom w:val="single" w:sz="8" w:space="0" w:color="152935"/>
              <w:right w:val="single" w:sz="8" w:space="0" w:color="E0E0E0"/>
            </w:tcBorders>
            <w:shd w:val="clear" w:color="auto" w:fill="F9F9FB"/>
          </w:tcPr>
          <w:p w14:paraId="3F17F922"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15BD55F6"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nil"/>
            </w:tcBorders>
            <w:shd w:val="clear" w:color="auto" w:fill="F9F9FB"/>
          </w:tcPr>
          <w:p w14:paraId="1B97723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.648</w:t>
            </w:r>
          </w:p>
        </w:tc>
      </w:tr>
      <w:tr w:rsidR="00AA360E" w14:paraId="1DEA5CE4" w14:textId="77777777">
        <w:trPr>
          <w:cantSplit/>
          <w:jc w:val="center"/>
        </w:trPr>
        <w:tc>
          <w:tcPr>
            <w:tcW w:w="5438" w:type="dxa"/>
            <w:gridSpan w:val="4"/>
            <w:tcBorders>
              <w:top w:val="nil"/>
              <w:left w:val="nil"/>
              <w:bottom w:val="nil"/>
              <w:right w:val="nil"/>
            </w:tcBorders>
            <w:shd w:val="clear" w:color="auto" w:fill="FFFFFF"/>
          </w:tcPr>
          <w:p w14:paraId="1E5178E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Extraction Method: Principal Component Analysis. </w:t>
            </w:r>
          </w:p>
          <w:p w14:paraId="3698C5D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 Rotation Method: Varimax with Kaiser Normalization.</w:t>
            </w:r>
          </w:p>
        </w:tc>
      </w:tr>
      <w:tr w:rsidR="00AA360E" w14:paraId="16BC671D" w14:textId="77777777">
        <w:trPr>
          <w:cantSplit/>
          <w:jc w:val="center"/>
        </w:trPr>
        <w:tc>
          <w:tcPr>
            <w:tcW w:w="5438" w:type="dxa"/>
            <w:gridSpan w:val="4"/>
            <w:tcBorders>
              <w:top w:val="nil"/>
              <w:left w:val="nil"/>
              <w:bottom w:val="nil"/>
              <w:right w:val="nil"/>
            </w:tcBorders>
            <w:shd w:val="clear" w:color="auto" w:fill="FFFFFF"/>
          </w:tcPr>
          <w:p w14:paraId="42FA488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Rotation converged in 4 iterations.</w:t>
            </w:r>
          </w:p>
        </w:tc>
      </w:tr>
    </w:tbl>
    <w:p w14:paraId="54CC8CBD" w14:textId="77777777" w:rsidR="00AA360E" w:rsidRDefault="008C0C67">
      <w:pPr>
        <w:spacing w:line="480" w:lineRule="auto"/>
        <w:jc w:val="center"/>
        <w:rPr>
          <w:rFonts w:ascii="Times New Roman" w:eastAsia="MingLiU" w:hAnsi="Times New Roman" w:cs="Times New Roman"/>
          <w:color w:val="010205"/>
          <w:kern w:val="0"/>
          <w:sz w:val="24"/>
          <w:vertAlign w:val="superscript"/>
        </w:rPr>
      </w:pPr>
      <w:r>
        <w:rPr>
          <w:rFonts w:ascii="Times New Roman" w:hAnsi="Times New Roman" w:cs="Times New Roman" w:hint="eastAsia"/>
          <w:color w:val="000000" w:themeColor="text1"/>
          <w:sz w:val="24"/>
        </w:rPr>
        <w:t xml:space="preserve">Table 15: </w:t>
      </w:r>
      <w:r>
        <w:rPr>
          <w:rFonts w:ascii="Times New Roman" w:eastAsia="MingLiU" w:hAnsi="Times New Roman" w:cs="Times New Roman"/>
          <w:color w:val="010205"/>
          <w:kern w:val="0"/>
          <w:sz w:val="24"/>
        </w:rPr>
        <w:t>Rotated Component Matrix</w:t>
      </w:r>
      <w:r>
        <w:rPr>
          <w:rFonts w:ascii="Times New Roman" w:eastAsia="MingLiU" w:hAnsi="Times New Roman" w:cs="Times New Roman"/>
          <w:color w:val="010205"/>
          <w:kern w:val="0"/>
          <w:sz w:val="24"/>
          <w:vertAlign w:val="superscript"/>
        </w:rPr>
        <w:t>a</w:t>
      </w:r>
    </w:p>
    <w:p w14:paraId="46401A42" w14:textId="77777777" w:rsidR="00AA360E" w:rsidRDefault="00AA360E">
      <w:pPr>
        <w:spacing w:line="480" w:lineRule="auto"/>
        <w:jc w:val="center"/>
        <w:rPr>
          <w:rFonts w:ascii="Times New Roman" w:eastAsia="MingLiU" w:hAnsi="Times New Roman" w:cs="Times New Roman"/>
          <w:color w:val="010205"/>
          <w:kern w:val="0"/>
          <w:sz w:val="24"/>
          <w:vertAlign w:val="superscript"/>
        </w:rPr>
      </w:pP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925"/>
        <w:gridCol w:w="592"/>
        <w:gridCol w:w="756"/>
        <w:gridCol w:w="1139"/>
        <w:gridCol w:w="602"/>
        <w:gridCol w:w="756"/>
        <w:gridCol w:w="1139"/>
        <w:gridCol w:w="512"/>
        <w:gridCol w:w="756"/>
        <w:gridCol w:w="1129"/>
      </w:tblGrid>
      <w:tr w:rsidR="00AA360E" w14:paraId="3311C176" w14:textId="77777777">
        <w:trPr>
          <w:cantSplit/>
          <w:jc w:val="center"/>
        </w:trPr>
        <w:tc>
          <w:tcPr>
            <w:tcW w:w="5000" w:type="pct"/>
            <w:gridSpan w:val="10"/>
            <w:tcBorders>
              <w:top w:val="nil"/>
              <w:left w:val="nil"/>
              <w:bottom w:val="nil"/>
              <w:right w:val="nil"/>
            </w:tcBorders>
            <w:shd w:val="clear" w:color="auto" w:fill="FFFFFF"/>
            <w:vAlign w:val="center"/>
          </w:tcPr>
          <w:p w14:paraId="243C298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Total Variance Explained</w:t>
            </w:r>
          </w:p>
        </w:tc>
      </w:tr>
      <w:tr w:rsidR="00AA360E" w14:paraId="1D5376AF" w14:textId="77777777">
        <w:trPr>
          <w:cantSplit/>
          <w:jc w:val="center"/>
        </w:trPr>
        <w:tc>
          <w:tcPr>
            <w:tcW w:w="483" w:type="pct"/>
            <w:vMerge w:val="restart"/>
            <w:tcBorders>
              <w:top w:val="nil"/>
              <w:left w:val="nil"/>
              <w:bottom w:val="nil"/>
              <w:right w:val="nil"/>
            </w:tcBorders>
            <w:shd w:val="clear" w:color="auto" w:fill="FFFFFF"/>
            <w:vAlign w:val="bottom"/>
          </w:tcPr>
          <w:p w14:paraId="4B37A62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Component</w:t>
            </w:r>
          </w:p>
        </w:tc>
        <w:tc>
          <w:tcPr>
            <w:tcW w:w="1475" w:type="pct"/>
            <w:gridSpan w:val="3"/>
            <w:tcBorders>
              <w:top w:val="nil"/>
              <w:left w:val="nil"/>
              <w:bottom w:val="nil"/>
              <w:right w:val="nil"/>
            </w:tcBorders>
            <w:shd w:val="clear" w:color="auto" w:fill="FFFFFF"/>
            <w:vAlign w:val="bottom"/>
          </w:tcPr>
          <w:p w14:paraId="30EE21A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Initial Eigenvalues</w:t>
            </w:r>
          </w:p>
        </w:tc>
        <w:tc>
          <w:tcPr>
            <w:tcW w:w="1528" w:type="pct"/>
            <w:gridSpan w:val="3"/>
            <w:tcBorders>
              <w:top w:val="nil"/>
              <w:left w:val="single" w:sz="8" w:space="0" w:color="E0E0E0"/>
              <w:bottom w:val="nil"/>
              <w:right w:val="nil"/>
            </w:tcBorders>
            <w:shd w:val="clear" w:color="auto" w:fill="FFFFFF"/>
            <w:vAlign w:val="bottom"/>
          </w:tcPr>
          <w:p w14:paraId="3A8DC45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Extraction Sums of Squared Loadings</w:t>
            </w:r>
          </w:p>
        </w:tc>
        <w:tc>
          <w:tcPr>
            <w:tcW w:w="1512" w:type="pct"/>
            <w:gridSpan w:val="3"/>
            <w:tcBorders>
              <w:top w:val="nil"/>
              <w:left w:val="single" w:sz="8" w:space="0" w:color="E0E0E0"/>
              <w:bottom w:val="nil"/>
              <w:right w:val="nil"/>
            </w:tcBorders>
            <w:shd w:val="clear" w:color="auto" w:fill="FFFFFF"/>
            <w:vAlign w:val="bottom"/>
          </w:tcPr>
          <w:p w14:paraId="6BB1C15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Rotation Sums of Squared Loadings</w:t>
            </w:r>
          </w:p>
        </w:tc>
      </w:tr>
      <w:tr w:rsidR="00AA360E" w14:paraId="50C3FE7B" w14:textId="77777777">
        <w:trPr>
          <w:cantSplit/>
          <w:jc w:val="center"/>
        </w:trPr>
        <w:tc>
          <w:tcPr>
            <w:tcW w:w="483" w:type="pct"/>
            <w:vMerge/>
            <w:tcBorders>
              <w:top w:val="nil"/>
              <w:left w:val="nil"/>
              <w:bottom w:val="nil"/>
              <w:right w:val="nil"/>
            </w:tcBorders>
            <w:shd w:val="clear" w:color="auto" w:fill="FFFFFF"/>
            <w:vAlign w:val="bottom"/>
          </w:tcPr>
          <w:p w14:paraId="25FCDB16"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385" w:type="pct"/>
            <w:tcBorders>
              <w:top w:val="nil"/>
              <w:left w:val="nil"/>
              <w:bottom w:val="single" w:sz="8" w:space="0" w:color="152935"/>
              <w:right w:val="single" w:sz="8" w:space="0" w:color="E0E0E0"/>
            </w:tcBorders>
            <w:shd w:val="clear" w:color="auto" w:fill="FFFFFF"/>
            <w:vAlign w:val="bottom"/>
          </w:tcPr>
          <w:p w14:paraId="706DA7B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541" w:type="pct"/>
            <w:tcBorders>
              <w:top w:val="nil"/>
              <w:left w:val="single" w:sz="8" w:space="0" w:color="E0E0E0"/>
              <w:bottom w:val="single" w:sz="8" w:space="0" w:color="152935"/>
              <w:right w:val="single" w:sz="8" w:space="0" w:color="E0E0E0"/>
            </w:tcBorders>
            <w:shd w:val="clear" w:color="auto" w:fill="FFFFFF"/>
            <w:vAlign w:val="bottom"/>
          </w:tcPr>
          <w:p w14:paraId="39C817A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 of Variance</w:t>
            </w:r>
          </w:p>
        </w:tc>
        <w:tc>
          <w:tcPr>
            <w:tcW w:w="548" w:type="pct"/>
            <w:tcBorders>
              <w:top w:val="nil"/>
              <w:left w:val="single" w:sz="8" w:space="0" w:color="E0E0E0"/>
              <w:bottom w:val="single" w:sz="8" w:space="0" w:color="152935"/>
              <w:right w:val="nil"/>
            </w:tcBorders>
            <w:shd w:val="clear" w:color="auto" w:fill="FFFFFF"/>
            <w:vAlign w:val="bottom"/>
          </w:tcPr>
          <w:p w14:paraId="4C41665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Cumulative %</w:t>
            </w:r>
          </w:p>
        </w:tc>
        <w:tc>
          <w:tcPr>
            <w:tcW w:w="438" w:type="pct"/>
            <w:tcBorders>
              <w:top w:val="nil"/>
              <w:left w:val="single" w:sz="8" w:space="0" w:color="E0E0E0"/>
              <w:bottom w:val="single" w:sz="8" w:space="0" w:color="152935"/>
              <w:right w:val="single" w:sz="8" w:space="0" w:color="E0E0E0"/>
            </w:tcBorders>
            <w:shd w:val="clear" w:color="auto" w:fill="FFFFFF"/>
            <w:vAlign w:val="bottom"/>
          </w:tcPr>
          <w:p w14:paraId="03FF382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541" w:type="pct"/>
            <w:tcBorders>
              <w:top w:val="nil"/>
              <w:left w:val="single" w:sz="8" w:space="0" w:color="E0E0E0"/>
              <w:bottom w:val="single" w:sz="8" w:space="0" w:color="152935"/>
              <w:right w:val="single" w:sz="8" w:space="0" w:color="E0E0E0"/>
            </w:tcBorders>
            <w:shd w:val="clear" w:color="auto" w:fill="FFFFFF"/>
            <w:vAlign w:val="bottom"/>
          </w:tcPr>
          <w:p w14:paraId="7119D3E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 of Variance</w:t>
            </w:r>
          </w:p>
        </w:tc>
        <w:tc>
          <w:tcPr>
            <w:tcW w:w="548" w:type="pct"/>
            <w:tcBorders>
              <w:top w:val="nil"/>
              <w:left w:val="single" w:sz="8" w:space="0" w:color="E0E0E0"/>
              <w:bottom w:val="single" w:sz="8" w:space="0" w:color="152935"/>
              <w:right w:val="nil"/>
            </w:tcBorders>
            <w:shd w:val="clear" w:color="auto" w:fill="FFFFFF"/>
            <w:vAlign w:val="bottom"/>
          </w:tcPr>
          <w:p w14:paraId="06E35DC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Cumulative %</w:t>
            </w:r>
          </w:p>
        </w:tc>
        <w:tc>
          <w:tcPr>
            <w:tcW w:w="420" w:type="pct"/>
            <w:tcBorders>
              <w:top w:val="nil"/>
              <w:left w:val="single" w:sz="8" w:space="0" w:color="E0E0E0"/>
              <w:bottom w:val="single" w:sz="8" w:space="0" w:color="152935"/>
              <w:right w:val="single" w:sz="8" w:space="0" w:color="E0E0E0"/>
            </w:tcBorders>
            <w:shd w:val="clear" w:color="auto" w:fill="FFFFFF"/>
            <w:vAlign w:val="bottom"/>
          </w:tcPr>
          <w:p w14:paraId="5B913D6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541" w:type="pct"/>
            <w:tcBorders>
              <w:top w:val="nil"/>
              <w:left w:val="single" w:sz="8" w:space="0" w:color="E0E0E0"/>
              <w:bottom w:val="single" w:sz="8" w:space="0" w:color="152935"/>
              <w:right w:val="single" w:sz="8" w:space="0" w:color="E0E0E0"/>
            </w:tcBorders>
            <w:shd w:val="clear" w:color="auto" w:fill="FFFFFF"/>
            <w:vAlign w:val="bottom"/>
          </w:tcPr>
          <w:p w14:paraId="6DECCB3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 of Variance</w:t>
            </w:r>
          </w:p>
        </w:tc>
        <w:tc>
          <w:tcPr>
            <w:tcW w:w="549" w:type="pct"/>
            <w:tcBorders>
              <w:top w:val="nil"/>
              <w:left w:val="single" w:sz="8" w:space="0" w:color="E0E0E0"/>
              <w:bottom w:val="single" w:sz="8" w:space="0" w:color="152935"/>
              <w:right w:val="nil"/>
            </w:tcBorders>
            <w:shd w:val="clear" w:color="auto" w:fill="FFFFFF"/>
            <w:vAlign w:val="bottom"/>
          </w:tcPr>
          <w:p w14:paraId="303DDFE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Cumulative %</w:t>
            </w:r>
          </w:p>
        </w:tc>
      </w:tr>
      <w:tr w:rsidR="00AA360E" w14:paraId="5D3463A0" w14:textId="77777777">
        <w:trPr>
          <w:cantSplit/>
          <w:jc w:val="center"/>
        </w:trPr>
        <w:tc>
          <w:tcPr>
            <w:tcW w:w="483" w:type="pct"/>
            <w:tcBorders>
              <w:top w:val="single" w:sz="8" w:space="0" w:color="152935"/>
              <w:left w:val="nil"/>
              <w:bottom w:val="single" w:sz="8" w:space="0" w:color="AEAEAE"/>
              <w:right w:val="nil"/>
            </w:tcBorders>
            <w:shd w:val="clear" w:color="auto" w:fill="E0E0E0"/>
          </w:tcPr>
          <w:p w14:paraId="0A0692C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385" w:type="pct"/>
            <w:tcBorders>
              <w:top w:val="single" w:sz="8" w:space="0" w:color="152935"/>
              <w:left w:val="nil"/>
              <w:bottom w:val="single" w:sz="8" w:space="0" w:color="AEAEAE"/>
              <w:right w:val="single" w:sz="8" w:space="0" w:color="E0E0E0"/>
            </w:tcBorders>
            <w:shd w:val="clear" w:color="auto" w:fill="F9F9FB"/>
          </w:tcPr>
          <w:p w14:paraId="393A54F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10.370</w:t>
            </w:r>
          </w:p>
        </w:tc>
        <w:tc>
          <w:tcPr>
            <w:tcW w:w="541" w:type="pct"/>
            <w:tcBorders>
              <w:top w:val="single" w:sz="8" w:space="0" w:color="152935"/>
              <w:left w:val="single" w:sz="8" w:space="0" w:color="E0E0E0"/>
              <w:bottom w:val="single" w:sz="8" w:space="0" w:color="AEAEAE"/>
              <w:right w:val="single" w:sz="8" w:space="0" w:color="E0E0E0"/>
            </w:tcBorders>
            <w:shd w:val="clear" w:color="auto" w:fill="F9F9FB"/>
          </w:tcPr>
          <w:p w14:paraId="0DDAF5D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43.208</w:t>
            </w:r>
          </w:p>
        </w:tc>
        <w:tc>
          <w:tcPr>
            <w:tcW w:w="548" w:type="pct"/>
            <w:tcBorders>
              <w:top w:val="single" w:sz="8" w:space="0" w:color="152935"/>
              <w:left w:val="single" w:sz="8" w:space="0" w:color="E0E0E0"/>
              <w:bottom w:val="single" w:sz="8" w:space="0" w:color="AEAEAE"/>
              <w:right w:val="nil"/>
            </w:tcBorders>
            <w:shd w:val="clear" w:color="auto" w:fill="F9F9FB"/>
          </w:tcPr>
          <w:p w14:paraId="24168FC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43.208</w:t>
            </w:r>
          </w:p>
        </w:tc>
        <w:tc>
          <w:tcPr>
            <w:tcW w:w="438" w:type="pct"/>
            <w:tcBorders>
              <w:top w:val="single" w:sz="8" w:space="0" w:color="152935"/>
              <w:left w:val="single" w:sz="8" w:space="0" w:color="E0E0E0"/>
              <w:bottom w:val="single" w:sz="8" w:space="0" w:color="AEAEAE"/>
              <w:right w:val="single" w:sz="8" w:space="0" w:color="E0E0E0"/>
            </w:tcBorders>
            <w:shd w:val="clear" w:color="auto" w:fill="F9F9FB"/>
          </w:tcPr>
          <w:p w14:paraId="1096882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10.370</w:t>
            </w:r>
          </w:p>
        </w:tc>
        <w:tc>
          <w:tcPr>
            <w:tcW w:w="541" w:type="pct"/>
            <w:tcBorders>
              <w:top w:val="single" w:sz="8" w:space="0" w:color="152935"/>
              <w:left w:val="single" w:sz="8" w:space="0" w:color="E0E0E0"/>
              <w:bottom w:val="single" w:sz="8" w:space="0" w:color="AEAEAE"/>
              <w:right w:val="single" w:sz="8" w:space="0" w:color="E0E0E0"/>
            </w:tcBorders>
            <w:shd w:val="clear" w:color="auto" w:fill="F9F9FB"/>
          </w:tcPr>
          <w:p w14:paraId="79F134B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43.208</w:t>
            </w:r>
          </w:p>
        </w:tc>
        <w:tc>
          <w:tcPr>
            <w:tcW w:w="548" w:type="pct"/>
            <w:tcBorders>
              <w:top w:val="single" w:sz="8" w:space="0" w:color="152935"/>
              <w:left w:val="single" w:sz="8" w:space="0" w:color="E0E0E0"/>
              <w:bottom w:val="single" w:sz="8" w:space="0" w:color="AEAEAE"/>
              <w:right w:val="nil"/>
            </w:tcBorders>
            <w:shd w:val="clear" w:color="auto" w:fill="F9F9FB"/>
          </w:tcPr>
          <w:p w14:paraId="35809C2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43.208</w:t>
            </w:r>
          </w:p>
        </w:tc>
        <w:tc>
          <w:tcPr>
            <w:tcW w:w="420" w:type="pct"/>
            <w:tcBorders>
              <w:top w:val="single" w:sz="8" w:space="0" w:color="152935"/>
              <w:left w:val="single" w:sz="8" w:space="0" w:color="E0E0E0"/>
              <w:bottom w:val="single" w:sz="8" w:space="0" w:color="AEAEAE"/>
              <w:right w:val="single" w:sz="8" w:space="0" w:color="E0E0E0"/>
            </w:tcBorders>
            <w:shd w:val="clear" w:color="auto" w:fill="F9F9FB"/>
          </w:tcPr>
          <w:p w14:paraId="21F2B92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9.553</w:t>
            </w:r>
          </w:p>
        </w:tc>
        <w:tc>
          <w:tcPr>
            <w:tcW w:w="541" w:type="pct"/>
            <w:tcBorders>
              <w:top w:val="single" w:sz="8" w:space="0" w:color="152935"/>
              <w:left w:val="single" w:sz="8" w:space="0" w:color="E0E0E0"/>
              <w:bottom w:val="single" w:sz="8" w:space="0" w:color="AEAEAE"/>
              <w:right w:val="single" w:sz="8" w:space="0" w:color="E0E0E0"/>
            </w:tcBorders>
            <w:shd w:val="clear" w:color="auto" w:fill="F9F9FB"/>
          </w:tcPr>
          <w:p w14:paraId="77B660E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39.805</w:t>
            </w:r>
          </w:p>
        </w:tc>
        <w:tc>
          <w:tcPr>
            <w:tcW w:w="549" w:type="pct"/>
            <w:tcBorders>
              <w:top w:val="single" w:sz="8" w:space="0" w:color="152935"/>
              <w:left w:val="single" w:sz="8" w:space="0" w:color="E0E0E0"/>
              <w:bottom w:val="single" w:sz="8" w:space="0" w:color="AEAEAE"/>
              <w:right w:val="nil"/>
            </w:tcBorders>
            <w:shd w:val="clear" w:color="auto" w:fill="F9F9FB"/>
          </w:tcPr>
          <w:p w14:paraId="2AB0D6F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39.805</w:t>
            </w:r>
          </w:p>
        </w:tc>
      </w:tr>
      <w:tr w:rsidR="00AA360E" w14:paraId="74404295"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3DDEE86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w:t>
            </w:r>
          </w:p>
        </w:tc>
        <w:tc>
          <w:tcPr>
            <w:tcW w:w="385" w:type="pct"/>
            <w:tcBorders>
              <w:top w:val="single" w:sz="8" w:space="0" w:color="AEAEAE"/>
              <w:left w:val="nil"/>
              <w:bottom w:val="single" w:sz="8" w:space="0" w:color="AEAEAE"/>
              <w:right w:val="single" w:sz="8" w:space="0" w:color="E0E0E0"/>
            </w:tcBorders>
            <w:shd w:val="clear" w:color="auto" w:fill="F9F9FB"/>
          </w:tcPr>
          <w:p w14:paraId="2B86E49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4.687</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70FBD2D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19.529</w:t>
            </w:r>
          </w:p>
        </w:tc>
        <w:tc>
          <w:tcPr>
            <w:tcW w:w="548" w:type="pct"/>
            <w:tcBorders>
              <w:top w:val="single" w:sz="8" w:space="0" w:color="AEAEAE"/>
              <w:left w:val="single" w:sz="8" w:space="0" w:color="E0E0E0"/>
              <w:bottom w:val="single" w:sz="8" w:space="0" w:color="AEAEAE"/>
              <w:right w:val="nil"/>
            </w:tcBorders>
            <w:shd w:val="clear" w:color="auto" w:fill="F9F9FB"/>
          </w:tcPr>
          <w:p w14:paraId="07D44A1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62.736</w:t>
            </w:r>
          </w:p>
        </w:tc>
        <w:tc>
          <w:tcPr>
            <w:tcW w:w="438" w:type="pct"/>
            <w:tcBorders>
              <w:top w:val="single" w:sz="8" w:space="0" w:color="AEAEAE"/>
              <w:left w:val="single" w:sz="8" w:space="0" w:color="E0E0E0"/>
              <w:bottom w:val="single" w:sz="8" w:space="0" w:color="AEAEAE"/>
              <w:right w:val="single" w:sz="8" w:space="0" w:color="E0E0E0"/>
            </w:tcBorders>
            <w:shd w:val="clear" w:color="auto" w:fill="F9F9FB"/>
          </w:tcPr>
          <w:p w14:paraId="762C037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4.687</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118CD5C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19.529</w:t>
            </w:r>
          </w:p>
        </w:tc>
        <w:tc>
          <w:tcPr>
            <w:tcW w:w="548" w:type="pct"/>
            <w:tcBorders>
              <w:top w:val="single" w:sz="8" w:space="0" w:color="AEAEAE"/>
              <w:left w:val="single" w:sz="8" w:space="0" w:color="E0E0E0"/>
              <w:bottom w:val="single" w:sz="8" w:space="0" w:color="AEAEAE"/>
              <w:right w:val="nil"/>
            </w:tcBorders>
            <w:shd w:val="clear" w:color="auto" w:fill="F9F9FB"/>
          </w:tcPr>
          <w:p w14:paraId="62F1F0F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62.736</w:t>
            </w:r>
          </w:p>
        </w:tc>
        <w:tc>
          <w:tcPr>
            <w:tcW w:w="420" w:type="pct"/>
            <w:tcBorders>
              <w:top w:val="single" w:sz="8" w:space="0" w:color="AEAEAE"/>
              <w:left w:val="single" w:sz="8" w:space="0" w:color="E0E0E0"/>
              <w:bottom w:val="single" w:sz="8" w:space="0" w:color="AEAEAE"/>
              <w:right w:val="single" w:sz="8" w:space="0" w:color="E0E0E0"/>
            </w:tcBorders>
            <w:shd w:val="clear" w:color="auto" w:fill="F9F9FB"/>
          </w:tcPr>
          <w:p w14:paraId="76B5D3A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5.428</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38856FA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22.618</w:t>
            </w:r>
          </w:p>
        </w:tc>
        <w:tc>
          <w:tcPr>
            <w:tcW w:w="549" w:type="pct"/>
            <w:tcBorders>
              <w:top w:val="single" w:sz="8" w:space="0" w:color="AEAEAE"/>
              <w:left w:val="single" w:sz="8" w:space="0" w:color="E0E0E0"/>
              <w:bottom w:val="single" w:sz="8" w:space="0" w:color="AEAEAE"/>
              <w:right w:val="nil"/>
            </w:tcBorders>
            <w:shd w:val="clear" w:color="auto" w:fill="F9F9FB"/>
          </w:tcPr>
          <w:p w14:paraId="721A411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62.423</w:t>
            </w:r>
          </w:p>
        </w:tc>
      </w:tr>
      <w:tr w:rsidR="00AA360E" w14:paraId="3703AC2F"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60473A8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3</w:t>
            </w:r>
          </w:p>
        </w:tc>
        <w:tc>
          <w:tcPr>
            <w:tcW w:w="385" w:type="pct"/>
            <w:tcBorders>
              <w:top w:val="single" w:sz="8" w:space="0" w:color="AEAEAE"/>
              <w:left w:val="nil"/>
              <w:bottom w:val="single" w:sz="8" w:space="0" w:color="AEAEAE"/>
              <w:right w:val="single" w:sz="8" w:space="0" w:color="E0E0E0"/>
            </w:tcBorders>
            <w:shd w:val="clear" w:color="auto" w:fill="F9F9FB"/>
          </w:tcPr>
          <w:p w14:paraId="279E06C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2.616</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74767B5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10.899</w:t>
            </w:r>
          </w:p>
        </w:tc>
        <w:tc>
          <w:tcPr>
            <w:tcW w:w="548" w:type="pct"/>
            <w:tcBorders>
              <w:top w:val="single" w:sz="8" w:space="0" w:color="AEAEAE"/>
              <w:left w:val="single" w:sz="8" w:space="0" w:color="E0E0E0"/>
              <w:bottom w:val="single" w:sz="8" w:space="0" w:color="AEAEAE"/>
              <w:right w:val="nil"/>
            </w:tcBorders>
            <w:shd w:val="clear" w:color="auto" w:fill="F9F9FB"/>
          </w:tcPr>
          <w:p w14:paraId="0066DFA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73.635</w:t>
            </w:r>
          </w:p>
        </w:tc>
        <w:tc>
          <w:tcPr>
            <w:tcW w:w="438" w:type="pct"/>
            <w:tcBorders>
              <w:top w:val="single" w:sz="8" w:space="0" w:color="AEAEAE"/>
              <w:left w:val="single" w:sz="8" w:space="0" w:color="E0E0E0"/>
              <w:bottom w:val="single" w:sz="8" w:space="0" w:color="AEAEAE"/>
              <w:right w:val="single" w:sz="8" w:space="0" w:color="E0E0E0"/>
            </w:tcBorders>
            <w:shd w:val="clear" w:color="auto" w:fill="F9F9FB"/>
          </w:tcPr>
          <w:p w14:paraId="059DABF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2.616</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0CDA9DA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10.899</w:t>
            </w:r>
          </w:p>
        </w:tc>
        <w:tc>
          <w:tcPr>
            <w:tcW w:w="548" w:type="pct"/>
            <w:tcBorders>
              <w:top w:val="single" w:sz="8" w:space="0" w:color="AEAEAE"/>
              <w:left w:val="single" w:sz="8" w:space="0" w:color="E0E0E0"/>
              <w:bottom w:val="single" w:sz="8" w:space="0" w:color="AEAEAE"/>
              <w:right w:val="nil"/>
            </w:tcBorders>
            <w:shd w:val="clear" w:color="auto" w:fill="F9F9FB"/>
          </w:tcPr>
          <w:p w14:paraId="39DE50F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73.635</w:t>
            </w:r>
          </w:p>
        </w:tc>
        <w:tc>
          <w:tcPr>
            <w:tcW w:w="420" w:type="pct"/>
            <w:tcBorders>
              <w:top w:val="single" w:sz="8" w:space="0" w:color="AEAEAE"/>
              <w:left w:val="single" w:sz="8" w:space="0" w:color="E0E0E0"/>
              <w:bottom w:val="single" w:sz="8" w:space="0" w:color="AEAEAE"/>
              <w:right w:val="single" w:sz="8" w:space="0" w:color="E0E0E0"/>
            </w:tcBorders>
            <w:shd w:val="clear" w:color="auto" w:fill="F9F9FB"/>
          </w:tcPr>
          <w:p w14:paraId="20D3EF3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2.691</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7D8D52B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11.213</w:t>
            </w:r>
          </w:p>
        </w:tc>
        <w:tc>
          <w:tcPr>
            <w:tcW w:w="549" w:type="pct"/>
            <w:tcBorders>
              <w:top w:val="single" w:sz="8" w:space="0" w:color="AEAEAE"/>
              <w:left w:val="single" w:sz="8" w:space="0" w:color="E0E0E0"/>
              <w:bottom w:val="single" w:sz="8" w:space="0" w:color="AEAEAE"/>
              <w:right w:val="nil"/>
            </w:tcBorders>
            <w:shd w:val="clear" w:color="auto" w:fill="F9F9FB"/>
          </w:tcPr>
          <w:p w14:paraId="31AC389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73.635</w:t>
            </w:r>
          </w:p>
        </w:tc>
      </w:tr>
      <w:tr w:rsidR="00AA360E" w14:paraId="75669800"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22F14AD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4</w:t>
            </w:r>
          </w:p>
        </w:tc>
        <w:tc>
          <w:tcPr>
            <w:tcW w:w="385" w:type="pct"/>
            <w:tcBorders>
              <w:top w:val="single" w:sz="8" w:space="0" w:color="AEAEAE"/>
              <w:left w:val="nil"/>
              <w:bottom w:val="single" w:sz="8" w:space="0" w:color="AEAEAE"/>
              <w:right w:val="single" w:sz="8" w:space="0" w:color="E0E0E0"/>
            </w:tcBorders>
            <w:shd w:val="clear" w:color="auto" w:fill="F9F9FB"/>
          </w:tcPr>
          <w:p w14:paraId="1DCFC8D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.767</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475860D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3.196</w:t>
            </w:r>
          </w:p>
        </w:tc>
        <w:tc>
          <w:tcPr>
            <w:tcW w:w="548" w:type="pct"/>
            <w:tcBorders>
              <w:top w:val="single" w:sz="8" w:space="0" w:color="AEAEAE"/>
              <w:left w:val="single" w:sz="8" w:space="0" w:color="E0E0E0"/>
              <w:bottom w:val="single" w:sz="8" w:space="0" w:color="AEAEAE"/>
              <w:right w:val="nil"/>
            </w:tcBorders>
            <w:shd w:val="clear" w:color="auto" w:fill="F9F9FB"/>
          </w:tcPr>
          <w:p w14:paraId="2488845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76.831</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44A65E3"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5336C3D"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30CC3189"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495124A"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5EB593C"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30CAF6B0"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0457E56"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7BE21E9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5</w:t>
            </w:r>
          </w:p>
        </w:tc>
        <w:tc>
          <w:tcPr>
            <w:tcW w:w="385" w:type="pct"/>
            <w:tcBorders>
              <w:top w:val="single" w:sz="8" w:space="0" w:color="AEAEAE"/>
              <w:left w:val="nil"/>
              <w:bottom w:val="single" w:sz="8" w:space="0" w:color="AEAEAE"/>
              <w:right w:val="single" w:sz="8" w:space="0" w:color="E0E0E0"/>
            </w:tcBorders>
            <w:shd w:val="clear" w:color="auto" w:fill="F9F9FB"/>
          </w:tcPr>
          <w:p w14:paraId="2CBBE0D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.683</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3EAE7B0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2.844</w:t>
            </w:r>
          </w:p>
        </w:tc>
        <w:tc>
          <w:tcPr>
            <w:tcW w:w="548" w:type="pct"/>
            <w:tcBorders>
              <w:top w:val="single" w:sz="8" w:space="0" w:color="AEAEAE"/>
              <w:left w:val="single" w:sz="8" w:space="0" w:color="E0E0E0"/>
              <w:bottom w:val="single" w:sz="8" w:space="0" w:color="AEAEAE"/>
              <w:right w:val="nil"/>
            </w:tcBorders>
            <w:shd w:val="clear" w:color="auto" w:fill="F9F9FB"/>
          </w:tcPr>
          <w:p w14:paraId="46B3190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79.675</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FD41F0C"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7B7F2B6"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16E72AC7"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3D60D508"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6D96B59"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1DF80E33"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F73E58D"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150C91D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6</w:t>
            </w:r>
          </w:p>
        </w:tc>
        <w:tc>
          <w:tcPr>
            <w:tcW w:w="385" w:type="pct"/>
            <w:tcBorders>
              <w:top w:val="single" w:sz="8" w:space="0" w:color="AEAEAE"/>
              <w:left w:val="nil"/>
              <w:bottom w:val="single" w:sz="8" w:space="0" w:color="AEAEAE"/>
              <w:right w:val="single" w:sz="8" w:space="0" w:color="E0E0E0"/>
            </w:tcBorders>
            <w:shd w:val="clear" w:color="auto" w:fill="F9F9FB"/>
          </w:tcPr>
          <w:p w14:paraId="1E43D4D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.579</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2B4875D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2.413</w:t>
            </w:r>
          </w:p>
        </w:tc>
        <w:tc>
          <w:tcPr>
            <w:tcW w:w="548" w:type="pct"/>
            <w:tcBorders>
              <w:top w:val="single" w:sz="8" w:space="0" w:color="AEAEAE"/>
              <w:left w:val="single" w:sz="8" w:space="0" w:color="E0E0E0"/>
              <w:bottom w:val="single" w:sz="8" w:space="0" w:color="AEAEAE"/>
              <w:right w:val="nil"/>
            </w:tcBorders>
            <w:shd w:val="clear" w:color="auto" w:fill="F9F9FB"/>
          </w:tcPr>
          <w:p w14:paraId="15DCEAF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82.088</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72E8189"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E2C3804"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716DC3B9"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AFA7AFC"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64CC2E2"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19DD0775"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3436DFD1"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2C3A281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7</w:t>
            </w:r>
          </w:p>
        </w:tc>
        <w:tc>
          <w:tcPr>
            <w:tcW w:w="385" w:type="pct"/>
            <w:tcBorders>
              <w:top w:val="single" w:sz="8" w:space="0" w:color="AEAEAE"/>
              <w:left w:val="nil"/>
              <w:bottom w:val="single" w:sz="8" w:space="0" w:color="AEAEAE"/>
              <w:right w:val="single" w:sz="8" w:space="0" w:color="E0E0E0"/>
            </w:tcBorders>
            <w:shd w:val="clear" w:color="auto" w:fill="F9F9FB"/>
          </w:tcPr>
          <w:p w14:paraId="4E20DA5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.478</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5D65093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1.992</w:t>
            </w:r>
          </w:p>
        </w:tc>
        <w:tc>
          <w:tcPr>
            <w:tcW w:w="548" w:type="pct"/>
            <w:tcBorders>
              <w:top w:val="single" w:sz="8" w:space="0" w:color="AEAEAE"/>
              <w:left w:val="single" w:sz="8" w:space="0" w:color="E0E0E0"/>
              <w:bottom w:val="single" w:sz="8" w:space="0" w:color="AEAEAE"/>
              <w:right w:val="nil"/>
            </w:tcBorders>
            <w:shd w:val="clear" w:color="auto" w:fill="F9F9FB"/>
          </w:tcPr>
          <w:p w14:paraId="081FFD2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84.080</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E402134"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D46A5C7"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6A528D9F"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C0FEDCA"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A226735"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64DE0371"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DDFAA3E"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38351FA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8</w:t>
            </w:r>
          </w:p>
        </w:tc>
        <w:tc>
          <w:tcPr>
            <w:tcW w:w="385" w:type="pct"/>
            <w:tcBorders>
              <w:top w:val="single" w:sz="8" w:space="0" w:color="AEAEAE"/>
              <w:left w:val="nil"/>
              <w:bottom w:val="single" w:sz="8" w:space="0" w:color="AEAEAE"/>
              <w:right w:val="single" w:sz="8" w:space="0" w:color="E0E0E0"/>
            </w:tcBorders>
            <w:shd w:val="clear" w:color="auto" w:fill="F9F9FB"/>
          </w:tcPr>
          <w:p w14:paraId="690B40F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.437</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6FC96AD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1.823</w:t>
            </w:r>
          </w:p>
        </w:tc>
        <w:tc>
          <w:tcPr>
            <w:tcW w:w="548" w:type="pct"/>
            <w:tcBorders>
              <w:top w:val="single" w:sz="8" w:space="0" w:color="AEAEAE"/>
              <w:left w:val="single" w:sz="8" w:space="0" w:color="E0E0E0"/>
              <w:bottom w:val="single" w:sz="8" w:space="0" w:color="AEAEAE"/>
              <w:right w:val="nil"/>
            </w:tcBorders>
            <w:shd w:val="clear" w:color="auto" w:fill="F9F9FB"/>
          </w:tcPr>
          <w:p w14:paraId="1D14FC7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85.903</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9266853"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17D2519"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19050DF8"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1F5AD6B"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90AE943"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32A3B83C"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2E34011"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1892DB3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9</w:t>
            </w:r>
          </w:p>
        </w:tc>
        <w:tc>
          <w:tcPr>
            <w:tcW w:w="385" w:type="pct"/>
            <w:tcBorders>
              <w:top w:val="single" w:sz="8" w:space="0" w:color="AEAEAE"/>
              <w:left w:val="nil"/>
              <w:bottom w:val="single" w:sz="8" w:space="0" w:color="AEAEAE"/>
              <w:right w:val="single" w:sz="8" w:space="0" w:color="E0E0E0"/>
            </w:tcBorders>
            <w:shd w:val="clear" w:color="auto" w:fill="F9F9FB"/>
          </w:tcPr>
          <w:p w14:paraId="54F002B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.387</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16A5733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1.615</w:t>
            </w:r>
          </w:p>
        </w:tc>
        <w:tc>
          <w:tcPr>
            <w:tcW w:w="548" w:type="pct"/>
            <w:tcBorders>
              <w:top w:val="single" w:sz="8" w:space="0" w:color="AEAEAE"/>
              <w:left w:val="single" w:sz="8" w:space="0" w:color="E0E0E0"/>
              <w:bottom w:val="single" w:sz="8" w:space="0" w:color="AEAEAE"/>
              <w:right w:val="nil"/>
            </w:tcBorders>
            <w:shd w:val="clear" w:color="auto" w:fill="F9F9FB"/>
          </w:tcPr>
          <w:p w14:paraId="6440B53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87.517</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17471A5"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B38940C"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14944051"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674207F"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00F5D0A"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6871053F"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53A993A"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731DAF2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10</w:t>
            </w:r>
          </w:p>
        </w:tc>
        <w:tc>
          <w:tcPr>
            <w:tcW w:w="385" w:type="pct"/>
            <w:tcBorders>
              <w:top w:val="single" w:sz="8" w:space="0" w:color="AEAEAE"/>
              <w:left w:val="nil"/>
              <w:bottom w:val="single" w:sz="8" w:space="0" w:color="AEAEAE"/>
              <w:right w:val="single" w:sz="8" w:space="0" w:color="E0E0E0"/>
            </w:tcBorders>
            <w:shd w:val="clear" w:color="auto" w:fill="F9F9FB"/>
          </w:tcPr>
          <w:p w14:paraId="54D5695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.352</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1A3750A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1.466</w:t>
            </w:r>
          </w:p>
        </w:tc>
        <w:tc>
          <w:tcPr>
            <w:tcW w:w="548" w:type="pct"/>
            <w:tcBorders>
              <w:top w:val="single" w:sz="8" w:space="0" w:color="AEAEAE"/>
              <w:left w:val="single" w:sz="8" w:space="0" w:color="E0E0E0"/>
              <w:bottom w:val="single" w:sz="8" w:space="0" w:color="AEAEAE"/>
              <w:right w:val="nil"/>
            </w:tcBorders>
            <w:shd w:val="clear" w:color="auto" w:fill="F9F9FB"/>
          </w:tcPr>
          <w:p w14:paraId="571ED26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88.984</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47B16FB"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12D794C"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1893117C"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D12705A"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76D1047"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1E1636A2"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2A2E1D8C"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44151EA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11</w:t>
            </w:r>
          </w:p>
        </w:tc>
        <w:tc>
          <w:tcPr>
            <w:tcW w:w="385" w:type="pct"/>
            <w:tcBorders>
              <w:top w:val="single" w:sz="8" w:space="0" w:color="AEAEAE"/>
              <w:left w:val="nil"/>
              <w:bottom w:val="single" w:sz="8" w:space="0" w:color="AEAEAE"/>
              <w:right w:val="single" w:sz="8" w:space="0" w:color="E0E0E0"/>
            </w:tcBorders>
            <w:shd w:val="clear" w:color="auto" w:fill="F9F9FB"/>
          </w:tcPr>
          <w:p w14:paraId="7945218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.323</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6C2397A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1.347</w:t>
            </w:r>
          </w:p>
        </w:tc>
        <w:tc>
          <w:tcPr>
            <w:tcW w:w="548" w:type="pct"/>
            <w:tcBorders>
              <w:top w:val="single" w:sz="8" w:space="0" w:color="AEAEAE"/>
              <w:left w:val="single" w:sz="8" w:space="0" w:color="E0E0E0"/>
              <w:bottom w:val="single" w:sz="8" w:space="0" w:color="AEAEAE"/>
              <w:right w:val="nil"/>
            </w:tcBorders>
            <w:shd w:val="clear" w:color="auto" w:fill="F9F9FB"/>
          </w:tcPr>
          <w:p w14:paraId="2C7E8FB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90.331</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E5BCDBA"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2F00A2C"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7DC31D43"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146871B"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9B9E2B6"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7B3B3A07"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76ACA5D4"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4630593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12</w:t>
            </w:r>
          </w:p>
        </w:tc>
        <w:tc>
          <w:tcPr>
            <w:tcW w:w="385" w:type="pct"/>
            <w:tcBorders>
              <w:top w:val="single" w:sz="8" w:space="0" w:color="AEAEAE"/>
              <w:left w:val="nil"/>
              <w:bottom w:val="single" w:sz="8" w:space="0" w:color="AEAEAE"/>
              <w:right w:val="single" w:sz="8" w:space="0" w:color="E0E0E0"/>
            </w:tcBorders>
            <w:shd w:val="clear" w:color="auto" w:fill="F9F9FB"/>
          </w:tcPr>
          <w:p w14:paraId="47DAF57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.313</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360773F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1.303</w:t>
            </w:r>
          </w:p>
        </w:tc>
        <w:tc>
          <w:tcPr>
            <w:tcW w:w="548" w:type="pct"/>
            <w:tcBorders>
              <w:top w:val="single" w:sz="8" w:space="0" w:color="AEAEAE"/>
              <w:left w:val="single" w:sz="8" w:space="0" w:color="E0E0E0"/>
              <w:bottom w:val="single" w:sz="8" w:space="0" w:color="AEAEAE"/>
              <w:right w:val="nil"/>
            </w:tcBorders>
            <w:shd w:val="clear" w:color="auto" w:fill="F9F9FB"/>
          </w:tcPr>
          <w:p w14:paraId="56F91BE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91.634</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DB158B2"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7A47956"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4BCF9575"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5A592B3"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BF9DE20"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6BCB70A0"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20902458"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5862B20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13</w:t>
            </w:r>
          </w:p>
        </w:tc>
        <w:tc>
          <w:tcPr>
            <w:tcW w:w="385" w:type="pct"/>
            <w:tcBorders>
              <w:top w:val="single" w:sz="8" w:space="0" w:color="AEAEAE"/>
              <w:left w:val="nil"/>
              <w:bottom w:val="single" w:sz="8" w:space="0" w:color="AEAEAE"/>
              <w:right w:val="single" w:sz="8" w:space="0" w:color="E0E0E0"/>
            </w:tcBorders>
            <w:shd w:val="clear" w:color="auto" w:fill="F9F9FB"/>
          </w:tcPr>
          <w:p w14:paraId="5D545B5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.282</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0840ACD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1.174</w:t>
            </w:r>
          </w:p>
        </w:tc>
        <w:tc>
          <w:tcPr>
            <w:tcW w:w="548" w:type="pct"/>
            <w:tcBorders>
              <w:top w:val="single" w:sz="8" w:space="0" w:color="AEAEAE"/>
              <w:left w:val="single" w:sz="8" w:space="0" w:color="E0E0E0"/>
              <w:bottom w:val="single" w:sz="8" w:space="0" w:color="AEAEAE"/>
              <w:right w:val="nil"/>
            </w:tcBorders>
            <w:shd w:val="clear" w:color="auto" w:fill="F9F9FB"/>
          </w:tcPr>
          <w:p w14:paraId="3433693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92.808</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3358CDF5"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0E1FB74"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28788DF9"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33EB549C"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619C5A1"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05BF8CFB"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079390C4"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54CF0F6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lastRenderedPageBreak/>
              <w:t>14</w:t>
            </w:r>
          </w:p>
        </w:tc>
        <w:tc>
          <w:tcPr>
            <w:tcW w:w="385" w:type="pct"/>
            <w:tcBorders>
              <w:top w:val="single" w:sz="8" w:space="0" w:color="AEAEAE"/>
              <w:left w:val="nil"/>
              <w:bottom w:val="single" w:sz="8" w:space="0" w:color="AEAEAE"/>
              <w:right w:val="single" w:sz="8" w:space="0" w:color="E0E0E0"/>
            </w:tcBorders>
            <w:shd w:val="clear" w:color="auto" w:fill="F9F9FB"/>
          </w:tcPr>
          <w:p w14:paraId="268F78B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.234</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69165C6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.976</w:t>
            </w:r>
          </w:p>
        </w:tc>
        <w:tc>
          <w:tcPr>
            <w:tcW w:w="548" w:type="pct"/>
            <w:tcBorders>
              <w:top w:val="single" w:sz="8" w:space="0" w:color="AEAEAE"/>
              <w:left w:val="single" w:sz="8" w:space="0" w:color="E0E0E0"/>
              <w:bottom w:val="single" w:sz="8" w:space="0" w:color="AEAEAE"/>
              <w:right w:val="nil"/>
            </w:tcBorders>
            <w:shd w:val="clear" w:color="auto" w:fill="F9F9FB"/>
          </w:tcPr>
          <w:p w14:paraId="19E361B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93.784</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32866D9"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FFE639A"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5D4003CE"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BDECF39"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DC0B24C"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5484D95C"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1CE9CC8"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432569B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15</w:t>
            </w:r>
          </w:p>
        </w:tc>
        <w:tc>
          <w:tcPr>
            <w:tcW w:w="385" w:type="pct"/>
            <w:tcBorders>
              <w:top w:val="single" w:sz="8" w:space="0" w:color="AEAEAE"/>
              <w:left w:val="nil"/>
              <w:bottom w:val="single" w:sz="8" w:space="0" w:color="AEAEAE"/>
              <w:right w:val="single" w:sz="8" w:space="0" w:color="E0E0E0"/>
            </w:tcBorders>
            <w:shd w:val="clear" w:color="auto" w:fill="F9F9FB"/>
          </w:tcPr>
          <w:p w14:paraId="0D55B2B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.211</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2BB65F3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.881</w:t>
            </w:r>
          </w:p>
        </w:tc>
        <w:tc>
          <w:tcPr>
            <w:tcW w:w="548" w:type="pct"/>
            <w:tcBorders>
              <w:top w:val="single" w:sz="8" w:space="0" w:color="AEAEAE"/>
              <w:left w:val="single" w:sz="8" w:space="0" w:color="E0E0E0"/>
              <w:bottom w:val="single" w:sz="8" w:space="0" w:color="AEAEAE"/>
              <w:right w:val="nil"/>
            </w:tcBorders>
            <w:shd w:val="clear" w:color="auto" w:fill="F9F9FB"/>
          </w:tcPr>
          <w:p w14:paraId="0E6F8C1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94.665</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85CF570"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140A94C"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38AB99C2"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A367674"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66B04DB"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52A5E853"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B36CC51"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2E617C5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16</w:t>
            </w:r>
          </w:p>
        </w:tc>
        <w:tc>
          <w:tcPr>
            <w:tcW w:w="385" w:type="pct"/>
            <w:tcBorders>
              <w:top w:val="single" w:sz="8" w:space="0" w:color="AEAEAE"/>
              <w:left w:val="nil"/>
              <w:bottom w:val="single" w:sz="8" w:space="0" w:color="AEAEAE"/>
              <w:right w:val="single" w:sz="8" w:space="0" w:color="E0E0E0"/>
            </w:tcBorders>
            <w:shd w:val="clear" w:color="auto" w:fill="F9F9FB"/>
          </w:tcPr>
          <w:p w14:paraId="6CEB438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.192</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188BA2C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.802</w:t>
            </w:r>
          </w:p>
        </w:tc>
        <w:tc>
          <w:tcPr>
            <w:tcW w:w="548" w:type="pct"/>
            <w:tcBorders>
              <w:top w:val="single" w:sz="8" w:space="0" w:color="AEAEAE"/>
              <w:left w:val="single" w:sz="8" w:space="0" w:color="E0E0E0"/>
              <w:bottom w:val="single" w:sz="8" w:space="0" w:color="AEAEAE"/>
              <w:right w:val="nil"/>
            </w:tcBorders>
            <w:shd w:val="clear" w:color="auto" w:fill="F9F9FB"/>
          </w:tcPr>
          <w:p w14:paraId="3FEFD63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95.467</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EF947AE"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C3FC04A"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64C0CE3E"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3B50800"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300BBEB"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2E3610FF"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73B55300"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30493CC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17</w:t>
            </w:r>
          </w:p>
        </w:tc>
        <w:tc>
          <w:tcPr>
            <w:tcW w:w="385" w:type="pct"/>
            <w:tcBorders>
              <w:top w:val="single" w:sz="8" w:space="0" w:color="AEAEAE"/>
              <w:left w:val="nil"/>
              <w:bottom w:val="single" w:sz="8" w:space="0" w:color="AEAEAE"/>
              <w:right w:val="single" w:sz="8" w:space="0" w:color="E0E0E0"/>
            </w:tcBorders>
            <w:shd w:val="clear" w:color="auto" w:fill="F9F9FB"/>
          </w:tcPr>
          <w:p w14:paraId="04AD9A2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.188</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12FF875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.784</w:t>
            </w:r>
          </w:p>
        </w:tc>
        <w:tc>
          <w:tcPr>
            <w:tcW w:w="548" w:type="pct"/>
            <w:tcBorders>
              <w:top w:val="single" w:sz="8" w:space="0" w:color="AEAEAE"/>
              <w:left w:val="single" w:sz="8" w:space="0" w:color="E0E0E0"/>
              <w:bottom w:val="single" w:sz="8" w:space="0" w:color="AEAEAE"/>
              <w:right w:val="nil"/>
            </w:tcBorders>
            <w:shd w:val="clear" w:color="auto" w:fill="F9F9FB"/>
          </w:tcPr>
          <w:p w14:paraId="6FF6C3E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96.251</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8C76051"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43C70221"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44A98BBF"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3762FD79"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BA2D1B0"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605338C2"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048D44EF"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0E3E0FC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18</w:t>
            </w:r>
          </w:p>
        </w:tc>
        <w:tc>
          <w:tcPr>
            <w:tcW w:w="385" w:type="pct"/>
            <w:tcBorders>
              <w:top w:val="single" w:sz="8" w:space="0" w:color="AEAEAE"/>
              <w:left w:val="nil"/>
              <w:bottom w:val="single" w:sz="8" w:space="0" w:color="AEAEAE"/>
              <w:right w:val="single" w:sz="8" w:space="0" w:color="E0E0E0"/>
            </w:tcBorders>
            <w:shd w:val="clear" w:color="auto" w:fill="F9F9FB"/>
          </w:tcPr>
          <w:p w14:paraId="7DEF103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.173</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574D00A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.721</w:t>
            </w:r>
          </w:p>
        </w:tc>
        <w:tc>
          <w:tcPr>
            <w:tcW w:w="548" w:type="pct"/>
            <w:tcBorders>
              <w:top w:val="single" w:sz="8" w:space="0" w:color="AEAEAE"/>
              <w:left w:val="single" w:sz="8" w:space="0" w:color="E0E0E0"/>
              <w:bottom w:val="single" w:sz="8" w:space="0" w:color="AEAEAE"/>
              <w:right w:val="nil"/>
            </w:tcBorders>
            <w:shd w:val="clear" w:color="auto" w:fill="F9F9FB"/>
          </w:tcPr>
          <w:p w14:paraId="401F641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96.972</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0F4F49CE"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FCF24F2"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78C95232"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E6332C9"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EA03525"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0323840B"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39804FA0"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3A9A3B6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19</w:t>
            </w:r>
          </w:p>
        </w:tc>
        <w:tc>
          <w:tcPr>
            <w:tcW w:w="385" w:type="pct"/>
            <w:tcBorders>
              <w:top w:val="single" w:sz="8" w:space="0" w:color="AEAEAE"/>
              <w:left w:val="nil"/>
              <w:bottom w:val="single" w:sz="8" w:space="0" w:color="AEAEAE"/>
              <w:right w:val="single" w:sz="8" w:space="0" w:color="E0E0E0"/>
            </w:tcBorders>
            <w:shd w:val="clear" w:color="auto" w:fill="F9F9FB"/>
          </w:tcPr>
          <w:p w14:paraId="49E4A55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.165</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63A7AC2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.689</w:t>
            </w:r>
          </w:p>
        </w:tc>
        <w:tc>
          <w:tcPr>
            <w:tcW w:w="548" w:type="pct"/>
            <w:tcBorders>
              <w:top w:val="single" w:sz="8" w:space="0" w:color="AEAEAE"/>
              <w:left w:val="single" w:sz="8" w:space="0" w:color="E0E0E0"/>
              <w:bottom w:val="single" w:sz="8" w:space="0" w:color="AEAEAE"/>
              <w:right w:val="nil"/>
            </w:tcBorders>
            <w:shd w:val="clear" w:color="auto" w:fill="F9F9FB"/>
          </w:tcPr>
          <w:p w14:paraId="328370A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97.662</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785FB34"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A02E4BC"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0C0E0167"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0587EA0"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DFE6810"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13EB0089"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F43F5A5"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0A7B8E6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20</w:t>
            </w:r>
          </w:p>
        </w:tc>
        <w:tc>
          <w:tcPr>
            <w:tcW w:w="385" w:type="pct"/>
            <w:tcBorders>
              <w:top w:val="single" w:sz="8" w:space="0" w:color="AEAEAE"/>
              <w:left w:val="nil"/>
              <w:bottom w:val="single" w:sz="8" w:space="0" w:color="AEAEAE"/>
              <w:right w:val="single" w:sz="8" w:space="0" w:color="E0E0E0"/>
            </w:tcBorders>
            <w:shd w:val="clear" w:color="auto" w:fill="F9F9FB"/>
          </w:tcPr>
          <w:p w14:paraId="4112169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6DF9D2F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.627</w:t>
            </w:r>
          </w:p>
        </w:tc>
        <w:tc>
          <w:tcPr>
            <w:tcW w:w="548" w:type="pct"/>
            <w:tcBorders>
              <w:top w:val="single" w:sz="8" w:space="0" w:color="AEAEAE"/>
              <w:left w:val="single" w:sz="8" w:space="0" w:color="E0E0E0"/>
              <w:bottom w:val="single" w:sz="8" w:space="0" w:color="AEAEAE"/>
              <w:right w:val="nil"/>
            </w:tcBorders>
            <w:shd w:val="clear" w:color="auto" w:fill="F9F9FB"/>
          </w:tcPr>
          <w:p w14:paraId="241FDA8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98.289</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50E28F4"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3B460B48"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092B9FB4"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99A67FF"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39496E6"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566DD9A8"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22215F35"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7D339F3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21</w:t>
            </w:r>
          </w:p>
        </w:tc>
        <w:tc>
          <w:tcPr>
            <w:tcW w:w="385" w:type="pct"/>
            <w:tcBorders>
              <w:top w:val="single" w:sz="8" w:space="0" w:color="AEAEAE"/>
              <w:left w:val="nil"/>
              <w:bottom w:val="single" w:sz="8" w:space="0" w:color="AEAEAE"/>
              <w:right w:val="single" w:sz="8" w:space="0" w:color="E0E0E0"/>
            </w:tcBorders>
            <w:shd w:val="clear" w:color="auto" w:fill="F9F9FB"/>
          </w:tcPr>
          <w:p w14:paraId="406F1C5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.143</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019F84C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.596</w:t>
            </w:r>
          </w:p>
        </w:tc>
        <w:tc>
          <w:tcPr>
            <w:tcW w:w="548" w:type="pct"/>
            <w:tcBorders>
              <w:top w:val="single" w:sz="8" w:space="0" w:color="AEAEAE"/>
              <w:left w:val="single" w:sz="8" w:space="0" w:color="E0E0E0"/>
              <w:bottom w:val="single" w:sz="8" w:space="0" w:color="AEAEAE"/>
              <w:right w:val="nil"/>
            </w:tcBorders>
            <w:shd w:val="clear" w:color="auto" w:fill="F9F9FB"/>
          </w:tcPr>
          <w:p w14:paraId="5FB5CF8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98.884</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CE89829"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22241D2"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574408D4"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68138A4D"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0AD8B48"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2CC524CC"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591FAB3"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754E377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22</w:t>
            </w:r>
          </w:p>
        </w:tc>
        <w:tc>
          <w:tcPr>
            <w:tcW w:w="385" w:type="pct"/>
            <w:tcBorders>
              <w:top w:val="single" w:sz="8" w:space="0" w:color="AEAEAE"/>
              <w:left w:val="nil"/>
              <w:bottom w:val="single" w:sz="8" w:space="0" w:color="AEAEAE"/>
              <w:right w:val="single" w:sz="8" w:space="0" w:color="E0E0E0"/>
            </w:tcBorders>
            <w:shd w:val="clear" w:color="auto" w:fill="F9F9FB"/>
          </w:tcPr>
          <w:p w14:paraId="54B2A77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.124</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64CEAAB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.517</w:t>
            </w:r>
          </w:p>
        </w:tc>
        <w:tc>
          <w:tcPr>
            <w:tcW w:w="548" w:type="pct"/>
            <w:tcBorders>
              <w:top w:val="single" w:sz="8" w:space="0" w:color="AEAEAE"/>
              <w:left w:val="single" w:sz="8" w:space="0" w:color="E0E0E0"/>
              <w:bottom w:val="single" w:sz="8" w:space="0" w:color="AEAEAE"/>
              <w:right w:val="nil"/>
            </w:tcBorders>
            <w:shd w:val="clear" w:color="auto" w:fill="F9F9FB"/>
          </w:tcPr>
          <w:p w14:paraId="6778E4D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99.401</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3EFA6DB"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3BE0F37B"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3FE979F2"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AF7FE98"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16EF0A94"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6B757EE5"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9E84BA3" w14:textId="77777777">
        <w:trPr>
          <w:cantSplit/>
          <w:jc w:val="center"/>
        </w:trPr>
        <w:tc>
          <w:tcPr>
            <w:tcW w:w="483" w:type="pct"/>
            <w:tcBorders>
              <w:top w:val="single" w:sz="8" w:space="0" w:color="AEAEAE"/>
              <w:left w:val="nil"/>
              <w:bottom w:val="single" w:sz="8" w:space="0" w:color="AEAEAE"/>
              <w:right w:val="nil"/>
            </w:tcBorders>
            <w:shd w:val="clear" w:color="auto" w:fill="E0E0E0"/>
          </w:tcPr>
          <w:p w14:paraId="1C4B60E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23</w:t>
            </w:r>
          </w:p>
        </w:tc>
        <w:tc>
          <w:tcPr>
            <w:tcW w:w="385" w:type="pct"/>
            <w:tcBorders>
              <w:top w:val="single" w:sz="8" w:space="0" w:color="AEAEAE"/>
              <w:left w:val="nil"/>
              <w:bottom w:val="single" w:sz="8" w:space="0" w:color="AEAEAE"/>
              <w:right w:val="single" w:sz="8" w:space="0" w:color="E0E0E0"/>
            </w:tcBorders>
            <w:shd w:val="clear" w:color="auto" w:fill="F9F9FB"/>
          </w:tcPr>
          <w:p w14:paraId="12D1100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.087</w:t>
            </w:r>
          </w:p>
        </w:tc>
        <w:tc>
          <w:tcPr>
            <w:tcW w:w="541" w:type="pct"/>
            <w:tcBorders>
              <w:top w:val="single" w:sz="8" w:space="0" w:color="AEAEAE"/>
              <w:left w:val="single" w:sz="8" w:space="0" w:color="E0E0E0"/>
              <w:bottom w:val="single" w:sz="8" w:space="0" w:color="AEAEAE"/>
              <w:right w:val="single" w:sz="8" w:space="0" w:color="E0E0E0"/>
            </w:tcBorders>
            <w:shd w:val="clear" w:color="auto" w:fill="F9F9FB"/>
          </w:tcPr>
          <w:p w14:paraId="79619AE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.364</w:t>
            </w:r>
          </w:p>
        </w:tc>
        <w:tc>
          <w:tcPr>
            <w:tcW w:w="548" w:type="pct"/>
            <w:tcBorders>
              <w:top w:val="single" w:sz="8" w:space="0" w:color="AEAEAE"/>
              <w:left w:val="single" w:sz="8" w:space="0" w:color="E0E0E0"/>
              <w:bottom w:val="single" w:sz="8" w:space="0" w:color="AEAEAE"/>
              <w:right w:val="nil"/>
            </w:tcBorders>
            <w:shd w:val="clear" w:color="auto" w:fill="F9F9FB"/>
          </w:tcPr>
          <w:p w14:paraId="3080D4D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99.766</w:t>
            </w:r>
          </w:p>
        </w:tc>
        <w:tc>
          <w:tcPr>
            <w:tcW w:w="438"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971B057"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7986E5F3"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AEAEAE"/>
              <w:right w:val="nil"/>
            </w:tcBorders>
            <w:shd w:val="clear" w:color="auto" w:fill="F9F9FB"/>
            <w:vAlign w:val="center"/>
          </w:tcPr>
          <w:p w14:paraId="47308E24"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2CC9E674"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AEAEAE"/>
              <w:right w:val="single" w:sz="8" w:space="0" w:color="E0E0E0"/>
            </w:tcBorders>
            <w:shd w:val="clear" w:color="auto" w:fill="F9F9FB"/>
            <w:vAlign w:val="center"/>
          </w:tcPr>
          <w:p w14:paraId="589AAEC8"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AEAEAE"/>
              <w:right w:val="nil"/>
            </w:tcBorders>
            <w:shd w:val="clear" w:color="auto" w:fill="F9F9FB"/>
            <w:vAlign w:val="center"/>
          </w:tcPr>
          <w:p w14:paraId="413002CD"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28F50F50" w14:textId="77777777">
        <w:trPr>
          <w:cantSplit/>
          <w:jc w:val="center"/>
        </w:trPr>
        <w:tc>
          <w:tcPr>
            <w:tcW w:w="483" w:type="pct"/>
            <w:tcBorders>
              <w:top w:val="single" w:sz="8" w:space="0" w:color="AEAEAE"/>
              <w:left w:val="nil"/>
              <w:bottom w:val="single" w:sz="8" w:space="0" w:color="152935"/>
              <w:right w:val="nil"/>
            </w:tcBorders>
            <w:shd w:val="clear" w:color="auto" w:fill="E0E0E0"/>
          </w:tcPr>
          <w:p w14:paraId="0FAA8BE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24</w:t>
            </w:r>
          </w:p>
        </w:tc>
        <w:tc>
          <w:tcPr>
            <w:tcW w:w="385" w:type="pct"/>
            <w:tcBorders>
              <w:top w:val="single" w:sz="8" w:space="0" w:color="AEAEAE"/>
              <w:left w:val="nil"/>
              <w:bottom w:val="single" w:sz="8" w:space="0" w:color="152935"/>
              <w:right w:val="single" w:sz="8" w:space="0" w:color="E0E0E0"/>
            </w:tcBorders>
            <w:shd w:val="clear" w:color="auto" w:fill="F9F9FB"/>
          </w:tcPr>
          <w:p w14:paraId="1CC5CEA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.056</w:t>
            </w:r>
          </w:p>
        </w:tc>
        <w:tc>
          <w:tcPr>
            <w:tcW w:w="541" w:type="pct"/>
            <w:tcBorders>
              <w:top w:val="single" w:sz="8" w:space="0" w:color="AEAEAE"/>
              <w:left w:val="single" w:sz="8" w:space="0" w:color="E0E0E0"/>
              <w:bottom w:val="single" w:sz="8" w:space="0" w:color="152935"/>
              <w:right w:val="single" w:sz="8" w:space="0" w:color="E0E0E0"/>
            </w:tcBorders>
            <w:shd w:val="clear" w:color="auto" w:fill="F9F9FB"/>
          </w:tcPr>
          <w:p w14:paraId="6B96675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.234</w:t>
            </w:r>
          </w:p>
        </w:tc>
        <w:tc>
          <w:tcPr>
            <w:tcW w:w="548" w:type="pct"/>
            <w:tcBorders>
              <w:top w:val="single" w:sz="8" w:space="0" w:color="AEAEAE"/>
              <w:left w:val="single" w:sz="8" w:space="0" w:color="E0E0E0"/>
              <w:bottom w:val="single" w:sz="8" w:space="0" w:color="152935"/>
              <w:right w:val="nil"/>
            </w:tcBorders>
            <w:shd w:val="clear" w:color="auto" w:fill="F9F9FB"/>
          </w:tcPr>
          <w:p w14:paraId="040739B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100.000</w:t>
            </w:r>
          </w:p>
        </w:tc>
        <w:tc>
          <w:tcPr>
            <w:tcW w:w="438"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243D0110"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535E7A69" w14:textId="77777777" w:rsidR="00AA360E" w:rsidRDefault="00AA360E">
            <w:pPr>
              <w:autoSpaceDE w:val="0"/>
              <w:autoSpaceDN w:val="0"/>
              <w:adjustRightInd w:val="0"/>
              <w:jc w:val="left"/>
              <w:rPr>
                <w:rFonts w:ascii="Times New Roman" w:hAnsi="Times New Roman" w:cs="Times New Roman"/>
                <w:kern w:val="0"/>
                <w:sz w:val="24"/>
              </w:rPr>
            </w:pPr>
          </w:p>
        </w:tc>
        <w:tc>
          <w:tcPr>
            <w:tcW w:w="548" w:type="pct"/>
            <w:tcBorders>
              <w:top w:val="single" w:sz="8" w:space="0" w:color="AEAEAE"/>
              <w:left w:val="single" w:sz="8" w:space="0" w:color="E0E0E0"/>
              <w:bottom w:val="single" w:sz="8" w:space="0" w:color="152935"/>
              <w:right w:val="nil"/>
            </w:tcBorders>
            <w:shd w:val="clear" w:color="auto" w:fill="F9F9FB"/>
            <w:vAlign w:val="center"/>
          </w:tcPr>
          <w:p w14:paraId="6A8ADF71" w14:textId="77777777" w:rsidR="00AA360E" w:rsidRDefault="00AA360E">
            <w:pPr>
              <w:autoSpaceDE w:val="0"/>
              <w:autoSpaceDN w:val="0"/>
              <w:adjustRightInd w:val="0"/>
              <w:jc w:val="left"/>
              <w:rPr>
                <w:rFonts w:ascii="Times New Roman" w:hAnsi="Times New Roman" w:cs="Times New Roman"/>
                <w:kern w:val="0"/>
                <w:sz w:val="24"/>
              </w:rPr>
            </w:pPr>
          </w:p>
        </w:tc>
        <w:tc>
          <w:tcPr>
            <w:tcW w:w="420"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6CAACEF6" w14:textId="77777777" w:rsidR="00AA360E" w:rsidRDefault="00AA360E">
            <w:pPr>
              <w:autoSpaceDE w:val="0"/>
              <w:autoSpaceDN w:val="0"/>
              <w:adjustRightInd w:val="0"/>
              <w:jc w:val="left"/>
              <w:rPr>
                <w:rFonts w:ascii="Times New Roman" w:hAnsi="Times New Roman" w:cs="Times New Roman"/>
                <w:kern w:val="0"/>
                <w:sz w:val="24"/>
              </w:rPr>
            </w:pPr>
          </w:p>
        </w:tc>
        <w:tc>
          <w:tcPr>
            <w:tcW w:w="541"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6FD29632" w14:textId="77777777" w:rsidR="00AA360E" w:rsidRDefault="00AA360E">
            <w:pPr>
              <w:autoSpaceDE w:val="0"/>
              <w:autoSpaceDN w:val="0"/>
              <w:adjustRightInd w:val="0"/>
              <w:jc w:val="left"/>
              <w:rPr>
                <w:rFonts w:ascii="Times New Roman" w:hAnsi="Times New Roman" w:cs="Times New Roman"/>
                <w:kern w:val="0"/>
                <w:sz w:val="24"/>
              </w:rPr>
            </w:pPr>
          </w:p>
        </w:tc>
        <w:tc>
          <w:tcPr>
            <w:tcW w:w="549" w:type="pct"/>
            <w:tcBorders>
              <w:top w:val="single" w:sz="8" w:space="0" w:color="AEAEAE"/>
              <w:left w:val="single" w:sz="8" w:space="0" w:color="E0E0E0"/>
              <w:bottom w:val="single" w:sz="8" w:space="0" w:color="152935"/>
              <w:right w:val="nil"/>
            </w:tcBorders>
            <w:shd w:val="clear" w:color="auto" w:fill="F9F9FB"/>
            <w:vAlign w:val="center"/>
          </w:tcPr>
          <w:p w14:paraId="7CD8EC7A"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8247835" w14:textId="77777777">
        <w:trPr>
          <w:cantSplit/>
          <w:jc w:val="center"/>
        </w:trPr>
        <w:tc>
          <w:tcPr>
            <w:tcW w:w="5000" w:type="pct"/>
            <w:gridSpan w:val="10"/>
            <w:tcBorders>
              <w:top w:val="nil"/>
              <w:left w:val="nil"/>
              <w:bottom w:val="nil"/>
              <w:right w:val="nil"/>
            </w:tcBorders>
            <w:shd w:val="clear" w:color="auto" w:fill="FFFFFF"/>
          </w:tcPr>
          <w:p w14:paraId="5C5947C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Extraction Method: Principal Component Analysis.</w:t>
            </w:r>
          </w:p>
        </w:tc>
      </w:tr>
    </w:tbl>
    <w:p w14:paraId="5A24894E" w14:textId="77777777" w:rsidR="00AA360E" w:rsidRDefault="008C0C67">
      <w:pPr>
        <w:spacing w:line="480" w:lineRule="auto"/>
        <w:jc w:val="center"/>
        <w:rPr>
          <w:rFonts w:ascii="Times New Roman" w:eastAsia="MingLiU" w:hAnsi="Times New Roman" w:cs="Times New Roman"/>
          <w:color w:val="010205"/>
          <w:kern w:val="0"/>
          <w:sz w:val="24"/>
        </w:rPr>
      </w:pPr>
      <w:r>
        <w:rPr>
          <w:rFonts w:ascii="Times New Roman" w:hAnsi="Times New Roman" w:cs="Times New Roman" w:hint="eastAsia"/>
          <w:color w:val="000000" w:themeColor="text1"/>
          <w:sz w:val="24"/>
        </w:rPr>
        <w:t xml:space="preserve">Table 16: </w:t>
      </w:r>
      <w:r>
        <w:rPr>
          <w:rFonts w:ascii="Times New Roman" w:eastAsia="MingLiU" w:hAnsi="Times New Roman" w:cs="Times New Roman"/>
          <w:color w:val="010205"/>
          <w:kern w:val="0"/>
          <w:sz w:val="24"/>
        </w:rPr>
        <w:t>Total Variance Explained</w:t>
      </w:r>
    </w:p>
    <w:p w14:paraId="46B45F6F" w14:textId="77777777" w:rsidR="00AA360E" w:rsidRDefault="00AA360E">
      <w:pPr>
        <w:spacing w:line="480" w:lineRule="auto"/>
        <w:jc w:val="center"/>
        <w:rPr>
          <w:rFonts w:ascii="Times New Roman" w:eastAsia="MingLiU" w:hAnsi="Times New Roman" w:cs="Times New Roman"/>
          <w:color w:val="010205"/>
          <w:kern w:val="0"/>
          <w:sz w:val="24"/>
        </w:rPr>
      </w:pPr>
    </w:p>
    <w:p w14:paraId="10BE06F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4.6 KMO and Bartlett</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s Test</w:t>
      </w:r>
    </w:p>
    <w:p w14:paraId="651DB27A"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Kmo (Kaiser Meyer Olkin) test statistic is used to compare simple </w:t>
      </w:r>
      <w:r>
        <w:rPr>
          <w:rFonts w:ascii="Times New Roman" w:hAnsi="Times New Roman" w:cs="Times New Roman" w:hint="eastAsia"/>
          <w:color w:val="000000" w:themeColor="text1"/>
          <w:sz w:val="24"/>
        </w:rPr>
        <w:t>correlation coefficient and partial correlation coefficient among variables. Bartlett's sphericity test is a mathematical term. It is used to test the correlation between the variables in the correlation matrix, whether it is a unit matrix, that is, to tes</w:t>
      </w:r>
      <w:r>
        <w:rPr>
          <w:rFonts w:ascii="Times New Roman" w:hAnsi="Times New Roman" w:cs="Times New Roman" w:hint="eastAsia"/>
          <w:color w:val="000000" w:themeColor="text1"/>
          <w:sz w:val="24"/>
        </w:rPr>
        <w:t>t whether each variable is independent.</w:t>
      </w:r>
    </w:p>
    <w:p w14:paraId="3F54EB7B" w14:textId="77777777" w:rsidR="00AA360E" w:rsidRDefault="00AA360E">
      <w:pPr>
        <w:spacing w:line="480" w:lineRule="auto"/>
        <w:rPr>
          <w:rFonts w:ascii="Times New Roman" w:hAnsi="Times New Roman" w:cs="Times New Roman"/>
          <w:color w:val="000000" w:themeColor="text1"/>
          <w:sz w:val="24"/>
        </w:rPr>
      </w:pPr>
    </w:p>
    <w:p w14:paraId="37DA9C8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 analysis results of this study are shown in Table 17. The KMP value is. 925, which is greater than the international requirement of. 5. Therefore, this questionnaire is considered to be of analytical significanc</w:t>
      </w:r>
      <w:r>
        <w:rPr>
          <w:rFonts w:ascii="Times New Roman" w:hAnsi="Times New Roman" w:cs="Times New Roman" w:hint="eastAsia"/>
          <w:color w:val="000000" w:themeColor="text1"/>
          <w:sz w:val="24"/>
        </w:rPr>
        <w:t>e.</w:t>
      </w:r>
    </w:p>
    <w:p w14:paraId="58B3045C" w14:textId="77777777" w:rsidR="00AA360E" w:rsidRDefault="00AA360E">
      <w:pPr>
        <w:spacing w:line="480" w:lineRule="auto"/>
        <w:rPr>
          <w:rFonts w:ascii="Times New Roman" w:hAnsi="Times New Roman" w:cs="Times New Roman"/>
          <w:color w:val="000000" w:themeColor="text1"/>
          <w:sz w:val="24"/>
        </w:rPr>
      </w:pPr>
    </w:p>
    <w:tbl>
      <w:tblPr>
        <w:tblW w:w="59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92"/>
        <w:gridCol w:w="2352"/>
        <w:gridCol w:w="1105"/>
      </w:tblGrid>
      <w:tr w:rsidR="00AA360E" w14:paraId="36F32369" w14:textId="77777777">
        <w:trPr>
          <w:cantSplit/>
          <w:jc w:val="center"/>
        </w:trPr>
        <w:tc>
          <w:tcPr>
            <w:tcW w:w="5947" w:type="dxa"/>
            <w:gridSpan w:val="3"/>
            <w:tcBorders>
              <w:top w:val="nil"/>
              <w:left w:val="nil"/>
              <w:bottom w:val="nil"/>
              <w:right w:val="nil"/>
            </w:tcBorders>
            <w:shd w:val="clear" w:color="auto" w:fill="FFFFFF"/>
            <w:vAlign w:val="center"/>
          </w:tcPr>
          <w:p w14:paraId="66BB352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KMO and Bartlett's Test</w:t>
            </w:r>
          </w:p>
        </w:tc>
      </w:tr>
      <w:tr w:rsidR="00AA360E" w14:paraId="6BFDEDA0" w14:textId="77777777">
        <w:trPr>
          <w:cantSplit/>
          <w:jc w:val="center"/>
        </w:trPr>
        <w:tc>
          <w:tcPr>
            <w:tcW w:w="4842" w:type="dxa"/>
            <w:gridSpan w:val="2"/>
            <w:tcBorders>
              <w:top w:val="nil"/>
              <w:left w:val="nil"/>
              <w:bottom w:val="single" w:sz="8" w:space="0" w:color="AEAEAE"/>
              <w:right w:val="nil"/>
            </w:tcBorders>
            <w:shd w:val="clear" w:color="auto" w:fill="E0E0E0"/>
          </w:tcPr>
          <w:p w14:paraId="28A251D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Kaiser-Meyer-Olkin Measure of Sampling Adequacy.</w:t>
            </w:r>
          </w:p>
        </w:tc>
        <w:tc>
          <w:tcPr>
            <w:tcW w:w="1105" w:type="dxa"/>
            <w:tcBorders>
              <w:top w:val="nil"/>
              <w:left w:val="nil"/>
              <w:bottom w:val="single" w:sz="8" w:space="0" w:color="AEAEAE"/>
              <w:right w:val="nil"/>
            </w:tcBorders>
            <w:shd w:val="clear" w:color="auto" w:fill="F9F9FB"/>
          </w:tcPr>
          <w:p w14:paraId="762B08C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.925</w:t>
            </w:r>
          </w:p>
        </w:tc>
      </w:tr>
      <w:tr w:rsidR="00AA360E" w14:paraId="06492132" w14:textId="77777777">
        <w:trPr>
          <w:cantSplit/>
          <w:jc w:val="center"/>
        </w:trPr>
        <w:tc>
          <w:tcPr>
            <w:tcW w:w="2491" w:type="dxa"/>
            <w:vMerge w:val="restart"/>
            <w:tcBorders>
              <w:top w:val="single" w:sz="8" w:space="0" w:color="AEAEAE"/>
              <w:left w:val="nil"/>
              <w:bottom w:val="single" w:sz="8" w:space="0" w:color="152935"/>
              <w:right w:val="nil"/>
            </w:tcBorders>
            <w:shd w:val="clear" w:color="auto" w:fill="E0E0E0"/>
          </w:tcPr>
          <w:p w14:paraId="0791F9D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Bartlett's Test of Sphericity</w:t>
            </w:r>
          </w:p>
        </w:tc>
        <w:tc>
          <w:tcPr>
            <w:tcW w:w="2351" w:type="dxa"/>
            <w:tcBorders>
              <w:top w:val="single" w:sz="8" w:space="0" w:color="AEAEAE"/>
              <w:left w:val="nil"/>
              <w:bottom w:val="single" w:sz="8" w:space="0" w:color="AEAEAE"/>
              <w:right w:val="nil"/>
            </w:tcBorders>
            <w:shd w:val="clear" w:color="auto" w:fill="E0E0E0"/>
          </w:tcPr>
          <w:p w14:paraId="062AFB3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Approx. Chi-Square</w:t>
            </w:r>
          </w:p>
        </w:tc>
        <w:tc>
          <w:tcPr>
            <w:tcW w:w="1105" w:type="dxa"/>
            <w:tcBorders>
              <w:top w:val="single" w:sz="8" w:space="0" w:color="AEAEAE"/>
              <w:left w:val="nil"/>
              <w:bottom w:val="single" w:sz="8" w:space="0" w:color="AEAEAE"/>
              <w:right w:val="nil"/>
            </w:tcBorders>
            <w:shd w:val="clear" w:color="auto" w:fill="F9F9FB"/>
          </w:tcPr>
          <w:p w14:paraId="39F4FAD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3445.443</w:t>
            </w:r>
          </w:p>
        </w:tc>
      </w:tr>
      <w:tr w:rsidR="00AA360E" w14:paraId="7525C5BE" w14:textId="77777777">
        <w:trPr>
          <w:cantSplit/>
          <w:jc w:val="center"/>
        </w:trPr>
        <w:tc>
          <w:tcPr>
            <w:tcW w:w="2491" w:type="dxa"/>
            <w:vMerge/>
            <w:tcBorders>
              <w:top w:val="single" w:sz="8" w:space="0" w:color="AEAEAE"/>
              <w:left w:val="nil"/>
              <w:bottom w:val="single" w:sz="8" w:space="0" w:color="152935"/>
              <w:right w:val="nil"/>
            </w:tcBorders>
            <w:shd w:val="clear" w:color="auto" w:fill="E0E0E0"/>
          </w:tcPr>
          <w:p w14:paraId="3E8B2905"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2351" w:type="dxa"/>
            <w:tcBorders>
              <w:top w:val="single" w:sz="8" w:space="0" w:color="AEAEAE"/>
              <w:left w:val="nil"/>
              <w:bottom w:val="single" w:sz="8" w:space="0" w:color="AEAEAE"/>
              <w:right w:val="nil"/>
            </w:tcBorders>
            <w:shd w:val="clear" w:color="auto" w:fill="E0E0E0"/>
          </w:tcPr>
          <w:p w14:paraId="7BB184F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df</w:t>
            </w:r>
          </w:p>
        </w:tc>
        <w:tc>
          <w:tcPr>
            <w:tcW w:w="1105" w:type="dxa"/>
            <w:tcBorders>
              <w:top w:val="single" w:sz="8" w:space="0" w:color="AEAEAE"/>
              <w:left w:val="nil"/>
              <w:bottom w:val="single" w:sz="8" w:space="0" w:color="AEAEAE"/>
              <w:right w:val="nil"/>
            </w:tcBorders>
            <w:shd w:val="clear" w:color="auto" w:fill="F9F9FB"/>
          </w:tcPr>
          <w:p w14:paraId="644639D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276</w:t>
            </w:r>
          </w:p>
        </w:tc>
      </w:tr>
      <w:tr w:rsidR="00AA360E" w14:paraId="70F6764B" w14:textId="77777777">
        <w:trPr>
          <w:cantSplit/>
          <w:jc w:val="center"/>
        </w:trPr>
        <w:tc>
          <w:tcPr>
            <w:tcW w:w="2491" w:type="dxa"/>
            <w:vMerge/>
            <w:tcBorders>
              <w:top w:val="single" w:sz="8" w:space="0" w:color="AEAEAE"/>
              <w:left w:val="nil"/>
              <w:bottom w:val="single" w:sz="8" w:space="0" w:color="152935"/>
              <w:right w:val="nil"/>
            </w:tcBorders>
            <w:shd w:val="clear" w:color="auto" w:fill="E0E0E0"/>
          </w:tcPr>
          <w:p w14:paraId="452005A8"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2351" w:type="dxa"/>
            <w:tcBorders>
              <w:top w:val="single" w:sz="8" w:space="0" w:color="AEAEAE"/>
              <w:left w:val="nil"/>
              <w:bottom w:val="single" w:sz="8" w:space="0" w:color="152935"/>
              <w:right w:val="nil"/>
            </w:tcBorders>
            <w:shd w:val="clear" w:color="auto" w:fill="E0E0E0"/>
          </w:tcPr>
          <w:p w14:paraId="7885CCC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c>
          <w:tcPr>
            <w:tcW w:w="1105" w:type="dxa"/>
            <w:tcBorders>
              <w:top w:val="single" w:sz="8" w:space="0" w:color="AEAEAE"/>
              <w:left w:val="nil"/>
              <w:bottom w:val="single" w:sz="8" w:space="0" w:color="152935"/>
              <w:right w:val="nil"/>
            </w:tcBorders>
            <w:shd w:val="clear" w:color="auto" w:fill="F9F9FB"/>
          </w:tcPr>
          <w:p w14:paraId="400DEAD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bl>
    <w:p w14:paraId="3A250CB0" w14:textId="77777777" w:rsidR="00AA360E" w:rsidRDefault="008C0C67">
      <w:pPr>
        <w:spacing w:line="480" w:lineRule="auto"/>
        <w:jc w:val="center"/>
        <w:rPr>
          <w:rFonts w:ascii="Times New Roman" w:eastAsia="MingLiU" w:hAnsi="Times New Roman" w:cs="Times New Roman"/>
          <w:color w:val="010205"/>
          <w:kern w:val="0"/>
          <w:sz w:val="24"/>
        </w:rPr>
      </w:pPr>
      <w:r>
        <w:rPr>
          <w:rFonts w:ascii="Times New Roman" w:hAnsi="Times New Roman" w:cs="Times New Roman" w:hint="eastAsia"/>
          <w:color w:val="000000" w:themeColor="text1"/>
          <w:sz w:val="24"/>
        </w:rPr>
        <w:t xml:space="preserve">Table 17: </w:t>
      </w:r>
      <w:r>
        <w:rPr>
          <w:rFonts w:ascii="Times New Roman" w:eastAsia="MingLiU" w:hAnsi="Times New Roman" w:cs="Times New Roman"/>
          <w:color w:val="010205"/>
          <w:kern w:val="0"/>
          <w:sz w:val="24"/>
        </w:rPr>
        <w:t>KMO and Bartlett's Test</w:t>
      </w:r>
    </w:p>
    <w:p w14:paraId="3A649614" w14:textId="77777777" w:rsidR="00AA360E" w:rsidRDefault="00AA360E">
      <w:pPr>
        <w:spacing w:line="480" w:lineRule="auto"/>
        <w:jc w:val="center"/>
        <w:rPr>
          <w:rFonts w:ascii="Times New Roman" w:eastAsia="MingLiU" w:hAnsi="Times New Roman" w:cs="Times New Roman"/>
          <w:color w:val="010205"/>
          <w:kern w:val="0"/>
          <w:sz w:val="24"/>
        </w:rPr>
      </w:pPr>
    </w:p>
    <w:p w14:paraId="3FDE4473"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4.7 Correlation</w:t>
      </w:r>
    </w:p>
    <w:p w14:paraId="4CF4B8A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In correlation analysis, the </w:t>
      </w:r>
      <w:r>
        <w:rPr>
          <w:rFonts w:ascii="Times New Roman" w:hAnsi="Times New Roman" w:cs="Times New Roman" w:hint="eastAsia"/>
          <w:color w:val="000000" w:themeColor="text1"/>
          <w:sz w:val="24"/>
        </w:rPr>
        <w:t xml:space="preserve">correlation coefficient is used to indicate the relationship between the analysis items. First, determine whether there is a relationship, and then determine whether the relationship is positive correlation or negative correlation (correlation coefficient </w:t>
      </w:r>
      <w:r>
        <w:rPr>
          <w:rFonts w:ascii="Times New Roman" w:hAnsi="Times New Roman" w:cs="Times New Roman" w:hint="eastAsia"/>
          <w:color w:val="000000" w:themeColor="text1"/>
          <w:sz w:val="24"/>
        </w:rPr>
        <w:t>greater than 0 is positive correlation, otherwise is negative correlation).</w:t>
      </w:r>
    </w:p>
    <w:p w14:paraId="635DE14C" w14:textId="77777777" w:rsidR="00AA360E" w:rsidRDefault="00AA360E">
      <w:pPr>
        <w:spacing w:line="480" w:lineRule="auto"/>
        <w:rPr>
          <w:rFonts w:ascii="Times New Roman" w:hAnsi="Times New Roman" w:cs="Times New Roman"/>
          <w:color w:val="000000" w:themeColor="text1"/>
          <w:sz w:val="24"/>
        </w:rPr>
      </w:pPr>
    </w:p>
    <w:p w14:paraId="239904A4"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Correlation analysis was carried out on two sets of variables, BusinessIntelligence and CSRContent. Under the assumption that the two variables are completely unrelated, the </w:t>
      </w:r>
      <w:r>
        <w:rPr>
          <w:rFonts w:ascii="Times New Roman" w:hAnsi="Times New Roman" w:cs="Times New Roman" w:hint="eastAsia"/>
          <w:color w:val="000000" w:themeColor="text1"/>
          <w:sz w:val="24"/>
        </w:rPr>
        <w:t>results showed that the significance was .000, proving that there is a correlation between the two; In addition, the Pearson coefficient of .919 indicates a positive correlation between the two. (See Table 18)</w:t>
      </w:r>
    </w:p>
    <w:p w14:paraId="4053CDDC" w14:textId="77777777" w:rsidR="00AA360E" w:rsidRDefault="00AA360E">
      <w:pPr>
        <w:spacing w:line="480" w:lineRule="auto"/>
        <w:rPr>
          <w:rFonts w:ascii="Times New Roman" w:hAnsi="Times New Roman" w:cs="Times New Roman"/>
          <w:color w:val="000000" w:themeColor="text1"/>
          <w:sz w:val="24"/>
        </w:rPr>
      </w:pPr>
    </w:p>
    <w:tbl>
      <w:tblPr>
        <w:tblW w:w="690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76"/>
        <w:gridCol w:w="1999"/>
        <w:gridCol w:w="1475"/>
        <w:gridCol w:w="1352"/>
      </w:tblGrid>
      <w:tr w:rsidR="00AA360E" w14:paraId="1D27936D" w14:textId="77777777">
        <w:trPr>
          <w:cantSplit/>
          <w:jc w:val="center"/>
        </w:trPr>
        <w:tc>
          <w:tcPr>
            <w:tcW w:w="6900" w:type="dxa"/>
            <w:gridSpan w:val="4"/>
            <w:tcBorders>
              <w:top w:val="nil"/>
              <w:left w:val="nil"/>
              <w:bottom w:val="nil"/>
              <w:right w:val="nil"/>
            </w:tcBorders>
            <w:shd w:val="clear" w:color="auto" w:fill="FFFFFF"/>
            <w:vAlign w:val="center"/>
          </w:tcPr>
          <w:p w14:paraId="6A0D594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Correlations</w:t>
            </w:r>
          </w:p>
        </w:tc>
      </w:tr>
      <w:tr w:rsidR="00AA360E" w14:paraId="7F9A1361" w14:textId="77777777">
        <w:trPr>
          <w:cantSplit/>
          <w:jc w:val="center"/>
        </w:trPr>
        <w:tc>
          <w:tcPr>
            <w:tcW w:w="4073" w:type="dxa"/>
            <w:gridSpan w:val="2"/>
            <w:tcBorders>
              <w:top w:val="nil"/>
              <w:left w:val="nil"/>
              <w:bottom w:val="single" w:sz="8" w:space="0" w:color="152935"/>
              <w:right w:val="nil"/>
            </w:tcBorders>
            <w:shd w:val="clear" w:color="auto" w:fill="FFFFFF"/>
            <w:vAlign w:val="bottom"/>
          </w:tcPr>
          <w:p w14:paraId="124F75C5"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nil"/>
              <w:left w:val="nil"/>
              <w:bottom w:val="single" w:sz="8" w:space="0" w:color="152935"/>
              <w:right w:val="single" w:sz="8" w:space="0" w:color="E0E0E0"/>
            </w:tcBorders>
            <w:shd w:val="clear" w:color="auto" w:fill="FFFFFF"/>
            <w:vAlign w:val="bottom"/>
          </w:tcPr>
          <w:p w14:paraId="0D65D0C0"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352" w:type="dxa"/>
            <w:tcBorders>
              <w:top w:val="nil"/>
              <w:left w:val="single" w:sz="8" w:space="0" w:color="E0E0E0"/>
              <w:bottom w:val="single" w:sz="8" w:space="0" w:color="152935"/>
              <w:right w:val="nil"/>
            </w:tcBorders>
            <w:shd w:val="clear" w:color="auto" w:fill="FFFFFF"/>
            <w:vAlign w:val="bottom"/>
          </w:tcPr>
          <w:p w14:paraId="1606027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CSRContent</w:t>
            </w:r>
          </w:p>
        </w:tc>
      </w:tr>
      <w:tr w:rsidR="00AA360E" w14:paraId="7B0BD135" w14:textId="77777777">
        <w:trPr>
          <w:cantSplit/>
          <w:jc w:val="center"/>
        </w:trPr>
        <w:tc>
          <w:tcPr>
            <w:tcW w:w="2075" w:type="dxa"/>
            <w:vMerge w:val="restart"/>
            <w:tcBorders>
              <w:top w:val="single" w:sz="8" w:space="0" w:color="152935"/>
              <w:left w:val="nil"/>
              <w:bottom w:val="nil"/>
              <w:right w:val="nil"/>
            </w:tcBorders>
            <w:shd w:val="clear" w:color="auto" w:fill="E0E0E0"/>
          </w:tcPr>
          <w:p w14:paraId="54E6634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998" w:type="dxa"/>
            <w:tcBorders>
              <w:top w:val="single" w:sz="8" w:space="0" w:color="152935"/>
              <w:left w:val="nil"/>
              <w:bottom w:val="single" w:sz="8" w:space="0" w:color="AEAEAE"/>
              <w:right w:val="nil"/>
            </w:tcBorders>
            <w:shd w:val="clear" w:color="auto" w:fill="E0E0E0"/>
          </w:tcPr>
          <w:p w14:paraId="257A879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152935"/>
              <w:left w:val="nil"/>
              <w:bottom w:val="single" w:sz="8" w:space="0" w:color="AEAEAE"/>
              <w:right w:val="single" w:sz="8" w:space="0" w:color="E0E0E0"/>
            </w:tcBorders>
            <w:shd w:val="clear" w:color="auto" w:fill="F9F9FB"/>
          </w:tcPr>
          <w:p w14:paraId="68AF55B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352" w:type="dxa"/>
            <w:tcBorders>
              <w:top w:val="single" w:sz="8" w:space="0" w:color="152935"/>
              <w:left w:val="single" w:sz="8" w:space="0" w:color="E0E0E0"/>
              <w:bottom w:val="single" w:sz="8" w:space="0" w:color="AEAEAE"/>
              <w:right w:val="nil"/>
            </w:tcBorders>
            <w:shd w:val="clear" w:color="auto" w:fill="F9F9FB"/>
          </w:tcPr>
          <w:p w14:paraId="2977FC0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.919</w:t>
            </w:r>
            <w:r>
              <w:rPr>
                <w:rFonts w:ascii="Times New Roman" w:eastAsia="MingLiU" w:hAnsi="Times New Roman" w:cs="Times New Roman"/>
                <w:color w:val="010205"/>
                <w:kern w:val="0"/>
                <w:sz w:val="24"/>
                <w:vertAlign w:val="superscript"/>
              </w:rPr>
              <w:t>**</w:t>
            </w:r>
          </w:p>
        </w:tc>
      </w:tr>
      <w:tr w:rsidR="00AA360E" w14:paraId="3C8DF62E" w14:textId="77777777">
        <w:trPr>
          <w:cantSplit/>
          <w:jc w:val="center"/>
        </w:trPr>
        <w:tc>
          <w:tcPr>
            <w:tcW w:w="2075" w:type="dxa"/>
            <w:vMerge/>
            <w:tcBorders>
              <w:top w:val="single" w:sz="8" w:space="0" w:color="152935"/>
              <w:left w:val="nil"/>
              <w:bottom w:val="nil"/>
              <w:right w:val="nil"/>
            </w:tcBorders>
            <w:shd w:val="clear" w:color="auto" w:fill="E0E0E0"/>
          </w:tcPr>
          <w:p w14:paraId="0F65E175"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5286FB1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vAlign w:val="center"/>
          </w:tcPr>
          <w:p w14:paraId="1F5B033D" w14:textId="77777777" w:rsidR="00AA360E" w:rsidRDefault="00AA360E">
            <w:pPr>
              <w:autoSpaceDE w:val="0"/>
              <w:autoSpaceDN w:val="0"/>
              <w:adjustRightInd w:val="0"/>
              <w:jc w:val="left"/>
              <w:rPr>
                <w:rFonts w:ascii="Times New Roman" w:hAnsi="Times New Roman" w:cs="Times New Roman"/>
                <w:kern w:val="0"/>
                <w:sz w:val="24"/>
              </w:rPr>
            </w:pPr>
          </w:p>
        </w:tc>
        <w:tc>
          <w:tcPr>
            <w:tcW w:w="1352" w:type="dxa"/>
            <w:tcBorders>
              <w:top w:val="single" w:sz="8" w:space="0" w:color="AEAEAE"/>
              <w:left w:val="single" w:sz="8" w:space="0" w:color="E0E0E0"/>
              <w:bottom w:val="single" w:sz="8" w:space="0" w:color="AEAEAE"/>
              <w:right w:val="nil"/>
            </w:tcBorders>
            <w:shd w:val="clear" w:color="auto" w:fill="F9F9FB"/>
          </w:tcPr>
          <w:p w14:paraId="0197EDE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4E0933A4" w14:textId="77777777">
        <w:trPr>
          <w:cantSplit/>
          <w:jc w:val="center"/>
        </w:trPr>
        <w:tc>
          <w:tcPr>
            <w:tcW w:w="2075" w:type="dxa"/>
            <w:vMerge/>
            <w:tcBorders>
              <w:top w:val="single" w:sz="8" w:space="0" w:color="152935"/>
              <w:left w:val="nil"/>
              <w:bottom w:val="nil"/>
              <w:right w:val="nil"/>
            </w:tcBorders>
            <w:shd w:val="clear" w:color="auto" w:fill="E0E0E0"/>
          </w:tcPr>
          <w:p w14:paraId="2D2A1EF3"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nil"/>
              <w:right w:val="nil"/>
            </w:tcBorders>
            <w:shd w:val="clear" w:color="auto" w:fill="E0E0E0"/>
          </w:tcPr>
          <w:p w14:paraId="43F2263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nil"/>
              <w:right w:val="single" w:sz="8" w:space="0" w:color="E0E0E0"/>
            </w:tcBorders>
            <w:shd w:val="clear" w:color="auto" w:fill="F9F9FB"/>
          </w:tcPr>
          <w:p w14:paraId="3BB1194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352" w:type="dxa"/>
            <w:tcBorders>
              <w:top w:val="single" w:sz="8" w:space="0" w:color="AEAEAE"/>
              <w:left w:val="single" w:sz="8" w:space="0" w:color="E0E0E0"/>
              <w:bottom w:val="nil"/>
              <w:right w:val="nil"/>
            </w:tcBorders>
            <w:shd w:val="clear" w:color="auto" w:fill="F9F9FB"/>
          </w:tcPr>
          <w:p w14:paraId="1424421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506FE3CE" w14:textId="77777777">
        <w:trPr>
          <w:cantSplit/>
          <w:jc w:val="center"/>
        </w:trPr>
        <w:tc>
          <w:tcPr>
            <w:tcW w:w="2075" w:type="dxa"/>
            <w:vMerge w:val="restart"/>
            <w:tcBorders>
              <w:top w:val="single" w:sz="8" w:space="0" w:color="AEAEAE"/>
              <w:left w:val="nil"/>
              <w:bottom w:val="single" w:sz="8" w:space="0" w:color="152935"/>
              <w:right w:val="nil"/>
            </w:tcBorders>
            <w:shd w:val="clear" w:color="auto" w:fill="E0E0E0"/>
          </w:tcPr>
          <w:p w14:paraId="520F040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CSRContent</w:t>
            </w:r>
          </w:p>
        </w:tc>
        <w:tc>
          <w:tcPr>
            <w:tcW w:w="1998" w:type="dxa"/>
            <w:tcBorders>
              <w:top w:val="single" w:sz="8" w:space="0" w:color="AEAEAE"/>
              <w:left w:val="nil"/>
              <w:bottom w:val="single" w:sz="8" w:space="0" w:color="AEAEAE"/>
              <w:right w:val="nil"/>
            </w:tcBorders>
            <w:shd w:val="clear" w:color="auto" w:fill="E0E0E0"/>
          </w:tcPr>
          <w:p w14:paraId="251963A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AEAEAE"/>
              <w:left w:val="nil"/>
              <w:bottom w:val="single" w:sz="8" w:space="0" w:color="AEAEAE"/>
              <w:right w:val="single" w:sz="8" w:space="0" w:color="E0E0E0"/>
            </w:tcBorders>
            <w:shd w:val="clear" w:color="auto" w:fill="F9F9FB"/>
          </w:tcPr>
          <w:p w14:paraId="5A107D2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.919</w:t>
            </w:r>
            <w:r>
              <w:rPr>
                <w:rFonts w:ascii="Times New Roman" w:eastAsia="MingLiU" w:hAnsi="Times New Roman" w:cs="Times New Roman"/>
                <w:color w:val="010205"/>
                <w:kern w:val="0"/>
                <w:sz w:val="24"/>
                <w:vertAlign w:val="superscript"/>
              </w:rPr>
              <w:t>**</w:t>
            </w:r>
          </w:p>
        </w:tc>
        <w:tc>
          <w:tcPr>
            <w:tcW w:w="1352" w:type="dxa"/>
            <w:tcBorders>
              <w:top w:val="single" w:sz="8" w:space="0" w:color="AEAEAE"/>
              <w:left w:val="single" w:sz="8" w:space="0" w:color="E0E0E0"/>
              <w:bottom w:val="single" w:sz="8" w:space="0" w:color="AEAEAE"/>
              <w:right w:val="nil"/>
            </w:tcBorders>
            <w:shd w:val="clear" w:color="auto" w:fill="F9F9FB"/>
          </w:tcPr>
          <w:p w14:paraId="459DC3D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r>
      <w:tr w:rsidR="00AA360E" w14:paraId="5540C1B2" w14:textId="77777777">
        <w:trPr>
          <w:cantSplit/>
          <w:jc w:val="center"/>
        </w:trPr>
        <w:tc>
          <w:tcPr>
            <w:tcW w:w="2075" w:type="dxa"/>
            <w:vMerge/>
            <w:tcBorders>
              <w:top w:val="single" w:sz="8" w:space="0" w:color="AEAEAE"/>
              <w:left w:val="nil"/>
              <w:bottom w:val="single" w:sz="8" w:space="0" w:color="152935"/>
              <w:right w:val="nil"/>
            </w:tcBorders>
            <w:shd w:val="clear" w:color="auto" w:fill="E0E0E0"/>
          </w:tcPr>
          <w:p w14:paraId="6F832C9A"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1652F6D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tcPr>
          <w:p w14:paraId="07D3BF4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c>
          <w:tcPr>
            <w:tcW w:w="1352" w:type="dxa"/>
            <w:tcBorders>
              <w:top w:val="single" w:sz="8" w:space="0" w:color="AEAEAE"/>
              <w:left w:val="single" w:sz="8" w:space="0" w:color="E0E0E0"/>
              <w:bottom w:val="single" w:sz="8" w:space="0" w:color="AEAEAE"/>
              <w:right w:val="nil"/>
            </w:tcBorders>
            <w:shd w:val="clear" w:color="auto" w:fill="F9F9FB"/>
            <w:vAlign w:val="center"/>
          </w:tcPr>
          <w:p w14:paraId="615D5989"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5864194" w14:textId="77777777">
        <w:trPr>
          <w:cantSplit/>
          <w:jc w:val="center"/>
        </w:trPr>
        <w:tc>
          <w:tcPr>
            <w:tcW w:w="2075" w:type="dxa"/>
            <w:vMerge/>
            <w:tcBorders>
              <w:top w:val="single" w:sz="8" w:space="0" w:color="AEAEAE"/>
              <w:left w:val="nil"/>
              <w:bottom w:val="single" w:sz="8" w:space="0" w:color="152935"/>
              <w:right w:val="nil"/>
            </w:tcBorders>
            <w:shd w:val="clear" w:color="auto" w:fill="E0E0E0"/>
          </w:tcPr>
          <w:p w14:paraId="3053BD34" w14:textId="77777777" w:rsidR="00AA360E" w:rsidRDefault="00AA360E">
            <w:pPr>
              <w:autoSpaceDE w:val="0"/>
              <w:autoSpaceDN w:val="0"/>
              <w:adjustRightInd w:val="0"/>
              <w:jc w:val="left"/>
              <w:rPr>
                <w:rFonts w:ascii="Times New Roman" w:hAnsi="Times New Roman" w:cs="Times New Roman"/>
                <w:kern w:val="0"/>
                <w:sz w:val="24"/>
              </w:rPr>
            </w:pPr>
          </w:p>
        </w:tc>
        <w:tc>
          <w:tcPr>
            <w:tcW w:w="1998" w:type="dxa"/>
            <w:tcBorders>
              <w:top w:val="single" w:sz="8" w:space="0" w:color="AEAEAE"/>
              <w:left w:val="nil"/>
              <w:bottom w:val="single" w:sz="8" w:space="0" w:color="152935"/>
              <w:right w:val="nil"/>
            </w:tcBorders>
            <w:shd w:val="clear" w:color="auto" w:fill="E0E0E0"/>
          </w:tcPr>
          <w:p w14:paraId="178E512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single" w:sz="8" w:space="0" w:color="152935"/>
              <w:right w:val="single" w:sz="8" w:space="0" w:color="E0E0E0"/>
            </w:tcBorders>
            <w:shd w:val="clear" w:color="auto" w:fill="F9F9FB"/>
          </w:tcPr>
          <w:p w14:paraId="49CD0AA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352" w:type="dxa"/>
            <w:tcBorders>
              <w:top w:val="single" w:sz="8" w:space="0" w:color="AEAEAE"/>
              <w:left w:val="single" w:sz="8" w:space="0" w:color="E0E0E0"/>
              <w:bottom w:val="single" w:sz="8" w:space="0" w:color="152935"/>
              <w:right w:val="nil"/>
            </w:tcBorders>
            <w:shd w:val="clear" w:color="auto" w:fill="F9F9FB"/>
          </w:tcPr>
          <w:p w14:paraId="5A1EAAA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7FA944D2" w14:textId="77777777">
        <w:trPr>
          <w:cantSplit/>
          <w:jc w:val="center"/>
        </w:trPr>
        <w:tc>
          <w:tcPr>
            <w:tcW w:w="6900" w:type="dxa"/>
            <w:gridSpan w:val="4"/>
            <w:tcBorders>
              <w:top w:val="nil"/>
              <w:left w:val="nil"/>
              <w:bottom w:val="nil"/>
              <w:right w:val="nil"/>
            </w:tcBorders>
            <w:shd w:val="clear" w:color="auto" w:fill="FFFFFF"/>
          </w:tcPr>
          <w:p w14:paraId="6A8EB45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 Correlation is significant at the 0.01 level </w:t>
            </w:r>
            <w:r>
              <w:rPr>
                <w:rFonts w:ascii="Times New Roman" w:eastAsia="MingLiU" w:hAnsi="Times New Roman" w:cs="Times New Roman"/>
                <w:color w:val="010205"/>
                <w:kern w:val="0"/>
                <w:sz w:val="24"/>
              </w:rPr>
              <w:t>(2-tailed).</w:t>
            </w:r>
          </w:p>
        </w:tc>
      </w:tr>
    </w:tbl>
    <w:p w14:paraId="1BC2169D"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lastRenderedPageBreak/>
        <w:t>Table 18: Correlations</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BusinessIntelligence and CSRContent</w:t>
      </w:r>
    </w:p>
    <w:p w14:paraId="7FEA5548" w14:textId="77777777" w:rsidR="00AA360E" w:rsidRDefault="00AA360E">
      <w:pPr>
        <w:spacing w:line="480" w:lineRule="auto"/>
        <w:jc w:val="center"/>
        <w:rPr>
          <w:rFonts w:ascii="Times New Roman" w:hAnsi="Times New Roman" w:cs="Times New Roman"/>
          <w:color w:val="000000" w:themeColor="text1"/>
          <w:sz w:val="24"/>
        </w:rPr>
      </w:pPr>
    </w:p>
    <w:p w14:paraId="5BD69999"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While about variables BusinessIntelligence and CSRChannel, the results showed that the significance was .000, proving that there is a correlation between the two; In </w:t>
      </w:r>
      <w:r>
        <w:rPr>
          <w:rFonts w:ascii="Times New Roman" w:hAnsi="Times New Roman" w:cs="Times New Roman" w:hint="eastAsia"/>
          <w:color w:val="000000" w:themeColor="text1"/>
          <w:sz w:val="24"/>
        </w:rPr>
        <w:t>addition, the Pearson coefficient of .910 indicates a positive correlation between the two. (See Table 19)</w:t>
      </w:r>
    </w:p>
    <w:p w14:paraId="52CF78E5" w14:textId="77777777" w:rsidR="00AA360E" w:rsidRDefault="00AA360E">
      <w:pPr>
        <w:spacing w:line="480" w:lineRule="auto"/>
        <w:jc w:val="center"/>
        <w:rPr>
          <w:rFonts w:ascii="Times New Roman" w:hAnsi="Times New Roman" w:cs="Times New Roman"/>
          <w:color w:val="000000" w:themeColor="text1"/>
          <w:sz w:val="24"/>
        </w:rPr>
      </w:pPr>
    </w:p>
    <w:tbl>
      <w:tblPr>
        <w:tblW w:w="69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76"/>
        <w:gridCol w:w="1998"/>
        <w:gridCol w:w="1475"/>
        <w:gridCol w:w="1414"/>
      </w:tblGrid>
      <w:tr w:rsidR="00AA360E" w14:paraId="32F90820" w14:textId="77777777">
        <w:trPr>
          <w:cantSplit/>
          <w:jc w:val="center"/>
        </w:trPr>
        <w:tc>
          <w:tcPr>
            <w:tcW w:w="6962" w:type="dxa"/>
            <w:gridSpan w:val="4"/>
            <w:tcBorders>
              <w:top w:val="nil"/>
              <w:left w:val="nil"/>
              <w:bottom w:val="nil"/>
              <w:right w:val="nil"/>
            </w:tcBorders>
            <w:shd w:val="clear" w:color="auto" w:fill="FFFFFF"/>
            <w:vAlign w:val="center"/>
          </w:tcPr>
          <w:p w14:paraId="7C5DBBC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Correlations</w:t>
            </w:r>
          </w:p>
        </w:tc>
      </w:tr>
      <w:tr w:rsidR="00AA360E" w14:paraId="076059B1" w14:textId="77777777">
        <w:trPr>
          <w:cantSplit/>
          <w:jc w:val="center"/>
        </w:trPr>
        <w:tc>
          <w:tcPr>
            <w:tcW w:w="4073" w:type="dxa"/>
            <w:gridSpan w:val="2"/>
            <w:tcBorders>
              <w:top w:val="nil"/>
              <w:left w:val="nil"/>
              <w:bottom w:val="single" w:sz="8" w:space="0" w:color="152935"/>
              <w:right w:val="nil"/>
            </w:tcBorders>
            <w:shd w:val="clear" w:color="auto" w:fill="FFFFFF"/>
            <w:vAlign w:val="bottom"/>
          </w:tcPr>
          <w:p w14:paraId="16B976D7"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nil"/>
              <w:left w:val="nil"/>
              <w:bottom w:val="single" w:sz="8" w:space="0" w:color="152935"/>
              <w:right w:val="single" w:sz="8" w:space="0" w:color="E0E0E0"/>
            </w:tcBorders>
            <w:shd w:val="clear" w:color="auto" w:fill="FFFFFF"/>
            <w:vAlign w:val="bottom"/>
          </w:tcPr>
          <w:p w14:paraId="6410C6F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414" w:type="dxa"/>
            <w:tcBorders>
              <w:top w:val="nil"/>
              <w:left w:val="single" w:sz="8" w:space="0" w:color="E0E0E0"/>
              <w:bottom w:val="single" w:sz="8" w:space="0" w:color="152935"/>
              <w:right w:val="nil"/>
            </w:tcBorders>
            <w:shd w:val="clear" w:color="auto" w:fill="FFFFFF"/>
            <w:vAlign w:val="bottom"/>
          </w:tcPr>
          <w:p w14:paraId="72AD8F5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CSRChannel</w:t>
            </w:r>
          </w:p>
        </w:tc>
      </w:tr>
      <w:tr w:rsidR="00AA360E" w14:paraId="2F22BC0F" w14:textId="77777777">
        <w:trPr>
          <w:cantSplit/>
          <w:jc w:val="center"/>
        </w:trPr>
        <w:tc>
          <w:tcPr>
            <w:tcW w:w="2075" w:type="dxa"/>
            <w:vMerge w:val="restart"/>
            <w:tcBorders>
              <w:top w:val="single" w:sz="8" w:space="0" w:color="152935"/>
              <w:left w:val="nil"/>
              <w:bottom w:val="nil"/>
              <w:right w:val="nil"/>
            </w:tcBorders>
            <w:shd w:val="clear" w:color="auto" w:fill="E0E0E0"/>
          </w:tcPr>
          <w:p w14:paraId="165D9C9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998" w:type="dxa"/>
            <w:tcBorders>
              <w:top w:val="single" w:sz="8" w:space="0" w:color="152935"/>
              <w:left w:val="nil"/>
              <w:bottom w:val="single" w:sz="8" w:space="0" w:color="AEAEAE"/>
              <w:right w:val="nil"/>
            </w:tcBorders>
            <w:shd w:val="clear" w:color="auto" w:fill="E0E0E0"/>
          </w:tcPr>
          <w:p w14:paraId="204C222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152935"/>
              <w:left w:val="nil"/>
              <w:bottom w:val="single" w:sz="8" w:space="0" w:color="AEAEAE"/>
              <w:right w:val="single" w:sz="8" w:space="0" w:color="E0E0E0"/>
            </w:tcBorders>
            <w:shd w:val="clear" w:color="auto" w:fill="F9F9FB"/>
          </w:tcPr>
          <w:p w14:paraId="23C7AE0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14" w:type="dxa"/>
            <w:tcBorders>
              <w:top w:val="single" w:sz="8" w:space="0" w:color="152935"/>
              <w:left w:val="single" w:sz="8" w:space="0" w:color="E0E0E0"/>
              <w:bottom w:val="single" w:sz="8" w:space="0" w:color="AEAEAE"/>
              <w:right w:val="nil"/>
            </w:tcBorders>
            <w:shd w:val="clear" w:color="auto" w:fill="F9F9FB"/>
          </w:tcPr>
          <w:p w14:paraId="3E6B22C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.910</w:t>
            </w:r>
            <w:r>
              <w:rPr>
                <w:rFonts w:ascii="Times New Roman" w:eastAsia="MingLiU" w:hAnsi="Times New Roman" w:cs="Times New Roman"/>
                <w:color w:val="010205"/>
                <w:kern w:val="0"/>
                <w:sz w:val="24"/>
                <w:vertAlign w:val="superscript"/>
              </w:rPr>
              <w:t>**</w:t>
            </w:r>
          </w:p>
        </w:tc>
      </w:tr>
      <w:tr w:rsidR="00AA360E" w14:paraId="735B2B51" w14:textId="77777777">
        <w:trPr>
          <w:cantSplit/>
          <w:jc w:val="center"/>
        </w:trPr>
        <w:tc>
          <w:tcPr>
            <w:tcW w:w="2075" w:type="dxa"/>
            <w:vMerge/>
            <w:tcBorders>
              <w:top w:val="single" w:sz="8" w:space="0" w:color="152935"/>
              <w:left w:val="nil"/>
              <w:bottom w:val="nil"/>
              <w:right w:val="nil"/>
            </w:tcBorders>
            <w:shd w:val="clear" w:color="auto" w:fill="E0E0E0"/>
          </w:tcPr>
          <w:p w14:paraId="62955E05"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1744C61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vAlign w:val="center"/>
          </w:tcPr>
          <w:p w14:paraId="44709695" w14:textId="77777777" w:rsidR="00AA360E" w:rsidRDefault="00AA360E">
            <w:pPr>
              <w:autoSpaceDE w:val="0"/>
              <w:autoSpaceDN w:val="0"/>
              <w:adjustRightInd w:val="0"/>
              <w:jc w:val="left"/>
              <w:rPr>
                <w:rFonts w:ascii="Times New Roman" w:hAnsi="Times New Roman" w:cs="Times New Roman"/>
                <w:kern w:val="0"/>
                <w:sz w:val="24"/>
              </w:rPr>
            </w:pPr>
          </w:p>
        </w:tc>
        <w:tc>
          <w:tcPr>
            <w:tcW w:w="1414" w:type="dxa"/>
            <w:tcBorders>
              <w:top w:val="single" w:sz="8" w:space="0" w:color="AEAEAE"/>
              <w:left w:val="single" w:sz="8" w:space="0" w:color="E0E0E0"/>
              <w:bottom w:val="single" w:sz="8" w:space="0" w:color="AEAEAE"/>
              <w:right w:val="nil"/>
            </w:tcBorders>
            <w:shd w:val="clear" w:color="auto" w:fill="F9F9FB"/>
          </w:tcPr>
          <w:p w14:paraId="2E4DA26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3DE68FE6" w14:textId="77777777">
        <w:trPr>
          <w:cantSplit/>
          <w:jc w:val="center"/>
        </w:trPr>
        <w:tc>
          <w:tcPr>
            <w:tcW w:w="2075" w:type="dxa"/>
            <w:vMerge/>
            <w:tcBorders>
              <w:top w:val="single" w:sz="8" w:space="0" w:color="152935"/>
              <w:left w:val="nil"/>
              <w:bottom w:val="nil"/>
              <w:right w:val="nil"/>
            </w:tcBorders>
            <w:shd w:val="clear" w:color="auto" w:fill="E0E0E0"/>
          </w:tcPr>
          <w:p w14:paraId="0B99B897"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nil"/>
              <w:right w:val="nil"/>
            </w:tcBorders>
            <w:shd w:val="clear" w:color="auto" w:fill="E0E0E0"/>
          </w:tcPr>
          <w:p w14:paraId="234B3D9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nil"/>
              <w:right w:val="single" w:sz="8" w:space="0" w:color="E0E0E0"/>
            </w:tcBorders>
            <w:shd w:val="clear" w:color="auto" w:fill="F9F9FB"/>
          </w:tcPr>
          <w:p w14:paraId="1885ACC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14" w:type="dxa"/>
            <w:tcBorders>
              <w:top w:val="single" w:sz="8" w:space="0" w:color="AEAEAE"/>
              <w:left w:val="single" w:sz="8" w:space="0" w:color="E0E0E0"/>
              <w:bottom w:val="nil"/>
              <w:right w:val="nil"/>
            </w:tcBorders>
            <w:shd w:val="clear" w:color="auto" w:fill="F9F9FB"/>
          </w:tcPr>
          <w:p w14:paraId="5B433F7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25BCDEE3" w14:textId="77777777">
        <w:trPr>
          <w:cantSplit/>
          <w:jc w:val="center"/>
        </w:trPr>
        <w:tc>
          <w:tcPr>
            <w:tcW w:w="2075" w:type="dxa"/>
            <w:vMerge w:val="restart"/>
            <w:tcBorders>
              <w:top w:val="single" w:sz="8" w:space="0" w:color="AEAEAE"/>
              <w:left w:val="nil"/>
              <w:bottom w:val="single" w:sz="8" w:space="0" w:color="152935"/>
              <w:right w:val="nil"/>
            </w:tcBorders>
            <w:shd w:val="clear" w:color="auto" w:fill="E0E0E0"/>
          </w:tcPr>
          <w:p w14:paraId="512B31F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CSRChannel</w:t>
            </w:r>
          </w:p>
        </w:tc>
        <w:tc>
          <w:tcPr>
            <w:tcW w:w="1998" w:type="dxa"/>
            <w:tcBorders>
              <w:top w:val="single" w:sz="8" w:space="0" w:color="AEAEAE"/>
              <w:left w:val="nil"/>
              <w:bottom w:val="single" w:sz="8" w:space="0" w:color="AEAEAE"/>
              <w:right w:val="nil"/>
            </w:tcBorders>
            <w:shd w:val="clear" w:color="auto" w:fill="E0E0E0"/>
          </w:tcPr>
          <w:p w14:paraId="0128882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AEAEAE"/>
              <w:left w:val="nil"/>
              <w:bottom w:val="single" w:sz="8" w:space="0" w:color="AEAEAE"/>
              <w:right w:val="single" w:sz="8" w:space="0" w:color="E0E0E0"/>
            </w:tcBorders>
            <w:shd w:val="clear" w:color="auto" w:fill="F9F9FB"/>
          </w:tcPr>
          <w:p w14:paraId="0AFD101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.910</w:t>
            </w:r>
            <w:r>
              <w:rPr>
                <w:rFonts w:ascii="Times New Roman" w:eastAsia="MingLiU" w:hAnsi="Times New Roman" w:cs="Times New Roman"/>
                <w:color w:val="010205"/>
                <w:kern w:val="0"/>
                <w:sz w:val="24"/>
                <w:vertAlign w:val="superscript"/>
              </w:rPr>
              <w:t>**</w:t>
            </w:r>
          </w:p>
        </w:tc>
        <w:tc>
          <w:tcPr>
            <w:tcW w:w="1414" w:type="dxa"/>
            <w:tcBorders>
              <w:top w:val="single" w:sz="8" w:space="0" w:color="AEAEAE"/>
              <w:left w:val="single" w:sz="8" w:space="0" w:color="E0E0E0"/>
              <w:bottom w:val="single" w:sz="8" w:space="0" w:color="AEAEAE"/>
              <w:right w:val="nil"/>
            </w:tcBorders>
            <w:shd w:val="clear" w:color="auto" w:fill="F9F9FB"/>
          </w:tcPr>
          <w:p w14:paraId="295E67B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r>
      <w:tr w:rsidR="00AA360E" w14:paraId="652F8820" w14:textId="77777777">
        <w:trPr>
          <w:cantSplit/>
          <w:jc w:val="center"/>
        </w:trPr>
        <w:tc>
          <w:tcPr>
            <w:tcW w:w="2075" w:type="dxa"/>
            <w:vMerge/>
            <w:tcBorders>
              <w:top w:val="single" w:sz="8" w:space="0" w:color="AEAEAE"/>
              <w:left w:val="nil"/>
              <w:bottom w:val="single" w:sz="8" w:space="0" w:color="152935"/>
              <w:right w:val="nil"/>
            </w:tcBorders>
            <w:shd w:val="clear" w:color="auto" w:fill="E0E0E0"/>
          </w:tcPr>
          <w:p w14:paraId="59BF63AC"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1E5F9E5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tcPr>
          <w:p w14:paraId="5549E0C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c>
          <w:tcPr>
            <w:tcW w:w="1414" w:type="dxa"/>
            <w:tcBorders>
              <w:top w:val="single" w:sz="8" w:space="0" w:color="AEAEAE"/>
              <w:left w:val="single" w:sz="8" w:space="0" w:color="E0E0E0"/>
              <w:bottom w:val="single" w:sz="8" w:space="0" w:color="AEAEAE"/>
              <w:right w:val="nil"/>
            </w:tcBorders>
            <w:shd w:val="clear" w:color="auto" w:fill="F9F9FB"/>
            <w:vAlign w:val="center"/>
          </w:tcPr>
          <w:p w14:paraId="0E40C0C2"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00B48FF8" w14:textId="77777777">
        <w:trPr>
          <w:cantSplit/>
          <w:jc w:val="center"/>
        </w:trPr>
        <w:tc>
          <w:tcPr>
            <w:tcW w:w="2075" w:type="dxa"/>
            <w:vMerge/>
            <w:tcBorders>
              <w:top w:val="single" w:sz="8" w:space="0" w:color="AEAEAE"/>
              <w:left w:val="nil"/>
              <w:bottom w:val="single" w:sz="8" w:space="0" w:color="152935"/>
              <w:right w:val="nil"/>
            </w:tcBorders>
            <w:shd w:val="clear" w:color="auto" w:fill="E0E0E0"/>
          </w:tcPr>
          <w:p w14:paraId="6B860F8F" w14:textId="77777777" w:rsidR="00AA360E" w:rsidRDefault="00AA360E">
            <w:pPr>
              <w:autoSpaceDE w:val="0"/>
              <w:autoSpaceDN w:val="0"/>
              <w:adjustRightInd w:val="0"/>
              <w:jc w:val="left"/>
              <w:rPr>
                <w:rFonts w:ascii="Times New Roman" w:hAnsi="Times New Roman" w:cs="Times New Roman"/>
                <w:kern w:val="0"/>
                <w:sz w:val="24"/>
              </w:rPr>
            </w:pPr>
          </w:p>
        </w:tc>
        <w:tc>
          <w:tcPr>
            <w:tcW w:w="1998" w:type="dxa"/>
            <w:tcBorders>
              <w:top w:val="single" w:sz="8" w:space="0" w:color="AEAEAE"/>
              <w:left w:val="nil"/>
              <w:bottom w:val="single" w:sz="8" w:space="0" w:color="152935"/>
              <w:right w:val="nil"/>
            </w:tcBorders>
            <w:shd w:val="clear" w:color="auto" w:fill="E0E0E0"/>
          </w:tcPr>
          <w:p w14:paraId="110FDC4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single" w:sz="8" w:space="0" w:color="152935"/>
              <w:right w:val="single" w:sz="8" w:space="0" w:color="E0E0E0"/>
            </w:tcBorders>
            <w:shd w:val="clear" w:color="auto" w:fill="F9F9FB"/>
          </w:tcPr>
          <w:p w14:paraId="28828F6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14" w:type="dxa"/>
            <w:tcBorders>
              <w:top w:val="single" w:sz="8" w:space="0" w:color="AEAEAE"/>
              <w:left w:val="single" w:sz="8" w:space="0" w:color="E0E0E0"/>
              <w:bottom w:val="single" w:sz="8" w:space="0" w:color="152935"/>
              <w:right w:val="nil"/>
            </w:tcBorders>
            <w:shd w:val="clear" w:color="auto" w:fill="F9F9FB"/>
          </w:tcPr>
          <w:p w14:paraId="33C3FC5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6D34BBEE" w14:textId="77777777">
        <w:trPr>
          <w:cantSplit/>
          <w:jc w:val="center"/>
        </w:trPr>
        <w:tc>
          <w:tcPr>
            <w:tcW w:w="6962" w:type="dxa"/>
            <w:gridSpan w:val="4"/>
            <w:tcBorders>
              <w:top w:val="nil"/>
              <w:left w:val="nil"/>
              <w:bottom w:val="nil"/>
              <w:right w:val="nil"/>
            </w:tcBorders>
            <w:shd w:val="clear" w:color="auto" w:fill="FFFFFF"/>
          </w:tcPr>
          <w:p w14:paraId="2A03C1F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Correlation is significant at the 0.01 level (2-tailed).</w:t>
            </w:r>
          </w:p>
        </w:tc>
      </w:tr>
    </w:tbl>
    <w:p w14:paraId="1B1A7C55"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19: Correlations</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BusinessIntelligence and CSRChannel</w:t>
      </w:r>
    </w:p>
    <w:p w14:paraId="62208319" w14:textId="77777777" w:rsidR="00AA360E" w:rsidRDefault="00AA360E">
      <w:pPr>
        <w:spacing w:line="480" w:lineRule="auto"/>
        <w:rPr>
          <w:rFonts w:ascii="Times New Roman" w:hAnsi="Times New Roman" w:cs="Times New Roman"/>
          <w:color w:val="000000" w:themeColor="text1"/>
          <w:sz w:val="24"/>
        </w:rPr>
      </w:pPr>
    </w:p>
    <w:p w14:paraId="14523518"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About BusinessIntelligence and </w:t>
      </w:r>
      <w:r>
        <w:rPr>
          <w:rFonts w:ascii="Times New Roman" w:hAnsi="Times New Roman" w:cs="Times New Roman" w:hint="eastAsia"/>
          <w:color w:val="000000" w:themeColor="text1"/>
          <w:sz w:val="24"/>
        </w:rPr>
        <w:t>CSRUnderstanding, the results showed that the significance was .000, proving that there is a correlation between the two; In addition, the Pearson coefficient of .917 indicates a positive correlation between the two. (See Table 20)</w:t>
      </w:r>
    </w:p>
    <w:p w14:paraId="30CB997C" w14:textId="77777777" w:rsidR="00AA360E" w:rsidRDefault="00AA360E">
      <w:pPr>
        <w:spacing w:line="480" w:lineRule="auto"/>
        <w:rPr>
          <w:rFonts w:ascii="Times New Roman" w:hAnsi="Times New Roman" w:cs="Times New Roman"/>
          <w:color w:val="000000" w:themeColor="text1"/>
          <w:sz w:val="24"/>
        </w:rPr>
      </w:pPr>
    </w:p>
    <w:tbl>
      <w:tblPr>
        <w:tblW w:w="7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76"/>
        <w:gridCol w:w="1999"/>
        <w:gridCol w:w="1475"/>
        <w:gridCol w:w="1475"/>
      </w:tblGrid>
      <w:tr w:rsidR="00AA360E" w14:paraId="644E2933" w14:textId="77777777">
        <w:trPr>
          <w:cantSplit/>
          <w:jc w:val="center"/>
        </w:trPr>
        <w:tc>
          <w:tcPr>
            <w:tcW w:w="7023" w:type="dxa"/>
            <w:gridSpan w:val="4"/>
            <w:tcBorders>
              <w:top w:val="nil"/>
              <w:left w:val="nil"/>
              <w:bottom w:val="nil"/>
              <w:right w:val="nil"/>
            </w:tcBorders>
            <w:shd w:val="clear" w:color="auto" w:fill="FFFFFF"/>
            <w:vAlign w:val="center"/>
          </w:tcPr>
          <w:p w14:paraId="0DCBF3A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Correlations</w:t>
            </w:r>
          </w:p>
        </w:tc>
      </w:tr>
      <w:tr w:rsidR="00AA360E" w14:paraId="5EB18B75" w14:textId="77777777">
        <w:trPr>
          <w:cantSplit/>
          <w:jc w:val="center"/>
        </w:trPr>
        <w:tc>
          <w:tcPr>
            <w:tcW w:w="4073" w:type="dxa"/>
            <w:gridSpan w:val="2"/>
            <w:tcBorders>
              <w:top w:val="nil"/>
              <w:left w:val="nil"/>
              <w:bottom w:val="single" w:sz="8" w:space="0" w:color="152935"/>
              <w:right w:val="nil"/>
            </w:tcBorders>
            <w:shd w:val="clear" w:color="auto" w:fill="FFFFFF"/>
            <w:vAlign w:val="bottom"/>
          </w:tcPr>
          <w:p w14:paraId="258F6ED5"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nil"/>
              <w:left w:val="nil"/>
              <w:bottom w:val="single" w:sz="8" w:space="0" w:color="152935"/>
              <w:right w:val="single" w:sz="8" w:space="0" w:color="E0E0E0"/>
            </w:tcBorders>
            <w:shd w:val="clear" w:color="auto" w:fill="FFFFFF"/>
            <w:vAlign w:val="bottom"/>
          </w:tcPr>
          <w:p w14:paraId="0A9BAB0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475" w:type="dxa"/>
            <w:tcBorders>
              <w:top w:val="nil"/>
              <w:left w:val="single" w:sz="8" w:space="0" w:color="E0E0E0"/>
              <w:bottom w:val="single" w:sz="8" w:space="0" w:color="152935"/>
              <w:right w:val="nil"/>
            </w:tcBorders>
            <w:shd w:val="clear" w:color="auto" w:fill="FFFFFF"/>
            <w:vAlign w:val="bottom"/>
          </w:tcPr>
          <w:p w14:paraId="10FD40F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CSRUnderstanding</w:t>
            </w:r>
          </w:p>
        </w:tc>
      </w:tr>
      <w:tr w:rsidR="00AA360E" w14:paraId="0642E9B0" w14:textId="77777777">
        <w:trPr>
          <w:cantSplit/>
          <w:jc w:val="center"/>
        </w:trPr>
        <w:tc>
          <w:tcPr>
            <w:tcW w:w="2075" w:type="dxa"/>
            <w:vMerge w:val="restart"/>
            <w:tcBorders>
              <w:top w:val="single" w:sz="8" w:space="0" w:color="152935"/>
              <w:left w:val="nil"/>
              <w:bottom w:val="nil"/>
              <w:right w:val="nil"/>
            </w:tcBorders>
            <w:shd w:val="clear" w:color="auto" w:fill="E0E0E0"/>
          </w:tcPr>
          <w:p w14:paraId="5C3FF7E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lastRenderedPageBreak/>
              <w:t>BusinessIntelligence</w:t>
            </w:r>
          </w:p>
        </w:tc>
        <w:tc>
          <w:tcPr>
            <w:tcW w:w="1998" w:type="dxa"/>
            <w:tcBorders>
              <w:top w:val="single" w:sz="8" w:space="0" w:color="152935"/>
              <w:left w:val="nil"/>
              <w:bottom w:val="single" w:sz="8" w:space="0" w:color="AEAEAE"/>
              <w:right w:val="nil"/>
            </w:tcBorders>
            <w:shd w:val="clear" w:color="auto" w:fill="E0E0E0"/>
          </w:tcPr>
          <w:p w14:paraId="1D15F7B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152935"/>
              <w:left w:val="nil"/>
              <w:bottom w:val="single" w:sz="8" w:space="0" w:color="AEAEAE"/>
              <w:right w:val="single" w:sz="8" w:space="0" w:color="E0E0E0"/>
            </w:tcBorders>
            <w:shd w:val="clear" w:color="auto" w:fill="F9F9FB"/>
          </w:tcPr>
          <w:p w14:paraId="6ECCF40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75" w:type="dxa"/>
            <w:tcBorders>
              <w:top w:val="single" w:sz="8" w:space="0" w:color="152935"/>
              <w:left w:val="single" w:sz="8" w:space="0" w:color="E0E0E0"/>
              <w:bottom w:val="single" w:sz="8" w:space="0" w:color="AEAEAE"/>
              <w:right w:val="nil"/>
            </w:tcBorders>
            <w:shd w:val="clear" w:color="auto" w:fill="F9F9FB"/>
          </w:tcPr>
          <w:p w14:paraId="47BBAF5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.917</w:t>
            </w:r>
            <w:r>
              <w:rPr>
                <w:rFonts w:ascii="Times New Roman" w:eastAsia="MingLiU" w:hAnsi="Times New Roman" w:cs="Times New Roman"/>
                <w:color w:val="010205"/>
                <w:kern w:val="0"/>
                <w:sz w:val="24"/>
                <w:vertAlign w:val="superscript"/>
              </w:rPr>
              <w:t>**</w:t>
            </w:r>
          </w:p>
        </w:tc>
      </w:tr>
      <w:tr w:rsidR="00AA360E" w14:paraId="61BF0A64" w14:textId="77777777">
        <w:trPr>
          <w:cantSplit/>
          <w:jc w:val="center"/>
        </w:trPr>
        <w:tc>
          <w:tcPr>
            <w:tcW w:w="2075" w:type="dxa"/>
            <w:vMerge/>
            <w:tcBorders>
              <w:top w:val="single" w:sz="8" w:space="0" w:color="152935"/>
              <w:left w:val="nil"/>
              <w:bottom w:val="nil"/>
              <w:right w:val="nil"/>
            </w:tcBorders>
            <w:shd w:val="clear" w:color="auto" w:fill="E0E0E0"/>
          </w:tcPr>
          <w:p w14:paraId="500BBE2F"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6D8BE23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vAlign w:val="center"/>
          </w:tcPr>
          <w:p w14:paraId="2A7273AF"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single" w:sz="8" w:space="0" w:color="AEAEAE"/>
              <w:left w:val="single" w:sz="8" w:space="0" w:color="E0E0E0"/>
              <w:bottom w:val="single" w:sz="8" w:space="0" w:color="AEAEAE"/>
              <w:right w:val="nil"/>
            </w:tcBorders>
            <w:shd w:val="clear" w:color="auto" w:fill="F9F9FB"/>
          </w:tcPr>
          <w:p w14:paraId="03CCC57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4EAA5159" w14:textId="77777777">
        <w:trPr>
          <w:cantSplit/>
          <w:jc w:val="center"/>
        </w:trPr>
        <w:tc>
          <w:tcPr>
            <w:tcW w:w="2075" w:type="dxa"/>
            <w:vMerge/>
            <w:tcBorders>
              <w:top w:val="single" w:sz="8" w:space="0" w:color="152935"/>
              <w:left w:val="nil"/>
              <w:bottom w:val="nil"/>
              <w:right w:val="nil"/>
            </w:tcBorders>
            <w:shd w:val="clear" w:color="auto" w:fill="E0E0E0"/>
          </w:tcPr>
          <w:p w14:paraId="78FE7AB6"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nil"/>
              <w:right w:val="nil"/>
            </w:tcBorders>
            <w:shd w:val="clear" w:color="auto" w:fill="E0E0E0"/>
          </w:tcPr>
          <w:p w14:paraId="55B696E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nil"/>
              <w:right w:val="single" w:sz="8" w:space="0" w:color="E0E0E0"/>
            </w:tcBorders>
            <w:shd w:val="clear" w:color="auto" w:fill="F9F9FB"/>
          </w:tcPr>
          <w:p w14:paraId="58C7B5E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nil"/>
              <w:right w:val="nil"/>
            </w:tcBorders>
            <w:shd w:val="clear" w:color="auto" w:fill="F9F9FB"/>
          </w:tcPr>
          <w:p w14:paraId="009AD35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729EA0DB" w14:textId="77777777">
        <w:trPr>
          <w:cantSplit/>
          <w:jc w:val="center"/>
        </w:trPr>
        <w:tc>
          <w:tcPr>
            <w:tcW w:w="2075" w:type="dxa"/>
            <w:vMerge w:val="restart"/>
            <w:tcBorders>
              <w:top w:val="single" w:sz="8" w:space="0" w:color="AEAEAE"/>
              <w:left w:val="nil"/>
              <w:bottom w:val="single" w:sz="8" w:space="0" w:color="152935"/>
              <w:right w:val="nil"/>
            </w:tcBorders>
            <w:shd w:val="clear" w:color="auto" w:fill="E0E0E0"/>
          </w:tcPr>
          <w:p w14:paraId="76FFABA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CSRUnderstanding</w:t>
            </w:r>
          </w:p>
        </w:tc>
        <w:tc>
          <w:tcPr>
            <w:tcW w:w="1998" w:type="dxa"/>
            <w:tcBorders>
              <w:top w:val="single" w:sz="8" w:space="0" w:color="AEAEAE"/>
              <w:left w:val="nil"/>
              <w:bottom w:val="single" w:sz="8" w:space="0" w:color="AEAEAE"/>
              <w:right w:val="nil"/>
            </w:tcBorders>
            <w:shd w:val="clear" w:color="auto" w:fill="E0E0E0"/>
          </w:tcPr>
          <w:p w14:paraId="4968452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AEAEAE"/>
              <w:left w:val="nil"/>
              <w:bottom w:val="single" w:sz="8" w:space="0" w:color="AEAEAE"/>
              <w:right w:val="single" w:sz="8" w:space="0" w:color="E0E0E0"/>
            </w:tcBorders>
            <w:shd w:val="clear" w:color="auto" w:fill="F9F9FB"/>
          </w:tcPr>
          <w:p w14:paraId="4032118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.917</w:t>
            </w:r>
            <w:r>
              <w:rPr>
                <w:rFonts w:ascii="Times New Roman" w:eastAsia="MingLiU" w:hAnsi="Times New Roman" w:cs="Times New Roman"/>
                <w:color w:val="010205"/>
                <w:kern w:val="0"/>
                <w:sz w:val="24"/>
                <w:vertAlign w:val="superscript"/>
              </w:rPr>
              <w:t>**</w:t>
            </w:r>
          </w:p>
        </w:tc>
        <w:tc>
          <w:tcPr>
            <w:tcW w:w="1475" w:type="dxa"/>
            <w:tcBorders>
              <w:top w:val="single" w:sz="8" w:space="0" w:color="AEAEAE"/>
              <w:left w:val="single" w:sz="8" w:space="0" w:color="E0E0E0"/>
              <w:bottom w:val="single" w:sz="8" w:space="0" w:color="AEAEAE"/>
              <w:right w:val="nil"/>
            </w:tcBorders>
            <w:shd w:val="clear" w:color="auto" w:fill="F9F9FB"/>
          </w:tcPr>
          <w:p w14:paraId="5BD76DD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r>
      <w:tr w:rsidR="00AA360E" w14:paraId="145EB1FC" w14:textId="77777777">
        <w:trPr>
          <w:cantSplit/>
          <w:jc w:val="center"/>
        </w:trPr>
        <w:tc>
          <w:tcPr>
            <w:tcW w:w="2075" w:type="dxa"/>
            <w:vMerge/>
            <w:tcBorders>
              <w:top w:val="single" w:sz="8" w:space="0" w:color="AEAEAE"/>
              <w:left w:val="nil"/>
              <w:bottom w:val="single" w:sz="8" w:space="0" w:color="152935"/>
              <w:right w:val="nil"/>
            </w:tcBorders>
            <w:shd w:val="clear" w:color="auto" w:fill="E0E0E0"/>
          </w:tcPr>
          <w:p w14:paraId="4A8DEF23"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421BFC0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tcPr>
          <w:p w14:paraId="46A0DBC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c>
          <w:tcPr>
            <w:tcW w:w="1475" w:type="dxa"/>
            <w:tcBorders>
              <w:top w:val="single" w:sz="8" w:space="0" w:color="AEAEAE"/>
              <w:left w:val="single" w:sz="8" w:space="0" w:color="E0E0E0"/>
              <w:bottom w:val="single" w:sz="8" w:space="0" w:color="AEAEAE"/>
              <w:right w:val="nil"/>
            </w:tcBorders>
            <w:shd w:val="clear" w:color="auto" w:fill="F9F9FB"/>
            <w:vAlign w:val="center"/>
          </w:tcPr>
          <w:p w14:paraId="241D5550"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6901420" w14:textId="77777777">
        <w:trPr>
          <w:cantSplit/>
          <w:jc w:val="center"/>
        </w:trPr>
        <w:tc>
          <w:tcPr>
            <w:tcW w:w="2075" w:type="dxa"/>
            <w:vMerge/>
            <w:tcBorders>
              <w:top w:val="single" w:sz="8" w:space="0" w:color="AEAEAE"/>
              <w:left w:val="nil"/>
              <w:bottom w:val="single" w:sz="8" w:space="0" w:color="152935"/>
              <w:right w:val="nil"/>
            </w:tcBorders>
            <w:shd w:val="clear" w:color="auto" w:fill="E0E0E0"/>
          </w:tcPr>
          <w:p w14:paraId="0FDED4CF" w14:textId="77777777" w:rsidR="00AA360E" w:rsidRDefault="00AA360E">
            <w:pPr>
              <w:autoSpaceDE w:val="0"/>
              <w:autoSpaceDN w:val="0"/>
              <w:adjustRightInd w:val="0"/>
              <w:jc w:val="left"/>
              <w:rPr>
                <w:rFonts w:ascii="Times New Roman" w:hAnsi="Times New Roman" w:cs="Times New Roman"/>
                <w:kern w:val="0"/>
                <w:sz w:val="24"/>
              </w:rPr>
            </w:pPr>
          </w:p>
        </w:tc>
        <w:tc>
          <w:tcPr>
            <w:tcW w:w="1998" w:type="dxa"/>
            <w:tcBorders>
              <w:top w:val="single" w:sz="8" w:space="0" w:color="AEAEAE"/>
              <w:left w:val="nil"/>
              <w:bottom w:val="single" w:sz="8" w:space="0" w:color="152935"/>
              <w:right w:val="nil"/>
            </w:tcBorders>
            <w:shd w:val="clear" w:color="auto" w:fill="E0E0E0"/>
          </w:tcPr>
          <w:p w14:paraId="7296CEE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single" w:sz="8" w:space="0" w:color="152935"/>
              <w:right w:val="single" w:sz="8" w:space="0" w:color="E0E0E0"/>
            </w:tcBorders>
            <w:shd w:val="clear" w:color="auto" w:fill="F9F9FB"/>
          </w:tcPr>
          <w:p w14:paraId="1E8B8B1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single" w:sz="8" w:space="0" w:color="152935"/>
              <w:right w:val="nil"/>
            </w:tcBorders>
            <w:shd w:val="clear" w:color="auto" w:fill="F9F9FB"/>
          </w:tcPr>
          <w:p w14:paraId="6A63ED3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0C6B7FA3" w14:textId="77777777">
        <w:trPr>
          <w:cantSplit/>
          <w:jc w:val="center"/>
        </w:trPr>
        <w:tc>
          <w:tcPr>
            <w:tcW w:w="7023" w:type="dxa"/>
            <w:gridSpan w:val="4"/>
            <w:tcBorders>
              <w:top w:val="nil"/>
              <w:left w:val="nil"/>
              <w:bottom w:val="nil"/>
              <w:right w:val="nil"/>
            </w:tcBorders>
            <w:shd w:val="clear" w:color="auto" w:fill="FFFFFF"/>
          </w:tcPr>
          <w:p w14:paraId="3060CB7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 Correlation is significant at the 0.01 </w:t>
            </w:r>
            <w:r>
              <w:rPr>
                <w:rFonts w:ascii="Times New Roman" w:eastAsia="MingLiU" w:hAnsi="Times New Roman" w:cs="Times New Roman"/>
                <w:color w:val="010205"/>
                <w:kern w:val="0"/>
                <w:sz w:val="24"/>
              </w:rPr>
              <w:t>level (2-tailed).</w:t>
            </w:r>
          </w:p>
        </w:tc>
      </w:tr>
    </w:tbl>
    <w:p w14:paraId="130C420C"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20: Correlations</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BusinessIntelligence and CSRUnderstanding</w:t>
      </w:r>
    </w:p>
    <w:p w14:paraId="584E71D1" w14:textId="77777777" w:rsidR="00AA360E" w:rsidRDefault="00AA360E">
      <w:pPr>
        <w:spacing w:line="480" w:lineRule="auto"/>
        <w:rPr>
          <w:rFonts w:ascii="Times New Roman" w:hAnsi="Times New Roman" w:cs="Times New Roman"/>
          <w:color w:val="000000" w:themeColor="text1"/>
          <w:sz w:val="24"/>
        </w:rPr>
      </w:pPr>
    </w:p>
    <w:p w14:paraId="5471464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About Content and ContentReturns, the results showed that the significance was .000, proving that there is a correlation between the two; In addition, the Pearson </w:t>
      </w:r>
      <w:r>
        <w:rPr>
          <w:rFonts w:ascii="Times New Roman" w:hAnsi="Times New Roman" w:cs="Times New Roman" w:hint="eastAsia"/>
          <w:color w:val="000000" w:themeColor="text1"/>
          <w:sz w:val="24"/>
        </w:rPr>
        <w:t>coefficient of .800 indicates a positive correlation between the two. (See Table 21)</w:t>
      </w:r>
    </w:p>
    <w:p w14:paraId="18A0F199" w14:textId="77777777" w:rsidR="00AA360E" w:rsidRDefault="00AA360E">
      <w:pPr>
        <w:spacing w:line="480" w:lineRule="auto"/>
        <w:rPr>
          <w:rFonts w:ascii="Times New Roman" w:hAnsi="Times New Roman" w:cs="Times New Roman"/>
          <w:color w:val="000000" w:themeColor="text1"/>
          <w:sz w:val="24"/>
        </w:rPr>
      </w:pPr>
    </w:p>
    <w:tbl>
      <w:tblPr>
        <w:tblW w:w="61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30"/>
        <w:gridCol w:w="1999"/>
        <w:gridCol w:w="1029"/>
        <w:gridCol w:w="1475"/>
      </w:tblGrid>
      <w:tr w:rsidR="00AA360E" w14:paraId="3BF0DBED" w14:textId="77777777">
        <w:trPr>
          <w:cantSplit/>
          <w:jc w:val="center"/>
        </w:trPr>
        <w:tc>
          <w:tcPr>
            <w:tcW w:w="6131" w:type="dxa"/>
            <w:gridSpan w:val="4"/>
            <w:tcBorders>
              <w:top w:val="nil"/>
              <w:left w:val="nil"/>
              <w:bottom w:val="nil"/>
              <w:right w:val="nil"/>
            </w:tcBorders>
            <w:shd w:val="clear" w:color="auto" w:fill="FFFFFF"/>
            <w:vAlign w:val="center"/>
          </w:tcPr>
          <w:p w14:paraId="7161471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Correlations</w:t>
            </w:r>
          </w:p>
        </w:tc>
      </w:tr>
      <w:tr w:rsidR="00AA360E" w14:paraId="44C3E7B8" w14:textId="77777777">
        <w:trPr>
          <w:cantSplit/>
          <w:jc w:val="center"/>
        </w:trPr>
        <w:tc>
          <w:tcPr>
            <w:tcW w:w="3627" w:type="dxa"/>
            <w:gridSpan w:val="2"/>
            <w:tcBorders>
              <w:top w:val="nil"/>
              <w:left w:val="nil"/>
              <w:bottom w:val="single" w:sz="8" w:space="0" w:color="152935"/>
              <w:right w:val="nil"/>
            </w:tcBorders>
            <w:shd w:val="clear" w:color="auto" w:fill="FFFFFF"/>
            <w:vAlign w:val="bottom"/>
          </w:tcPr>
          <w:p w14:paraId="2231F123"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nil"/>
              <w:left w:val="nil"/>
              <w:bottom w:val="single" w:sz="8" w:space="0" w:color="152935"/>
              <w:right w:val="single" w:sz="8" w:space="0" w:color="E0E0E0"/>
            </w:tcBorders>
            <w:shd w:val="clear" w:color="auto" w:fill="FFFFFF"/>
            <w:vAlign w:val="bottom"/>
          </w:tcPr>
          <w:p w14:paraId="70FC7D9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w:t>
            </w:r>
          </w:p>
        </w:tc>
        <w:tc>
          <w:tcPr>
            <w:tcW w:w="1475" w:type="dxa"/>
            <w:tcBorders>
              <w:top w:val="nil"/>
              <w:left w:val="single" w:sz="8" w:space="0" w:color="E0E0E0"/>
              <w:bottom w:val="single" w:sz="8" w:space="0" w:color="152935"/>
              <w:right w:val="nil"/>
            </w:tcBorders>
            <w:shd w:val="clear" w:color="auto" w:fill="FFFFFF"/>
            <w:vAlign w:val="bottom"/>
          </w:tcPr>
          <w:p w14:paraId="216BEF3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ContentReturns</w:t>
            </w:r>
          </w:p>
        </w:tc>
      </w:tr>
      <w:tr w:rsidR="00AA360E" w14:paraId="1B898EB1" w14:textId="77777777">
        <w:trPr>
          <w:cantSplit/>
          <w:jc w:val="center"/>
        </w:trPr>
        <w:tc>
          <w:tcPr>
            <w:tcW w:w="1629" w:type="dxa"/>
            <w:vMerge w:val="restart"/>
            <w:tcBorders>
              <w:top w:val="single" w:sz="8" w:space="0" w:color="152935"/>
              <w:left w:val="nil"/>
              <w:bottom w:val="nil"/>
              <w:right w:val="nil"/>
            </w:tcBorders>
            <w:shd w:val="clear" w:color="auto" w:fill="E0E0E0"/>
          </w:tcPr>
          <w:p w14:paraId="2A9D4B2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w:t>
            </w:r>
          </w:p>
        </w:tc>
        <w:tc>
          <w:tcPr>
            <w:tcW w:w="1998" w:type="dxa"/>
            <w:tcBorders>
              <w:top w:val="single" w:sz="8" w:space="0" w:color="152935"/>
              <w:left w:val="nil"/>
              <w:bottom w:val="single" w:sz="8" w:space="0" w:color="AEAEAE"/>
              <w:right w:val="nil"/>
            </w:tcBorders>
            <w:shd w:val="clear" w:color="auto" w:fill="E0E0E0"/>
          </w:tcPr>
          <w:p w14:paraId="6F599BD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029" w:type="dxa"/>
            <w:tcBorders>
              <w:top w:val="single" w:sz="8" w:space="0" w:color="152935"/>
              <w:left w:val="nil"/>
              <w:bottom w:val="single" w:sz="8" w:space="0" w:color="AEAEAE"/>
              <w:right w:val="single" w:sz="8" w:space="0" w:color="E0E0E0"/>
            </w:tcBorders>
            <w:shd w:val="clear" w:color="auto" w:fill="F9F9FB"/>
          </w:tcPr>
          <w:p w14:paraId="5BBC848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75" w:type="dxa"/>
            <w:tcBorders>
              <w:top w:val="single" w:sz="8" w:space="0" w:color="152935"/>
              <w:left w:val="single" w:sz="8" w:space="0" w:color="E0E0E0"/>
              <w:bottom w:val="single" w:sz="8" w:space="0" w:color="AEAEAE"/>
              <w:right w:val="nil"/>
            </w:tcBorders>
            <w:shd w:val="clear" w:color="auto" w:fill="F9F9FB"/>
          </w:tcPr>
          <w:p w14:paraId="6A35584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.800</w:t>
            </w:r>
            <w:r>
              <w:rPr>
                <w:rFonts w:ascii="Times New Roman" w:eastAsia="MingLiU" w:hAnsi="Times New Roman" w:cs="Times New Roman"/>
                <w:color w:val="010205"/>
                <w:kern w:val="0"/>
                <w:sz w:val="24"/>
                <w:vertAlign w:val="superscript"/>
              </w:rPr>
              <w:t>**</w:t>
            </w:r>
          </w:p>
        </w:tc>
      </w:tr>
      <w:tr w:rsidR="00AA360E" w14:paraId="798E2A0A" w14:textId="77777777">
        <w:trPr>
          <w:cantSplit/>
          <w:jc w:val="center"/>
        </w:trPr>
        <w:tc>
          <w:tcPr>
            <w:tcW w:w="1629" w:type="dxa"/>
            <w:vMerge/>
            <w:tcBorders>
              <w:top w:val="single" w:sz="8" w:space="0" w:color="152935"/>
              <w:left w:val="nil"/>
              <w:bottom w:val="nil"/>
              <w:right w:val="nil"/>
            </w:tcBorders>
            <w:shd w:val="clear" w:color="auto" w:fill="E0E0E0"/>
          </w:tcPr>
          <w:p w14:paraId="0733D46D"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6A690EF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029" w:type="dxa"/>
            <w:tcBorders>
              <w:top w:val="single" w:sz="8" w:space="0" w:color="AEAEAE"/>
              <w:left w:val="nil"/>
              <w:bottom w:val="single" w:sz="8" w:space="0" w:color="AEAEAE"/>
              <w:right w:val="single" w:sz="8" w:space="0" w:color="E0E0E0"/>
            </w:tcBorders>
            <w:shd w:val="clear" w:color="auto" w:fill="F9F9FB"/>
            <w:vAlign w:val="center"/>
          </w:tcPr>
          <w:p w14:paraId="5B6F4057"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single" w:sz="8" w:space="0" w:color="AEAEAE"/>
              <w:left w:val="single" w:sz="8" w:space="0" w:color="E0E0E0"/>
              <w:bottom w:val="single" w:sz="8" w:space="0" w:color="AEAEAE"/>
              <w:right w:val="nil"/>
            </w:tcBorders>
            <w:shd w:val="clear" w:color="auto" w:fill="F9F9FB"/>
          </w:tcPr>
          <w:p w14:paraId="56042F0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36D17652" w14:textId="77777777">
        <w:trPr>
          <w:cantSplit/>
          <w:jc w:val="center"/>
        </w:trPr>
        <w:tc>
          <w:tcPr>
            <w:tcW w:w="1629" w:type="dxa"/>
            <w:vMerge/>
            <w:tcBorders>
              <w:top w:val="single" w:sz="8" w:space="0" w:color="152935"/>
              <w:left w:val="nil"/>
              <w:bottom w:val="nil"/>
              <w:right w:val="nil"/>
            </w:tcBorders>
            <w:shd w:val="clear" w:color="auto" w:fill="E0E0E0"/>
          </w:tcPr>
          <w:p w14:paraId="5DEFA86F"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nil"/>
              <w:right w:val="nil"/>
            </w:tcBorders>
            <w:shd w:val="clear" w:color="auto" w:fill="E0E0E0"/>
          </w:tcPr>
          <w:p w14:paraId="4E1D8C4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029" w:type="dxa"/>
            <w:tcBorders>
              <w:top w:val="single" w:sz="8" w:space="0" w:color="AEAEAE"/>
              <w:left w:val="nil"/>
              <w:bottom w:val="nil"/>
              <w:right w:val="single" w:sz="8" w:space="0" w:color="E0E0E0"/>
            </w:tcBorders>
            <w:shd w:val="clear" w:color="auto" w:fill="F9F9FB"/>
          </w:tcPr>
          <w:p w14:paraId="5E9A82F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nil"/>
              <w:right w:val="nil"/>
            </w:tcBorders>
            <w:shd w:val="clear" w:color="auto" w:fill="F9F9FB"/>
          </w:tcPr>
          <w:p w14:paraId="689F000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45E94501" w14:textId="77777777">
        <w:trPr>
          <w:cantSplit/>
          <w:jc w:val="center"/>
        </w:trPr>
        <w:tc>
          <w:tcPr>
            <w:tcW w:w="1629" w:type="dxa"/>
            <w:vMerge w:val="restart"/>
            <w:tcBorders>
              <w:top w:val="single" w:sz="8" w:space="0" w:color="AEAEAE"/>
              <w:left w:val="nil"/>
              <w:bottom w:val="single" w:sz="8" w:space="0" w:color="152935"/>
              <w:right w:val="nil"/>
            </w:tcBorders>
            <w:shd w:val="clear" w:color="auto" w:fill="E0E0E0"/>
          </w:tcPr>
          <w:p w14:paraId="1CB4F6D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ContentReturns</w:t>
            </w:r>
          </w:p>
        </w:tc>
        <w:tc>
          <w:tcPr>
            <w:tcW w:w="1998" w:type="dxa"/>
            <w:tcBorders>
              <w:top w:val="single" w:sz="8" w:space="0" w:color="AEAEAE"/>
              <w:left w:val="nil"/>
              <w:bottom w:val="single" w:sz="8" w:space="0" w:color="AEAEAE"/>
              <w:right w:val="nil"/>
            </w:tcBorders>
            <w:shd w:val="clear" w:color="auto" w:fill="E0E0E0"/>
          </w:tcPr>
          <w:p w14:paraId="656E61C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029" w:type="dxa"/>
            <w:tcBorders>
              <w:top w:val="single" w:sz="8" w:space="0" w:color="AEAEAE"/>
              <w:left w:val="nil"/>
              <w:bottom w:val="single" w:sz="8" w:space="0" w:color="AEAEAE"/>
              <w:right w:val="single" w:sz="8" w:space="0" w:color="E0E0E0"/>
            </w:tcBorders>
            <w:shd w:val="clear" w:color="auto" w:fill="F9F9FB"/>
          </w:tcPr>
          <w:p w14:paraId="56AA210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.800</w:t>
            </w:r>
            <w:r>
              <w:rPr>
                <w:rFonts w:ascii="Times New Roman" w:eastAsia="MingLiU" w:hAnsi="Times New Roman" w:cs="Times New Roman"/>
                <w:color w:val="010205"/>
                <w:kern w:val="0"/>
                <w:sz w:val="24"/>
                <w:vertAlign w:val="superscript"/>
              </w:rPr>
              <w:t>**</w:t>
            </w:r>
          </w:p>
        </w:tc>
        <w:tc>
          <w:tcPr>
            <w:tcW w:w="1475" w:type="dxa"/>
            <w:tcBorders>
              <w:top w:val="single" w:sz="8" w:space="0" w:color="AEAEAE"/>
              <w:left w:val="single" w:sz="8" w:space="0" w:color="E0E0E0"/>
              <w:bottom w:val="single" w:sz="8" w:space="0" w:color="AEAEAE"/>
              <w:right w:val="nil"/>
            </w:tcBorders>
            <w:shd w:val="clear" w:color="auto" w:fill="F9F9FB"/>
          </w:tcPr>
          <w:p w14:paraId="57C1EE8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r>
      <w:tr w:rsidR="00AA360E" w14:paraId="237FB3E8" w14:textId="77777777">
        <w:trPr>
          <w:cantSplit/>
          <w:jc w:val="center"/>
        </w:trPr>
        <w:tc>
          <w:tcPr>
            <w:tcW w:w="1629" w:type="dxa"/>
            <w:vMerge/>
            <w:tcBorders>
              <w:top w:val="single" w:sz="8" w:space="0" w:color="AEAEAE"/>
              <w:left w:val="nil"/>
              <w:bottom w:val="single" w:sz="8" w:space="0" w:color="152935"/>
              <w:right w:val="nil"/>
            </w:tcBorders>
            <w:shd w:val="clear" w:color="auto" w:fill="E0E0E0"/>
          </w:tcPr>
          <w:p w14:paraId="21091088"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73CBEAB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 xml:space="preserve">Sig. </w:t>
            </w:r>
            <w:r>
              <w:rPr>
                <w:rFonts w:ascii="Times New Roman" w:eastAsia="MingLiU" w:hAnsi="Times New Roman" w:cs="Times New Roman"/>
                <w:color w:val="264A60"/>
                <w:kern w:val="0"/>
                <w:sz w:val="24"/>
              </w:rPr>
              <w:t>(2-tailed)</w:t>
            </w:r>
          </w:p>
        </w:tc>
        <w:tc>
          <w:tcPr>
            <w:tcW w:w="1029" w:type="dxa"/>
            <w:tcBorders>
              <w:top w:val="single" w:sz="8" w:space="0" w:color="AEAEAE"/>
              <w:left w:val="nil"/>
              <w:bottom w:val="single" w:sz="8" w:space="0" w:color="AEAEAE"/>
              <w:right w:val="single" w:sz="8" w:space="0" w:color="E0E0E0"/>
            </w:tcBorders>
            <w:shd w:val="clear" w:color="auto" w:fill="F9F9FB"/>
          </w:tcPr>
          <w:p w14:paraId="70F8B9A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c>
          <w:tcPr>
            <w:tcW w:w="1475" w:type="dxa"/>
            <w:tcBorders>
              <w:top w:val="single" w:sz="8" w:space="0" w:color="AEAEAE"/>
              <w:left w:val="single" w:sz="8" w:space="0" w:color="E0E0E0"/>
              <w:bottom w:val="single" w:sz="8" w:space="0" w:color="AEAEAE"/>
              <w:right w:val="nil"/>
            </w:tcBorders>
            <w:shd w:val="clear" w:color="auto" w:fill="F9F9FB"/>
            <w:vAlign w:val="center"/>
          </w:tcPr>
          <w:p w14:paraId="10F85FCB"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DF11795" w14:textId="77777777">
        <w:trPr>
          <w:cantSplit/>
          <w:jc w:val="center"/>
        </w:trPr>
        <w:tc>
          <w:tcPr>
            <w:tcW w:w="1629" w:type="dxa"/>
            <w:vMerge/>
            <w:tcBorders>
              <w:top w:val="single" w:sz="8" w:space="0" w:color="AEAEAE"/>
              <w:left w:val="nil"/>
              <w:bottom w:val="single" w:sz="8" w:space="0" w:color="152935"/>
              <w:right w:val="nil"/>
            </w:tcBorders>
            <w:shd w:val="clear" w:color="auto" w:fill="E0E0E0"/>
          </w:tcPr>
          <w:p w14:paraId="752597DB" w14:textId="77777777" w:rsidR="00AA360E" w:rsidRDefault="00AA360E">
            <w:pPr>
              <w:autoSpaceDE w:val="0"/>
              <w:autoSpaceDN w:val="0"/>
              <w:adjustRightInd w:val="0"/>
              <w:jc w:val="left"/>
              <w:rPr>
                <w:rFonts w:ascii="Times New Roman" w:hAnsi="Times New Roman" w:cs="Times New Roman"/>
                <w:kern w:val="0"/>
                <w:sz w:val="24"/>
              </w:rPr>
            </w:pPr>
          </w:p>
        </w:tc>
        <w:tc>
          <w:tcPr>
            <w:tcW w:w="1998" w:type="dxa"/>
            <w:tcBorders>
              <w:top w:val="single" w:sz="8" w:space="0" w:color="AEAEAE"/>
              <w:left w:val="nil"/>
              <w:bottom w:val="single" w:sz="8" w:space="0" w:color="152935"/>
              <w:right w:val="nil"/>
            </w:tcBorders>
            <w:shd w:val="clear" w:color="auto" w:fill="E0E0E0"/>
          </w:tcPr>
          <w:p w14:paraId="3E3F9ED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029" w:type="dxa"/>
            <w:tcBorders>
              <w:top w:val="single" w:sz="8" w:space="0" w:color="AEAEAE"/>
              <w:left w:val="nil"/>
              <w:bottom w:val="single" w:sz="8" w:space="0" w:color="152935"/>
              <w:right w:val="single" w:sz="8" w:space="0" w:color="E0E0E0"/>
            </w:tcBorders>
            <w:shd w:val="clear" w:color="auto" w:fill="F9F9FB"/>
          </w:tcPr>
          <w:p w14:paraId="29BCDEA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single" w:sz="8" w:space="0" w:color="152935"/>
              <w:right w:val="nil"/>
            </w:tcBorders>
            <w:shd w:val="clear" w:color="auto" w:fill="F9F9FB"/>
          </w:tcPr>
          <w:p w14:paraId="4DB6193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1D0C544E" w14:textId="77777777">
        <w:trPr>
          <w:cantSplit/>
          <w:jc w:val="center"/>
        </w:trPr>
        <w:tc>
          <w:tcPr>
            <w:tcW w:w="6131" w:type="dxa"/>
            <w:gridSpan w:val="4"/>
            <w:tcBorders>
              <w:top w:val="nil"/>
              <w:left w:val="nil"/>
              <w:bottom w:val="nil"/>
              <w:right w:val="nil"/>
            </w:tcBorders>
            <w:shd w:val="clear" w:color="auto" w:fill="FFFFFF"/>
          </w:tcPr>
          <w:p w14:paraId="0522A47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Correlation is significant at the 0.01 level (2-tailed).</w:t>
            </w:r>
          </w:p>
        </w:tc>
      </w:tr>
    </w:tbl>
    <w:p w14:paraId="7D0AFD76"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21: Correlations</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Content and ContentReturns</w:t>
      </w:r>
    </w:p>
    <w:p w14:paraId="29AAA2DC" w14:textId="77777777" w:rsidR="00AA360E" w:rsidRDefault="00AA360E">
      <w:pPr>
        <w:spacing w:line="480" w:lineRule="auto"/>
        <w:rPr>
          <w:rFonts w:ascii="Times New Roman" w:hAnsi="Times New Roman" w:cs="Times New Roman"/>
          <w:color w:val="000000" w:themeColor="text1"/>
          <w:sz w:val="24"/>
        </w:rPr>
      </w:pPr>
    </w:p>
    <w:p w14:paraId="1236A9A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About Channel and ChannelReturns, the results showed that the significance was .000, proving that there is a </w:t>
      </w:r>
      <w:r>
        <w:rPr>
          <w:rFonts w:ascii="Times New Roman" w:hAnsi="Times New Roman" w:cs="Times New Roman" w:hint="eastAsia"/>
          <w:color w:val="000000" w:themeColor="text1"/>
          <w:sz w:val="24"/>
        </w:rPr>
        <w:t>correlation between the two; In addition, the Pearson coefficient of .599 indicates a positive correlation between the two. (See Table 22)</w:t>
      </w:r>
    </w:p>
    <w:p w14:paraId="5617AD22" w14:textId="77777777" w:rsidR="00AA360E" w:rsidRDefault="00AA360E">
      <w:pPr>
        <w:spacing w:line="480" w:lineRule="auto"/>
        <w:rPr>
          <w:rFonts w:ascii="Times New Roman" w:hAnsi="Times New Roman" w:cs="Times New Roman"/>
          <w:color w:val="000000" w:themeColor="text1"/>
          <w:sz w:val="24"/>
        </w:rPr>
      </w:pPr>
    </w:p>
    <w:tbl>
      <w:tblPr>
        <w:tblW w:w="61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91"/>
        <w:gridCol w:w="1999"/>
        <w:gridCol w:w="1029"/>
        <w:gridCol w:w="1476"/>
      </w:tblGrid>
      <w:tr w:rsidR="00AA360E" w14:paraId="40CF28BB" w14:textId="77777777">
        <w:trPr>
          <w:cantSplit/>
          <w:jc w:val="center"/>
        </w:trPr>
        <w:tc>
          <w:tcPr>
            <w:tcW w:w="6192" w:type="dxa"/>
            <w:gridSpan w:val="4"/>
            <w:tcBorders>
              <w:top w:val="nil"/>
              <w:left w:val="nil"/>
              <w:bottom w:val="nil"/>
              <w:right w:val="nil"/>
            </w:tcBorders>
            <w:shd w:val="clear" w:color="auto" w:fill="FFFFFF"/>
            <w:vAlign w:val="center"/>
          </w:tcPr>
          <w:p w14:paraId="6559CB0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Correlations</w:t>
            </w:r>
          </w:p>
        </w:tc>
      </w:tr>
      <w:tr w:rsidR="00AA360E" w14:paraId="1E36878F" w14:textId="77777777">
        <w:trPr>
          <w:cantSplit/>
          <w:jc w:val="center"/>
        </w:trPr>
        <w:tc>
          <w:tcPr>
            <w:tcW w:w="3688" w:type="dxa"/>
            <w:gridSpan w:val="2"/>
            <w:tcBorders>
              <w:top w:val="nil"/>
              <w:left w:val="nil"/>
              <w:bottom w:val="single" w:sz="8" w:space="0" w:color="152935"/>
              <w:right w:val="nil"/>
            </w:tcBorders>
            <w:shd w:val="clear" w:color="auto" w:fill="FFFFFF"/>
            <w:vAlign w:val="bottom"/>
          </w:tcPr>
          <w:p w14:paraId="665A6F90"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nil"/>
              <w:left w:val="nil"/>
              <w:bottom w:val="single" w:sz="8" w:space="0" w:color="152935"/>
              <w:right w:val="single" w:sz="8" w:space="0" w:color="E0E0E0"/>
            </w:tcBorders>
            <w:shd w:val="clear" w:color="auto" w:fill="FFFFFF"/>
            <w:vAlign w:val="bottom"/>
          </w:tcPr>
          <w:p w14:paraId="3676DB2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w:t>
            </w:r>
          </w:p>
        </w:tc>
        <w:tc>
          <w:tcPr>
            <w:tcW w:w="1475" w:type="dxa"/>
            <w:tcBorders>
              <w:top w:val="nil"/>
              <w:left w:val="single" w:sz="8" w:space="0" w:color="E0E0E0"/>
              <w:bottom w:val="single" w:sz="8" w:space="0" w:color="152935"/>
              <w:right w:val="nil"/>
            </w:tcBorders>
            <w:shd w:val="clear" w:color="auto" w:fill="FFFFFF"/>
            <w:vAlign w:val="bottom"/>
          </w:tcPr>
          <w:p w14:paraId="08C239F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ChannelReturns</w:t>
            </w:r>
          </w:p>
        </w:tc>
      </w:tr>
      <w:tr w:rsidR="00AA360E" w14:paraId="080872ED" w14:textId="77777777">
        <w:trPr>
          <w:cantSplit/>
          <w:jc w:val="center"/>
        </w:trPr>
        <w:tc>
          <w:tcPr>
            <w:tcW w:w="1690" w:type="dxa"/>
            <w:vMerge w:val="restart"/>
            <w:tcBorders>
              <w:top w:val="single" w:sz="8" w:space="0" w:color="152935"/>
              <w:left w:val="nil"/>
              <w:bottom w:val="nil"/>
              <w:right w:val="nil"/>
            </w:tcBorders>
            <w:shd w:val="clear" w:color="auto" w:fill="E0E0E0"/>
          </w:tcPr>
          <w:p w14:paraId="2CFB2FB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w:t>
            </w:r>
          </w:p>
        </w:tc>
        <w:tc>
          <w:tcPr>
            <w:tcW w:w="1998" w:type="dxa"/>
            <w:tcBorders>
              <w:top w:val="single" w:sz="8" w:space="0" w:color="152935"/>
              <w:left w:val="nil"/>
              <w:bottom w:val="single" w:sz="8" w:space="0" w:color="AEAEAE"/>
              <w:right w:val="nil"/>
            </w:tcBorders>
            <w:shd w:val="clear" w:color="auto" w:fill="E0E0E0"/>
          </w:tcPr>
          <w:p w14:paraId="3B629D9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029" w:type="dxa"/>
            <w:tcBorders>
              <w:top w:val="single" w:sz="8" w:space="0" w:color="152935"/>
              <w:left w:val="nil"/>
              <w:bottom w:val="single" w:sz="8" w:space="0" w:color="AEAEAE"/>
              <w:right w:val="single" w:sz="8" w:space="0" w:color="E0E0E0"/>
            </w:tcBorders>
            <w:shd w:val="clear" w:color="auto" w:fill="F9F9FB"/>
          </w:tcPr>
          <w:p w14:paraId="51441AA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75" w:type="dxa"/>
            <w:tcBorders>
              <w:top w:val="single" w:sz="8" w:space="0" w:color="152935"/>
              <w:left w:val="single" w:sz="8" w:space="0" w:color="E0E0E0"/>
              <w:bottom w:val="single" w:sz="8" w:space="0" w:color="AEAEAE"/>
              <w:right w:val="nil"/>
            </w:tcBorders>
            <w:shd w:val="clear" w:color="auto" w:fill="F9F9FB"/>
          </w:tcPr>
          <w:p w14:paraId="3CBF0AA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.599</w:t>
            </w:r>
            <w:r>
              <w:rPr>
                <w:rFonts w:ascii="Times New Roman" w:eastAsia="MingLiU" w:hAnsi="Times New Roman" w:cs="Times New Roman"/>
                <w:color w:val="010205"/>
                <w:kern w:val="0"/>
                <w:sz w:val="24"/>
                <w:vertAlign w:val="superscript"/>
              </w:rPr>
              <w:t>**</w:t>
            </w:r>
          </w:p>
        </w:tc>
      </w:tr>
      <w:tr w:rsidR="00AA360E" w14:paraId="7059E2D0" w14:textId="77777777">
        <w:trPr>
          <w:cantSplit/>
          <w:jc w:val="center"/>
        </w:trPr>
        <w:tc>
          <w:tcPr>
            <w:tcW w:w="1690" w:type="dxa"/>
            <w:vMerge/>
            <w:tcBorders>
              <w:top w:val="single" w:sz="8" w:space="0" w:color="152935"/>
              <w:left w:val="nil"/>
              <w:bottom w:val="nil"/>
              <w:right w:val="nil"/>
            </w:tcBorders>
            <w:shd w:val="clear" w:color="auto" w:fill="E0E0E0"/>
          </w:tcPr>
          <w:p w14:paraId="472DA1CC"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3CA4F5B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029" w:type="dxa"/>
            <w:tcBorders>
              <w:top w:val="single" w:sz="8" w:space="0" w:color="AEAEAE"/>
              <w:left w:val="nil"/>
              <w:bottom w:val="single" w:sz="8" w:space="0" w:color="AEAEAE"/>
              <w:right w:val="single" w:sz="8" w:space="0" w:color="E0E0E0"/>
            </w:tcBorders>
            <w:shd w:val="clear" w:color="auto" w:fill="F9F9FB"/>
            <w:vAlign w:val="center"/>
          </w:tcPr>
          <w:p w14:paraId="1F722DF7"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single" w:sz="8" w:space="0" w:color="AEAEAE"/>
              <w:left w:val="single" w:sz="8" w:space="0" w:color="E0E0E0"/>
              <w:bottom w:val="single" w:sz="8" w:space="0" w:color="AEAEAE"/>
              <w:right w:val="nil"/>
            </w:tcBorders>
            <w:shd w:val="clear" w:color="auto" w:fill="F9F9FB"/>
          </w:tcPr>
          <w:p w14:paraId="7A5A2C1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5E07E5D2" w14:textId="77777777">
        <w:trPr>
          <w:cantSplit/>
          <w:jc w:val="center"/>
        </w:trPr>
        <w:tc>
          <w:tcPr>
            <w:tcW w:w="1690" w:type="dxa"/>
            <w:vMerge/>
            <w:tcBorders>
              <w:top w:val="single" w:sz="8" w:space="0" w:color="152935"/>
              <w:left w:val="nil"/>
              <w:bottom w:val="nil"/>
              <w:right w:val="nil"/>
            </w:tcBorders>
            <w:shd w:val="clear" w:color="auto" w:fill="E0E0E0"/>
          </w:tcPr>
          <w:p w14:paraId="435F46F7"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nil"/>
              <w:right w:val="nil"/>
            </w:tcBorders>
            <w:shd w:val="clear" w:color="auto" w:fill="E0E0E0"/>
          </w:tcPr>
          <w:p w14:paraId="39323FE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029" w:type="dxa"/>
            <w:tcBorders>
              <w:top w:val="single" w:sz="8" w:space="0" w:color="AEAEAE"/>
              <w:left w:val="nil"/>
              <w:bottom w:val="nil"/>
              <w:right w:val="single" w:sz="8" w:space="0" w:color="E0E0E0"/>
            </w:tcBorders>
            <w:shd w:val="clear" w:color="auto" w:fill="F9F9FB"/>
          </w:tcPr>
          <w:p w14:paraId="57C985E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nil"/>
              <w:right w:val="nil"/>
            </w:tcBorders>
            <w:shd w:val="clear" w:color="auto" w:fill="F9F9FB"/>
          </w:tcPr>
          <w:p w14:paraId="6922259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4E224690" w14:textId="77777777">
        <w:trPr>
          <w:cantSplit/>
          <w:jc w:val="center"/>
        </w:trPr>
        <w:tc>
          <w:tcPr>
            <w:tcW w:w="1690" w:type="dxa"/>
            <w:vMerge w:val="restart"/>
            <w:tcBorders>
              <w:top w:val="single" w:sz="8" w:space="0" w:color="AEAEAE"/>
              <w:left w:val="nil"/>
              <w:bottom w:val="single" w:sz="8" w:space="0" w:color="152935"/>
              <w:right w:val="nil"/>
            </w:tcBorders>
            <w:shd w:val="clear" w:color="auto" w:fill="E0E0E0"/>
          </w:tcPr>
          <w:p w14:paraId="7008815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ChannelReturns</w:t>
            </w:r>
          </w:p>
        </w:tc>
        <w:tc>
          <w:tcPr>
            <w:tcW w:w="1998" w:type="dxa"/>
            <w:tcBorders>
              <w:top w:val="single" w:sz="8" w:space="0" w:color="AEAEAE"/>
              <w:left w:val="nil"/>
              <w:bottom w:val="single" w:sz="8" w:space="0" w:color="AEAEAE"/>
              <w:right w:val="nil"/>
            </w:tcBorders>
            <w:shd w:val="clear" w:color="auto" w:fill="E0E0E0"/>
          </w:tcPr>
          <w:p w14:paraId="11565DC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029" w:type="dxa"/>
            <w:tcBorders>
              <w:top w:val="single" w:sz="8" w:space="0" w:color="AEAEAE"/>
              <w:left w:val="nil"/>
              <w:bottom w:val="single" w:sz="8" w:space="0" w:color="AEAEAE"/>
              <w:right w:val="single" w:sz="8" w:space="0" w:color="E0E0E0"/>
            </w:tcBorders>
            <w:shd w:val="clear" w:color="auto" w:fill="F9F9FB"/>
          </w:tcPr>
          <w:p w14:paraId="3957F18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.599</w:t>
            </w:r>
            <w:r>
              <w:rPr>
                <w:rFonts w:ascii="Times New Roman" w:eastAsia="MingLiU" w:hAnsi="Times New Roman" w:cs="Times New Roman"/>
                <w:color w:val="010205"/>
                <w:kern w:val="0"/>
                <w:sz w:val="24"/>
                <w:vertAlign w:val="superscript"/>
              </w:rPr>
              <w:t>**</w:t>
            </w:r>
          </w:p>
        </w:tc>
        <w:tc>
          <w:tcPr>
            <w:tcW w:w="1475" w:type="dxa"/>
            <w:tcBorders>
              <w:top w:val="single" w:sz="8" w:space="0" w:color="AEAEAE"/>
              <w:left w:val="single" w:sz="8" w:space="0" w:color="E0E0E0"/>
              <w:bottom w:val="single" w:sz="8" w:space="0" w:color="AEAEAE"/>
              <w:right w:val="nil"/>
            </w:tcBorders>
            <w:shd w:val="clear" w:color="auto" w:fill="F9F9FB"/>
          </w:tcPr>
          <w:p w14:paraId="7DDACE1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r>
      <w:tr w:rsidR="00AA360E" w14:paraId="0474D98B" w14:textId="77777777">
        <w:trPr>
          <w:cantSplit/>
          <w:jc w:val="center"/>
        </w:trPr>
        <w:tc>
          <w:tcPr>
            <w:tcW w:w="1690" w:type="dxa"/>
            <w:vMerge/>
            <w:tcBorders>
              <w:top w:val="single" w:sz="8" w:space="0" w:color="AEAEAE"/>
              <w:left w:val="nil"/>
              <w:bottom w:val="single" w:sz="8" w:space="0" w:color="152935"/>
              <w:right w:val="nil"/>
            </w:tcBorders>
            <w:shd w:val="clear" w:color="auto" w:fill="E0E0E0"/>
          </w:tcPr>
          <w:p w14:paraId="13F9F149"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76AA315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029" w:type="dxa"/>
            <w:tcBorders>
              <w:top w:val="single" w:sz="8" w:space="0" w:color="AEAEAE"/>
              <w:left w:val="nil"/>
              <w:bottom w:val="single" w:sz="8" w:space="0" w:color="AEAEAE"/>
              <w:right w:val="single" w:sz="8" w:space="0" w:color="E0E0E0"/>
            </w:tcBorders>
            <w:shd w:val="clear" w:color="auto" w:fill="F9F9FB"/>
          </w:tcPr>
          <w:p w14:paraId="7A34D7A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c>
          <w:tcPr>
            <w:tcW w:w="1475" w:type="dxa"/>
            <w:tcBorders>
              <w:top w:val="single" w:sz="8" w:space="0" w:color="AEAEAE"/>
              <w:left w:val="single" w:sz="8" w:space="0" w:color="E0E0E0"/>
              <w:bottom w:val="single" w:sz="8" w:space="0" w:color="AEAEAE"/>
              <w:right w:val="nil"/>
            </w:tcBorders>
            <w:shd w:val="clear" w:color="auto" w:fill="F9F9FB"/>
            <w:vAlign w:val="center"/>
          </w:tcPr>
          <w:p w14:paraId="5842599E"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F5D3CD8" w14:textId="77777777">
        <w:trPr>
          <w:cantSplit/>
          <w:jc w:val="center"/>
        </w:trPr>
        <w:tc>
          <w:tcPr>
            <w:tcW w:w="1690" w:type="dxa"/>
            <w:vMerge/>
            <w:tcBorders>
              <w:top w:val="single" w:sz="8" w:space="0" w:color="AEAEAE"/>
              <w:left w:val="nil"/>
              <w:bottom w:val="single" w:sz="8" w:space="0" w:color="152935"/>
              <w:right w:val="nil"/>
            </w:tcBorders>
            <w:shd w:val="clear" w:color="auto" w:fill="E0E0E0"/>
          </w:tcPr>
          <w:p w14:paraId="11CA667E" w14:textId="77777777" w:rsidR="00AA360E" w:rsidRDefault="00AA360E">
            <w:pPr>
              <w:autoSpaceDE w:val="0"/>
              <w:autoSpaceDN w:val="0"/>
              <w:adjustRightInd w:val="0"/>
              <w:jc w:val="left"/>
              <w:rPr>
                <w:rFonts w:ascii="Times New Roman" w:hAnsi="Times New Roman" w:cs="Times New Roman"/>
                <w:kern w:val="0"/>
                <w:sz w:val="24"/>
              </w:rPr>
            </w:pPr>
          </w:p>
        </w:tc>
        <w:tc>
          <w:tcPr>
            <w:tcW w:w="1998" w:type="dxa"/>
            <w:tcBorders>
              <w:top w:val="single" w:sz="8" w:space="0" w:color="AEAEAE"/>
              <w:left w:val="nil"/>
              <w:bottom w:val="single" w:sz="8" w:space="0" w:color="152935"/>
              <w:right w:val="nil"/>
            </w:tcBorders>
            <w:shd w:val="clear" w:color="auto" w:fill="E0E0E0"/>
          </w:tcPr>
          <w:p w14:paraId="1CCA9DB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029" w:type="dxa"/>
            <w:tcBorders>
              <w:top w:val="single" w:sz="8" w:space="0" w:color="AEAEAE"/>
              <w:left w:val="nil"/>
              <w:bottom w:val="single" w:sz="8" w:space="0" w:color="152935"/>
              <w:right w:val="single" w:sz="8" w:space="0" w:color="E0E0E0"/>
            </w:tcBorders>
            <w:shd w:val="clear" w:color="auto" w:fill="F9F9FB"/>
          </w:tcPr>
          <w:p w14:paraId="2410E97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single" w:sz="8" w:space="0" w:color="152935"/>
              <w:right w:val="nil"/>
            </w:tcBorders>
            <w:shd w:val="clear" w:color="auto" w:fill="F9F9FB"/>
          </w:tcPr>
          <w:p w14:paraId="37DA5E3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1CC8C02E" w14:textId="77777777">
        <w:trPr>
          <w:cantSplit/>
          <w:jc w:val="center"/>
        </w:trPr>
        <w:tc>
          <w:tcPr>
            <w:tcW w:w="6192" w:type="dxa"/>
            <w:gridSpan w:val="4"/>
            <w:tcBorders>
              <w:top w:val="nil"/>
              <w:left w:val="nil"/>
              <w:bottom w:val="nil"/>
              <w:right w:val="nil"/>
            </w:tcBorders>
            <w:shd w:val="clear" w:color="auto" w:fill="FFFFFF"/>
          </w:tcPr>
          <w:p w14:paraId="46F414A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Correlation is significant at the 0.01 level (2-tailed).</w:t>
            </w:r>
          </w:p>
        </w:tc>
      </w:tr>
    </w:tbl>
    <w:p w14:paraId="5C816E10"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22: Correlations</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Channel and ChannelReturns</w:t>
      </w:r>
    </w:p>
    <w:p w14:paraId="6C685558" w14:textId="77777777" w:rsidR="00AA360E" w:rsidRDefault="00AA360E">
      <w:pPr>
        <w:spacing w:line="480" w:lineRule="auto"/>
        <w:rPr>
          <w:rFonts w:ascii="Times New Roman" w:hAnsi="Times New Roman" w:cs="Times New Roman"/>
          <w:color w:val="000000" w:themeColor="text1"/>
          <w:sz w:val="24"/>
        </w:rPr>
      </w:pPr>
    </w:p>
    <w:p w14:paraId="799F02A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About Understanding and </w:t>
      </w:r>
      <w:r>
        <w:rPr>
          <w:rFonts w:ascii="Times New Roman" w:hAnsi="Times New Roman" w:cs="Times New Roman" w:hint="eastAsia"/>
          <w:color w:val="000000" w:themeColor="text1"/>
          <w:sz w:val="24"/>
        </w:rPr>
        <w:t>UnderstandingReturns, the results showed that the significance was .000, proving that there is a correlation between the two; In addition, the Pearson coefficient of .649 indicates a positive correlation between the two. (See Table 23)</w:t>
      </w:r>
    </w:p>
    <w:p w14:paraId="6434EFD2" w14:textId="77777777" w:rsidR="00AA360E" w:rsidRDefault="00AA360E">
      <w:pPr>
        <w:spacing w:line="480" w:lineRule="auto"/>
        <w:rPr>
          <w:rFonts w:ascii="Times New Roman" w:hAnsi="Times New Roman" w:cs="Times New Roman"/>
          <w:color w:val="000000" w:themeColor="text1"/>
          <w:sz w:val="24"/>
        </w:rPr>
      </w:pPr>
    </w:p>
    <w:tbl>
      <w:tblPr>
        <w:tblW w:w="71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229"/>
        <w:gridCol w:w="1999"/>
        <w:gridCol w:w="1475"/>
        <w:gridCol w:w="1475"/>
      </w:tblGrid>
      <w:tr w:rsidR="00AA360E" w14:paraId="216B73E3" w14:textId="77777777">
        <w:trPr>
          <w:cantSplit/>
          <w:jc w:val="center"/>
        </w:trPr>
        <w:tc>
          <w:tcPr>
            <w:tcW w:w="7176" w:type="dxa"/>
            <w:gridSpan w:val="4"/>
            <w:tcBorders>
              <w:top w:val="nil"/>
              <w:left w:val="nil"/>
              <w:bottom w:val="nil"/>
              <w:right w:val="nil"/>
            </w:tcBorders>
            <w:shd w:val="clear" w:color="auto" w:fill="FFFFFF"/>
            <w:vAlign w:val="center"/>
          </w:tcPr>
          <w:p w14:paraId="5DE1259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Correlations</w:t>
            </w:r>
          </w:p>
        </w:tc>
      </w:tr>
      <w:tr w:rsidR="00AA360E" w14:paraId="6DE321FE" w14:textId="77777777">
        <w:trPr>
          <w:cantSplit/>
          <w:jc w:val="center"/>
        </w:trPr>
        <w:tc>
          <w:tcPr>
            <w:tcW w:w="4226" w:type="dxa"/>
            <w:gridSpan w:val="2"/>
            <w:tcBorders>
              <w:top w:val="nil"/>
              <w:left w:val="nil"/>
              <w:bottom w:val="single" w:sz="8" w:space="0" w:color="152935"/>
              <w:right w:val="nil"/>
            </w:tcBorders>
            <w:shd w:val="clear" w:color="auto" w:fill="FFFFFF"/>
            <w:vAlign w:val="bottom"/>
          </w:tcPr>
          <w:p w14:paraId="32498C21"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nil"/>
              <w:left w:val="nil"/>
              <w:bottom w:val="single" w:sz="8" w:space="0" w:color="152935"/>
              <w:right w:val="single" w:sz="8" w:space="0" w:color="E0E0E0"/>
            </w:tcBorders>
            <w:shd w:val="clear" w:color="auto" w:fill="FFFFFF"/>
            <w:vAlign w:val="bottom"/>
          </w:tcPr>
          <w:p w14:paraId="4A919E7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w:t>
            </w:r>
          </w:p>
        </w:tc>
        <w:tc>
          <w:tcPr>
            <w:tcW w:w="1475" w:type="dxa"/>
            <w:tcBorders>
              <w:top w:val="nil"/>
              <w:left w:val="single" w:sz="8" w:space="0" w:color="E0E0E0"/>
              <w:bottom w:val="single" w:sz="8" w:space="0" w:color="152935"/>
              <w:right w:val="nil"/>
            </w:tcBorders>
            <w:shd w:val="clear" w:color="auto" w:fill="FFFFFF"/>
            <w:vAlign w:val="bottom"/>
          </w:tcPr>
          <w:p w14:paraId="4F78F1D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UnderstandingReturns</w:t>
            </w:r>
          </w:p>
        </w:tc>
      </w:tr>
      <w:tr w:rsidR="00AA360E" w14:paraId="25523E9D" w14:textId="77777777">
        <w:trPr>
          <w:cantSplit/>
          <w:jc w:val="center"/>
        </w:trPr>
        <w:tc>
          <w:tcPr>
            <w:tcW w:w="2228" w:type="dxa"/>
            <w:vMerge w:val="restart"/>
            <w:tcBorders>
              <w:top w:val="single" w:sz="8" w:space="0" w:color="152935"/>
              <w:left w:val="nil"/>
              <w:bottom w:val="nil"/>
              <w:right w:val="nil"/>
            </w:tcBorders>
            <w:shd w:val="clear" w:color="auto" w:fill="E0E0E0"/>
          </w:tcPr>
          <w:p w14:paraId="3D9BF96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w:t>
            </w:r>
          </w:p>
        </w:tc>
        <w:tc>
          <w:tcPr>
            <w:tcW w:w="1998" w:type="dxa"/>
            <w:tcBorders>
              <w:top w:val="single" w:sz="8" w:space="0" w:color="152935"/>
              <w:left w:val="nil"/>
              <w:bottom w:val="single" w:sz="8" w:space="0" w:color="AEAEAE"/>
              <w:right w:val="nil"/>
            </w:tcBorders>
            <w:shd w:val="clear" w:color="auto" w:fill="E0E0E0"/>
          </w:tcPr>
          <w:p w14:paraId="23BB75B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152935"/>
              <w:left w:val="nil"/>
              <w:bottom w:val="single" w:sz="8" w:space="0" w:color="AEAEAE"/>
              <w:right w:val="single" w:sz="8" w:space="0" w:color="E0E0E0"/>
            </w:tcBorders>
            <w:shd w:val="clear" w:color="auto" w:fill="F9F9FB"/>
          </w:tcPr>
          <w:p w14:paraId="69A038D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75" w:type="dxa"/>
            <w:tcBorders>
              <w:top w:val="single" w:sz="8" w:space="0" w:color="152935"/>
              <w:left w:val="single" w:sz="8" w:space="0" w:color="E0E0E0"/>
              <w:bottom w:val="single" w:sz="8" w:space="0" w:color="AEAEAE"/>
              <w:right w:val="nil"/>
            </w:tcBorders>
            <w:shd w:val="clear" w:color="auto" w:fill="F9F9FB"/>
          </w:tcPr>
          <w:p w14:paraId="42B1428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.649</w:t>
            </w:r>
            <w:r>
              <w:rPr>
                <w:rFonts w:ascii="Times New Roman" w:eastAsia="MingLiU" w:hAnsi="Times New Roman" w:cs="Times New Roman"/>
                <w:color w:val="010205"/>
                <w:kern w:val="0"/>
                <w:sz w:val="24"/>
                <w:vertAlign w:val="superscript"/>
              </w:rPr>
              <w:t>**</w:t>
            </w:r>
          </w:p>
        </w:tc>
      </w:tr>
      <w:tr w:rsidR="00AA360E" w14:paraId="53522FA2" w14:textId="77777777">
        <w:trPr>
          <w:cantSplit/>
          <w:jc w:val="center"/>
        </w:trPr>
        <w:tc>
          <w:tcPr>
            <w:tcW w:w="2228" w:type="dxa"/>
            <w:vMerge/>
            <w:tcBorders>
              <w:top w:val="single" w:sz="8" w:space="0" w:color="152935"/>
              <w:left w:val="nil"/>
              <w:bottom w:val="nil"/>
              <w:right w:val="nil"/>
            </w:tcBorders>
            <w:shd w:val="clear" w:color="auto" w:fill="E0E0E0"/>
          </w:tcPr>
          <w:p w14:paraId="5F38D364"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221292A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vAlign w:val="center"/>
          </w:tcPr>
          <w:p w14:paraId="3D91A72D" w14:textId="77777777" w:rsidR="00AA360E" w:rsidRDefault="00AA360E">
            <w:pPr>
              <w:autoSpaceDE w:val="0"/>
              <w:autoSpaceDN w:val="0"/>
              <w:adjustRightInd w:val="0"/>
              <w:jc w:val="left"/>
              <w:rPr>
                <w:rFonts w:ascii="Times New Roman" w:hAnsi="Times New Roman" w:cs="Times New Roman"/>
                <w:kern w:val="0"/>
                <w:sz w:val="24"/>
              </w:rPr>
            </w:pPr>
          </w:p>
        </w:tc>
        <w:tc>
          <w:tcPr>
            <w:tcW w:w="1475" w:type="dxa"/>
            <w:tcBorders>
              <w:top w:val="single" w:sz="8" w:space="0" w:color="AEAEAE"/>
              <w:left w:val="single" w:sz="8" w:space="0" w:color="E0E0E0"/>
              <w:bottom w:val="single" w:sz="8" w:space="0" w:color="AEAEAE"/>
              <w:right w:val="nil"/>
            </w:tcBorders>
            <w:shd w:val="clear" w:color="auto" w:fill="F9F9FB"/>
          </w:tcPr>
          <w:p w14:paraId="17C7494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7E606471" w14:textId="77777777">
        <w:trPr>
          <w:cantSplit/>
          <w:jc w:val="center"/>
        </w:trPr>
        <w:tc>
          <w:tcPr>
            <w:tcW w:w="2228" w:type="dxa"/>
            <w:vMerge/>
            <w:tcBorders>
              <w:top w:val="single" w:sz="8" w:space="0" w:color="152935"/>
              <w:left w:val="nil"/>
              <w:bottom w:val="nil"/>
              <w:right w:val="nil"/>
            </w:tcBorders>
            <w:shd w:val="clear" w:color="auto" w:fill="E0E0E0"/>
          </w:tcPr>
          <w:p w14:paraId="12FA3EB5"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nil"/>
              <w:right w:val="nil"/>
            </w:tcBorders>
            <w:shd w:val="clear" w:color="auto" w:fill="E0E0E0"/>
          </w:tcPr>
          <w:p w14:paraId="25446BF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nil"/>
              <w:right w:val="single" w:sz="8" w:space="0" w:color="E0E0E0"/>
            </w:tcBorders>
            <w:shd w:val="clear" w:color="auto" w:fill="F9F9FB"/>
          </w:tcPr>
          <w:p w14:paraId="4CEE9DC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nil"/>
              <w:right w:val="nil"/>
            </w:tcBorders>
            <w:shd w:val="clear" w:color="auto" w:fill="F9F9FB"/>
          </w:tcPr>
          <w:p w14:paraId="792793D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0F1A12EE" w14:textId="77777777">
        <w:trPr>
          <w:cantSplit/>
          <w:jc w:val="center"/>
        </w:trPr>
        <w:tc>
          <w:tcPr>
            <w:tcW w:w="2228" w:type="dxa"/>
            <w:vMerge w:val="restart"/>
            <w:tcBorders>
              <w:top w:val="single" w:sz="8" w:space="0" w:color="AEAEAE"/>
              <w:left w:val="nil"/>
              <w:bottom w:val="single" w:sz="8" w:space="0" w:color="152935"/>
              <w:right w:val="nil"/>
            </w:tcBorders>
            <w:shd w:val="clear" w:color="auto" w:fill="E0E0E0"/>
          </w:tcPr>
          <w:p w14:paraId="52FA374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UnderstandingReturns</w:t>
            </w:r>
          </w:p>
        </w:tc>
        <w:tc>
          <w:tcPr>
            <w:tcW w:w="1998" w:type="dxa"/>
            <w:tcBorders>
              <w:top w:val="single" w:sz="8" w:space="0" w:color="AEAEAE"/>
              <w:left w:val="nil"/>
              <w:bottom w:val="single" w:sz="8" w:space="0" w:color="AEAEAE"/>
              <w:right w:val="nil"/>
            </w:tcBorders>
            <w:shd w:val="clear" w:color="auto" w:fill="E0E0E0"/>
          </w:tcPr>
          <w:p w14:paraId="6426FB0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Pearson Correlation</w:t>
            </w:r>
          </w:p>
        </w:tc>
        <w:tc>
          <w:tcPr>
            <w:tcW w:w="1475" w:type="dxa"/>
            <w:tcBorders>
              <w:top w:val="single" w:sz="8" w:space="0" w:color="AEAEAE"/>
              <w:left w:val="nil"/>
              <w:bottom w:val="single" w:sz="8" w:space="0" w:color="AEAEAE"/>
              <w:right w:val="single" w:sz="8" w:space="0" w:color="E0E0E0"/>
            </w:tcBorders>
            <w:shd w:val="clear" w:color="auto" w:fill="F9F9FB"/>
          </w:tcPr>
          <w:p w14:paraId="467A094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.649</w:t>
            </w:r>
            <w:r>
              <w:rPr>
                <w:rFonts w:ascii="Times New Roman" w:eastAsia="MingLiU" w:hAnsi="Times New Roman" w:cs="Times New Roman"/>
                <w:color w:val="010205"/>
                <w:kern w:val="0"/>
                <w:sz w:val="24"/>
                <w:vertAlign w:val="superscript"/>
              </w:rPr>
              <w:t>**</w:t>
            </w:r>
          </w:p>
        </w:tc>
        <w:tc>
          <w:tcPr>
            <w:tcW w:w="1475" w:type="dxa"/>
            <w:tcBorders>
              <w:top w:val="single" w:sz="8" w:space="0" w:color="AEAEAE"/>
              <w:left w:val="single" w:sz="8" w:space="0" w:color="E0E0E0"/>
              <w:bottom w:val="single" w:sz="8" w:space="0" w:color="AEAEAE"/>
              <w:right w:val="nil"/>
            </w:tcBorders>
            <w:shd w:val="clear" w:color="auto" w:fill="F9F9FB"/>
          </w:tcPr>
          <w:p w14:paraId="52C29D5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r>
      <w:tr w:rsidR="00AA360E" w14:paraId="2354B114" w14:textId="77777777">
        <w:trPr>
          <w:cantSplit/>
          <w:jc w:val="center"/>
        </w:trPr>
        <w:tc>
          <w:tcPr>
            <w:tcW w:w="2228" w:type="dxa"/>
            <w:vMerge/>
            <w:tcBorders>
              <w:top w:val="single" w:sz="8" w:space="0" w:color="AEAEAE"/>
              <w:left w:val="nil"/>
              <w:bottom w:val="single" w:sz="8" w:space="0" w:color="152935"/>
              <w:right w:val="nil"/>
            </w:tcBorders>
            <w:shd w:val="clear" w:color="auto" w:fill="E0E0E0"/>
          </w:tcPr>
          <w:p w14:paraId="7654FA84"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998" w:type="dxa"/>
            <w:tcBorders>
              <w:top w:val="single" w:sz="8" w:space="0" w:color="AEAEAE"/>
              <w:left w:val="nil"/>
              <w:bottom w:val="single" w:sz="8" w:space="0" w:color="AEAEAE"/>
              <w:right w:val="nil"/>
            </w:tcBorders>
            <w:shd w:val="clear" w:color="auto" w:fill="E0E0E0"/>
          </w:tcPr>
          <w:p w14:paraId="351B93C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 (2-tailed)</w:t>
            </w:r>
          </w:p>
        </w:tc>
        <w:tc>
          <w:tcPr>
            <w:tcW w:w="1475" w:type="dxa"/>
            <w:tcBorders>
              <w:top w:val="single" w:sz="8" w:space="0" w:color="AEAEAE"/>
              <w:left w:val="nil"/>
              <w:bottom w:val="single" w:sz="8" w:space="0" w:color="AEAEAE"/>
              <w:right w:val="single" w:sz="8" w:space="0" w:color="E0E0E0"/>
            </w:tcBorders>
            <w:shd w:val="clear" w:color="auto" w:fill="F9F9FB"/>
          </w:tcPr>
          <w:p w14:paraId="7E016D5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c>
          <w:tcPr>
            <w:tcW w:w="1475" w:type="dxa"/>
            <w:tcBorders>
              <w:top w:val="single" w:sz="8" w:space="0" w:color="AEAEAE"/>
              <w:left w:val="single" w:sz="8" w:space="0" w:color="E0E0E0"/>
              <w:bottom w:val="single" w:sz="8" w:space="0" w:color="AEAEAE"/>
              <w:right w:val="nil"/>
            </w:tcBorders>
            <w:shd w:val="clear" w:color="auto" w:fill="F9F9FB"/>
            <w:vAlign w:val="center"/>
          </w:tcPr>
          <w:p w14:paraId="17CCB551"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21E682E0" w14:textId="77777777">
        <w:trPr>
          <w:cantSplit/>
          <w:jc w:val="center"/>
        </w:trPr>
        <w:tc>
          <w:tcPr>
            <w:tcW w:w="2228" w:type="dxa"/>
            <w:vMerge/>
            <w:tcBorders>
              <w:top w:val="single" w:sz="8" w:space="0" w:color="AEAEAE"/>
              <w:left w:val="nil"/>
              <w:bottom w:val="single" w:sz="8" w:space="0" w:color="152935"/>
              <w:right w:val="nil"/>
            </w:tcBorders>
            <w:shd w:val="clear" w:color="auto" w:fill="E0E0E0"/>
          </w:tcPr>
          <w:p w14:paraId="031A1F24" w14:textId="77777777" w:rsidR="00AA360E" w:rsidRDefault="00AA360E">
            <w:pPr>
              <w:autoSpaceDE w:val="0"/>
              <w:autoSpaceDN w:val="0"/>
              <w:adjustRightInd w:val="0"/>
              <w:jc w:val="left"/>
              <w:rPr>
                <w:rFonts w:ascii="Times New Roman" w:hAnsi="Times New Roman" w:cs="Times New Roman"/>
                <w:kern w:val="0"/>
                <w:sz w:val="24"/>
              </w:rPr>
            </w:pPr>
          </w:p>
        </w:tc>
        <w:tc>
          <w:tcPr>
            <w:tcW w:w="1998" w:type="dxa"/>
            <w:tcBorders>
              <w:top w:val="single" w:sz="8" w:space="0" w:color="AEAEAE"/>
              <w:left w:val="nil"/>
              <w:bottom w:val="single" w:sz="8" w:space="0" w:color="152935"/>
              <w:right w:val="nil"/>
            </w:tcBorders>
            <w:shd w:val="clear" w:color="auto" w:fill="E0E0E0"/>
          </w:tcPr>
          <w:p w14:paraId="1C29578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N</w:t>
            </w:r>
          </w:p>
        </w:tc>
        <w:tc>
          <w:tcPr>
            <w:tcW w:w="1475" w:type="dxa"/>
            <w:tcBorders>
              <w:top w:val="single" w:sz="8" w:space="0" w:color="AEAEAE"/>
              <w:left w:val="nil"/>
              <w:bottom w:val="single" w:sz="8" w:space="0" w:color="152935"/>
              <w:right w:val="single" w:sz="8" w:space="0" w:color="E0E0E0"/>
            </w:tcBorders>
            <w:shd w:val="clear" w:color="auto" w:fill="F9F9FB"/>
          </w:tcPr>
          <w:p w14:paraId="790EEF3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c>
          <w:tcPr>
            <w:tcW w:w="1475" w:type="dxa"/>
            <w:tcBorders>
              <w:top w:val="single" w:sz="8" w:space="0" w:color="AEAEAE"/>
              <w:left w:val="single" w:sz="8" w:space="0" w:color="E0E0E0"/>
              <w:bottom w:val="single" w:sz="8" w:space="0" w:color="152935"/>
              <w:right w:val="nil"/>
            </w:tcBorders>
            <w:shd w:val="clear" w:color="auto" w:fill="F9F9FB"/>
          </w:tcPr>
          <w:p w14:paraId="4CFD064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150</w:t>
            </w:r>
          </w:p>
        </w:tc>
      </w:tr>
      <w:tr w:rsidR="00AA360E" w14:paraId="22E4E48D" w14:textId="77777777">
        <w:trPr>
          <w:cantSplit/>
          <w:jc w:val="center"/>
        </w:trPr>
        <w:tc>
          <w:tcPr>
            <w:tcW w:w="7176" w:type="dxa"/>
            <w:gridSpan w:val="4"/>
            <w:tcBorders>
              <w:top w:val="nil"/>
              <w:left w:val="nil"/>
              <w:bottom w:val="nil"/>
              <w:right w:val="nil"/>
            </w:tcBorders>
            <w:shd w:val="clear" w:color="auto" w:fill="FFFFFF"/>
          </w:tcPr>
          <w:p w14:paraId="23377DE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 Correlation is significant at the 0.01 level </w:t>
            </w:r>
            <w:r>
              <w:rPr>
                <w:rFonts w:ascii="Times New Roman" w:eastAsia="MingLiU" w:hAnsi="Times New Roman" w:cs="Times New Roman"/>
                <w:color w:val="010205"/>
                <w:kern w:val="0"/>
                <w:sz w:val="24"/>
              </w:rPr>
              <w:t>(2-tailed).</w:t>
            </w:r>
          </w:p>
        </w:tc>
      </w:tr>
    </w:tbl>
    <w:p w14:paraId="4220B776"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Table 23: Correlations</w:t>
      </w:r>
      <w:r>
        <w:rPr>
          <w:rFonts w:ascii="Times New Roman" w:hAnsi="Times New Roman" w:cs="Times New Roman"/>
          <w:bCs/>
          <w:sz w:val="24"/>
        </w:rPr>
        <w:t xml:space="preserve"> –</w:t>
      </w:r>
      <w:r>
        <w:rPr>
          <w:rFonts w:hint="eastAsia"/>
          <w:b/>
          <w:sz w:val="24"/>
        </w:rPr>
        <w:t xml:space="preserve"> </w:t>
      </w:r>
      <w:r>
        <w:rPr>
          <w:rFonts w:ascii="Times New Roman" w:hAnsi="Times New Roman" w:cs="Times New Roman" w:hint="eastAsia"/>
          <w:color w:val="000000" w:themeColor="text1"/>
          <w:sz w:val="24"/>
        </w:rPr>
        <w:t>Understanding and UnderstandingReturns</w:t>
      </w:r>
    </w:p>
    <w:p w14:paraId="7C2AF338" w14:textId="77777777" w:rsidR="00AA360E" w:rsidRDefault="00AA360E">
      <w:pPr>
        <w:spacing w:line="480" w:lineRule="auto"/>
        <w:rPr>
          <w:rFonts w:ascii="Times New Roman" w:hAnsi="Times New Roman" w:cs="Times New Roman"/>
          <w:color w:val="000000" w:themeColor="text1"/>
          <w:sz w:val="24"/>
        </w:rPr>
      </w:pPr>
    </w:p>
    <w:p w14:paraId="16C1A4E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4.8 Regression Analysis</w:t>
      </w:r>
    </w:p>
    <w:p w14:paraId="1DDF173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Regression analysis is a predictive modeling technique that studies the relationship between dependent variables (targets) and independent variables (predictors). </w:t>
      </w:r>
      <w:r>
        <w:rPr>
          <w:rFonts w:ascii="Times New Roman" w:hAnsi="Times New Roman" w:cs="Times New Roman" w:hint="eastAsia"/>
          <w:color w:val="000000" w:themeColor="text1"/>
          <w:sz w:val="24"/>
        </w:rPr>
        <w:t>T</w:t>
      </w:r>
      <w:r>
        <w:rPr>
          <w:rFonts w:ascii="Times New Roman" w:hAnsi="Times New Roman" w:cs="Times New Roman"/>
          <w:color w:val="000000" w:themeColor="text1"/>
          <w:sz w:val="24"/>
        </w:rPr>
        <w:t>he linear regression analysis was used to verify the six hypotheses proposed in this study</w:t>
      </w:r>
      <w:r>
        <w:rPr>
          <w:rFonts w:ascii="Times New Roman" w:hAnsi="Times New Roman" w:cs="Times New Roman" w:hint="eastAsia"/>
          <w:color w:val="000000" w:themeColor="text1"/>
          <w:sz w:val="24"/>
        </w:rPr>
        <w:t>.</w:t>
      </w:r>
    </w:p>
    <w:p w14:paraId="12898945" w14:textId="77777777" w:rsidR="00AA360E" w:rsidRDefault="00AA360E">
      <w:pPr>
        <w:spacing w:line="480" w:lineRule="auto"/>
        <w:rPr>
          <w:rFonts w:ascii="Times New Roman" w:hAnsi="Times New Roman" w:cs="Times New Roman"/>
          <w:color w:val="000000" w:themeColor="text1"/>
          <w:sz w:val="24"/>
        </w:rPr>
      </w:pPr>
    </w:p>
    <w:p w14:paraId="4163E71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Firstly, about hypothesis 1, the following is the linear regression analysis of the independent variable BusinessIntelligence and dependent variable CSRContent (See Table 24). The significance was .000 and the R value was .919, indicating that there was a</w:t>
      </w:r>
      <w:r>
        <w:rPr>
          <w:rFonts w:ascii="Times New Roman" w:hAnsi="Times New Roman" w:cs="Times New Roman" w:hint="eastAsia"/>
          <w:color w:val="000000" w:themeColor="text1"/>
          <w:sz w:val="24"/>
        </w:rPr>
        <w:t xml:space="preserve"> significant linear relationship between the two. The adjusted R squared value is .843, indicating that 84.3% of dependent variables can be explained by independent variables. According to the coefficient table, the linear equation can be sorted as:</w:t>
      </w:r>
    </w:p>
    <w:p w14:paraId="30A47090" w14:textId="77777777" w:rsidR="00AA360E" w:rsidRDefault="008C0C67">
      <w:pPr>
        <w:spacing w:line="480" w:lineRule="auto"/>
        <w:rPr>
          <w:rFonts w:ascii="Times New Roman" w:hAnsi="Times New Roman" w:cs="Times New Roman"/>
          <w:i/>
          <w:iCs/>
          <w:color w:val="000000" w:themeColor="text1"/>
          <w:sz w:val="24"/>
        </w:rPr>
      </w:pPr>
      <w:r>
        <w:rPr>
          <w:rFonts w:ascii="Times New Roman" w:hAnsi="Times New Roman" w:cs="Times New Roman" w:hint="eastAsia"/>
          <w:i/>
          <w:iCs/>
          <w:color w:val="000000" w:themeColor="text1"/>
          <w:sz w:val="24"/>
        </w:rPr>
        <w:t>CSRCon</w:t>
      </w:r>
      <w:r>
        <w:rPr>
          <w:rFonts w:ascii="Times New Roman" w:hAnsi="Times New Roman" w:cs="Times New Roman" w:hint="eastAsia"/>
          <w:i/>
          <w:iCs/>
          <w:color w:val="000000" w:themeColor="text1"/>
          <w:sz w:val="24"/>
        </w:rPr>
        <w:t>tent</w:t>
      </w:r>
      <w:r>
        <w:rPr>
          <w:rFonts w:ascii="Times New Roman" w:hAnsi="Times New Roman" w:cs="Times New Roman" w:hint="eastAsia"/>
          <w:color w:val="000000" w:themeColor="text1"/>
          <w:sz w:val="24"/>
        </w:rPr>
        <w:t xml:space="preserve"> = 0.759 + 0.814 </w:t>
      </w:r>
      <w:r>
        <w:rPr>
          <w:rFonts w:ascii="Times New Roman" w:hAnsi="Times New Roman" w:cs="Times New Roman" w:hint="eastAsia"/>
          <w:i/>
          <w:iCs/>
          <w:color w:val="000000" w:themeColor="text1"/>
          <w:sz w:val="24"/>
        </w:rPr>
        <w:t>BusinessIntelligence</w:t>
      </w:r>
    </w:p>
    <w:p w14:paraId="2F7F01AE" w14:textId="77777777" w:rsidR="00AA360E" w:rsidRDefault="00AA360E">
      <w:pPr>
        <w:spacing w:line="480" w:lineRule="auto"/>
        <w:rPr>
          <w:rFonts w:ascii="Times New Roman" w:hAnsi="Times New Roman" w:cs="Times New Roman"/>
          <w:i/>
          <w:iCs/>
          <w:color w:val="000000" w:themeColor="text1"/>
          <w:sz w:val="24"/>
        </w:rPr>
      </w:pPr>
    </w:p>
    <w:tbl>
      <w:tblPr>
        <w:tblW w:w="73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8"/>
        <w:gridCol w:w="1030"/>
        <w:gridCol w:w="1092"/>
        <w:gridCol w:w="1476"/>
        <w:gridCol w:w="1476"/>
        <w:gridCol w:w="1476"/>
      </w:tblGrid>
      <w:tr w:rsidR="00AA360E" w14:paraId="0B79D60C" w14:textId="77777777">
        <w:trPr>
          <w:cantSplit/>
          <w:jc w:val="center"/>
        </w:trPr>
        <w:tc>
          <w:tcPr>
            <w:tcW w:w="7344" w:type="dxa"/>
            <w:gridSpan w:val="6"/>
            <w:tcBorders>
              <w:top w:val="nil"/>
              <w:left w:val="nil"/>
              <w:bottom w:val="nil"/>
              <w:right w:val="nil"/>
            </w:tcBorders>
            <w:shd w:val="clear" w:color="auto" w:fill="FFFFFF"/>
            <w:vAlign w:val="center"/>
          </w:tcPr>
          <w:p w14:paraId="367040F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Model Summary</w:t>
            </w:r>
            <w:r>
              <w:rPr>
                <w:rFonts w:ascii="Times New Roman" w:eastAsia="MingLiU" w:hAnsi="Times New Roman" w:cs="Times New Roman"/>
                <w:b/>
                <w:bCs/>
                <w:color w:val="010205"/>
                <w:kern w:val="0"/>
                <w:sz w:val="24"/>
                <w:vertAlign w:val="superscript"/>
              </w:rPr>
              <w:t>b</w:t>
            </w:r>
          </w:p>
        </w:tc>
      </w:tr>
      <w:tr w:rsidR="00AA360E" w14:paraId="36C0B110" w14:textId="77777777">
        <w:trPr>
          <w:cantSplit/>
          <w:jc w:val="center"/>
        </w:trPr>
        <w:tc>
          <w:tcPr>
            <w:tcW w:w="799" w:type="dxa"/>
            <w:tcBorders>
              <w:top w:val="nil"/>
              <w:left w:val="nil"/>
              <w:bottom w:val="single" w:sz="8" w:space="0" w:color="152935"/>
              <w:right w:val="nil"/>
            </w:tcBorders>
            <w:shd w:val="clear" w:color="auto" w:fill="FFFFFF"/>
            <w:vAlign w:val="bottom"/>
          </w:tcPr>
          <w:p w14:paraId="5C153D4F"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029" w:type="dxa"/>
            <w:tcBorders>
              <w:top w:val="nil"/>
              <w:left w:val="nil"/>
              <w:bottom w:val="single" w:sz="8" w:space="0" w:color="152935"/>
              <w:right w:val="single" w:sz="8" w:space="0" w:color="E0E0E0"/>
            </w:tcBorders>
            <w:shd w:val="clear" w:color="auto" w:fill="FFFFFF"/>
            <w:vAlign w:val="bottom"/>
          </w:tcPr>
          <w:p w14:paraId="35DDED5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1DE632A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3326F5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Adjusted 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60E700D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 of the Estimate</w:t>
            </w:r>
          </w:p>
        </w:tc>
        <w:tc>
          <w:tcPr>
            <w:tcW w:w="1475" w:type="dxa"/>
            <w:tcBorders>
              <w:top w:val="nil"/>
              <w:left w:val="single" w:sz="8" w:space="0" w:color="E0E0E0"/>
              <w:bottom w:val="single" w:sz="8" w:space="0" w:color="152935"/>
              <w:right w:val="nil"/>
            </w:tcBorders>
            <w:shd w:val="clear" w:color="auto" w:fill="FFFFFF"/>
            <w:vAlign w:val="bottom"/>
          </w:tcPr>
          <w:p w14:paraId="191787C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Durbin-Watson</w:t>
            </w:r>
          </w:p>
        </w:tc>
      </w:tr>
      <w:tr w:rsidR="00AA360E" w14:paraId="400460C0" w14:textId="77777777">
        <w:trPr>
          <w:cantSplit/>
          <w:jc w:val="center"/>
        </w:trPr>
        <w:tc>
          <w:tcPr>
            <w:tcW w:w="799" w:type="dxa"/>
            <w:tcBorders>
              <w:top w:val="single" w:sz="8" w:space="0" w:color="152935"/>
              <w:left w:val="nil"/>
              <w:bottom w:val="single" w:sz="8" w:space="0" w:color="152935"/>
              <w:right w:val="nil"/>
            </w:tcBorders>
            <w:shd w:val="clear" w:color="auto" w:fill="E0E0E0"/>
          </w:tcPr>
          <w:p w14:paraId="19558F8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029" w:type="dxa"/>
            <w:tcBorders>
              <w:top w:val="single" w:sz="8" w:space="0" w:color="152935"/>
              <w:left w:val="nil"/>
              <w:bottom w:val="single" w:sz="8" w:space="0" w:color="152935"/>
              <w:right w:val="single" w:sz="8" w:space="0" w:color="E0E0E0"/>
            </w:tcBorders>
            <w:shd w:val="clear" w:color="auto" w:fill="F9F9FB"/>
          </w:tcPr>
          <w:p w14:paraId="026EEF6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.919</w:t>
            </w:r>
            <w:r>
              <w:rPr>
                <w:rFonts w:ascii="Times New Roman" w:eastAsia="MingLiU" w:hAnsi="Times New Roman" w:cs="Times New Roman"/>
                <w:color w:val="010205"/>
                <w:kern w:val="0"/>
                <w:sz w:val="24"/>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9F9FB"/>
          </w:tcPr>
          <w:p w14:paraId="74E3FED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.844</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69B45A9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.843</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4703632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.34940</w:t>
            </w:r>
          </w:p>
        </w:tc>
        <w:tc>
          <w:tcPr>
            <w:tcW w:w="1475" w:type="dxa"/>
            <w:tcBorders>
              <w:top w:val="single" w:sz="8" w:space="0" w:color="152935"/>
              <w:left w:val="single" w:sz="8" w:space="0" w:color="E0E0E0"/>
              <w:bottom w:val="single" w:sz="8" w:space="0" w:color="152935"/>
              <w:right w:val="nil"/>
            </w:tcBorders>
            <w:shd w:val="clear" w:color="auto" w:fill="F9F9FB"/>
          </w:tcPr>
          <w:p w14:paraId="67FF163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2.201</w:t>
            </w:r>
          </w:p>
        </w:tc>
      </w:tr>
      <w:tr w:rsidR="00AA360E" w14:paraId="41E15B6C" w14:textId="77777777">
        <w:trPr>
          <w:cantSplit/>
          <w:jc w:val="center"/>
        </w:trPr>
        <w:tc>
          <w:tcPr>
            <w:tcW w:w="7344" w:type="dxa"/>
            <w:gridSpan w:val="6"/>
            <w:tcBorders>
              <w:top w:val="nil"/>
              <w:left w:val="nil"/>
              <w:bottom w:val="nil"/>
              <w:right w:val="nil"/>
            </w:tcBorders>
            <w:shd w:val="clear" w:color="auto" w:fill="FFFFFF"/>
          </w:tcPr>
          <w:p w14:paraId="030069A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Predictors: (Constant), BusinessIntelligence</w:t>
            </w:r>
          </w:p>
        </w:tc>
      </w:tr>
      <w:tr w:rsidR="00AA360E" w14:paraId="3FFAFD24" w14:textId="77777777">
        <w:trPr>
          <w:cantSplit/>
          <w:jc w:val="center"/>
        </w:trPr>
        <w:tc>
          <w:tcPr>
            <w:tcW w:w="7344" w:type="dxa"/>
            <w:gridSpan w:val="6"/>
            <w:tcBorders>
              <w:top w:val="nil"/>
              <w:left w:val="nil"/>
              <w:bottom w:val="nil"/>
              <w:right w:val="nil"/>
            </w:tcBorders>
            <w:shd w:val="clear" w:color="auto" w:fill="FFFFFF"/>
          </w:tcPr>
          <w:p w14:paraId="7D7D037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b. Dependent Variable: </w:t>
            </w:r>
            <w:r>
              <w:rPr>
                <w:rFonts w:ascii="Times New Roman" w:eastAsia="MingLiU" w:hAnsi="Times New Roman" w:cs="Times New Roman"/>
                <w:color w:val="010205"/>
                <w:kern w:val="0"/>
                <w:sz w:val="24"/>
              </w:rPr>
              <w:t>CSRContent</w:t>
            </w:r>
          </w:p>
        </w:tc>
      </w:tr>
    </w:tbl>
    <w:p w14:paraId="1ACE334F" w14:textId="77777777" w:rsidR="00AA360E" w:rsidRDefault="00AA360E">
      <w:pPr>
        <w:spacing w:line="480" w:lineRule="auto"/>
        <w:rPr>
          <w:rFonts w:ascii="Times New Roman" w:hAnsi="Times New Roman" w:cs="Times New Roman"/>
          <w:color w:val="000000" w:themeColor="text1"/>
          <w:sz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92"/>
        <w:gridCol w:w="1476"/>
        <w:gridCol w:w="1030"/>
        <w:gridCol w:w="1415"/>
        <w:gridCol w:w="1030"/>
        <w:gridCol w:w="1030"/>
      </w:tblGrid>
      <w:tr w:rsidR="00AA360E" w14:paraId="6E4E42C4" w14:textId="77777777">
        <w:trPr>
          <w:cantSplit/>
          <w:jc w:val="center"/>
        </w:trPr>
        <w:tc>
          <w:tcPr>
            <w:tcW w:w="8004" w:type="dxa"/>
            <w:gridSpan w:val="7"/>
            <w:tcBorders>
              <w:top w:val="nil"/>
              <w:left w:val="nil"/>
              <w:bottom w:val="nil"/>
              <w:right w:val="nil"/>
            </w:tcBorders>
            <w:shd w:val="clear" w:color="auto" w:fill="FFFFFF"/>
            <w:vAlign w:val="center"/>
          </w:tcPr>
          <w:p w14:paraId="7393206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ANOVA</w:t>
            </w:r>
            <w:r>
              <w:rPr>
                <w:rFonts w:ascii="Times New Roman" w:eastAsia="MingLiU" w:hAnsi="Times New Roman" w:cs="Times New Roman"/>
                <w:b/>
                <w:bCs/>
                <w:color w:val="010205"/>
                <w:kern w:val="0"/>
                <w:sz w:val="24"/>
                <w:vertAlign w:val="superscript"/>
              </w:rPr>
              <w:t>a</w:t>
            </w:r>
          </w:p>
        </w:tc>
      </w:tr>
      <w:tr w:rsidR="00AA360E" w14:paraId="34D0C5BF" w14:textId="77777777">
        <w:trPr>
          <w:cantSplit/>
          <w:jc w:val="center"/>
        </w:trPr>
        <w:tc>
          <w:tcPr>
            <w:tcW w:w="2028" w:type="dxa"/>
            <w:gridSpan w:val="2"/>
            <w:tcBorders>
              <w:top w:val="nil"/>
              <w:left w:val="nil"/>
              <w:bottom w:val="single" w:sz="8" w:space="0" w:color="152935"/>
              <w:right w:val="nil"/>
            </w:tcBorders>
            <w:shd w:val="clear" w:color="auto" w:fill="FFFFFF"/>
            <w:vAlign w:val="bottom"/>
          </w:tcPr>
          <w:p w14:paraId="4B643A1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475" w:type="dxa"/>
            <w:tcBorders>
              <w:top w:val="nil"/>
              <w:left w:val="nil"/>
              <w:bottom w:val="single" w:sz="8" w:space="0" w:color="152935"/>
              <w:right w:val="single" w:sz="8" w:space="0" w:color="E0E0E0"/>
            </w:tcBorders>
            <w:shd w:val="clear" w:color="auto" w:fill="FFFFFF"/>
            <w:vAlign w:val="bottom"/>
          </w:tcPr>
          <w:p w14:paraId="5F15329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B42811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515FAFC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EE6CC9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w:t>
            </w:r>
          </w:p>
        </w:tc>
        <w:tc>
          <w:tcPr>
            <w:tcW w:w="1029" w:type="dxa"/>
            <w:tcBorders>
              <w:top w:val="nil"/>
              <w:left w:val="single" w:sz="8" w:space="0" w:color="E0E0E0"/>
              <w:bottom w:val="single" w:sz="8" w:space="0" w:color="152935"/>
              <w:right w:val="nil"/>
            </w:tcBorders>
            <w:shd w:val="clear" w:color="auto" w:fill="FFFFFF"/>
            <w:vAlign w:val="bottom"/>
          </w:tcPr>
          <w:p w14:paraId="5742B2C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72EADB63"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483F013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291" w:type="dxa"/>
            <w:tcBorders>
              <w:top w:val="single" w:sz="8" w:space="0" w:color="152935"/>
              <w:left w:val="nil"/>
              <w:bottom w:val="single" w:sz="8" w:space="0" w:color="AEAEAE"/>
              <w:right w:val="nil"/>
            </w:tcBorders>
            <w:shd w:val="clear" w:color="auto" w:fill="E0E0E0"/>
          </w:tcPr>
          <w:p w14:paraId="341F344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Regression</w:t>
            </w:r>
          </w:p>
        </w:tc>
        <w:tc>
          <w:tcPr>
            <w:tcW w:w="1475" w:type="dxa"/>
            <w:tcBorders>
              <w:top w:val="single" w:sz="8" w:space="0" w:color="152935"/>
              <w:left w:val="nil"/>
              <w:bottom w:val="single" w:sz="8" w:space="0" w:color="AEAEAE"/>
              <w:right w:val="single" w:sz="8" w:space="0" w:color="E0E0E0"/>
            </w:tcBorders>
            <w:shd w:val="clear" w:color="auto" w:fill="F9F9FB"/>
          </w:tcPr>
          <w:p w14:paraId="2C24C38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98.004</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96E266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14" w:type="dxa"/>
            <w:tcBorders>
              <w:top w:val="single" w:sz="8" w:space="0" w:color="152935"/>
              <w:left w:val="single" w:sz="8" w:space="0" w:color="E0E0E0"/>
              <w:bottom w:val="single" w:sz="8" w:space="0" w:color="AEAEAE"/>
              <w:right w:val="single" w:sz="8" w:space="0" w:color="E0E0E0"/>
            </w:tcBorders>
            <w:shd w:val="clear" w:color="auto" w:fill="F9F9FB"/>
          </w:tcPr>
          <w:p w14:paraId="31C409C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98.004</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48B7A7E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802.802</w:t>
            </w:r>
          </w:p>
        </w:tc>
        <w:tc>
          <w:tcPr>
            <w:tcW w:w="1029" w:type="dxa"/>
            <w:tcBorders>
              <w:top w:val="single" w:sz="8" w:space="0" w:color="152935"/>
              <w:left w:val="single" w:sz="8" w:space="0" w:color="E0E0E0"/>
              <w:bottom w:val="single" w:sz="8" w:space="0" w:color="AEAEAE"/>
              <w:right w:val="nil"/>
            </w:tcBorders>
            <w:shd w:val="clear" w:color="auto" w:fill="F9F9FB"/>
          </w:tcPr>
          <w:p w14:paraId="48B2156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r>
              <w:rPr>
                <w:rFonts w:ascii="Times New Roman" w:eastAsia="MingLiU" w:hAnsi="Times New Roman" w:cs="Times New Roman"/>
                <w:color w:val="010205"/>
                <w:kern w:val="0"/>
                <w:sz w:val="24"/>
                <w:vertAlign w:val="superscript"/>
              </w:rPr>
              <w:t>b</w:t>
            </w:r>
          </w:p>
        </w:tc>
      </w:tr>
      <w:tr w:rsidR="00AA360E" w14:paraId="2792D924"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36EF6B2A"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291" w:type="dxa"/>
            <w:tcBorders>
              <w:top w:val="single" w:sz="8" w:space="0" w:color="AEAEAE"/>
              <w:left w:val="nil"/>
              <w:bottom w:val="single" w:sz="8" w:space="0" w:color="AEAEAE"/>
              <w:right w:val="nil"/>
            </w:tcBorders>
            <w:shd w:val="clear" w:color="auto" w:fill="E0E0E0"/>
          </w:tcPr>
          <w:p w14:paraId="19EEEA0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Residual</w:t>
            </w:r>
          </w:p>
        </w:tc>
        <w:tc>
          <w:tcPr>
            <w:tcW w:w="1475" w:type="dxa"/>
            <w:tcBorders>
              <w:top w:val="single" w:sz="8" w:space="0" w:color="AEAEAE"/>
              <w:left w:val="nil"/>
              <w:bottom w:val="single" w:sz="8" w:space="0" w:color="AEAEAE"/>
              <w:right w:val="single" w:sz="8" w:space="0" w:color="E0E0E0"/>
            </w:tcBorders>
            <w:shd w:val="clear" w:color="auto" w:fill="F9F9FB"/>
          </w:tcPr>
          <w:p w14:paraId="7D94B1C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18.067</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C74478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148</w:t>
            </w:r>
          </w:p>
        </w:tc>
        <w:tc>
          <w:tcPr>
            <w:tcW w:w="1414" w:type="dxa"/>
            <w:tcBorders>
              <w:top w:val="single" w:sz="8" w:space="0" w:color="AEAEAE"/>
              <w:left w:val="single" w:sz="8" w:space="0" w:color="E0E0E0"/>
              <w:bottom w:val="single" w:sz="8" w:space="0" w:color="AEAEAE"/>
              <w:right w:val="single" w:sz="8" w:space="0" w:color="E0E0E0"/>
            </w:tcBorders>
            <w:shd w:val="clear" w:color="auto" w:fill="F9F9FB"/>
          </w:tcPr>
          <w:p w14:paraId="23E9D19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.122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C1AD191"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vAlign w:val="center"/>
          </w:tcPr>
          <w:p w14:paraId="0BE6929A"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2000E85"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47A10096" w14:textId="77777777" w:rsidR="00AA360E" w:rsidRDefault="00AA360E">
            <w:pPr>
              <w:autoSpaceDE w:val="0"/>
              <w:autoSpaceDN w:val="0"/>
              <w:adjustRightInd w:val="0"/>
              <w:jc w:val="left"/>
              <w:rPr>
                <w:rFonts w:ascii="Times New Roman" w:hAnsi="Times New Roman" w:cs="Times New Roman"/>
                <w:kern w:val="0"/>
                <w:sz w:val="24"/>
              </w:rPr>
            </w:pPr>
          </w:p>
        </w:tc>
        <w:tc>
          <w:tcPr>
            <w:tcW w:w="1291" w:type="dxa"/>
            <w:tcBorders>
              <w:top w:val="single" w:sz="8" w:space="0" w:color="AEAEAE"/>
              <w:left w:val="nil"/>
              <w:bottom w:val="single" w:sz="8" w:space="0" w:color="152935"/>
              <w:right w:val="nil"/>
            </w:tcBorders>
            <w:shd w:val="clear" w:color="auto" w:fill="E0E0E0"/>
          </w:tcPr>
          <w:p w14:paraId="06A0516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475" w:type="dxa"/>
            <w:tcBorders>
              <w:top w:val="single" w:sz="8" w:space="0" w:color="AEAEAE"/>
              <w:left w:val="nil"/>
              <w:bottom w:val="single" w:sz="8" w:space="0" w:color="152935"/>
              <w:right w:val="single" w:sz="8" w:space="0" w:color="E0E0E0"/>
            </w:tcBorders>
            <w:shd w:val="clear" w:color="auto" w:fill="F9F9FB"/>
          </w:tcPr>
          <w:p w14:paraId="4F5FF79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116.071</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2FAA62E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149</w:t>
            </w:r>
          </w:p>
        </w:tc>
        <w:tc>
          <w:tcPr>
            <w:tcW w:w="141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6A0115A"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5C68BB4"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nil"/>
            </w:tcBorders>
            <w:shd w:val="clear" w:color="auto" w:fill="F9F9FB"/>
            <w:vAlign w:val="center"/>
          </w:tcPr>
          <w:p w14:paraId="1CEA4259"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466D83C4" w14:textId="77777777">
        <w:trPr>
          <w:cantSplit/>
          <w:jc w:val="center"/>
        </w:trPr>
        <w:tc>
          <w:tcPr>
            <w:tcW w:w="8004" w:type="dxa"/>
            <w:gridSpan w:val="7"/>
            <w:tcBorders>
              <w:top w:val="nil"/>
              <w:left w:val="nil"/>
              <w:bottom w:val="nil"/>
              <w:right w:val="nil"/>
            </w:tcBorders>
            <w:shd w:val="clear" w:color="auto" w:fill="FFFFFF"/>
          </w:tcPr>
          <w:p w14:paraId="3739FB6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Dependent Variable: CSRContent</w:t>
            </w:r>
          </w:p>
        </w:tc>
      </w:tr>
      <w:tr w:rsidR="00AA360E" w14:paraId="21180176" w14:textId="77777777">
        <w:trPr>
          <w:cantSplit/>
          <w:jc w:val="center"/>
        </w:trPr>
        <w:tc>
          <w:tcPr>
            <w:tcW w:w="8004" w:type="dxa"/>
            <w:gridSpan w:val="7"/>
            <w:tcBorders>
              <w:top w:val="nil"/>
              <w:left w:val="nil"/>
              <w:bottom w:val="nil"/>
              <w:right w:val="nil"/>
            </w:tcBorders>
            <w:shd w:val="clear" w:color="auto" w:fill="FFFFFF"/>
          </w:tcPr>
          <w:p w14:paraId="7264D3A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lastRenderedPageBreak/>
              <w:t xml:space="preserve">b. Predictors: (Constant), </w:t>
            </w:r>
            <w:r>
              <w:rPr>
                <w:rFonts w:ascii="Times New Roman" w:eastAsia="MingLiU" w:hAnsi="Times New Roman" w:cs="Times New Roman"/>
                <w:color w:val="010205"/>
                <w:kern w:val="0"/>
                <w:sz w:val="24"/>
              </w:rPr>
              <w:t>BusinessIntelligence</w:t>
            </w:r>
          </w:p>
        </w:tc>
      </w:tr>
    </w:tbl>
    <w:p w14:paraId="30FCDF6A" w14:textId="77777777" w:rsidR="00AA360E" w:rsidRDefault="00AA360E">
      <w:pPr>
        <w:spacing w:line="480" w:lineRule="auto"/>
        <w:rPr>
          <w:rFonts w:ascii="Times New Roman" w:hAnsi="Times New Roman" w:cs="Times New Roman"/>
          <w:color w:val="000000" w:themeColor="text1"/>
          <w:sz w:val="24"/>
        </w:rPr>
      </w:pPr>
    </w:p>
    <w:tbl>
      <w:tblPr>
        <w:tblW w:w="90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2076"/>
        <w:gridCol w:w="1338"/>
        <w:gridCol w:w="1338"/>
        <w:gridCol w:w="1476"/>
        <w:gridCol w:w="1029"/>
        <w:gridCol w:w="1029"/>
      </w:tblGrid>
      <w:tr w:rsidR="00AA360E" w14:paraId="3DEBCA2C" w14:textId="77777777">
        <w:trPr>
          <w:cantSplit/>
          <w:jc w:val="center"/>
        </w:trPr>
        <w:tc>
          <w:tcPr>
            <w:tcW w:w="9019" w:type="dxa"/>
            <w:gridSpan w:val="7"/>
            <w:tcBorders>
              <w:top w:val="nil"/>
              <w:left w:val="nil"/>
              <w:bottom w:val="nil"/>
              <w:right w:val="nil"/>
            </w:tcBorders>
            <w:shd w:val="clear" w:color="auto" w:fill="FFFFFF"/>
            <w:vAlign w:val="center"/>
          </w:tcPr>
          <w:p w14:paraId="7013AD4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Coefficients</w:t>
            </w:r>
            <w:r>
              <w:rPr>
                <w:rFonts w:ascii="Times New Roman" w:eastAsia="MingLiU" w:hAnsi="Times New Roman" w:cs="Times New Roman"/>
                <w:b/>
                <w:bCs/>
                <w:color w:val="010205"/>
                <w:kern w:val="0"/>
                <w:sz w:val="24"/>
                <w:vertAlign w:val="superscript"/>
              </w:rPr>
              <w:t>a</w:t>
            </w:r>
          </w:p>
        </w:tc>
      </w:tr>
      <w:tr w:rsidR="00AA360E" w14:paraId="2FBFCF25" w14:textId="77777777">
        <w:trPr>
          <w:cantSplit/>
          <w:jc w:val="center"/>
        </w:trPr>
        <w:tc>
          <w:tcPr>
            <w:tcW w:w="2812" w:type="dxa"/>
            <w:gridSpan w:val="2"/>
            <w:vMerge w:val="restart"/>
            <w:tcBorders>
              <w:top w:val="nil"/>
              <w:left w:val="nil"/>
              <w:bottom w:val="nil"/>
              <w:right w:val="nil"/>
            </w:tcBorders>
            <w:shd w:val="clear" w:color="auto" w:fill="FFFFFF"/>
            <w:vAlign w:val="bottom"/>
          </w:tcPr>
          <w:p w14:paraId="19B7CF2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2674" w:type="dxa"/>
            <w:gridSpan w:val="2"/>
            <w:tcBorders>
              <w:top w:val="nil"/>
              <w:left w:val="nil"/>
              <w:bottom w:val="nil"/>
              <w:right w:val="single" w:sz="8" w:space="0" w:color="E0E0E0"/>
            </w:tcBorders>
            <w:shd w:val="clear" w:color="auto" w:fill="FFFFFF"/>
            <w:vAlign w:val="bottom"/>
          </w:tcPr>
          <w:p w14:paraId="3B93DF5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32EBFF5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22AECA2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w:t>
            </w:r>
          </w:p>
        </w:tc>
        <w:tc>
          <w:tcPr>
            <w:tcW w:w="1029" w:type="dxa"/>
            <w:vMerge w:val="restart"/>
            <w:tcBorders>
              <w:top w:val="nil"/>
              <w:left w:val="single" w:sz="8" w:space="0" w:color="E0E0E0"/>
              <w:bottom w:val="nil"/>
              <w:right w:val="nil"/>
            </w:tcBorders>
            <w:shd w:val="clear" w:color="auto" w:fill="FFFFFF"/>
            <w:vAlign w:val="bottom"/>
          </w:tcPr>
          <w:p w14:paraId="268DFA1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62D4098A" w14:textId="77777777">
        <w:trPr>
          <w:cantSplit/>
          <w:jc w:val="center"/>
        </w:trPr>
        <w:tc>
          <w:tcPr>
            <w:tcW w:w="2812" w:type="dxa"/>
            <w:gridSpan w:val="2"/>
            <w:vMerge/>
            <w:tcBorders>
              <w:top w:val="nil"/>
              <w:left w:val="nil"/>
              <w:bottom w:val="nil"/>
              <w:right w:val="nil"/>
            </w:tcBorders>
            <w:shd w:val="clear" w:color="auto" w:fill="FFFFFF"/>
            <w:vAlign w:val="bottom"/>
          </w:tcPr>
          <w:p w14:paraId="6C7A9E46"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337" w:type="dxa"/>
            <w:tcBorders>
              <w:top w:val="nil"/>
              <w:left w:val="nil"/>
              <w:bottom w:val="single" w:sz="8" w:space="0" w:color="152935"/>
              <w:right w:val="single" w:sz="8" w:space="0" w:color="E0E0E0"/>
            </w:tcBorders>
            <w:shd w:val="clear" w:color="auto" w:fill="FFFFFF"/>
            <w:vAlign w:val="bottom"/>
          </w:tcPr>
          <w:p w14:paraId="3716C97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003C5CD0"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6C144F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Beta</w:t>
            </w:r>
          </w:p>
        </w:tc>
        <w:tc>
          <w:tcPr>
            <w:tcW w:w="1029" w:type="dxa"/>
            <w:vMerge/>
            <w:tcBorders>
              <w:top w:val="nil"/>
              <w:left w:val="single" w:sz="8" w:space="0" w:color="E0E0E0"/>
              <w:bottom w:val="nil"/>
              <w:right w:val="single" w:sz="8" w:space="0" w:color="E0E0E0"/>
            </w:tcBorders>
            <w:shd w:val="clear" w:color="auto" w:fill="FFFFFF"/>
            <w:vAlign w:val="bottom"/>
          </w:tcPr>
          <w:p w14:paraId="5F7FBAC8"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029" w:type="dxa"/>
            <w:vMerge/>
            <w:tcBorders>
              <w:top w:val="nil"/>
              <w:left w:val="single" w:sz="8" w:space="0" w:color="E0E0E0"/>
              <w:bottom w:val="nil"/>
              <w:right w:val="nil"/>
            </w:tcBorders>
            <w:shd w:val="clear" w:color="auto" w:fill="FFFFFF"/>
            <w:vAlign w:val="bottom"/>
          </w:tcPr>
          <w:p w14:paraId="422D66F8"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r>
      <w:tr w:rsidR="00AA360E" w14:paraId="51646D48"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7B7EDDF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2075" w:type="dxa"/>
            <w:tcBorders>
              <w:top w:val="single" w:sz="8" w:space="0" w:color="152935"/>
              <w:left w:val="nil"/>
              <w:bottom w:val="single" w:sz="8" w:space="0" w:color="AEAEAE"/>
              <w:right w:val="nil"/>
            </w:tcBorders>
            <w:shd w:val="clear" w:color="auto" w:fill="E0E0E0"/>
          </w:tcPr>
          <w:p w14:paraId="4D16C0C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7CEE36A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.759</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59B2C25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.103</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39D737A3"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07E377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7.380</w:t>
            </w:r>
          </w:p>
        </w:tc>
        <w:tc>
          <w:tcPr>
            <w:tcW w:w="1029" w:type="dxa"/>
            <w:tcBorders>
              <w:top w:val="single" w:sz="8" w:space="0" w:color="152935"/>
              <w:left w:val="single" w:sz="8" w:space="0" w:color="E0E0E0"/>
              <w:bottom w:val="single" w:sz="8" w:space="0" w:color="AEAEAE"/>
              <w:right w:val="nil"/>
            </w:tcBorders>
            <w:shd w:val="clear" w:color="auto" w:fill="F9F9FB"/>
          </w:tcPr>
          <w:p w14:paraId="552396F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1C27A6B7"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14C14949"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2075" w:type="dxa"/>
            <w:tcBorders>
              <w:top w:val="single" w:sz="8" w:space="0" w:color="AEAEAE"/>
              <w:left w:val="nil"/>
              <w:bottom w:val="single" w:sz="8" w:space="0" w:color="152935"/>
              <w:right w:val="nil"/>
            </w:tcBorders>
            <w:shd w:val="clear" w:color="auto" w:fill="E0E0E0"/>
          </w:tcPr>
          <w:p w14:paraId="56253F1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337" w:type="dxa"/>
            <w:tcBorders>
              <w:top w:val="single" w:sz="8" w:space="0" w:color="AEAEAE"/>
              <w:left w:val="nil"/>
              <w:bottom w:val="single" w:sz="8" w:space="0" w:color="152935"/>
              <w:right w:val="single" w:sz="8" w:space="0" w:color="E0E0E0"/>
            </w:tcBorders>
            <w:shd w:val="clear" w:color="auto" w:fill="F9F9FB"/>
          </w:tcPr>
          <w:p w14:paraId="6DF28A2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.814</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0CAB05D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.029</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180BAC6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.919</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12E18DB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28.334</w:t>
            </w:r>
          </w:p>
        </w:tc>
        <w:tc>
          <w:tcPr>
            <w:tcW w:w="1029" w:type="dxa"/>
            <w:tcBorders>
              <w:top w:val="single" w:sz="8" w:space="0" w:color="AEAEAE"/>
              <w:left w:val="single" w:sz="8" w:space="0" w:color="E0E0E0"/>
              <w:bottom w:val="single" w:sz="8" w:space="0" w:color="152935"/>
              <w:right w:val="nil"/>
            </w:tcBorders>
            <w:shd w:val="clear" w:color="auto" w:fill="F9F9FB"/>
          </w:tcPr>
          <w:p w14:paraId="7207467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2AB48328" w14:textId="77777777">
        <w:trPr>
          <w:cantSplit/>
          <w:jc w:val="center"/>
        </w:trPr>
        <w:tc>
          <w:tcPr>
            <w:tcW w:w="9019" w:type="dxa"/>
            <w:gridSpan w:val="7"/>
            <w:tcBorders>
              <w:top w:val="nil"/>
              <w:left w:val="nil"/>
              <w:bottom w:val="nil"/>
              <w:right w:val="nil"/>
            </w:tcBorders>
            <w:shd w:val="clear" w:color="auto" w:fill="FFFFFF"/>
          </w:tcPr>
          <w:p w14:paraId="38337FA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Dependent Variable: </w:t>
            </w:r>
            <w:r>
              <w:rPr>
                <w:rFonts w:ascii="Times New Roman" w:eastAsia="MingLiU" w:hAnsi="Times New Roman" w:cs="Times New Roman"/>
                <w:color w:val="010205"/>
                <w:kern w:val="0"/>
                <w:sz w:val="24"/>
              </w:rPr>
              <w:t>CSRContent</w:t>
            </w:r>
          </w:p>
        </w:tc>
      </w:tr>
    </w:tbl>
    <w:p w14:paraId="6A18616E"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Table 24: </w:t>
      </w:r>
      <w:r>
        <w:rPr>
          <w:rFonts w:ascii="Times New Roman" w:hAnsi="Times New Roman" w:cs="Times New Roman"/>
          <w:sz w:val="24"/>
        </w:rPr>
        <w:t>Regression Analysis of</w:t>
      </w:r>
      <w:r>
        <w:rPr>
          <w:rFonts w:ascii="Times New Roman" w:hAnsi="Times New Roman" w:cs="Times New Roman"/>
          <w:sz w:val="24"/>
        </w:rPr>
        <w:t xml:space="preserve"> BusinessIntelligence</w:t>
      </w:r>
      <w:r>
        <w:rPr>
          <w:rFonts w:ascii="Times New Roman" w:hAnsi="Times New Roman" w:cs="Times New Roman"/>
          <w:sz w:val="24"/>
        </w:rPr>
        <w:t>_Impacts_</w:t>
      </w:r>
      <w:r>
        <w:rPr>
          <w:rFonts w:ascii="Times New Roman" w:hAnsi="Times New Roman" w:cs="Times New Roman"/>
          <w:sz w:val="24"/>
        </w:rPr>
        <w:t>CSRContent</w:t>
      </w:r>
    </w:p>
    <w:p w14:paraId="445EB93D" w14:textId="77777777" w:rsidR="00AA360E" w:rsidRDefault="00AA360E">
      <w:pPr>
        <w:spacing w:line="480" w:lineRule="auto"/>
        <w:rPr>
          <w:rFonts w:ascii="Times New Roman" w:hAnsi="Times New Roman" w:cs="Times New Roman"/>
          <w:color w:val="000000" w:themeColor="text1"/>
          <w:sz w:val="24"/>
        </w:rPr>
      </w:pPr>
    </w:p>
    <w:p w14:paraId="00F531CE"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Hypothesis 2: The independent variable BusinessIntelligence and dependent variable CSRChannel are analyzed (See Table 25). The significance was .000 and the R value </w:t>
      </w:r>
      <w:r>
        <w:rPr>
          <w:rFonts w:ascii="Times New Roman" w:hAnsi="Times New Roman" w:cs="Times New Roman" w:hint="eastAsia"/>
          <w:color w:val="000000" w:themeColor="text1"/>
          <w:sz w:val="24"/>
        </w:rPr>
        <w:t>was .910, indicating that there was a significant linear relationship between the two. The adjusted R squared value is .827, indicating that 82.7% of dependent variables can be explained by independent variables. According to the coefficient table, the lin</w:t>
      </w:r>
      <w:r>
        <w:rPr>
          <w:rFonts w:ascii="Times New Roman" w:hAnsi="Times New Roman" w:cs="Times New Roman" w:hint="eastAsia"/>
          <w:color w:val="000000" w:themeColor="text1"/>
          <w:sz w:val="24"/>
        </w:rPr>
        <w:t>ear equation can be sorted as:</w:t>
      </w:r>
    </w:p>
    <w:p w14:paraId="59845ABD"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i/>
          <w:iCs/>
          <w:color w:val="000000" w:themeColor="text1"/>
          <w:sz w:val="24"/>
        </w:rPr>
        <w:t>CSRChannel</w:t>
      </w:r>
      <w:r>
        <w:rPr>
          <w:rFonts w:ascii="Times New Roman" w:hAnsi="Times New Roman" w:cs="Times New Roman" w:hint="eastAsia"/>
          <w:color w:val="000000" w:themeColor="text1"/>
          <w:sz w:val="24"/>
        </w:rPr>
        <w:t xml:space="preserve"> = 0.711 + 0.811 </w:t>
      </w:r>
      <w:r>
        <w:rPr>
          <w:rFonts w:ascii="Times New Roman" w:hAnsi="Times New Roman" w:cs="Times New Roman" w:hint="eastAsia"/>
          <w:i/>
          <w:iCs/>
          <w:color w:val="000000" w:themeColor="text1"/>
          <w:sz w:val="24"/>
        </w:rPr>
        <w:t>BusinessIntelligence</w:t>
      </w:r>
    </w:p>
    <w:p w14:paraId="4599F9A0" w14:textId="77777777" w:rsidR="00AA360E" w:rsidRDefault="00AA360E">
      <w:pPr>
        <w:spacing w:line="480" w:lineRule="auto"/>
        <w:rPr>
          <w:rFonts w:ascii="Times New Roman" w:hAnsi="Times New Roman" w:cs="Times New Roman"/>
          <w:color w:val="000000" w:themeColor="text1"/>
          <w:sz w:val="24"/>
        </w:rPr>
      </w:pPr>
    </w:p>
    <w:tbl>
      <w:tblPr>
        <w:tblW w:w="73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8"/>
        <w:gridCol w:w="1030"/>
        <w:gridCol w:w="1092"/>
        <w:gridCol w:w="1476"/>
        <w:gridCol w:w="1476"/>
        <w:gridCol w:w="1476"/>
      </w:tblGrid>
      <w:tr w:rsidR="00AA360E" w14:paraId="07B24803" w14:textId="77777777">
        <w:trPr>
          <w:cantSplit/>
          <w:jc w:val="center"/>
        </w:trPr>
        <w:tc>
          <w:tcPr>
            <w:tcW w:w="7344" w:type="dxa"/>
            <w:gridSpan w:val="6"/>
            <w:tcBorders>
              <w:top w:val="nil"/>
              <w:left w:val="nil"/>
              <w:bottom w:val="nil"/>
              <w:right w:val="nil"/>
            </w:tcBorders>
            <w:shd w:val="clear" w:color="auto" w:fill="FFFFFF"/>
            <w:vAlign w:val="center"/>
          </w:tcPr>
          <w:p w14:paraId="3F0A42D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Model Summary</w:t>
            </w:r>
            <w:r>
              <w:rPr>
                <w:rFonts w:ascii="Times New Roman" w:eastAsia="MingLiU" w:hAnsi="Times New Roman" w:cs="Times New Roman"/>
                <w:b/>
                <w:bCs/>
                <w:color w:val="010205"/>
                <w:kern w:val="0"/>
                <w:sz w:val="24"/>
                <w:vertAlign w:val="superscript"/>
              </w:rPr>
              <w:t>b</w:t>
            </w:r>
          </w:p>
        </w:tc>
      </w:tr>
      <w:tr w:rsidR="00AA360E" w14:paraId="3A30747E" w14:textId="77777777">
        <w:trPr>
          <w:cantSplit/>
          <w:jc w:val="center"/>
        </w:trPr>
        <w:tc>
          <w:tcPr>
            <w:tcW w:w="799" w:type="dxa"/>
            <w:tcBorders>
              <w:top w:val="nil"/>
              <w:left w:val="nil"/>
              <w:bottom w:val="single" w:sz="8" w:space="0" w:color="152935"/>
              <w:right w:val="nil"/>
            </w:tcBorders>
            <w:shd w:val="clear" w:color="auto" w:fill="FFFFFF"/>
            <w:vAlign w:val="bottom"/>
          </w:tcPr>
          <w:p w14:paraId="5D8146C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029" w:type="dxa"/>
            <w:tcBorders>
              <w:top w:val="nil"/>
              <w:left w:val="nil"/>
              <w:bottom w:val="single" w:sz="8" w:space="0" w:color="152935"/>
              <w:right w:val="single" w:sz="8" w:space="0" w:color="E0E0E0"/>
            </w:tcBorders>
            <w:shd w:val="clear" w:color="auto" w:fill="FFFFFF"/>
            <w:vAlign w:val="bottom"/>
          </w:tcPr>
          <w:p w14:paraId="4384EFC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5DF0451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6597775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Adjusted 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ECA4BB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 of the Estimate</w:t>
            </w:r>
          </w:p>
        </w:tc>
        <w:tc>
          <w:tcPr>
            <w:tcW w:w="1475" w:type="dxa"/>
            <w:tcBorders>
              <w:top w:val="nil"/>
              <w:left w:val="single" w:sz="8" w:space="0" w:color="E0E0E0"/>
              <w:bottom w:val="single" w:sz="8" w:space="0" w:color="152935"/>
              <w:right w:val="nil"/>
            </w:tcBorders>
            <w:shd w:val="clear" w:color="auto" w:fill="FFFFFF"/>
            <w:vAlign w:val="bottom"/>
          </w:tcPr>
          <w:p w14:paraId="31C6FEF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Durbin-Watson</w:t>
            </w:r>
          </w:p>
        </w:tc>
      </w:tr>
      <w:tr w:rsidR="00AA360E" w14:paraId="569F82B4" w14:textId="77777777">
        <w:trPr>
          <w:cantSplit/>
          <w:jc w:val="center"/>
        </w:trPr>
        <w:tc>
          <w:tcPr>
            <w:tcW w:w="799" w:type="dxa"/>
            <w:tcBorders>
              <w:top w:val="single" w:sz="8" w:space="0" w:color="152935"/>
              <w:left w:val="nil"/>
              <w:bottom w:val="single" w:sz="8" w:space="0" w:color="152935"/>
              <w:right w:val="nil"/>
            </w:tcBorders>
            <w:shd w:val="clear" w:color="auto" w:fill="E0E0E0"/>
          </w:tcPr>
          <w:p w14:paraId="6FF1DE0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029" w:type="dxa"/>
            <w:tcBorders>
              <w:top w:val="single" w:sz="8" w:space="0" w:color="152935"/>
              <w:left w:val="nil"/>
              <w:bottom w:val="single" w:sz="8" w:space="0" w:color="152935"/>
              <w:right w:val="single" w:sz="8" w:space="0" w:color="E0E0E0"/>
            </w:tcBorders>
            <w:shd w:val="clear" w:color="auto" w:fill="F9F9FB"/>
          </w:tcPr>
          <w:p w14:paraId="2CDFFE6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.910</w:t>
            </w:r>
            <w:r>
              <w:rPr>
                <w:rFonts w:ascii="Times New Roman" w:eastAsia="MingLiU" w:hAnsi="Times New Roman" w:cs="Times New Roman"/>
                <w:color w:val="010205"/>
                <w:kern w:val="0"/>
                <w:sz w:val="24"/>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9F9FB"/>
          </w:tcPr>
          <w:p w14:paraId="2830588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.828</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61C08D4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.827</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32F8C80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.36908</w:t>
            </w:r>
          </w:p>
        </w:tc>
        <w:tc>
          <w:tcPr>
            <w:tcW w:w="1475" w:type="dxa"/>
            <w:tcBorders>
              <w:top w:val="single" w:sz="8" w:space="0" w:color="152935"/>
              <w:left w:val="single" w:sz="8" w:space="0" w:color="E0E0E0"/>
              <w:bottom w:val="single" w:sz="8" w:space="0" w:color="152935"/>
              <w:right w:val="nil"/>
            </w:tcBorders>
            <w:shd w:val="clear" w:color="auto" w:fill="F9F9FB"/>
          </w:tcPr>
          <w:p w14:paraId="0D1E188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2.086</w:t>
            </w:r>
          </w:p>
        </w:tc>
      </w:tr>
      <w:tr w:rsidR="00AA360E" w14:paraId="25DFC491" w14:textId="77777777">
        <w:trPr>
          <w:cantSplit/>
          <w:jc w:val="center"/>
        </w:trPr>
        <w:tc>
          <w:tcPr>
            <w:tcW w:w="7344" w:type="dxa"/>
            <w:gridSpan w:val="6"/>
            <w:tcBorders>
              <w:top w:val="nil"/>
              <w:left w:val="nil"/>
              <w:bottom w:val="nil"/>
              <w:right w:val="nil"/>
            </w:tcBorders>
            <w:shd w:val="clear" w:color="auto" w:fill="FFFFFF"/>
          </w:tcPr>
          <w:p w14:paraId="40660BC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Predictors: (Constant), </w:t>
            </w:r>
            <w:r>
              <w:rPr>
                <w:rFonts w:ascii="Times New Roman" w:eastAsia="MingLiU" w:hAnsi="Times New Roman" w:cs="Times New Roman"/>
                <w:color w:val="010205"/>
                <w:kern w:val="0"/>
                <w:sz w:val="24"/>
              </w:rPr>
              <w:t>BusinessIntelligence</w:t>
            </w:r>
          </w:p>
        </w:tc>
      </w:tr>
      <w:tr w:rsidR="00AA360E" w14:paraId="3F78A1E6" w14:textId="77777777">
        <w:trPr>
          <w:cantSplit/>
          <w:jc w:val="center"/>
        </w:trPr>
        <w:tc>
          <w:tcPr>
            <w:tcW w:w="7344" w:type="dxa"/>
            <w:gridSpan w:val="6"/>
            <w:tcBorders>
              <w:top w:val="nil"/>
              <w:left w:val="nil"/>
              <w:bottom w:val="nil"/>
              <w:right w:val="nil"/>
            </w:tcBorders>
            <w:shd w:val="clear" w:color="auto" w:fill="FFFFFF"/>
          </w:tcPr>
          <w:p w14:paraId="1484A34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Dependent Variable: CSRChannel</w:t>
            </w:r>
          </w:p>
        </w:tc>
      </w:tr>
    </w:tbl>
    <w:p w14:paraId="11E7DCDC" w14:textId="77777777" w:rsidR="00AA360E" w:rsidRDefault="00AA360E">
      <w:pPr>
        <w:spacing w:line="480" w:lineRule="auto"/>
        <w:rPr>
          <w:rFonts w:ascii="Times New Roman" w:hAnsi="Times New Roman" w:cs="Times New Roman"/>
          <w:color w:val="000000" w:themeColor="text1"/>
          <w:sz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92"/>
        <w:gridCol w:w="1476"/>
        <w:gridCol w:w="1030"/>
        <w:gridCol w:w="1415"/>
        <w:gridCol w:w="1030"/>
        <w:gridCol w:w="1030"/>
      </w:tblGrid>
      <w:tr w:rsidR="00AA360E" w14:paraId="21A70013" w14:textId="77777777">
        <w:trPr>
          <w:cantSplit/>
          <w:jc w:val="center"/>
        </w:trPr>
        <w:tc>
          <w:tcPr>
            <w:tcW w:w="8004" w:type="dxa"/>
            <w:gridSpan w:val="7"/>
            <w:tcBorders>
              <w:top w:val="nil"/>
              <w:left w:val="nil"/>
              <w:bottom w:val="nil"/>
              <w:right w:val="nil"/>
            </w:tcBorders>
            <w:shd w:val="clear" w:color="auto" w:fill="FFFFFF"/>
            <w:vAlign w:val="center"/>
          </w:tcPr>
          <w:p w14:paraId="0710916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ANOVA</w:t>
            </w:r>
            <w:r>
              <w:rPr>
                <w:rFonts w:ascii="Times New Roman" w:eastAsia="MingLiU" w:hAnsi="Times New Roman" w:cs="Times New Roman"/>
                <w:b/>
                <w:bCs/>
                <w:color w:val="010205"/>
                <w:kern w:val="0"/>
                <w:sz w:val="24"/>
                <w:vertAlign w:val="superscript"/>
              </w:rPr>
              <w:t>a</w:t>
            </w:r>
          </w:p>
        </w:tc>
      </w:tr>
      <w:tr w:rsidR="00AA360E" w14:paraId="41F28BF3" w14:textId="77777777">
        <w:trPr>
          <w:cantSplit/>
          <w:jc w:val="center"/>
        </w:trPr>
        <w:tc>
          <w:tcPr>
            <w:tcW w:w="2028" w:type="dxa"/>
            <w:gridSpan w:val="2"/>
            <w:tcBorders>
              <w:top w:val="nil"/>
              <w:left w:val="nil"/>
              <w:bottom w:val="single" w:sz="8" w:space="0" w:color="152935"/>
              <w:right w:val="nil"/>
            </w:tcBorders>
            <w:shd w:val="clear" w:color="auto" w:fill="FFFFFF"/>
            <w:vAlign w:val="bottom"/>
          </w:tcPr>
          <w:p w14:paraId="1EBAA2B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475" w:type="dxa"/>
            <w:tcBorders>
              <w:top w:val="nil"/>
              <w:left w:val="nil"/>
              <w:bottom w:val="single" w:sz="8" w:space="0" w:color="152935"/>
              <w:right w:val="single" w:sz="8" w:space="0" w:color="E0E0E0"/>
            </w:tcBorders>
            <w:shd w:val="clear" w:color="auto" w:fill="FFFFFF"/>
            <w:vAlign w:val="bottom"/>
          </w:tcPr>
          <w:p w14:paraId="7900D05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F46A57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44461DF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0F984B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w:t>
            </w:r>
          </w:p>
        </w:tc>
        <w:tc>
          <w:tcPr>
            <w:tcW w:w="1029" w:type="dxa"/>
            <w:tcBorders>
              <w:top w:val="nil"/>
              <w:left w:val="single" w:sz="8" w:space="0" w:color="E0E0E0"/>
              <w:bottom w:val="single" w:sz="8" w:space="0" w:color="152935"/>
              <w:right w:val="nil"/>
            </w:tcBorders>
            <w:shd w:val="clear" w:color="auto" w:fill="FFFFFF"/>
            <w:vAlign w:val="bottom"/>
          </w:tcPr>
          <w:p w14:paraId="0F6572D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6B92BD2C"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10EFC2D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291" w:type="dxa"/>
            <w:tcBorders>
              <w:top w:val="single" w:sz="8" w:space="0" w:color="152935"/>
              <w:left w:val="nil"/>
              <w:bottom w:val="single" w:sz="8" w:space="0" w:color="AEAEAE"/>
              <w:right w:val="nil"/>
            </w:tcBorders>
            <w:shd w:val="clear" w:color="auto" w:fill="E0E0E0"/>
          </w:tcPr>
          <w:p w14:paraId="5911A81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Regression</w:t>
            </w:r>
          </w:p>
        </w:tc>
        <w:tc>
          <w:tcPr>
            <w:tcW w:w="1475" w:type="dxa"/>
            <w:tcBorders>
              <w:top w:val="single" w:sz="8" w:space="0" w:color="152935"/>
              <w:left w:val="nil"/>
              <w:bottom w:val="single" w:sz="8" w:space="0" w:color="AEAEAE"/>
              <w:right w:val="single" w:sz="8" w:space="0" w:color="E0E0E0"/>
            </w:tcBorders>
            <w:shd w:val="clear" w:color="auto" w:fill="F9F9FB"/>
          </w:tcPr>
          <w:p w14:paraId="156A3DD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97.339</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27D43A6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14" w:type="dxa"/>
            <w:tcBorders>
              <w:top w:val="single" w:sz="8" w:space="0" w:color="152935"/>
              <w:left w:val="single" w:sz="8" w:space="0" w:color="E0E0E0"/>
              <w:bottom w:val="single" w:sz="8" w:space="0" w:color="AEAEAE"/>
              <w:right w:val="single" w:sz="8" w:space="0" w:color="E0E0E0"/>
            </w:tcBorders>
            <w:shd w:val="clear" w:color="auto" w:fill="F9F9FB"/>
          </w:tcPr>
          <w:p w14:paraId="13D04EB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97.339</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3968942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714.584</w:t>
            </w:r>
          </w:p>
        </w:tc>
        <w:tc>
          <w:tcPr>
            <w:tcW w:w="1029" w:type="dxa"/>
            <w:tcBorders>
              <w:top w:val="single" w:sz="8" w:space="0" w:color="152935"/>
              <w:left w:val="single" w:sz="8" w:space="0" w:color="E0E0E0"/>
              <w:bottom w:val="single" w:sz="8" w:space="0" w:color="AEAEAE"/>
              <w:right w:val="nil"/>
            </w:tcBorders>
            <w:shd w:val="clear" w:color="auto" w:fill="F9F9FB"/>
          </w:tcPr>
          <w:p w14:paraId="7C08758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r>
              <w:rPr>
                <w:rFonts w:ascii="Times New Roman" w:eastAsia="MingLiU" w:hAnsi="Times New Roman" w:cs="Times New Roman"/>
                <w:color w:val="010205"/>
                <w:kern w:val="0"/>
                <w:sz w:val="24"/>
                <w:vertAlign w:val="superscript"/>
              </w:rPr>
              <w:t>b</w:t>
            </w:r>
          </w:p>
        </w:tc>
      </w:tr>
      <w:tr w:rsidR="00AA360E" w14:paraId="363B5BDD"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77703319"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291" w:type="dxa"/>
            <w:tcBorders>
              <w:top w:val="single" w:sz="8" w:space="0" w:color="AEAEAE"/>
              <w:left w:val="nil"/>
              <w:bottom w:val="single" w:sz="8" w:space="0" w:color="AEAEAE"/>
              <w:right w:val="nil"/>
            </w:tcBorders>
            <w:shd w:val="clear" w:color="auto" w:fill="E0E0E0"/>
          </w:tcPr>
          <w:p w14:paraId="2665388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Residual</w:t>
            </w:r>
          </w:p>
        </w:tc>
        <w:tc>
          <w:tcPr>
            <w:tcW w:w="1475" w:type="dxa"/>
            <w:tcBorders>
              <w:top w:val="single" w:sz="8" w:space="0" w:color="AEAEAE"/>
              <w:left w:val="nil"/>
              <w:bottom w:val="single" w:sz="8" w:space="0" w:color="AEAEAE"/>
              <w:right w:val="single" w:sz="8" w:space="0" w:color="E0E0E0"/>
            </w:tcBorders>
            <w:shd w:val="clear" w:color="auto" w:fill="F9F9FB"/>
          </w:tcPr>
          <w:p w14:paraId="1435481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20.160</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B1A652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148</w:t>
            </w:r>
          </w:p>
        </w:tc>
        <w:tc>
          <w:tcPr>
            <w:tcW w:w="1414" w:type="dxa"/>
            <w:tcBorders>
              <w:top w:val="single" w:sz="8" w:space="0" w:color="AEAEAE"/>
              <w:left w:val="single" w:sz="8" w:space="0" w:color="E0E0E0"/>
              <w:bottom w:val="single" w:sz="8" w:space="0" w:color="AEAEAE"/>
              <w:right w:val="single" w:sz="8" w:space="0" w:color="E0E0E0"/>
            </w:tcBorders>
            <w:shd w:val="clear" w:color="auto" w:fill="F9F9FB"/>
          </w:tcPr>
          <w:p w14:paraId="1EA8679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.136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D9B939A"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vAlign w:val="center"/>
          </w:tcPr>
          <w:p w14:paraId="147A632C"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316D6E1A"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1E3FEEB3" w14:textId="77777777" w:rsidR="00AA360E" w:rsidRDefault="00AA360E">
            <w:pPr>
              <w:autoSpaceDE w:val="0"/>
              <w:autoSpaceDN w:val="0"/>
              <w:adjustRightInd w:val="0"/>
              <w:jc w:val="left"/>
              <w:rPr>
                <w:rFonts w:ascii="Times New Roman" w:hAnsi="Times New Roman" w:cs="Times New Roman"/>
                <w:kern w:val="0"/>
                <w:sz w:val="24"/>
              </w:rPr>
            </w:pPr>
          </w:p>
        </w:tc>
        <w:tc>
          <w:tcPr>
            <w:tcW w:w="1291" w:type="dxa"/>
            <w:tcBorders>
              <w:top w:val="single" w:sz="8" w:space="0" w:color="AEAEAE"/>
              <w:left w:val="nil"/>
              <w:bottom w:val="single" w:sz="8" w:space="0" w:color="152935"/>
              <w:right w:val="nil"/>
            </w:tcBorders>
            <w:shd w:val="clear" w:color="auto" w:fill="E0E0E0"/>
          </w:tcPr>
          <w:p w14:paraId="15B5127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475" w:type="dxa"/>
            <w:tcBorders>
              <w:top w:val="single" w:sz="8" w:space="0" w:color="AEAEAE"/>
              <w:left w:val="nil"/>
              <w:bottom w:val="single" w:sz="8" w:space="0" w:color="152935"/>
              <w:right w:val="single" w:sz="8" w:space="0" w:color="E0E0E0"/>
            </w:tcBorders>
            <w:shd w:val="clear" w:color="auto" w:fill="F9F9FB"/>
          </w:tcPr>
          <w:p w14:paraId="5E91ECA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117.499</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1F303D2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149</w:t>
            </w:r>
          </w:p>
        </w:tc>
        <w:tc>
          <w:tcPr>
            <w:tcW w:w="141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8A5BD88"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964DA22"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nil"/>
            </w:tcBorders>
            <w:shd w:val="clear" w:color="auto" w:fill="F9F9FB"/>
            <w:vAlign w:val="center"/>
          </w:tcPr>
          <w:p w14:paraId="1D110805"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4166C52" w14:textId="77777777">
        <w:trPr>
          <w:cantSplit/>
          <w:jc w:val="center"/>
        </w:trPr>
        <w:tc>
          <w:tcPr>
            <w:tcW w:w="8004" w:type="dxa"/>
            <w:gridSpan w:val="7"/>
            <w:tcBorders>
              <w:top w:val="nil"/>
              <w:left w:val="nil"/>
              <w:bottom w:val="nil"/>
              <w:right w:val="nil"/>
            </w:tcBorders>
            <w:shd w:val="clear" w:color="auto" w:fill="FFFFFF"/>
          </w:tcPr>
          <w:p w14:paraId="4E259D7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Dependent Variable: CSRChannel</w:t>
            </w:r>
          </w:p>
        </w:tc>
      </w:tr>
      <w:tr w:rsidR="00AA360E" w14:paraId="10EA2D8D" w14:textId="77777777">
        <w:trPr>
          <w:cantSplit/>
          <w:jc w:val="center"/>
        </w:trPr>
        <w:tc>
          <w:tcPr>
            <w:tcW w:w="8004" w:type="dxa"/>
            <w:gridSpan w:val="7"/>
            <w:tcBorders>
              <w:top w:val="nil"/>
              <w:left w:val="nil"/>
              <w:bottom w:val="nil"/>
              <w:right w:val="nil"/>
            </w:tcBorders>
            <w:shd w:val="clear" w:color="auto" w:fill="FFFFFF"/>
          </w:tcPr>
          <w:p w14:paraId="3B463EF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b. </w:t>
            </w:r>
            <w:r>
              <w:rPr>
                <w:rFonts w:ascii="Times New Roman" w:eastAsia="MingLiU" w:hAnsi="Times New Roman" w:cs="Times New Roman"/>
                <w:color w:val="010205"/>
                <w:kern w:val="0"/>
                <w:sz w:val="24"/>
              </w:rPr>
              <w:t>Predictors: (Constant), BusinessIntelligence</w:t>
            </w:r>
          </w:p>
        </w:tc>
      </w:tr>
    </w:tbl>
    <w:p w14:paraId="02E226F5" w14:textId="77777777" w:rsidR="00AA360E" w:rsidRDefault="00AA360E">
      <w:pPr>
        <w:spacing w:line="480" w:lineRule="auto"/>
        <w:rPr>
          <w:rFonts w:ascii="Times New Roman" w:hAnsi="Times New Roman" w:cs="Times New Roman"/>
          <w:color w:val="000000" w:themeColor="text1"/>
          <w:sz w:val="24"/>
        </w:rPr>
      </w:pPr>
    </w:p>
    <w:tbl>
      <w:tblPr>
        <w:tblW w:w="90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2076"/>
        <w:gridCol w:w="1338"/>
        <w:gridCol w:w="1338"/>
        <w:gridCol w:w="1476"/>
        <w:gridCol w:w="1029"/>
        <w:gridCol w:w="1029"/>
      </w:tblGrid>
      <w:tr w:rsidR="00AA360E" w14:paraId="67F35B42" w14:textId="77777777">
        <w:trPr>
          <w:cantSplit/>
          <w:jc w:val="center"/>
        </w:trPr>
        <w:tc>
          <w:tcPr>
            <w:tcW w:w="9019" w:type="dxa"/>
            <w:gridSpan w:val="7"/>
            <w:tcBorders>
              <w:top w:val="nil"/>
              <w:left w:val="nil"/>
              <w:bottom w:val="nil"/>
              <w:right w:val="nil"/>
            </w:tcBorders>
            <w:shd w:val="clear" w:color="auto" w:fill="FFFFFF"/>
            <w:vAlign w:val="center"/>
          </w:tcPr>
          <w:p w14:paraId="38FD495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Coefficients</w:t>
            </w:r>
            <w:r>
              <w:rPr>
                <w:rFonts w:ascii="Times New Roman" w:eastAsia="MingLiU" w:hAnsi="Times New Roman" w:cs="Times New Roman"/>
                <w:b/>
                <w:bCs/>
                <w:color w:val="010205"/>
                <w:kern w:val="0"/>
                <w:sz w:val="24"/>
                <w:vertAlign w:val="superscript"/>
              </w:rPr>
              <w:t>a</w:t>
            </w:r>
          </w:p>
        </w:tc>
      </w:tr>
      <w:tr w:rsidR="00AA360E" w14:paraId="6A8254A3" w14:textId="77777777">
        <w:trPr>
          <w:cantSplit/>
          <w:jc w:val="center"/>
        </w:trPr>
        <w:tc>
          <w:tcPr>
            <w:tcW w:w="2812" w:type="dxa"/>
            <w:gridSpan w:val="2"/>
            <w:vMerge w:val="restart"/>
            <w:tcBorders>
              <w:top w:val="nil"/>
              <w:left w:val="nil"/>
              <w:bottom w:val="nil"/>
              <w:right w:val="nil"/>
            </w:tcBorders>
            <w:shd w:val="clear" w:color="auto" w:fill="FFFFFF"/>
            <w:vAlign w:val="bottom"/>
          </w:tcPr>
          <w:p w14:paraId="7E00DCD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2674" w:type="dxa"/>
            <w:gridSpan w:val="2"/>
            <w:tcBorders>
              <w:top w:val="nil"/>
              <w:left w:val="nil"/>
              <w:bottom w:val="nil"/>
              <w:right w:val="single" w:sz="8" w:space="0" w:color="E0E0E0"/>
            </w:tcBorders>
            <w:shd w:val="clear" w:color="auto" w:fill="FFFFFF"/>
            <w:vAlign w:val="bottom"/>
          </w:tcPr>
          <w:p w14:paraId="022563E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6F772E9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4A428F1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w:t>
            </w:r>
          </w:p>
        </w:tc>
        <w:tc>
          <w:tcPr>
            <w:tcW w:w="1029" w:type="dxa"/>
            <w:vMerge w:val="restart"/>
            <w:tcBorders>
              <w:top w:val="nil"/>
              <w:left w:val="single" w:sz="8" w:space="0" w:color="E0E0E0"/>
              <w:bottom w:val="nil"/>
              <w:right w:val="nil"/>
            </w:tcBorders>
            <w:shd w:val="clear" w:color="auto" w:fill="FFFFFF"/>
            <w:vAlign w:val="bottom"/>
          </w:tcPr>
          <w:p w14:paraId="7677BC5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41C767DC" w14:textId="77777777">
        <w:trPr>
          <w:cantSplit/>
          <w:jc w:val="center"/>
        </w:trPr>
        <w:tc>
          <w:tcPr>
            <w:tcW w:w="2812" w:type="dxa"/>
            <w:gridSpan w:val="2"/>
            <w:vMerge/>
            <w:tcBorders>
              <w:top w:val="nil"/>
              <w:left w:val="nil"/>
              <w:bottom w:val="nil"/>
              <w:right w:val="nil"/>
            </w:tcBorders>
            <w:shd w:val="clear" w:color="auto" w:fill="FFFFFF"/>
            <w:vAlign w:val="bottom"/>
          </w:tcPr>
          <w:p w14:paraId="24F5E009"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337" w:type="dxa"/>
            <w:tcBorders>
              <w:top w:val="nil"/>
              <w:left w:val="nil"/>
              <w:bottom w:val="single" w:sz="8" w:space="0" w:color="152935"/>
              <w:right w:val="single" w:sz="8" w:space="0" w:color="E0E0E0"/>
            </w:tcBorders>
            <w:shd w:val="clear" w:color="auto" w:fill="FFFFFF"/>
            <w:vAlign w:val="bottom"/>
          </w:tcPr>
          <w:p w14:paraId="07A0858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3430224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359EDBA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Beta</w:t>
            </w:r>
          </w:p>
        </w:tc>
        <w:tc>
          <w:tcPr>
            <w:tcW w:w="1029" w:type="dxa"/>
            <w:vMerge/>
            <w:tcBorders>
              <w:top w:val="nil"/>
              <w:left w:val="single" w:sz="8" w:space="0" w:color="E0E0E0"/>
              <w:bottom w:val="nil"/>
              <w:right w:val="single" w:sz="8" w:space="0" w:color="E0E0E0"/>
            </w:tcBorders>
            <w:shd w:val="clear" w:color="auto" w:fill="FFFFFF"/>
            <w:vAlign w:val="bottom"/>
          </w:tcPr>
          <w:p w14:paraId="2A5D4673"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029" w:type="dxa"/>
            <w:vMerge/>
            <w:tcBorders>
              <w:top w:val="nil"/>
              <w:left w:val="single" w:sz="8" w:space="0" w:color="E0E0E0"/>
              <w:bottom w:val="nil"/>
              <w:right w:val="nil"/>
            </w:tcBorders>
            <w:shd w:val="clear" w:color="auto" w:fill="FFFFFF"/>
            <w:vAlign w:val="bottom"/>
          </w:tcPr>
          <w:p w14:paraId="576466C5"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r>
      <w:tr w:rsidR="00AA360E" w14:paraId="34559488"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19E84A0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2075" w:type="dxa"/>
            <w:tcBorders>
              <w:top w:val="single" w:sz="8" w:space="0" w:color="152935"/>
              <w:left w:val="nil"/>
              <w:bottom w:val="single" w:sz="8" w:space="0" w:color="AEAEAE"/>
              <w:right w:val="nil"/>
            </w:tcBorders>
            <w:shd w:val="clear" w:color="auto" w:fill="E0E0E0"/>
          </w:tcPr>
          <w:p w14:paraId="7F6C9F9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05346FA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.711</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47AB377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.109</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0E7B06F4"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20C67FC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6.542</w:t>
            </w:r>
          </w:p>
        </w:tc>
        <w:tc>
          <w:tcPr>
            <w:tcW w:w="1029" w:type="dxa"/>
            <w:tcBorders>
              <w:top w:val="single" w:sz="8" w:space="0" w:color="152935"/>
              <w:left w:val="single" w:sz="8" w:space="0" w:color="E0E0E0"/>
              <w:bottom w:val="single" w:sz="8" w:space="0" w:color="AEAEAE"/>
              <w:right w:val="nil"/>
            </w:tcBorders>
            <w:shd w:val="clear" w:color="auto" w:fill="F9F9FB"/>
          </w:tcPr>
          <w:p w14:paraId="7A1FE30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09BB8730"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522FEB2A"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2075" w:type="dxa"/>
            <w:tcBorders>
              <w:top w:val="single" w:sz="8" w:space="0" w:color="AEAEAE"/>
              <w:left w:val="nil"/>
              <w:bottom w:val="single" w:sz="8" w:space="0" w:color="152935"/>
              <w:right w:val="nil"/>
            </w:tcBorders>
            <w:shd w:val="clear" w:color="auto" w:fill="E0E0E0"/>
          </w:tcPr>
          <w:p w14:paraId="135D883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337" w:type="dxa"/>
            <w:tcBorders>
              <w:top w:val="single" w:sz="8" w:space="0" w:color="AEAEAE"/>
              <w:left w:val="nil"/>
              <w:bottom w:val="single" w:sz="8" w:space="0" w:color="152935"/>
              <w:right w:val="single" w:sz="8" w:space="0" w:color="E0E0E0"/>
            </w:tcBorders>
            <w:shd w:val="clear" w:color="auto" w:fill="F9F9FB"/>
          </w:tcPr>
          <w:p w14:paraId="063F9DA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.811</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518F797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.030</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0834933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.910</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64017B6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26.732</w:t>
            </w:r>
          </w:p>
        </w:tc>
        <w:tc>
          <w:tcPr>
            <w:tcW w:w="1029" w:type="dxa"/>
            <w:tcBorders>
              <w:top w:val="single" w:sz="8" w:space="0" w:color="AEAEAE"/>
              <w:left w:val="single" w:sz="8" w:space="0" w:color="E0E0E0"/>
              <w:bottom w:val="single" w:sz="8" w:space="0" w:color="152935"/>
              <w:right w:val="nil"/>
            </w:tcBorders>
            <w:shd w:val="clear" w:color="auto" w:fill="F9F9FB"/>
          </w:tcPr>
          <w:p w14:paraId="27E7FC0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32F64F07" w14:textId="77777777">
        <w:trPr>
          <w:cantSplit/>
          <w:jc w:val="center"/>
        </w:trPr>
        <w:tc>
          <w:tcPr>
            <w:tcW w:w="9019" w:type="dxa"/>
            <w:gridSpan w:val="7"/>
            <w:tcBorders>
              <w:top w:val="nil"/>
              <w:left w:val="nil"/>
              <w:bottom w:val="nil"/>
              <w:right w:val="nil"/>
            </w:tcBorders>
            <w:shd w:val="clear" w:color="auto" w:fill="FFFFFF"/>
          </w:tcPr>
          <w:p w14:paraId="7A3DE13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w:t>
            </w:r>
            <w:r>
              <w:rPr>
                <w:rFonts w:ascii="Times New Roman" w:eastAsia="MingLiU" w:hAnsi="Times New Roman" w:cs="Times New Roman"/>
                <w:color w:val="010205"/>
                <w:kern w:val="0"/>
                <w:sz w:val="24"/>
              </w:rPr>
              <w:t>Dependent Variable: CSRChannel</w:t>
            </w:r>
          </w:p>
        </w:tc>
      </w:tr>
    </w:tbl>
    <w:p w14:paraId="2E429B2F"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Table 2</w:t>
      </w:r>
      <w:r>
        <w:rPr>
          <w:rFonts w:ascii="Times New Roman" w:hAnsi="Times New Roman" w:cs="Times New Roman" w:hint="eastAsia"/>
          <w:color w:val="000000" w:themeColor="text1"/>
          <w:sz w:val="24"/>
        </w:rPr>
        <w:t>5</w:t>
      </w:r>
      <w:r>
        <w:rPr>
          <w:rFonts w:ascii="Times New Roman" w:hAnsi="Times New Roman" w:cs="Times New Roman"/>
          <w:color w:val="000000" w:themeColor="text1"/>
          <w:sz w:val="24"/>
        </w:rPr>
        <w:t xml:space="preserve">: </w:t>
      </w:r>
      <w:r>
        <w:rPr>
          <w:rFonts w:ascii="Times New Roman" w:hAnsi="Times New Roman" w:cs="Times New Roman"/>
          <w:sz w:val="24"/>
        </w:rPr>
        <w:t>Regression Analysis of</w:t>
      </w:r>
      <w:r>
        <w:rPr>
          <w:rFonts w:ascii="Times New Roman" w:hAnsi="Times New Roman" w:cs="Times New Roman"/>
          <w:sz w:val="24"/>
        </w:rPr>
        <w:t xml:space="preserve"> BusinessIntelligence</w:t>
      </w:r>
      <w:r>
        <w:rPr>
          <w:rFonts w:ascii="Times New Roman" w:hAnsi="Times New Roman" w:cs="Times New Roman"/>
          <w:sz w:val="24"/>
        </w:rPr>
        <w:t>_Impacts_</w:t>
      </w:r>
      <w:r>
        <w:rPr>
          <w:rFonts w:ascii="Times New Roman" w:hAnsi="Times New Roman" w:cs="Times New Roman"/>
          <w:sz w:val="24"/>
        </w:rPr>
        <w:t>CSR</w:t>
      </w:r>
      <w:r>
        <w:rPr>
          <w:rFonts w:ascii="Times New Roman" w:hAnsi="Times New Roman" w:cs="Times New Roman" w:hint="eastAsia"/>
          <w:sz w:val="24"/>
        </w:rPr>
        <w:t>Channel</w:t>
      </w:r>
    </w:p>
    <w:p w14:paraId="4C48132B" w14:textId="77777777" w:rsidR="00AA360E" w:rsidRDefault="00AA360E">
      <w:pPr>
        <w:spacing w:line="480" w:lineRule="auto"/>
        <w:rPr>
          <w:rFonts w:ascii="Times New Roman" w:hAnsi="Times New Roman" w:cs="Times New Roman"/>
          <w:color w:val="000000" w:themeColor="text1"/>
          <w:sz w:val="24"/>
        </w:rPr>
      </w:pPr>
    </w:p>
    <w:p w14:paraId="04144233"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Hypothesis 3: The independent variable BusinessIntelligence and dependent variable CSRUnderstanding are analyzed (See Table 26). The </w:t>
      </w:r>
      <w:r>
        <w:rPr>
          <w:rFonts w:ascii="Times New Roman" w:hAnsi="Times New Roman" w:cs="Times New Roman" w:hint="eastAsia"/>
          <w:color w:val="000000" w:themeColor="text1"/>
          <w:sz w:val="24"/>
        </w:rPr>
        <w:t>significance was .000 and the R value was .917, indicating that there was a significant linear relationship between the two. The adjusted R squared value is .840, indicating that 84.0% of dependent variables can be explained by independent variables. Accor</w:t>
      </w:r>
      <w:r>
        <w:rPr>
          <w:rFonts w:ascii="Times New Roman" w:hAnsi="Times New Roman" w:cs="Times New Roman" w:hint="eastAsia"/>
          <w:color w:val="000000" w:themeColor="text1"/>
          <w:sz w:val="24"/>
        </w:rPr>
        <w:t>ding to the coefficient table, the linear equation can be sorted as:</w:t>
      </w:r>
    </w:p>
    <w:p w14:paraId="183C4F62" w14:textId="77777777" w:rsidR="00AA360E" w:rsidRDefault="008C0C67">
      <w:pPr>
        <w:spacing w:line="480" w:lineRule="auto"/>
        <w:rPr>
          <w:rFonts w:ascii="Times New Roman" w:hAnsi="Times New Roman" w:cs="Times New Roman"/>
          <w:i/>
          <w:iCs/>
          <w:color w:val="000000" w:themeColor="text1"/>
          <w:sz w:val="24"/>
        </w:rPr>
      </w:pPr>
      <w:r>
        <w:rPr>
          <w:rFonts w:ascii="Times New Roman" w:hAnsi="Times New Roman" w:cs="Times New Roman" w:hint="eastAsia"/>
          <w:i/>
          <w:iCs/>
          <w:color w:val="000000" w:themeColor="text1"/>
          <w:sz w:val="24"/>
        </w:rPr>
        <w:t>CSRUnderstanding</w:t>
      </w:r>
      <w:r>
        <w:rPr>
          <w:rFonts w:ascii="Times New Roman" w:hAnsi="Times New Roman" w:cs="Times New Roman" w:hint="eastAsia"/>
          <w:color w:val="000000" w:themeColor="text1"/>
          <w:sz w:val="24"/>
        </w:rPr>
        <w:t xml:space="preserve"> = 0.789 + 0.807 </w:t>
      </w:r>
      <w:r>
        <w:rPr>
          <w:rFonts w:ascii="Times New Roman" w:hAnsi="Times New Roman" w:cs="Times New Roman" w:hint="eastAsia"/>
          <w:i/>
          <w:iCs/>
          <w:color w:val="000000" w:themeColor="text1"/>
          <w:sz w:val="24"/>
        </w:rPr>
        <w:t>BusinessIntelligence</w:t>
      </w:r>
    </w:p>
    <w:p w14:paraId="5CBE268F" w14:textId="77777777" w:rsidR="00AA360E" w:rsidRDefault="00AA360E">
      <w:pPr>
        <w:spacing w:line="480" w:lineRule="auto"/>
        <w:rPr>
          <w:rFonts w:ascii="Times New Roman" w:hAnsi="Times New Roman" w:cs="Times New Roman"/>
          <w:color w:val="000000" w:themeColor="text1"/>
          <w:sz w:val="24"/>
        </w:rPr>
      </w:pPr>
    </w:p>
    <w:tbl>
      <w:tblPr>
        <w:tblW w:w="73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8"/>
        <w:gridCol w:w="1030"/>
        <w:gridCol w:w="1092"/>
        <w:gridCol w:w="1476"/>
        <w:gridCol w:w="1476"/>
        <w:gridCol w:w="1476"/>
      </w:tblGrid>
      <w:tr w:rsidR="00AA360E" w14:paraId="1ECFA686" w14:textId="77777777">
        <w:trPr>
          <w:cantSplit/>
          <w:jc w:val="center"/>
        </w:trPr>
        <w:tc>
          <w:tcPr>
            <w:tcW w:w="7344" w:type="dxa"/>
            <w:gridSpan w:val="6"/>
            <w:tcBorders>
              <w:top w:val="nil"/>
              <w:left w:val="nil"/>
              <w:bottom w:val="nil"/>
              <w:right w:val="nil"/>
            </w:tcBorders>
            <w:shd w:val="clear" w:color="auto" w:fill="FFFFFF"/>
            <w:vAlign w:val="center"/>
          </w:tcPr>
          <w:p w14:paraId="05DA327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Model Summary</w:t>
            </w:r>
            <w:r>
              <w:rPr>
                <w:rFonts w:ascii="Times New Roman" w:eastAsia="MingLiU" w:hAnsi="Times New Roman" w:cs="Times New Roman"/>
                <w:b/>
                <w:bCs/>
                <w:color w:val="010205"/>
                <w:kern w:val="0"/>
                <w:sz w:val="24"/>
                <w:vertAlign w:val="superscript"/>
              </w:rPr>
              <w:t>b</w:t>
            </w:r>
          </w:p>
        </w:tc>
      </w:tr>
      <w:tr w:rsidR="00AA360E" w14:paraId="1ACAB509" w14:textId="77777777">
        <w:trPr>
          <w:cantSplit/>
          <w:jc w:val="center"/>
        </w:trPr>
        <w:tc>
          <w:tcPr>
            <w:tcW w:w="799" w:type="dxa"/>
            <w:tcBorders>
              <w:top w:val="nil"/>
              <w:left w:val="nil"/>
              <w:bottom w:val="single" w:sz="8" w:space="0" w:color="152935"/>
              <w:right w:val="nil"/>
            </w:tcBorders>
            <w:shd w:val="clear" w:color="auto" w:fill="FFFFFF"/>
            <w:vAlign w:val="bottom"/>
          </w:tcPr>
          <w:p w14:paraId="1F34369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029" w:type="dxa"/>
            <w:tcBorders>
              <w:top w:val="nil"/>
              <w:left w:val="nil"/>
              <w:bottom w:val="single" w:sz="8" w:space="0" w:color="152935"/>
              <w:right w:val="single" w:sz="8" w:space="0" w:color="E0E0E0"/>
            </w:tcBorders>
            <w:shd w:val="clear" w:color="auto" w:fill="FFFFFF"/>
            <w:vAlign w:val="bottom"/>
          </w:tcPr>
          <w:p w14:paraId="311F763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1F0694F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A8C922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Adjusted 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DD0C42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 of the Estimate</w:t>
            </w:r>
          </w:p>
        </w:tc>
        <w:tc>
          <w:tcPr>
            <w:tcW w:w="1475" w:type="dxa"/>
            <w:tcBorders>
              <w:top w:val="nil"/>
              <w:left w:val="single" w:sz="8" w:space="0" w:color="E0E0E0"/>
              <w:bottom w:val="single" w:sz="8" w:space="0" w:color="152935"/>
              <w:right w:val="nil"/>
            </w:tcBorders>
            <w:shd w:val="clear" w:color="auto" w:fill="FFFFFF"/>
            <w:vAlign w:val="bottom"/>
          </w:tcPr>
          <w:p w14:paraId="2D01028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Durbin-Watson</w:t>
            </w:r>
          </w:p>
        </w:tc>
      </w:tr>
      <w:tr w:rsidR="00AA360E" w14:paraId="79D7AD41" w14:textId="77777777">
        <w:trPr>
          <w:cantSplit/>
          <w:jc w:val="center"/>
        </w:trPr>
        <w:tc>
          <w:tcPr>
            <w:tcW w:w="799" w:type="dxa"/>
            <w:tcBorders>
              <w:top w:val="single" w:sz="8" w:space="0" w:color="152935"/>
              <w:left w:val="nil"/>
              <w:bottom w:val="single" w:sz="8" w:space="0" w:color="152935"/>
              <w:right w:val="nil"/>
            </w:tcBorders>
            <w:shd w:val="clear" w:color="auto" w:fill="E0E0E0"/>
          </w:tcPr>
          <w:p w14:paraId="6D8FD26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029" w:type="dxa"/>
            <w:tcBorders>
              <w:top w:val="single" w:sz="8" w:space="0" w:color="152935"/>
              <w:left w:val="nil"/>
              <w:bottom w:val="single" w:sz="8" w:space="0" w:color="152935"/>
              <w:right w:val="single" w:sz="8" w:space="0" w:color="E0E0E0"/>
            </w:tcBorders>
            <w:shd w:val="clear" w:color="auto" w:fill="F9F9FB"/>
          </w:tcPr>
          <w:p w14:paraId="4187220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.917</w:t>
            </w:r>
            <w:r>
              <w:rPr>
                <w:rFonts w:ascii="Times New Roman" w:eastAsia="MingLiU" w:hAnsi="Times New Roman" w:cs="Times New Roman"/>
                <w:color w:val="010205"/>
                <w:kern w:val="0"/>
                <w:sz w:val="24"/>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9F9FB"/>
          </w:tcPr>
          <w:p w14:paraId="7831C00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.841</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27A1E4E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.840</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08D749A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.35034</w:t>
            </w:r>
          </w:p>
        </w:tc>
        <w:tc>
          <w:tcPr>
            <w:tcW w:w="1475" w:type="dxa"/>
            <w:tcBorders>
              <w:top w:val="single" w:sz="8" w:space="0" w:color="152935"/>
              <w:left w:val="single" w:sz="8" w:space="0" w:color="E0E0E0"/>
              <w:bottom w:val="single" w:sz="8" w:space="0" w:color="152935"/>
              <w:right w:val="nil"/>
            </w:tcBorders>
            <w:shd w:val="clear" w:color="auto" w:fill="F9F9FB"/>
          </w:tcPr>
          <w:p w14:paraId="4631A6C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2.015</w:t>
            </w:r>
          </w:p>
        </w:tc>
      </w:tr>
      <w:tr w:rsidR="00AA360E" w14:paraId="473CA7C0" w14:textId="77777777">
        <w:trPr>
          <w:cantSplit/>
          <w:jc w:val="center"/>
        </w:trPr>
        <w:tc>
          <w:tcPr>
            <w:tcW w:w="7344" w:type="dxa"/>
            <w:gridSpan w:val="6"/>
            <w:tcBorders>
              <w:top w:val="nil"/>
              <w:left w:val="nil"/>
              <w:bottom w:val="nil"/>
              <w:right w:val="nil"/>
            </w:tcBorders>
            <w:shd w:val="clear" w:color="auto" w:fill="FFFFFF"/>
          </w:tcPr>
          <w:p w14:paraId="621E80B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w:t>
            </w:r>
            <w:r>
              <w:rPr>
                <w:rFonts w:ascii="Times New Roman" w:eastAsia="MingLiU" w:hAnsi="Times New Roman" w:cs="Times New Roman"/>
                <w:color w:val="010205"/>
                <w:kern w:val="0"/>
                <w:sz w:val="24"/>
              </w:rPr>
              <w:t>Predictors: (Constant), BusinessIntelligence</w:t>
            </w:r>
          </w:p>
        </w:tc>
      </w:tr>
      <w:tr w:rsidR="00AA360E" w14:paraId="73EC09DD" w14:textId="77777777">
        <w:trPr>
          <w:cantSplit/>
          <w:jc w:val="center"/>
        </w:trPr>
        <w:tc>
          <w:tcPr>
            <w:tcW w:w="7344" w:type="dxa"/>
            <w:gridSpan w:val="6"/>
            <w:tcBorders>
              <w:top w:val="nil"/>
              <w:left w:val="nil"/>
              <w:bottom w:val="nil"/>
              <w:right w:val="nil"/>
            </w:tcBorders>
            <w:shd w:val="clear" w:color="auto" w:fill="FFFFFF"/>
          </w:tcPr>
          <w:p w14:paraId="7CFC3E3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Dependent Variable: CSRUnderstanding</w:t>
            </w:r>
          </w:p>
        </w:tc>
      </w:tr>
    </w:tbl>
    <w:p w14:paraId="4143588C" w14:textId="77777777" w:rsidR="00AA360E" w:rsidRDefault="00AA360E">
      <w:pPr>
        <w:spacing w:line="480" w:lineRule="auto"/>
        <w:rPr>
          <w:rFonts w:ascii="Times New Roman" w:hAnsi="Times New Roman" w:cs="Times New Roman"/>
          <w:color w:val="000000" w:themeColor="text1"/>
          <w:sz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92"/>
        <w:gridCol w:w="1476"/>
        <w:gridCol w:w="1030"/>
        <w:gridCol w:w="1415"/>
        <w:gridCol w:w="1030"/>
        <w:gridCol w:w="1030"/>
      </w:tblGrid>
      <w:tr w:rsidR="00AA360E" w14:paraId="1B4E6EDB" w14:textId="77777777">
        <w:trPr>
          <w:cantSplit/>
          <w:jc w:val="center"/>
        </w:trPr>
        <w:tc>
          <w:tcPr>
            <w:tcW w:w="8004" w:type="dxa"/>
            <w:gridSpan w:val="7"/>
            <w:tcBorders>
              <w:top w:val="nil"/>
              <w:left w:val="nil"/>
              <w:bottom w:val="nil"/>
              <w:right w:val="nil"/>
            </w:tcBorders>
            <w:shd w:val="clear" w:color="auto" w:fill="FFFFFF"/>
            <w:vAlign w:val="center"/>
          </w:tcPr>
          <w:p w14:paraId="4FA8D70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ANOVA</w:t>
            </w:r>
            <w:r>
              <w:rPr>
                <w:rFonts w:ascii="Times New Roman" w:eastAsia="MingLiU" w:hAnsi="Times New Roman" w:cs="Times New Roman"/>
                <w:b/>
                <w:bCs/>
                <w:color w:val="010205"/>
                <w:kern w:val="0"/>
                <w:sz w:val="24"/>
                <w:vertAlign w:val="superscript"/>
              </w:rPr>
              <w:t>a</w:t>
            </w:r>
          </w:p>
        </w:tc>
      </w:tr>
      <w:tr w:rsidR="00AA360E" w14:paraId="6D39693F" w14:textId="77777777">
        <w:trPr>
          <w:cantSplit/>
          <w:jc w:val="center"/>
        </w:trPr>
        <w:tc>
          <w:tcPr>
            <w:tcW w:w="2028" w:type="dxa"/>
            <w:gridSpan w:val="2"/>
            <w:tcBorders>
              <w:top w:val="nil"/>
              <w:left w:val="nil"/>
              <w:bottom w:val="single" w:sz="8" w:space="0" w:color="152935"/>
              <w:right w:val="nil"/>
            </w:tcBorders>
            <w:shd w:val="clear" w:color="auto" w:fill="FFFFFF"/>
            <w:vAlign w:val="bottom"/>
          </w:tcPr>
          <w:p w14:paraId="2AFF815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lastRenderedPageBreak/>
              <w:t>Model</w:t>
            </w:r>
          </w:p>
        </w:tc>
        <w:tc>
          <w:tcPr>
            <w:tcW w:w="1475" w:type="dxa"/>
            <w:tcBorders>
              <w:top w:val="nil"/>
              <w:left w:val="nil"/>
              <w:bottom w:val="single" w:sz="8" w:space="0" w:color="152935"/>
              <w:right w:val="single" w:sz="8" w:space="0" w:color="E0E0E0"/>
            </w:tcBorders>
            <w:shd w:val="clear" w:color="auto" w:fill="FFFFFF"/>
            <w:vAlign w:val="bottom"/>
          </w:tcPr>
          <w:p w14:paraId="27114F1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E138AC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2EBEFBC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6FCF0B0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w:t>
            </w:r>
          </w:p>
        </w:tc>
        <w:tc>
          <w:tcPr>
            <w:tcW w:w="1029" w:type="dxa"/>
            <w:tcBorders>
              <w:top w:val="nil"/>
              <w:left w:val="single" w:sz="8" w:space="0" w:color="E0E0E0"/>
              <w:bottom w:val="single" w:sz="8" w:space="0" w:color="152935"/>
              <w:right w:val="nil"/>
            </w:tcBorders>
            <w:shd w:val="clear" w:color="auto" w:fill="FFFFFF"/>
            <w:vAlign w:val="bottom"/>
          </w:tcPr>
          <w:p w14:paraId="74E76C7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15ABDB5F"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4E87898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291" w:type="dxa"/>
            <w:tcBorders>
              <w:top w:val="single" w:sz="8" w:space="0" w:color="152935"/>
              <w:left w:val="nil"/>
              <w:bottom w:val="single" w:sz="8" w:space="0" w:color="AEAEAE"/>
              <w:right w:val="nil"/>
            </w:tcBorders>
            <w:shd w:val="clear" w:color="auto" w:fill="E0E0E0"/>
          </w:tcPr>
          <w:p w14:paraId="40B2D7D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Regression</w:t>
            </w:r>
          </w:p>
        </w:tc>
        <w:tc>
          <w:tcPr>
            <w:tcW w:w="1475" w:type="dxa"/>
            <w:tcBorders>
              <w:top w:val="single" w:sz="8" w:space="0" w:color="152935"/>
              <w:left w:val="nil"/>
              <w:bottom w:val="single" w:sz="8" w:space="0" w:color="AEAEAE"/>
              <w:right w:val="single" w:sz="8" w:space="0" w:color="E0E0E0"/>
            </w:tcBorders>
            <w:shd w:val="clear" w:color="auto" w:fill="F9F9FB"/>
          </w:tcPr>
          <w:p w14:paraId="280EC22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96.267</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593BE9E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14" w:type="dxa"/>
            <w:tcBorders>
              <w:top w:val="single" w:sz="8" w:space="0" w:color="152935"/>
              <w:left w:val="single" w:sz="8" w:space="0" w:color="E0E0E0"/>
              <w:bottom w:val="single" w:sz="8" w:space="0" w:color="AEAEAE"/>
              <w:right w:val="single" w:sz="8" w:space="0" w:color="E0E0E0"/>
            </w:tcBorders>
            <w:shd w:val="clear" w:color="auto" w:fill="F9F9FB"/>
          </w:tcPr>
          <w:p w14:paraId="6A8812A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96.267</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0141BB6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784.331</w:t>
            </w:r>
          </w:p>
        </w:tc>
        <w:tc>
          <w:tcPr>
            <w:tcW w:w="1029" w:type="dxa"/>
            <w:tcBorders>
              <w:top w:val="single" w:sz="8" w:space="0" w:color="152935"/>
              <w:left w:val="single" w:sz="8" w:space="0" w:color="E0E0E0"/>
              <w:bottom w:val="single" w:sz="8" w:space="0" w:color="AEAEAE"/>
              <w:right w:val="nil"/>
            </w:tcBorders>
            <w:shd w:val="clear" w:color="auto" w:fill="F9F9FB"/>
          </w:tcPr>
          <w:p w14:paraId="51BE897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r>
              <w:rPr>
                <w:rFonts w:ascii="Times New Roman" w:eastAsia="MingLiU" w:hAnsi="Times New Roman" w:cs="Times New Roman"/>
                <w:color w:val="010205"/>
                <w:kern w:val="0"/>
                <w:sz w:val="24"/>
                <w:vertAlign w:val="superscript"/>
              </w:rPr>
              <w:t>b</w:t>
            </w:r>
          </w:p>
        </w:tc>
      </w:tr>
      <w:tr w:rsidR="00AA360E" w14:paraId="0281E515"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7D0B7B3D"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291" w:type="dxa"/>
            <w:tcBorders>
              <w:top w:val="single" w:sz="8" w:space="0" w:color="AEAEAE"/>
              <w:left w:val="nil"/>
              <w:bottom w:val="single" w:sz="8" w:space="0" w:color="AEAEAE"/>
              <w:right w:val="nil"/>
            </w:tcBorders>
            <w:shd w:val="clear" w:color="auto" w:fill="E0E0E0"/>
          </w:tcPr>
          <w:p w14:paraId="3C83C80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Residual</w:t>
            </w:r>
          </w:p>
        </w:tc>
        <w:tc>
          <w:tcPr>
            <w:tcW w:w="1475" w:type="dxa"/>
            <w:tcBorders>
              <w:top w:val="single" w:sz="8" w:space="0" w:color="AEAEAE"/>
              <w:left w:val="nil"/>
              <w:bottom w:val="single" w:sz="8" w:space="0" w:color="AEAEAE"/>
              <w:right w:val="single" w:sz="8" w:space="0" w:color="E0E0E0"/>
            </w:tcBorders>
            <w:shd w:val="clear" w:color="auto" w:fill="F9F9FB"/>
          </w:tcPr>
          <w:p w14:paraId="269E5BF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18.165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43BB46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148</w:t>
            </w:r>
          </w:p>
        </w:tc>
        <w:tc>
          <w:tcPr>
            <w:tcW w:w="1414" w:type="dxa"/>
            <w:tcBorders>
              <w:top w:val="single" w:sz="8" w:space="0" w:color="AEAEAE"/>
              <w:left w:val="single" w:sz="8" w:space="0" w:color="E0E0E0"/>
              <w:bottom w:val="single" w:sz="8" w:space="0" w:color="AEAEAE"/>
              <w:right w:val="single" w:sz="8" w:space="0" w:color="E0E0E0"/>
            </w:tcBorders>
            <w:shd w:val="clear" w:color="auto" w:fill="F9F9FB"/>
          </w:tcPr>
          <w:p w14:paraId="2184B5C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.123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B3F3FE7"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vAlign w:val="center"/>
          </w:tcPr>
          <w:p w14:paraId="4483773B"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F3D7C22"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4C3E1784" w14:textId="77777777" w:rsidR="00AA360E" w:rsidRDefault="00AA360E">
            <w:pPr>
              <w:autoSpaceDE w:val="0"/>
              <w:autoSpaceDN w:val="0"/>
              <w:adjustRightInd w:val="0"/>
              <w:jc w:val="left"/>
              <w:rPr>
                <w:rFonts w:ascii="Times New Roman" w:hAnsi="Times New Roman" w:cs="Times New Roman"/>
                <w:kern w:val="0"/>
                <w:sz w:val="24"/>
              </w:rPr>
            </w:pPr>
          </w:p>
        </w:tc>
        <w:tc>
          <w:tcPr>
            <w:tcW w:w="1291" w:type="dxa"/>
            <w:tcBorders>
              <w:top w:val="single" w:sz="8" w:space="0" w:color="AEAEAE"/>
              <w:left w:val="nil"/>
              <w:bottom w:val="single" w:sz="8" w:space="0" w:color="152935"/>
              <w:right w:val="nil"/>
            </w:tcBorders>
            <w:shd w:val="clear" w:color="auto" w:fill="E0E0E0"/>
          </w:tcPr>
          <w:p w14:paraId="0519085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475" w:type="dxa"/>
            <w:tcBorders>
              <w:top w:val="single" w:sz="8" w:space="0" w:color="AEAEAE"/>
              <w:left w:val="nil"/>
              <w:bottom w:val="single" w:sz="8" w:space="0" w:color="152935"/>
              <w:right w:val="single" w:sz="8" w:space="0" w:color="E0E0E0"/>
            </w:tcBorders>
            <w:shd w:val="clear" w:color="auto" w:fill="F9F9FB"/>
          </w:tcPr>
          <w:p w14:paraId="2C618C82"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114.433</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355812B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149</w:t>
            </w:r>
          </w:p>
        </w:tc>
        <w:tc>
          <w:tcPr>
            <w:tcW w:w="141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ED2FF3A"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F961A81"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nil"/>
            </w:tcBorders>
            <w:shd w:val="clear" w:color="auto" w:fill="F9F9FB"/>
            <w:vAlign w:val="center"/>
          </w:tcPr>
          <w:p w14:paraId="4C8396D0"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B4EA46D" w14:textId="77777777">
        <w:trPr>
          <w:cantSplit/>
          <w:jc w:val="center"/>
        </w:trPr>
        <w:tc>
          <w:tcPr>
            <w:tcW w:w="8004" w:type="dxa"/>
            <w:gridSpan w:val="7"/>
            <w:tcBorders>
              <w:top w:val="nil"/>
              <w:left w:val="nil"/>
              <w:bottom w:val="nil"/>
              <w:right w:val="nil"/>
            </w:tcBorders>
            <w:shd w:val="clear" w:color="auto" w:fill="FFFFFF"/>
          </w:tcPr>
          <w:p w14:paraId="24D004A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w:t>
            </w:r>
            <w:r>
              <w:rPr>
                <w:rFonts w:ascii="Times New Roman" w:eastAsia="MingLiU" w:hAnsi="Times New Roman" w:cs="Times New Roman"/>
                <w:color w:val="010205"/>
                <w:kern w:val="0"/>
                <w:sz w:val="24"/>
              </w:rPr>
              <w:t>Dependent Variable: CSRUnderstanding</w:t>
            </w:r>
          </w:p>
        </w:tc>
      </w:tr>
      <w:tr w:rsidR="00AA360E" w14:paraId="651FD5E2" w14:textId="77777777">
        <w:trPr>
          <w:cantSplit/>
          <w:jc w:val="center"/>
        </w:trPr>
        <w:tc>
          <w:tcPr>
            <w:tcW w:w="8004" w:type="dxa"/>
            <w:gridSpan w:val="7"/>
            <w:tcBorders>
              <w:top w:val="nil"/>
              <w:left w:val="nil"/>
              <w:bottom w:val="nil"/>
              <w:right w:val="nil"/>
            </w:tcBorders>
            <w:shd w:val="clear" w:color="auto" w:fill="FFFFFF"/>
          </w:tcPr>
          <w:p w14:paraId="7306C0D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Predictors: (Constant), BusinessIntelligence</w:t>
            </w:r>
          </w:p>
        </w:tc>
      </w:tr>
    </w:tbl>
    <w:p w14:paraId="115D35B7" w14:textId="77777777" w:rsidR="00AA360E" w:rsidRDefault="00AA360E">
      <w:pPr>
        <w:spacing w:line="480" w:lineRule="auto"/>
        <w:rPr>
          <w:rFonts w:ascii="Times New Roman" w:hAnsi="Times New Roman" w:cs="Times New Roman"/>
          <w:color w:val="000000" w:themeColor="text1"/>
          <w:sz w:val="24"/>
        </w:rPr>
      </w:pPr>
    </w:p>
    <w:tbl>
      <w:tblPr>
        <w:tblW w:w="90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2076"/>
        <w:gridCol w:w="1338"/>
        <w:gridCol w:w="1338"/>
        <w:gridCol w:w="1476"/>
        <w:gridCol w:w="1029"/>
        <w:gridCol w:w="1029"/>
      </w:tblGrid>
      <w:tr w:rsidR="00AA360E" w14:paraId="6DC4E51C" w14:textId="77777777">
        <w:trPr>
          <w:cantSplit/>
          <w:jc w:val="center"/>
        </w:trPr>
        <w:tc>
          <w:tcPr>
            <w:tcW w:w="9019" w:type="dxa"/>
            <w:gridSpan w:val="7"/>
            <w:tcBorders>
              <w:top w:val="nil"/>
              <w:left w:val="nil"/>
              <w:bottom w:val="nil"/>
              <w:right w:val="nil"/>
            </w:tcBorders>
            <w:shd w:val="clear" w:color="auto" w:fill="FFFFFF"/>
            <w:vAlign w:val="center"/>
          </w:tcPr>
          <w:p w14:paraId="3FE27590"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Coefficients</w:t>
            </w:r>
            <w:r>
              <w:rPr>
                <w:rFonts w:ascii="Times New Roman" w:eastAsia="MingLiU" w:hAnsi="Times New Roman" w:cs="Times New Roman"/>
                <w:b/>
                <w:bCs/>
                <w:color w:val="010205"/>
                <w:kern w:val="0"/>
                <w:sz w:val="24"/>
                <w:vertAlign w:val="superscript"/>
              </w:rPr>
              <w:t>a</w:t>
            </w:r>
          </w:p>
        </w:tc>
      </w:tr>
      <w:tr w:rsidR="00AA360E" w14:paraId="4CC47E5B" w14:textId="77777777">
        <w:trPr>
          <w:cantSplit/>
          <w:jc w:val="center"/>
        </w:trPr>
        <w:tc>
          <w:tcPr>
            <w:tcW w:w="2812" w:type="dxa"/>
            <w:gridSpan w:val="2"/>
            <w:vMerge w:val="restart"/>
            <w:tcBorders>
              <w:top w:val="nil"/>
              <w:left w:val="nil"/>
              <w:bottom w:val="nil"/>
              <w:right w:val="nil"/>
            </w:tcBorders>
            <w:shd w:val="clear" w:color="auto" w:fill="FFFFFF"/>
            <w:vAlign w:val="bottom"/>
          </w:tcPr>
          <w:p w14:paraId="35964E2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2674" w:type="dxa"/>
            <w:gridSpan w:val="2"/>
            <w:tcBorders>
              <w:top w:val="nil"/>
              <w:left w:val="nil"/>
              <w:bottom w:val="nil"/>
              <w:right w:val="single" w:sz="8" w:space="0" w:color="E0E0E0"/>
            </w:tcBorders>
            <w:shd w:val="clear" w:color="auto" w:fill="FFFFFF"/>
            <w:vAlign w:val="bottom"/>
          </w:tcPr>
          <w:p w14:paraId="6241B02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0D0F643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2283831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w:t>
            </w:r>
          </w:p>
        </w:tc>
        <w:tc>
          <w:tcPr>
            <w:tcW w:w="1029" w:type="dxa"/>
            <w:vMerge w:val="restart"/>
            <w:tcBorders>
              <w:top w:val="nil"/>
              <w:left w:val="single" w:sz="8" w:space="0" w:color="E0E0E0"/>
              <w:bottom w:val="nil"/>
              <w:right w:val="nil"/>
            </w:tcBorders>
            <w:shd w:val="clear" w:color="auto" w:fill="FFFFFF"/>
            <w:vAlign w:val="bottom"/>
          </w:tcPr>
          <w:p w14:paraId="2A48FAA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598ACD97" w14:textId="77777777">
        <w:trPr>
          <w:cantSplit/>
          <w:jc w:val="center"/>
        </w:trPr>
        <w:tc>
          <w:tcPr>
            <w:tcW w:w="2812" w:type="dxa"/>
            <w:gridSpan w:val="2"/>
            <w:vMerge/>
            <w:tcBorders>
              <w:top w:val="nil"/>
              <w:left w:val="nil"/>
              <w:bottom w:val="nil"/>
              <w:right w:val="nil"/>
            </w:tcBorders>
            <w:shd w:val="clear" w:color="auto" w:fill="FFFFFF"/>
            <w:vAlign w:val="bottom"/>
          </w:tcPr>
          <w:p w14:paraId="293050E9"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337" w:type="dxa"/>
            <w:tcBorders>
              <w:top w:val="nil"/>
              <w:left w:val="nil"/>
              <w:bottom w:val="single" w:sz="8" w:space="0" w:color="152935"/>
              <w:right w:val="single" w:sz="8" w:space="0" w:color="E0E0E0"/>
            </w:tcBorders>
            <w:shd w:val="clear" w:color="auto" w:fill="FFFFFF"/>
            <w:vAlign w:val="bottom"/>
          </w:tcPr>
          <w:p w14:paraId="3D9CCB0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43263B0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CB2D00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Beta</w:t>
            </w:r>
          </w:p>
        </w:tc>
        <w:tc>
          <w:tcPr>
            <w:tcW w:w="1029" w:type="dxa"/>
            <w:vMerge/>
            <w:tcBorders>
              <w:top w:val="nil"/>
              <w:left w:val="single" w:sz="8" w:space="0" w:color="E0E0E0"/>
              <w:bottom w:val="nil"/>
              <w:right w:val="single" w:sz="8" w:space="0" w:color="E0E0E0"/>
            </w:tcBorders>
            <w:shd w:val="clear" w:color="auto" w:fill="FFFFFF"/>
            <w:vAlign w:val="bottom"/>
          </w:tcPr>
          <w:p w14:paraId="62E2C879"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029" w:type="dxa"/>
            <w:vMerge/>
            <w:tcBorders>
              <w:top w:val="nil"/>
              <w:left w:val="single" w:sz="8" w:space="0" w:color="E0E0E0"/>
              <w:bottom w:val="nil"/>
              <w:right w:val="nil"/>
            </w:tcBorders>
            <w:shd w:val="clear" w:color="auto" w:fill="FFFFFF"/>
            <w:vAlign w:val="bottom"/>
          </w:tcPr>
          <w:p w14:paraId="3131AB71"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r>
      <w:tr w:rsidR="00AA360E" w14:paraId="4B94D626"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3CFDF4E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2075" w:type="dxa"/>
            <w:tcBorders>
              <w:top w:val="single" w:sz="8" w:space="0" w:color="152935"/>
              <w:left w:val="nil"/>
              <w:bottom w:val="single" w:sz="8" w:space="0" w:color="AEAEAE"/>
              <w:right w:val="nil"/>
            </w:tcBorders>
            <w:shd w:val="clear" w:color="auto" w:fill="E0E0E0"/>
          </w:tcPr>
          <w:p w14:paraId="75A8C34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6657EBE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.789</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5601116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.103</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020536CC"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D13E13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7.645</w:t>
            </w:r>
          </w:p>
        </w:tc>
        <w:tc>
          <w:tcPr>
            <w:tcW w:w="1029" w:type="dxa"/>
            <w:tcBorders>
              <w:top w:val="single" w:sz="8" w:space="0" w:color="152935"/>
              <w:left w:val="single" w:sz="8" w:space="0" w:color="E0E0E0"/>
              <w:bottom w:val="single" w:sz="8" w:space="0" w:color="AEAEAE"/>
              <w:right w:val="nil"/>
            </w:tcBorders>
            <w:shd w:val="clear" w:color="auto" w:fill="F9F9FB"/>
          </w:tcPr>
          <w:p w14:paraId="1EB2C74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5898B548"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27E84F57"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2075" w:type="dxa"/>
            <w:tcBorders>
              <w:top w:val="single" w:sz="8" w:space="0" w:color="AEAEAE"/>
              <w:left w:val="nil"/>
              <w:bottom w:val="single" w:sz="8" w:space="0" w:color="152935"/>
              <w:right w:val="nil"/>
            </w:tcBorders>
            <w:shd w:val="clear" w:color="auto" w:fill="E0E0E0"/>
          </w:tcPr>
          <w:p w14:paraId="163886C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BusinessIntelligence</w:t>
            </w:r>
          </w:p>
        </w:tc>
        <w:tc>
          <w:tcPr>
            <w:tcW w:w="1337" w:type="dxa"/>
            <w:tcBorders>
              <w:top w:val="single" w:sz="8" w:space="0" w:color="AEAEAE"/>
              <w:left w:val="nil"/>
              <w:bottom w:val="single" w:sz="8" w:space="0" w:color="152935"/>
              <w:right w:val="single" w:sz="8" w:space="0" w:color="E0E0E0"/>
            </w:tcBorders>
            <w:shd w:val="clear" w:color="auto" w:fill="F9F9FB"/>
          </w:tcPr>
          <w:p w14:paraId="1197A01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.807</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00E6633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.029</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2179C17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.917</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56FF2BA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28.006</w:t>
            </w:r>
          </w:p>
        </w:tc>
        <w:tc>
          <w:tcPr>
            <w:tcW w:w="1029" w:type="dxa"/>
            <w:tcBorders>
              <w:top w:val="single" w:sz="8" w:space="0" w:color="AEAEAE"/>
              <w:left w:val="single" w:sz="8" w:space="0" w:color="E0E0E0"/>
              <w:bottom w:val="single" w:sz="8" w:space="0" w:color="152935"/>
              <w:right w:val="nil"/>
            </w:tcBorders>
            <w:shd w:val="clear" w:color="auto" w:fill="F9F9FB"/>
          </w:tcPr>
          <w:p w14:paraId="163A609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4FC14271" w14:textId="77777777">
        <w:trPr>
          <w:cantSplit/>
          <w:jc w:val="center"/>
        </w:trPr>
        <w:tc>
          <w:tcPr>
            <w:tcW w:w="9019" w:type="dxa"/>
            <w:gridSpan w:val="7"/>
            <w:tcBorders>
              <w:top w:val="nil"/>
              <w:left w:val="nil"/>
              <w:bottom w:val="nil"/>
              <w:right w:val="nil"/>
            </w:tcBorders>
            <w:shd w:val="clear" w:color="auto" w:fill="FFFFFF"/>
          </w:tcPr>
          <w:p w14:paraId="756F73F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Dependent Variable: CSRUnderstanding</w:t>
            </w:r>
          </w:p>
        </w:tc>
      </w:tr>
    </w:tbl>
    <w:p w14:paraId="441ED65F" w14:textId="77777777" w:rsidR="00AA360E" w:rsidRDefault="008C0C67">
      <w:pPr>
        <w:spacing w:line="480" w:lineRule="auto"/>
        <w:jc w:val="center"/>
        <w:rPr>
          <w:rFonts w:ascii="Times New Roman" w:hAnsi="Times New Roman" w:cs="Times New Roman"/>
          <w:sz w:val="24"/>
        </w:rPr>
      </w:pPr>
      <w:r>
        <w:rPr>
          <w:rFonts w:ascii="Times New Roman" w:hAnsi="Times New Roman" w:cs="Times New Roman"/>
          <w:color w:val="000000" w:themeColor="text1"/>
          <w:sz w:val="24"/>
        </w:rPr>
        <w:t>Table 2</w:t>
      </w:r>
      <w:r>
        <w:rPr>
          <w:rFonts w:ascii="Times New Roman" w:hAnsi="Times New Roman" w:cs="Times New Roman" w:hint="eastAsia"/>
          <w:color w:val="000000" w:themeColor="text1"/>
          <w:sz w:val="24"/>
        </w:rPr>
        <w:t>6</w:t>
      </w:r>
      <w:r>
        <w:rPr>
          <w:rFonts w:ascii="Times New Roman" w:hAnsi="Times New Roman" w:cs="Times New Roman"/>
          <w:color w:val="000000" w:themeColor="text1"/>
          <w:sz w:val="24"/>
        </w:rPr>
        <w:t xml:space="preserve">: </w:t>
      </w:r>
      <w:r>
        <w:rPr>
          <w:rFonts w:ascii="Times New Roman" w:hAnsi="Times New Roman" w:cs="Times New Roman"/>
          <w:sz w:val="24"/>
        </w:rPr>
        <w:t>Regression Analysis of</w:t>
      </w:r>
      <w:r>
        <w:rPr>
          <w:rFonts w:ascii="Times New Roman" w:hAnsi="Times New Roman" w:cs="Times New Roman"/>
          <w:sz w:val="24"/>
        </w:rPr>
        <w:t xml:space="preserve"> BusinessIntelligence</w:t>
      </w:r>
      <w:r>
        <w:rPr>
          <w:rFonts w:ascii="Times New Roman" w:hAnsi="Times New Roman" w:cs="Times New Roman"/>
          <w:sz w:val="24"/>
        </w:rPr>
        <w:t>_Impacts_</w:t>
      </w:r>
      <w:r>
        <w:rPr>
          <w:rFonts w:ascii="Times New Roman" w:hAnsi="Times New Roman" w:cs="Times New Roman"/>
          <w:sz w:val="24"/>
        </w:rPr>
        <w:t>CSR</w:t>
      </w:r>
      <w:r>
        <w:rPr>
          <w:rFonts w:ascii="Times New Roman" w:hAnsi="Times New Roman" w:cs="Times New Roman" w:hint="eastAsia"/>
          <w:sz w:val="24"/>
        </w:rPr>
        <w:t>Understanding</w:t>
      </w:r>
    </w:p>
    <w:p w14:paraId="6E12D4DF" w14:textId="77777777" w:rsidR="00AA360E" w:rsidRDefault="00AA360E">
      <w:pPr>
        <w:spacing w:line="480" w:lineRule="auto"/>
        <w:jc w:val="center"/>
        <w:rPr>
          <w:rFonts w:ascii="Times New Roman" w:hAnsi="Times New Roman" w:cs="Times New Roman"/>
          <w:sz w:val="24"/>
        </w:rPr>
      </w:pPr>
    </w:p>
    <w:p w14:paraId="637D717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Hypothesis 4: The independent variable Content and dependent variable </w:t>
      </w:r>
      <w:r>
        <w:rPr>
          <w:rFonts w:ascii="Times New Roman" w:hAnsi="Times New Roman" w:cs="Times New Roman" w:hint="eastAsia"/>
          <w:color w:val="000000" w:themeColor="text1"/>
          <w:sz w:val="24"/>
        </w:rPr>
        <w:t xml:space="preserve">ContentReturns are analyzed (See Table 27). The significance was .000 and the R value was .800, indicating that there was a significant linear relationship between the two. The adjusted R squared value is .638, indicating that 63.8% of dependent variables </w:t>
      </w:r>
      <w:r>
        <w:rPr>
          <w:rFonts w:ascii="Times New Roman" w:hAnsi="Times New Roman" w:cs="Times New Roman" w:hint="eastAsia"/>
          <w:color w:val="000000" w:themeColor="text1"/>
          <w:sz w:val="24"/>
        </w:rPr>
        <w:t>can be explained by independent variables. According to the coefficient table, the linear equation can be sorted as:</w:t>
      </w:r>
    </w:p>
    <w:p w14:paraId="5E769ED9" w14:textId="77777777" w:rsidR="00AA360E" w:rsidRDefault="008C0C67">
      <w:pPr>
        <w:spacing w:line="480" w:lineRule="auto"/>
        <w:rPr>
          <w:rFonts w:ascii="Times New Roman" w:hAnsi="Times New Roman" w:cs="Times New Roman"/>
          <w:i/>
          <w:iCs/>
          <w:color w:val="000000" w:themeColor="text1"/>
          <w:sz w:val="24"/>
        </w:rPr>
      </w:pPr>
      <w:r>
        <w:rPr>
          <w:rFonts w:ascii="Times New Roman" w:hAnsi="Times New Roman" w:cs="Times New Roman" w:hint="eastAsia"/>
          <w:i/>
          <w:iCs/>
          <w:color w:val="000000" w:themeColor="text1"/>
          <w:sz w:val="24"/>
        </w:rPr>
        <w:t>ContentReturns</w:t>
      </w:r>
      <w:r>
        <w:rPr>
          <w:rFonts w:ascii="Times New Roman" w:hAnsi="Times New Roman" w:cs="Times New Roman" w:hint="eastAsia"/>
          <w:color w:val="000000" w:themeColor="text1"/>
          <w:sz w:val="24"/>
        </w:rPr>
        <w:t xml:space="preserve"> = 0.994 + 0.745 </w:t>
      </w:r>
      <w:r>
        <w:rPr>
          <w:rFonts w:ascii="Times New Roman" w:hAnsi="Times New Roman" w:cs="Times New Roman" w:hint="eastAsia"/>
          <w:i/>
          <w:iCs/>
          <w:color w:val="000000" w:themeColor="text1"/>
          <w:sz w:val="24"/>
        </w:rPr>
        <w:t>Content</w:t>
      </w:r>
    </w:p>
    <w:p w14:paraId="07B8C2A7" w14:textId="77777777" w:rsidR="00AA360E" w:rsidRDefault="00AA360E">
      <w:pPr>
        <w:spacing w:line="480" w:lineRule="auto"/>
        <w:rPr>
          <w:rFonts w:ascii="Times New Roman" w:hAnsi="Times New Roman" w:cs="Times New Roman"/>
          <w:color w:val="000000" w:themeColor="text1"/>
          <w:sz w:val="24"/>
        </w:rPr>
      </w:pPr>
    </w:p>
    <w:tbl>
      <w:tblPr>
        <w:tblW w:w="73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8"/>
        <w:gridCol w:w="1030"/>
        <w:gridCol w:w="1092"/>
        <w:gridCol w:w="1476"/>
        <w:gridCol w:w="1476"/>
        <w:gridCol w:w="1476"/>
      </w:tblGrid>
      <w:tr w:rsidR="00AA360E" w14:paraId="4600C8DF" w14:textId="77777777">
        <w:trPr>
          <w:cantSplit/>
          <w:jc w:val="center"/>
        </w:trPr>
        <w:tc>
          <w:tcPr>
            <w:tcW w:w="7344" w:type="dxa"/>
            <w:gridSpan w:val="6"/>
            <w:tcBorders>
              <w:top w:val="nil"/>
              <w:left w:val="nil"/>
              <w:bottom w:val="nil"/>
              <w:right w:val="nil"/>
            </w:tcBorders>
            <w:shd w:val="clear" w:color="auto" w:fill="FFFFFF"/>
            <w:vAlign w:val="center"/>
          </w:tcPr>
          <w:p w14:paraId="56102FA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Model Summary</w:t>
            </w:r>
            <w:r>
              <w:rPr>
                <w:rFonts w:ascii="Times New Roman" w:eastAsia="MingLiU" w:hAnsi="Times New Roman" w:cs="Times New Roman"/>
                <w:b/>
                <w:bCs/>
                <w:color w:val="010205"/>
                <w:kern w:val="0"/>
                <w:sz w:val="24"/>
                <w:vertAlign w:val="superscript"/>
              </w:rPr>
              <w:t>b</w:t>
            </w:r>
          </w:p>
        </w:tc>
      </w:tr>
      <w:tr w:rsidR="00AA360E" w14:paraId="2051EBD4" w14:textId="77777777">
        <w:trPr>
          <w:cantSplit/>
          <w:jc w:val="center"/>
        </w:trPr>
        <w:tc>
          <w:tcPr>
            <w:tcW w:w="799" w:type="dxa"/>
            <w:tcBorders>
              <w:top w:val="nil"/>
              <w:left w:val="nil"/>
              <w:bottom w:val="single" w:sz="8" w:space="0" w:color="152935"/>
              <w:right w:val="nil"/>
            </w:tcBorders>
            <w:shd w:val="clear" w:color="auto" w:fill="FFFFFF"/>
            <w:vAlign w:val="bottom"/>
          </w:tcPr>
          <w:p w14:paraId="2726FD7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029" w:type="dxa"/>
            <w:tcBorders>
              <w:top w:val="nil"/>
              <w:left w:val="nil"/>
              <w:bottom w:val="single" w:sz="8" w:space="0" w:color="152935"/>
              <w:right w:val="single" w:sz="8" w:space="0" w:color="E0E0E0"/>
            </w:tcBorders>
            <w:shd w:val="clear" w:color="auto" w:fill="FFFFFF"/>
            <w:vAlign w:val="bottom"/>
          </w:tcPr>
          <w:p w14:paraId="1DD75C2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69F749C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ED5B8D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Adjusted 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822269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 of the Estimate</w:t>
            </w:r>
          </w:p>
        </w:tc>
        <w:tc>
          <w:tcPr>
            <w:tcW w:w="1475" w:type="dxa"/>
            <w:tcBorders>
              <w:top w:val="nil"/>
              <w:left w:val="single" w:sz="8" w:space="0" w:color="E0E0E0"/>
              <w:bottom w:val="single" w:sz="8" w:space="0" w:color="152935"/>
              <w:right w:val="nil"/>
            </w:tcBorders>
            <w:shd w:val="clear" w:color="auto" w:fill="FFFFFF"/>
            <w:vAlign w:val="bottom"/>
          </w:tcPr>
          <w:p w14:paraId="512F580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Durbin-Watson</w:t>
            </w:r>
          </w:p>
        </w:tc>
      </w:tr>
      <w:tr w:rsidR="00AA360E" w14:paraId="2CE7DF2D" w14:textId="77777777">
        <w:trPr>
          <w:cantSplit/>
          <w:jc w:val="center"/>
        </w:trPr>
        <w:tc>
          <w:tcPr>
            <w:tcW w:w="799" w:type="dxa"/>
            <w:tcBorders>
              <w:top w:val="single" w:sz="8" w:space="0" w:color="152935"/>
              <w:left w:val="nil"/>
              <w:bottom w:val="single" w:sz="8" w:space="0" w:color="152935"/>
              <w:right w:val="nil"/>
            </w:tcBorders>
            <w:shd w:val="clear" w:color="auto" w:fill="E0E0E0"/>
          </w:tcPr>
          <w:p w14:paraId="01D0D63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029" w:type="dxa"/>
            <w:tcBorders>
              <w:top w:val="single" w:sz="8" w:space="0" w:color="152935"/>
              <w:left w:val="nil"/>
              <w:bottom w:val="single" w:sz="8" w:space="0" w:color="152935"/>
              <w:right w:val="single" w:sz="8" w:space="0" w:color="E0E0E0"/>
            </w:tcBorders>
            <w:shd w:val="clear" w:color="auto" w:fill="F9F9FB"/>
          </w:tcPr>
          <w:p w14:paraId="43B6F0A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.800</w:t>
            </w:r>
            <w:r>
              <w:rPr>
                <w:rFonts w:ascii="Times New Roman" w:eastAsia="MingLiU" w:hAnsi="Times New Roman" w:cs="Times New Roman"/>
                <w:color w:val="010205"/>
                <w:kern w:val="0"/>
                <w:sz w:val="24"/>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9F9FB"/>
          </w:tcPr>
          <w:p w14:paraId="5C3ABCA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.640</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5464A49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.638</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340C199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.44063</w:t>
            </w:r>
          </w:p>
        </w:tc>
        <w:tc>
          <w:tcPr>
            <w:tcW w:w="1475" w:type="dxa"/>
            <w:tcBorders>
              <w:top w:val="single" w:sz="8" w:space="0" w:color="152935"/>
              <w:left w:val="single" w:sz="8" w:space="0" w:color="E0E0E0"/>
              <w:bottom w:val="single" w:sz="8" w:space="0" w:color="152935"/>
              <w:right w:val="nil"/>
            </w:tcBorders>
            <w:shd w:val="clear" w:color="auto" w:fill="F9F9FB"/>
          </w:tcPr>
          <w:p w14:paraId="4F3E87A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1.791</w:t>
            </w:r>
          </w:p>
        </w:tc>
      </w:tr>
      <w:tr w:rsidR="00AA360E" w14:paraId="29799462" w14:textId="77777777">
        <w:trPr>
          <w:cantSplit/>
          <w:jc w:val="center"/>
        </w:trPr>
        <w:tc>
          <w:tcPr>
            <w:tcW w:w="7344" w:type="dxa"/>
            <w:gridSpan w:val="6"/>
            <w:tcBorders>
              <w:top w:val="nil"/>
              <w:left w:val="nil"/>
              <w:bottom w:val="nil"/>
              <w:right w:val="nil"/>
            </w:tcBorders>
            <w:shd w:val="clear" w:color="auto" w:fill="FFFFFF"/>
          </w:tcPr>
          <w:p w14:paraId="5669875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Predictors: (Constant), Content</w:t>
            </w:r>
          </w:p>
        </w:tc>
      </w:tr>
      <w:tr w:rsidR="00AA360E" w14:paraId="460BBDCE" w14:textId="77777777">
        <w:trPr>
          <w:cantSplit/>
          <w:jc w:val="center"/>
        </w:trPr>
        <w:tc>
          <w:tcPr>
            <w:tcW w:w="7344" w:type="dxa"/>
            <w:gridSpan w:val="6"/>
            <w:tcBorders>
              <w:top w:val="nil"/>
              <w:left w:val="nil"/>
              <w:bottom w:val="nil"/>
              <w:right w:val="nil"/>
            </w:tcBorders>
            <w:shd w:val="clear" w:color="auto" w:fill="FFFFFF"/>
          </w:tcPr>
          <w:p w14:paraId="383E388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Dependent Variable: ContentReturns</w:t>
            </w:r>
          </w:p>
        </w:tc>
      </w:tr>
    </w:tbl>
    <w:p w14:paraId="4B7D601A" w14:textId="77777777" w:rsidR="00AA360E" w:rsidRDefault="00AA360E">
      <w:pPr>
        <w:spacing w:line="480" w:lineRule="auto"/>
        <w:rPr>
          <w:rFonts w:ascii="Times New Roman" w:hAnsi="Times New Roman" w:cs="Times New Roman"/>
          <w:color w:val="000000" w:themeColor="text1"/>
          <w:sz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92"/>
        <w:gridCol w:w="1476"/>
        <w:gridCol w:w="1030"/>
        <w:gridCol w:w="1415"/>
        <w:gridCol w:w="1030"/>
        <w:gridCol w:w="1030"/>
      </w:tblGrid>
      <w:tr w:rsidR="00AA360E" w14:paraId="61AF4700" w14:textId="77777777">
        <w:trPr>
          <w:cantSplit/>
          <w:jc w:val="center"/>
        </w:trPr>
        <w:tc>
          <w:tcPr>
            <w:tcW w:w="8004" w:type="dxa"/>
            <w:gridSpan w:val="7"/>
            <w:tcBorders>
              <w:top w:val="nil"/>
              <w:left w:val="nil"/>
              <w:bottom w:val="nil"/>
              <w:right w:val="nil"/>
            </w:tcBorders>
            <w:shd w:val="clear" w:color="auto" w:fill="FFFFFF"/>
            <w:vAlign w:val="center"/>
          </w:tcPr>
          <w:p w14:paraId="23DC9E3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ANOVA</w:t>
            </w:r>
            <w:r>
              <w:rPr>
                <w:rFonts w:ascii="Times New Roman" w:eastAsia="MingLiU" w:hAnsi="Times New Roman" w:cs="Times New Roman"/>
                <w:b/>
                <w:bCs/>
                <w:color w:val="010205"/>
                <w:kern w:val="0"/>
                <w:sz w:val="24"/>
                <w:vertAlign w:val="superscript"/>
              </w:rPr>
              <w:t>a</w:t>
            </w:r>
          </w:p>
        </w:tc>
      </w:tr>
      <w:tr w:rsidR="00AA360E" w14:paraId="07C9485F" w14:textId="77777777">
        <w:trPr>
          <w:cantSplit/>
          <w:jc w:val="center"/>
        </w:trPr>
        <w:tc>
          <w:tcPr>
            <w:tcW w:w="2028" w:type="dxa"/>
            <w:gridSpan w:val="2"/>
            <w:tcBorders>
              <w:top w:val="nil"/>
              <w:left w:val="nil"/>
              <w:bottom w:val="single" w:sz="8" w:space="0" w:color="152935"/>
              <w:right w:val="nil"/>
            </w:tcBorders>
            <w:shd w:val="clear" w:color="auto" w:fill="FFFFFF"/>
            <w:vAlign w:val="bottom"/>
          </w:tcPr>
          <w:p w14:paraId="1C43B7B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475" w:type="dxa"/>
            <w:tcBorders>
              <w:top w:val="nil"/>
              <w:left w:val="nil"/>
              <w:bottom w:val="single" w:sz="8" w:space="0" w:color="152935"/>
              <w:right w:val="single" w:sz="8" w:space="0" w:color="E0E0E0"/>
            </w:tcBorders>
            <w:shd w:val="clear" w:color="auto" w:fill="FFFFFF"/>
            <w:vAlign w:val="bottom"/>
          </w:tcPr>
          <w:p w14:paraId="6CEBFD2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45CF12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6C9B5EF8"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F97441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w:t>
            </w:r>
          </w:p>
        </w:tc>
        <w:tc>
          <w:tcPr>
            <w:tcW w:w="1029" w:type="dxa"/>
            <w:tcBorders>
              <w:top w:val="nil"/>
              <w:left w:val="single" w:sz="8" w:space="0" w:color="E0E0E0"/>
              <w:bottom w:val="single" w:sz="8" w:space="0" w:color="152935"/>
              <w:right w:val="nil"/>
            </w:tcBorders>
            <w:shd w:val="clear" w:color="auto" w:fill="FFFFFF"/>
            <w:vAlign w:val="bottom"/>
          </w:tcPr>
          <w:p w14:paraId="091BBA5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3CCAAE71"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4FEA1C0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291" w:type="dxa"/>
            <w:tcBorders>
              <w:top w:val="single" w:sz="8" w:space="0" w:color="152935"/>
              <w:left w:val="nil"/>
              <w:bottom w:val="single" w:sz="8" w:space="0" w:color="AEAEAE"/>
              <w:right w:val="nil"/>
            </w:tcBorders>
            <w:shd w:val="clear" w:color="auto" w:fill="E0E0E0"/>
          </w:tcPr>
          <w:p w14:paraId="63424F9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Regression</w:t>
            </w:r>
          </w:p>
        </w:tc>
        <w:tc>
          <w:tcPr>
            <w:tcW w:w="1475" w:type="dxa"/>
            <w:tcBorders>
              <w:top w:val="single" w:sz="8" w:space="0" w:color="152935"/>
              <w:left w:val="nil"/>
              <w:bottom w:val="single" w:sz="8" w:space="0" w:color="AEAEAE"/>
              <w:right w:val="single" w:sz="8" w:space="0" w:color="E0E0E0"/>
            </w:tcBorders>
            <w:shd w:val="clear" w:color="auto" w:fill="F9F9FB"/>
          </w:tcPr>
          <w:p w14:paraId="01F4819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51.114</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C1D467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14" w:type="dxa"/>
            <w:tcBorders>
              <w:top w:val="single" w:sz="8" w:space="0" w:color="152935"/>
              <w:left w:val="single" w:sz="8" w:space="0" w:color="E0E0E0"/>
              <w:bottom w:val="single" w:sz="8" w:space="0" w:color="AEAEAE"/>
              <w:right w:val="single" w:sz="8" w:space="0" w:color="E0E0E0"/>
            </w:tcBorders>
            <w:shd w:val="clear" w:color="auto" w:fill="F9F9FB"/>
          </w:tcPr>
          <w:p w14:paraId="2A261D2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51.114</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33A2A2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263.269</w:t>
            </w:r>
          </w:p>
        </w:tc>
        <w:tc>
          <w:tcPr>
            <w:tcW w:w="1029" w:type="dxa"/>
            <w:tcBorders>
              <w:top w:val="single" w:sz="8" w:space="0" w:color="152935"/>
              <w:left w:val="single" w:sz="8" w:space="0" w:color="E0E0E0"/>
              <w:bottom w:val="single" w:sz="8" w:space="0" w:color="AEAEAE"/>
              <w:right w:val="nil"/>
            </w:tcBorders>
            <w:shd w:val="clear" w:color="auto" w:fill="F9F9FB"/>
          </w:tcPr>
          <w:p w14:paraId="3970F09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r>
              <w:rPr>
                <w:rFonts w:ascii="Times New Roman" w:eastAsia="MingLiU" w:hAnsi="Times New Roman" w:cs="Times New Roman"/>
                <w:color w:val="010205"/>
                <w:kern w:val="0"/>
                <w:sz w:val="24"/>
                <w:vertAlign w:val="superscript"/>
              </w:rPr>
              <w:t>b</w:t>
            </w:r>
          </w:p>
        </w:tc>
      </w:tr>
      <w:tr w:rsidR="00AA360E" w14:paraId="518D3043"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4692F9DF"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291" w:type="dxa"/>
            <w:tcBorders>
              <w:top w:val="single" w:sz="8" w:space="0" w:color="AEAEAE"/>
              <w:left w:val="nil"/>
              <w:bottom w:val="single" w:sz="8" w:space="0" w:color="AEAEAE"/>
              <w:right w:val="nil"/>
            </w:tcBorders>
            <w:shd w:val="clear" w:color="auto" w:fill="E0E0E0"/>
          </w:tcPr>
          <w:p w14:paraId="0F88AB2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Residual</w:t>
            </w:r>
          </w:p>
        </w:tc>
        <w:tc>
          <w:tcPr>
            <w:tcW w:w="1475" w:type="dxa"/>
            <w:tcBorders>
              <w:top w:val="single" w:sz="8" w:space="0" w:color="AEAEAE"/>
              <w:left w:val="nil"/>
              <w:bottom w:val="single" w:sz="8" w:space="0" w:color="AEAEAE"/>
              <w:right w:val="single" w:sz="8" w:space="0" w:color="E0E0E0"/>
            </w:tcBorders>
            <w:shd w:val="clear" w:color="auto" w:fill="F9F9FB"/>
          </w:tcPr>
          <w:p w14:paraId="091B4B3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28.734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721587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148</w:t>
            </w:r>
          </w:p>
        </w:tc>
        <w:tc>
          <w:tcPr>
            <w:tcW w:w="1414" w:type="dxa"/>
            <w:tcBorders>
              <w:top w:val="single" w:sz="8" w:space="0" w:color="AEAEAE"/>
              <w:left w:val="single" w:sz="8" w:space="0" w:color="E0E0E0"/>
              <w:bottom w:val="single" w:sz="8" w:space="0" w:color="AEAEAE"/>
              <w:right w:val="single" w:sz="8" w:space="0" w:color="E0E0E0"/>
            </w:tcBorders>
            <w:shd w:val="clear" w:color="auto" w:fill="F9F9FB"/>
          </w:tcPr>
          <w:p w14:paraId="554BC51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.194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6D5DB5A"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vAlign w:val="center"/>
          </w:tcPr>
          <w:p w14:paraId="654CE229"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1357DEB"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30814D5D" w14:textId="77777777" w:rsidR="00AA360E" w:rsidRDefault="00AA360E">
            <w:pPr>
              <w:autoSpaceDE w:val="0"/>
              <w:autoSpaceDN w:val="0"/>
              <w:adjustRightInd w:val="0"/>
              <w:jc w:val="left"/>
              <w:rPr>
                <w:rFonts w:ascii="Times New Roman" w:hAnsi="Times New Roman" w:cs="Times New Roman"/>
                <w:kern w:val="0"/>
                <w:sz w:val="24"/>
              </w:rPr>
            </w:pPr>
          </w:p>
        </w:tc>
        <w:tc>
          <w:tcPr>
            <w:tcW w:w="1291" w:type="dxa"/>
            <w:tcBorders>
              <w:top w:val="single" w:sz="8" w:space="0" w:color="AEAEAE"/>
              <w:left w:val="nil"/>
              <w:bottom w:val="single" w:sz="8" w:space="0" w:color="152935"/>
              <w:right w:val="nil"/>
            </w:tcBorders>
            <w:shd w:val="clear" w:color="auto" w:fill="E0E0E0"/>
          </w:tcPr>
          <w:p w14:paraId="6B81A62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475" w:type="dxa"/>
            <w:tcBorders>
              <w:top w:val="single" w:sz="8" w:space="0" w:color="AEAEAE"/>
              <w:left w:val="nil"/>
              <w:bottom w:val="single" w:sz="8" w:space="0" w:color="152935"/>
              <w:right w:val="single" w:sz="8" w:space="0" w:color="E0E0E0"/>
            </w:tcBorders>
            <w:shd w:val="clear" w:color="auto" w:fill="F9F9FB"/>
          </w:tcPr>
          <w:p w14:paraId="67CFF6F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79.848</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30414E3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149</w:t>
            </w:r>
          </w:p>
        </w:tc>
        <w:tc>
          <w:tcPr>
            <w:tcW w:w="141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461BB6A"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45FB6E3"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nil"/>
            </w:tcBorders>
            <w:shd w:val="clear" w:color="auto" w:fill="F9F9FB"/>
            <w:vAlign w:val="center"/>
          </w:tcPr>
          <w:p w14:paraId="26F7F317"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CC1902F" w14:textId="77777777">
        <w:trPr>
          <w:cantSplit/>
          <w:jc w:val="center"/>
        </w:trPr>
        <w:tc>
          <w:tcPr>
            <w:tcW w:w="8004" w:type="dxa"/>
            <w:gridSpan w:val="7"/>
            <w:tcBorders>
              <w:top w:val="nil"/>
              <w:left w:val="nil"/>
              <w:bottom w:val="nil"/>
              <w:right w:val="nil"/>
            </w:tcBorders>
            <w:shd w:val="clear" w:color="auto" w:fill="FFFFFF"/>
          </w:tcPr>
          <w:p w14:paraId="4C2C5B9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Dependent Variable: ContentReturns</w:t>
            </w:r>
          </w:p>
        </w:tc>
      </w:tr>
      <w:tr w:rsidR="00AA360E" w14:paraId="101BABBA" w14:textId="77777777">
        <w:trPr>
          <w:cantSplit/>
          <w:jc w:val="center"/>
        </w:trPr>
        <w:tc>
          <w:tcPr>
            <w:tcW w:w="8004" w:type="dxa"/>
            <w:gridSpan w:val="7"/>
            <w:tcBorders>
              <w:top w:val="nil"/>
              <w:left w:val="nil"/>
              <w:bottom w:val="nil"/>
              <w:right w:val="nil"/>
            </w:tcBorders>
            <w:shd w:val="clear" w:color="auto" w:fill="FFFFFF"/>
          </w:tcPr>
          <w:p w14:paraId="08C531FF"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Predictors: (Constant), Content</w:t>
            </w:r>
          </w:p>
        </w:tc>
      </w:tr>
    </w:tbl>
    <w:p w14:paraId="1097B8DE" w14:textId="77777777" w:rsidR="00AA360E" w:rsidRDefault="00AA360E">
      <w:pPr>
        <w:spacing w:line="480" w:lineRule="auto"/>
        <w:rPr>
          <w:rFonts w:ascii="Times New Roman" w:hAnsi="Times New Roman" w:cs="Times New Roman"/>
          <w:color w:val="000000" w:themeColor="text1"/>
          <w:sz w:val="24"/>
        </w:rPr>
      </w:pPr>
    </w:p>
    <w:tbl>
      <w:tblPr>
        <w:tblW w:w="81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184"/>
        <w:gridCol w:w="1338"/>
        <w:gridCol w:w="1338"/>
        <w:gridCol w:w="1476"/>
        <w:gridCol w:w="1030"/>
        <w:gridCol w:w="1030"/>
      </w:tblGrid>
      <w:tr w:rsidR="00AA360E" w14:paraId="215DD859" w14:textId="77777777">
        <w:trPr>
          <w:cantSplit/>
          <w:jc w:val="center"/>
        </w:trPr>
        <w:tc>
          <w:tcPr>
            <w:tcW w:w="8127" w:type="dxa"/>
            <w:gridSpan w:val="7"/>
            <w:tcBorders>
              <w:top w:val="nil"/>
              <w:left w:val="nil"/>
              <w:bottom w:val="nil"/>
              <w:right w:val="nil"/>
            </w:tcBorders>
            <w:shd w:val="clear" w:color="auto" w:fill="FFFFFF"/>
            <w:vAlign w:val="center"/>
          </w:tcPr>
          <w:p w14:paraId="279BDC4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Coefficients</w:t>
            </w:r>
            <w:r>
              <w:rPr>
                <w:rFonts w:ascii="Times New Roman" w:eastAsia="MingLiU" w:hAnsi="Times New Roman" w:cs="Times New Roman"/>
                <w:b/>
                <w:bCs/>
                <w:color w:val="010205"/>
                <w:kern w:val="0"/>
                <w:sz w:val="24"/>
                <w:vertAlign w:val="superscript"/>
              </w:rPr>
              <w:t>a</w:t>
            </w:r>
          </w:p>
        </w:tc>
      </w:tr>
      <w:tr w:rsidR="00AA360E" w14:paraId="4D26D756" w14:textId="77777777">
        <w:trPr>
          <w:cantSplit/>
          <w:jc w:val="center"/>
        </w:trPr>
        <w:tc>
          <w:tcPr>
            <w:tcW w:w="1920" w:type="dxa"/>
            <w:gridSpan w:val="2"/>
            <w:vMerge w:val="restart"/>
            <w:tcBorders>
              <w:top w:val="nil"/>
              <w:left w:val="nil"/>
              <w:bottom w:val="nil"/>
              <w:right w:val="nil"/>
            </w:tcBorders>
            <w:shd w:val="clear" w:color="auto" w:fill="FFFFFF"/>
            <w:vAlign w:val="bottom"/>
          </w:tcPr>
          <w:p w14:paraId="2841984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2674" w:type="dxa"/>
            <w:gridSpan w:val="2"/>
            <w:tcBorders>
              <w:top w:val="nil"/>
              <w:left w:val="nil"/>
              <w:bottom w:val="nil"/>
              <w:right w:val="single" w:sz="8" w:space="0" w:color="E0E0E0"/>
            </w:tcBorders>
            <w:shd w:val="clear" w:color="auto" w:fill="FFFFFF"/>
            <w:vAlign w:val="bottom"/>
          </w:tcPr>
          <w:p w14:paraId="777C0D1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6D0E629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5BE9798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w:t>
            </w:r>
          </w:p>
        </w:tc>
        <w:tc>
          <w:tcPr>
            <w:tcW w:w="1029" w:type="dxa"/>
            <w:vMerge w:val="restart"/>
            <w:tcBorders>
              <w:top w:val="nil"/>
              <w:left w:val="single" w:sz="8" w:space="0" w:color="E0E0E0"/>
              <w:bottom w:val="nil"/>
              <w:right w:val="nil"/>
            </w:tcBorders>
            <w:shd w:val="clear" w:color="auto" w:fill="FFFFFF"/>
            <w:vAlign w:val="bottom"/>
          </w:tcPr>
          <w:p w14:paraId="26E8D45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23AF6D7F" w14:textId="77777777">
        <w:trPr>
          <w:cantSplit/>
          <w:jc w:val="center"/>
        </w:trPr>
        <w:tc>
          <w:tcPr>
            <w:tcW w:w="1920" w:type="dxa"/>
            <w:gridSpan w:val="2"/>
            <w:vMerge/>
            <w:tcBorders>
              <w:top w:val="nil"/>
              <w:left w:val="nil"/>
              <w:bottom w:val="nil"/>
              <w:right w:val="nil"/>
            </w:tcBorders>
            <w:shd w:val="clear" w:color="auto" w:fill="FFFFFF"/>
            <w:vAlign w:val="bottom"/>
          </w:tcPr>
          <w:p w14:paraId="661FCDE4"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337" w:type="dxa"/>
            <w:tcBorders>
              <w:top w:val="nil"/>
              <w:left w:val="nil"/>
              <w:bottom w:val="single" w:sz="8" w:space="0" w:color="152935"/>
              <w:right w:val="single" w:sz="8" w:space="0" w:color="E0E0E0"/>
            </w:tcBorders>
            <w:shd w:val="clear" w:color="auto" w:fill="FFFFFF"/>
            <w:vAlign w:val="bottom"/>
          </w:tcPr>
          <w:p w14:paraId="6D2A80E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129F753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A61408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Beta</w:t>
            </w:r>
          </w:p>
        </w:tc>
        <w:tc>
          <w:tcPr>
            <w:tcW w:w="1029" w:type="dxa"/>
            <w:vMerge/>
            <w:tcBorders>
              <w:top w:val="nil"/>
              <w:left w:val="single" w:sz="8" w:space="0" w:color="E0E0E0"/>
              <w:bottom w:val="nil"/>
              <w:right w:val="single" w:sz="8" w:space="0" w:color="E0E0E0"/>
            </w:tcBorders>
            <w:shd w:val="clear" w:color="auto" w:fill="FFFFFF"/>
            <w:vAlign w:val="bottom"/>
          </w:tcPr>
          <w:p w14:paraId="4FF4A087"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029" w:type="dxa"/>
            <w:vMerge/>
            <w:tcBorders>
              <w:top w:val="nil"/>
              <w:left w:val="single" w:sz="8" w:space="0" w:color="E0E0E0"/>
              <w:bottom w:val="nil"/>
              <w:right w:val="nil"/>
            </w:tcBorders>
            <w:shd w:val="clear" w:color="auto" w:fill="FFFFFF"/>
            <w:vAlign w:val="bottom"/>
          </w:tcPr>
          <w:p w14:paraId="76BF4B0F"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r>
      <w:tr w:rsidR="00AA360E" w14:paraId="7E5B1D97"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1C085C1C"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183" w:type="dxa"/>
            <w:tcBorders>
              <w:top w:val="single" w:sz="8" w:space="0" w:color="152935"/>
              <w:left w:val="nil"/>
              <w:bottom w:val="single" w:sz="8" w:space="0" w:color="AEAEAE"/>
              <w:right w:val="nil"/>
            </w:tcBorders>
            <w:shd w:val="clear" w:color="auto" w:fill="E0E0E0"/>
          </w:tcPr>
          <w:p w14:paraId="07C24FC7"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447B423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.994</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47A7DEF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.183</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0E20AEC7"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6DDB90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5.439</w:t>
            </w:r>
          </w:p>
        </w:tc>
        <w:tc>
          <w:tcPr>
            <w:tcW w:w="1029" w:type="dxa"/>
            <w:tcBorders>
              <w:top w:val="single" w:sz="8" w:space="0" w:color="152935"/>
              <w:left w:val="single" w:sz="8" w:space="0" w:color="E0E0E0"/>
              <w:bottom w:val="single" w:sz="8" w:space="0" w:color="AEAEAE"/>
              <w:right w:val="nil"/>
            </w:tcBorders>
            <w:shd w:val="clear" w:color="auto" w:fill="F9F9FB"/>
          </w:tcPr>
          <w:p w14:paraId="530EEB0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57723090"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088B36F3"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183" w:type="dxa"/>
            <w:tcBorders>
              <w:top w:val="single" w:sz="8" w:space="0" w:color="AEAEAE"/>
              <w:left w:val="nil"/>
              <w:bottom w:val="single" w:sz="8" w:space="0" w:color="152935"/>
              <w:right w:val="nil"/>
            </w:tcBorders>
            <w:shd w:val="clear" w:color="auto" w:fill="E0E0E0"/>
          </w:tcPr>
          <w:p w14:paraId="5FC7BCF3"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Content</w:t>
            </w:r>
          </w:p>
        </w:tc>
        <w:tc>
          <w:tcPr>
            <w:tcW w:w="1337" w:type="dxa"/>
            <w:tcBorders>
              <w:top w:val="single" w:sz="8" w:space="0" w:color="AEAEAE"/>
              <w:left w:val="nil"/>
              <w:bottom w:val="single" w:sz="8" w:space="0" w:color="152935"/>
              <w:right w:val="single" w:sz="8" w:space="0" w:color="E0E0E0"/>
            </w:tcBorders>
            <w:shd w:val="clear" w:color="auto" w:fill="F9F9FB"/>
          </w:tcPr>
          <w:p w14:paraId="0CA8AAB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.745</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3DAA12A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.046</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409AB19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.800</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099CB42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16.226</w:t>
            </w:r>
          </w:p>
        </w:tc>
        <w:tc>
          <w:tcPr>
            <w:tcW w:w="1029" w:type="dxa"/>
            <w:tcBorders>
              <w:top w:val="single" w:sz="8" w:space="0" w:color="AEAEAE"/>
              <w:left w:val="single" w:sz="8" w:space="0" w:color="E0E0E0"/>
              <w:bottom w:val="single" w:sz="8" w:space="0" w:color="152935"/>
              <w:right w:val="nil"/>
            </w:tcBorders>
            <w:shd w:val="clear" w:color="auto" w:fill="F9F9FB"/>
          </w:tcPr>
          <w:p w14:paraId="5BB8B12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5BFA0D91" w14:textId="77777777">
        <w:trPr>
          <w:cantSplit/>
          <w:jc w:val="center"/>
        </w:trPr>
        <w:tc>
          <w:tcPr>
            <w:tcW w:w="8127" w:type="dxa"/>
            <w:gridSpan w:val="7"/>
            <w:tcBorders>
              <w:top w:val="nil"/>
              <w:left w:val="nil"/>
              <w:bottom w:val="nil"/>
              <w:right w:val="nil"/>
            </w:tcBorders>
            <w:shd w:val="clear" w:color="auto" w:fill="FFFFFF"/>
          </w:tcPr>
          <w:p w14:paraId="52BDF20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a. Dependent Variable: ContentReturns</w:t>
            </w:r>
          </w:p>
        </w:tc>
      </w:tr>
    </w:tbl>
    <w:p w14:paraId="22E76186"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Table 2</w:t>
      </w:r>
      <w:r>
        <w:rPr>
          <w:rFonts w:ascii="Times New Roman" w:hAnsi="Times New Roman" w:cs="Times New Roman" w:hint="eastAsia"/>
          <w:color w:val="000000" w:themeColor="text1"/>
          <w:sz w:val="24"/>
        </w:rPr>
        <w:t>7</w:t>
      </w:r>
      <w:r>
        <w:rPr>
          <w:rFonts w:ascii="Times New Roman" w:hAnsi="Times New Roman" w:cs="Times New Roman"/>
          <w:color w:val="000000" w:themeColor="text1"/>
          <w:sz w:val="24"/>
        </w:rPr>
        <w:t xml:space="preserve">: </w:t>
      </w:r>
      <w:r>
        <w:rPr>
          <w:rFonts w:ascii="Times New Roman" w:hAnsi="Times New Roman" w:cs="Times New Roman"/>
          <w:sz w:val="24"/>
        </w:rPr>
        <w:t>Regression Analysis of</w:t>
      </w:r>
      <w:r>
        <w:rPr>
          <w:rFonts w:ascii="Times New Roman" w:hAnsi="Times New Roman" w:cs="Times New Roman"/>
          <w:sz w:val="24"/>
        </w:rPr>
        <w:t xml:space="preserve"> </w:t>
      </w:r>
      <w:r>
        <w:rPr>
          <w:rFonts w:ascii="Times New Roman" w:hAnsi="Times New Roman" w:cs="Times New Roman" w:hint="eastAsia"/>
          <w:sz w:val="24"/>
        </w:rPr>
        <w:t>Content</w:t>
      </w:r>
      <w:r>
        <w:rPr>
          <w:rFonts w:ascii="Times New Roman" w:hAnsi="Times New Roman" w:cs="Times New Roman"/>
          <w:sz w:val="24"/>
        </w:rPr>
        <w:t>_Impacts_</w:t>
      </w:r>
      <w:r>
        <w:rPr>
          <w:rFonts w:ascii="Times New Roman" w:hAnsi="Times New Roman" w:cs="Times New Roman" w:hint="eastAsia"/>
          <w:sz w:val="24"/>
        </w:rPr>
        <w:t>ContentReturns</w:t>
      </w:r>
    </w:p>
    <w:p w14:paraId="21951019" w14:textId="77777777" w:rsidR="00AA360E" w:rsidRDefault="00AA360E">
      <w:pPr>
        <w:spacing w:line="480" w:lineRule="auto"/>
        <w:rPr>
          <w:rFonts w:ascii="Times New Roman" w:hAnsi="Times New Roman" w:cs="Times New Roman"/>
          <w:color w:val="000000" w:themeColor="text1"/>
          <w:sz w:val="24"/>
        </w:rPr>
      </w:pPr>
    </w:p>
    <w:p w14:paraId="6E974E52"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Hypothesis 5: The independent variable Channel and dependent variable ChannelReturns are analyzed (See Table 28). The </w:t>
      </w:r>
      <w:r>
        <w:rPr>
          <w:rFonts w:ascii="Times New Roman" w:hAnsi="Times New Roman" w:cs="Times New Roman" w:hint="eastAsia"/>
          <w:color w:val="000000" w:themeColor="text1"/>
          <w:sz w:val="24"/>
        </w:rPr>
        <w:t>significance was .000 and the R value was .599, indicating that there was a significant linear relationship between the two. The adjusted R squared value is .354, indicating that 35.4% of dependent variables can be explained by independent variables. Accor</w:t>
      </w:r>
      <w:r>
        <w:rPr>
          <w:rFonts w:ascii="Times New Roman" w:hAnsi="Times New Roman" w:cs="Times New Roman" w:hint="eastAsia"/>
          <w:color w:val="000000" w:themeColor="text1"/>
          <w:sz w:val="24"/>
        </w:rPr>
        <w:t>ding to the coefficient table, the linear equation can be sorted as:</w:t>
      </w:r>
    </w:p>
    <w:p w14:paraId="3DA4855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i/>
          <w:iCs/>
          <w:color w:val="000000" w:themeColor="text1"/>
          <w:sz w:val="24"/>
        </w:rPr>
        <w:t>ChannelReturns</w:t>
      </w:r>
      <w:r>
        <w:rPr>
          <w:rFonts w:ascii="Times New Roman" w:hAnsi="Times New Roman" w:cs="Times New Roman" w:hint="eastAsia"/>
          <w:color w:val="000000" w:themeColor="text1"/>
          <w:sz w:val="24"/>
        </w:rPr>
        <w:t xml:space="preserve"> = 1.376 + 0.680 </w:t>
      </w:r>
      <w:r>
        <w:rPr>
          <w:rFonts w:ascii="Times New Roman" w:hAnsi="Times New Roman" w:cs="Times New Roman" w:hint="eastAsia"/>
          <w:i/>
          <w:iCs/>
          <w:color w:val="000000" w:themeColor="text1"/>
          <w:sz w:val="24"/>
        </w:rPr>
        <w:t>Channel</w:t>
      </w:r>
    </w:p>
    <w:p w14:paraId="6B9B530F" w14:textId="77777777" w:rsidR="00AA360E" w:rsidRDefault="00AA360E">
      <w:pPr>
        <w:spacing w:line="480" w:lineRule="auto"/>
        <w:rPr>
          <w:rFonts w:ascii="Times New Roman" w:hAnsi="Times New Roman" w:cs="Times New Roman"/>
          <w:color w:val="000000" w:themeColor="text1"/>
          <w:sz w:val="24"/>
        </w:rPr>
      </w:pPr>
    </w:p>
    <w:tbl>
      <w:tblPr>
        <w:tblW w:w="73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8"/>
        <w:gridCol w:w="1030"/>
        <w:gridCol w:w="1092"/>
        <w:gridCol w:w="1476"/>
        <w:gridCol w:w="1476"/>
        <w:gridCol w:w="1476"/>
      </w:tblGrid>
      <w:tr w:rsidR="00AA360E" w14:paraId="45E3AD6B" w14:textId="77777777">
        <w:trPr>
          <w:cantSplit/>
          <w:jc w:val="center"/>
        </w:trPr>
        <w:tc>
          <w:tcPr>
            <w:tcW w:w="7344" w:type="dxa"/>
            <w:gridSpan w:val="6"/>
            <w:tcBorders>
              <w:top w:val="nil"/>
              <w:left w:val="nil"/>
              <w:bottom w:val="nil"/>
              <w:right w:val="nil"/>
            </w:tcBorders>
            <w:shd w:val="clear" w:color="auto" w:fill="FFFFFF"/>
            <w:vAlign w:val="center"/>
          </w:tcPr>
          <w:p w14:paraId="40CE501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Model Summary</w:t>
            </w:r>
            <w:r>
              <w:rPr>
                <w:rFonts w:ascii="Times New Roman" w:eastAsia="MingLiU" w:hAnsi="Times New Roman" w:cs="Times New Roman"/>
                <w:b/>
                <w:bCs/>
                <w:color w:val="010205"/>
                <w:kern w:val="0"/>
                <w:sz w:val="24"/>
                <w:vertAlign w:val="superscript"/>
              </w:rPr>
              <w:t>b</w:t>
            </w:r>
          </w:p>
        </w:tc>
      </w:tr>
      <w:tr w:rsidR="00AA360E" w14:paraId="306A643A" w14:textId="77777777">
        <w:trPr>
          <w:cantSplit/>
          <w:jc w:val="center"/>
        </w:trPr>
        <w:tc>
          <w:tcPr>
            <w:tcW w:w="799" w:type="dxa"/>
            <w:tcBorders>
              <w:top w:val="nil"/>
              <w:left w:val="nil"/>
              <w:bottom w:val="single" w:sz="8" w:space="0" w:color="152935"/>
              <w:right w:val="nil"/>
            </w:tcBorders>
            <w:shd w:val="clear" w:color="auto" w:fill="FFFFFF"/>
            <w:vAlign w:val="bottom"/>
          </w:tcPr>
          <w:p w14:paraId="4A80AFA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029" w:type="dxa"/>
            <w:tcBorders>
              <w:top w:val="nil"/>
              <w:left w:val="nil"/>
              <w:bottom w:val="single" w:sz="8" w:space="0" w:color="152935"/>
              <w:right w:val="single" w:sz="8" w:space="0" w:color="E0E0E0"/>
            </w:tcBorders>
            <w:shd w:val="clear" w:color="auto" w:fill="FFFFFF"/>
            <w:vAlign w:val="bottom"/>
          </w:tcPr>
          <w:p w14:paraId="45DF3B9C"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1FFEB46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95AA583"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Adjusted 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58C55D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 of the Estimate</w:t>
            </w:r>
          </w:p>
        </w:tc>
        <w:tc>
          <w:tcPr>
            <w:tcW w:w="1475" w:type="dxa"/>
            <w:tcBorders>
              <w:top w:val="nil"/>
              <w:left w:val="single" w:sz="8" w:space="0" w:color="E0E0E0"/>
              <w:bottom w:val="single" w:sz="8" w:space="0" w:color="152935"/>
              <w:right w:val="nil"/>
            </w:tcBorders>
            <w:shd w:val="clear" w:color="auto" w:fill="FFFFFF"/>
            <w:vAlign w:val="bottom"/>
          </w:tcPr>
          <w:p w14:paraId="23C75090"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Durbin-Watson</w:t>
            </w:r>
          </w:p>
        </w:tc>
      </w:tr>
      <w:tr w:rsidR="00AA360E" w14:paraId="158BAF95" w14:textId="77777777">
        <w:trPr>
          <w:cantSplit/>
          <w:jc w:val="center"/>
        </w:trPr>
        <w:tc>
          <w:tcPr>
            <w:tcW w:w="799" w:type="dxa"/>
            <w:tcBorders>
              <w:top w:val="single" w:sz="8" w:space="0" w:color="152935"/>
              <w:left w:val="nil"/>
              <w:bottom w:val="single" w:sz="8" w:space="0" w:color="152935"/>
              <w:right w:val="nil"/>
            </w:tcBorders>
            <w:shd w:val="clear" w:color="auto" w:fill="E0E0E0"/>
          </w:tcPr>
          <w:p w14:paraId="7C93DC9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029" w:type="dxa"/>
            <w:tcBorders>
              <w:top w:val="single" w:sz="8" w:space="0" w:color="152935"/>
              <w:left w:val="nil"/>
              <w:bottom w:val="single" w:sz="8" w:space="0" w:color="152935"/>
              <w:right w:val="single" w:sz="8" w:space="0" w:color="E0E0E0"/>
            </w:tcBorders>
            <w:shd w:val="clear" w:color="auto" w:fill="F9F9FB"/>
          </w:tcPr>
          <w:p w14:paraId="4F82465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.599</w:t>
            </w:r>
            <w:r>
              <w:rPr>
                <w:rFonts w:ascii="Times New Roman" w:eastAsia="MingLiU" w:hAnsi="Times New Roman" w:cs="Times New Roman"/>
                <w:color w:val="010205"/>
                <w:kern w:val="0"/>
                <w:sz w:val="24"/>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9F9FB"/>
          </w:tcPr>
          <w:p w14:paraId="53D0C44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.359</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0B06C7B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.354</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1E295F6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.61124</w:t>
            </w:r>
          </w:p>
        </w:tc>
        <w:tc>
          <w:tcPr>
            <w:tcW w:w="1475" w:type="dxa"/>
            <w:tcBorders>
              <w:top w:val="single" w:sz="8" w:space="0" w:color="152935"/>
              <w:left w:val="single" w:sz="8" w:space="0" w:color="E0E0E0"/>
              <w:bottom w:val="single" w:sz="8" w:space="0" w:color="152935"/>
              <w:right w:val="nil"/>
            </w:tcBorders>
            <w:shd w:val="clear" w:color="auto" w:fill="F9F9FB"/>
          </w:tcPr>
          <w:p w14:paraId="343CA4D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2.335</w:t>
            </w:r>
          </w:p>
        </w:tc>
      </w:tr>
      <w:tr w:rsidR="00AA360E" w14:paraId="48F47962" w14:textId="77777777">
        <w:trPr>
          <w:cantSplit/>
          <w:jc w:val="center"/>
        </w:trPr>
        <w:tc>
          <w:tcPr>
            <w:tcW w:w="7344" w:type="dxa"/>
            <w:gridSpan w:val="6"/>
            <w:tcBorders>
              <w:top w:val="nil"/>
              <w:left w:val="nil"/>
              <w:bottom w:val="nil"/>
              <w:right w:val="nil"/>
            </w:tcBorders>
            <w:shd w:val="clear" w:color="auto" w:fill="FFFFFF"/>
          </w:tcPr>
          <w:p w14:paraId="2ADBAFD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lastRenderedPageBreak/>
              <w:t xml:space="preserve">a. </w:t>
            </w:r>
            <w:r>
              <w:rPr>
                <w:rFonts w:ascii="Times New Roman" w:eastAsia="MingLiU" w:hAnsi="Times New Roman" w:cs="Times New Roman"/>
                <w:color w:val="010205"/>
                <w:kern w:val="0"/>
                <w:sz w:val="24"/>
              </w:rPr>
              <w:t>Predictors: (Constant), Channel</w:t>
            </w:r>
          </w:p>
        </w:tc>
      </w:tr>
      <w:tr w:rsidR="00AA360E" w14:paraId="145E0203" w14:textId="77777777">
        <w:trPr>
          <w:cantSplit/>
          <w:jc w:val="center"/>
        </w:trPr>
        <w:tc>
          <w:tcPr>
            <w:tcW w:w="7344" w:type="dxa"/>
            <w:gridSpan w:val="6"/>
            <w:tcBorders>
              <w:top w:val="nil"/>
              <w:left w:val="nil"/>
              <w:bottom w:val="nil"/>
              <w:right w:val="nil"/>
            </w:tcBorders>
            <w:shd w:val="clear" w:color="auto" w:fill="FFFFFF"/>
          </w:tcPr>
          <w:p w14:paraId="65E16EA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Dependent Variable: ChannelReturns</w:t>
            </w:r>
          </w:p>
        </w:tc>
      </w:tr>
    </w:tbl>
    <w:p w14:paraId="757FF9AA" w14:textId="77777777" w:rsidR="00AA360E" w:rsidRDefault="00AA360E">
      <w:pPr>
        <w:spacing w:line="480" w:lineRule="auto"/>
        <w:rPr>
          <w:rFonts w:ascii="Times New Roman" w:hAnsi="Times New Roman" w:cs="Times New Roman"/>
          <w:color w:val="000000" w:themeColor="text1"/>
          <w:sz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92"/>
        <w:gridCol w:w="1476"/>
        <w:gridCol w:w="1030"/>
        <w:gridCol w:w="1415"/>
        <w:gridCol w:w="1030"/>
        <w:gridCol w:w="1030"/>
      </w:tblGrid>
      <w:tr w:rsidR="00AA360E" w14:paraId="2F5A7D2B" w14:textId="77777777">
        <w:trPr>
          <w:cantSplit/>
          <w:jc w:val="center"/>
        </w:trPr>
        <w:tc>
          <w:tcPr>
            <w:tcW w:w="8004" w:type="dxa"/>
            <w:gridSpan w:val="7"/>
            <w:tcBorders>
              <w:top w:val="nil"/>
              <w:left w:val="nil"/>
              <w:bottom w:val="nil"/>
              <w:right w:val="nil"/>
            </w:tcBorders>
            <w:shd w:val="clear" w:color="auto" w:fill="FFFFFF"/>
            <w:vAlign w:val="center"/>
          </w:tcPr>
          <w:p w14:paraId="4999E10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ANOVA</w:t>
            </w:r>
            <w:r>
              <w:rPr>
                <w:rFonts w:ascii="Times New Roman" w:eastAsia="MingLiU" w:hAnsi="Times New Roman" w:cs="Times New Roman"/>
                <w:b/>
                <w:bCs/>
                <w:color w:val="010205"/>
                <w:kern w:val="0"/>
                <w:sz w:val="24"/>
                <w:vertAlign w:val="superscript"/>
              </w:rPr>
              <w:t>a</w:t>
            </w:r>
          </w:p>
        </w:tc>
      </w:tr>
      <w:tr w:rsidR="00AA360E" w14:paraId="0E9053BE" w14:textId="77777777">
        <w:trPr>
          <w:cantSplit/>
          <w:jc w:val="center"/>
        </w:trPr>
        <w:tc>
          <w:tcPr>
            <w:tcW w:w="2028" w:type="dxa"/>
            <w:gridSpan w:val="2"/>
            <w:tcBorders>
              <w:top w:val="nil"/>
              <w:left w:val="nil"/>
              <w:bottom w:val="single" w:sz="8" w:space="0" w:color="152935"/>
              <w:right w:val="nil"/>
            </w:tcBorders>
            <w:shd w:val="clear" w:color="auto" w:fill="FFFFFF"/>
            <w:vAlign w:val="bottom"/>
          </w:tcPr>
          <w:p w14:paraId="3D80BA3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475" w:type="dxa"/>
            <w:tcBorders>
              <w:top w:val="nil"/>
              <w:left w:val="nil"/>
              <w:bottom w:val="single" w:sz="8" w:space="0" w:color="152935"/>
              <w:right w:val="single" w:sz="8" w:space="0" w:color="E0E0E0"/>
            </w:tcBorders>
            <w:shd w:val="clear" w:color="auto" w:fill="FFFFFF"/>
            <w:vAlign w:val="bottom"/>
          </w:tcPr>
          <w:p w14:paraId="0E753A9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255351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59E3118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723E47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w:t>
            </w:r>
          </w:p>
        </w:tc>
        <w:tc>
          <w:tcPr>
            <w:tcW w:w="1029" w:type="dxa"/>
            <w:tcBorders>
              <w:top w:val="nil"/>
              <w:left w:val="single" w:sz="8" w:space="0" w:color="E0E0E0"/>
              <w:bottom w:val="single" w:sz="8" w:space="0" w:color="152935"/>
              <w:right w:val="nil"/>
            </w:tcBorders>
            <w:shd w:val="clear" w:color="auto" w:fill="FFFFFF"/>
            <w:vAlign w:val="bottom"/>
          </w:tcPr>
          <w:p w14:paraId="36FFCE0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767A2DAB"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51E9480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291" w:type="dxa"/>
            <w:tcBorders>
              <w:top w:val="single" w:sz="8" w:space="0" w:color="152935"/>
              <w:left w:val="nil"/>
              <w:bottom w:val="single" w:sz="8" w:space="0" w:color="AEAEAE"/>
              <w:right w:val="nil"/>
            </w:tcBorders>
            <w:shd w:val="clear" w:color="auto" w:fill="E0E0E0"/>
          </w:tcPr>
          <w:p w14:paraId="7D7D5AF5"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Regression</w:t>
            </w:r>
          </w:p>
        </w:tc>
        <w:tc>
          <w:tcPr>
            <w:tcW w:w="1475" w:type="dxa"/>
            <w:tcBorders>
              <w:top w:val="single" w:sz="8" w:space="0" w:color="152935"/>
              <w:left w:val="nil"/>
              <w:bottom w:val="single" w:sz="8" w:space="0" w:color="AEAEAE"/>
              <w:right w:val="single" w:sz="8" w:space="0" w:color="E0E0E0"/>
            </w:tcBorders>
            <w:shd w:val="clear" w:color="auto" w:fill="F9F9FB"/>
          </w:tcPr>
          <w:p w14:paraId="4D17531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30.913</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2DBEE1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14" w:type="dxa"/>
            <w:tcBorders>
              <w:top w:val="single" w:sz="8" w:space="0" w:color="152935"/>
              <w:left w:val="single" w:sz="8" w:space="0" w:color="E0E0E0"/>
              <w:bottom w:val="single" w:sz="8" w:space="0" w:color="AEAEAE"/>
              <w:right w:val="single" w:sz="8" w:space="0" w:color="E0E0E0"/>
            </w:tcBorders>
            <w:shd w:val="clear" w:color="auto" w:fill="F9F9FB"/>
          </w:tcPr>
          <w:p w14:paraId="1A4942B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30.913</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079245D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82.738</w:t>
            </w:r>
          </w:p>
        </w:tc>
        <w:tc>
          <w:tcPr>
            <w:tcW w:w="1029" w:type="dxa"/>
            <w:tcBorders>
              <w:top w:val="single" w:sz="8" w:space="0" w:color="152935"/>
              <w:left w:val="single" w:sz="8" w:space="0" w:color="E0E0E0"/>
              <w:bottom w:val="single" w:sz="8" w:space="0" w:color="AEAEAE"/>
              <w:right w:val="nil"/>
            </w:tcBorders>
            <w:shd w:val="clear" w:color="auto" w:fill="F9F9FB"/>
          </w:tcPr>
          <w:p w14:paraId="118D581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r>
              <w:rPr>
                <w:rFonts w:ascii="Times New Roman" w:eastAsia="MingLiU" w:hAnsi="Times New Roman" w:cs="Times New Roman"/>
                <w:color w:val="010205"/>
                <w:kern w:val="0"/>
                <w:sz w:val="24"/>
                <w:vertAlign w:val="superscript"/>
              </w:rPr>
              <w:t>b</w:t>
            </w:r>
          </w:p>
        </w:tc>
      </w:tr>
      <w:tr w:rsidR="00AA360E" w14:paraId="6FEFECBB"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4836F0DB"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291" w:type="dxa"/>
            <w:tcBorders>
              <w:top w:val="single" w:sz="8" w:space="0" w:color="AEAEAE"/>
              <w:left w:val="nil"/>
              <w:bottom w:val="single" w:sz="8" w:space="0" w:color="AEAEAE"/>
              <w:right w:val="nil"/>
            </w:tcBorders>
            <w:shd w:val="clear" w:color="auto" w:fill="E0E0E0"/>
          </w:tcPr>
          <w:p w14:paraId="7EC2E59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Residual</w:t>
            </w:r>
          </w:p>
        </w:tc>
        <w:tc>
          <w:tcPr>
            <w:tcW w:w="1475" w:type="dxa"/>
            <w:tcBorders>
              <w:top w:val="single" w:sz="8" w:space="0" w:color="AEAEAE"/>
              <w:left w:val="nil"/>
              <w:bottom w:val="single" w:sz="8" w:space="0" w:color="AEAEAE"/>
              <w:right w:val="single" w:sz="8" w:space="0" w:color="E0E0E0"/>
            </w:tcBorders>
            <w:shd w:val="clear" w:color="auto" w:fill="F9F9FB"/>
          </w:tcPr>
          <w:p w14:paraId="15EE9824"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55.296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D4F5F3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148</w:t>
            </w:r>
          </w:p>
        </w:tc>
        <w:tc>
          <w:tcPr>
            <w:tcW w:w="1414" w:type="dxa"/>
            <w:tcBorders>
              <w:top w:val="single" w:sz="8" w:space="0" w:color="AEAEAE"/>
              <w:left w:val="single" w:sz="8" w:space="0" w:color="E0E0E0"/>
              <w:bottom w:val="single" w:sz="8" w:space="0" w:color="AEAEAE"/>
              <w:right w:val="single" w:sz="8" w:space="0" w:color="E0E0E0"/>
            </w:tcBorders>
            <w:shd w:val="clear" w:color="auto" w:fill="F9F9FB"/>
          </w:tcPr>
          <w:p w14:paraId="69058FE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.374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56EB517"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vAlign w:val="center"/>
          </w:tcPr>
          <w:p w14:paraId="5325E5DB"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6E6F005E"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6259AA88" w14:textId="77777777" w:rsidR="00AA360E" w:rsidRDefault="00AA360E">
            <w:pPr>
              <w:autoSpaceDE w:val="0"/>
              <w:autoSpaceDN w:val="0"/>
              <w:adjustRightInd w:val="0"/>
              <w:jc w:val="left"/>
              <w:rPr>
                <w:rFonts w:ascii="Times New Roman" w:hAnsi="Times New Roman" w:cs="Times New Roman"/>
                <w:kern w:val="0"/>
                <w:sz w:val="24"/>
              </w:rPr>
            </w:pPr>
          </w:p>
        </w:tc>
        <w:tc>
          <w:tcPr>
            <w:tcW w:w="1291" w:type="dxa"/>
            <w:tcBorders>
              <w:top w:val="single" w:sz="8" w:space="0" w:color="AEAEAE"/>
              <w:left w:val="nil"/>
              <w:bottom w:val="single" w:sz="8" w:space="0" w:color="152935"/>
              <w:right w:val="nil"/>
            </w:tcBorders>
            <w:shd w:val="clear" w:color="auto" w:fill="E0E0E0"/>
          </w:tcPr>
          <w:p w14:paraId="24F0132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475" w:type="dxa"/>
            <w:tcBorders>
              <w:top w:val="single" w:sz="8" w:space="0" w:color="AEAEAE"/>
              <w:left w:val="nil"/>
              <w:bottom w:val="single" w:sz="8" w:space="0" w:color="152935"/>
              <w:right w:val="single" w:sz="8" w:space="0" w:color="E0E0E0"/>
            </w:tcBorders>
            <w:shd w:val="clear" w:color="auto" w:fill="F9F9FB"/>
          </w:tcPr>
          <w:p w14:paraId="291A85C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86.208</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798BAE6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149</w:t>
            </w:r>
          </w:p>
        </w:tc>
        <w:tc>
          <w:tcPr>
            <w:tcW w:w="141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EAEE109"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5FC0FE2"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nil"/>
            </w:tcBorders>
            <w:shd w:val="clear" w:color="auto" w:fill="F9F9FB"/>
            <w:vAlign w:val="center"/>
          </w:tcPr>
          <w:p w14:paraId="01F9FD17"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FCFB538" w14:textId="77777777">
        <w:trPr>
          <w:cantSplit/>
          <w:jc w:val="center"/>
        </w:trPr>
        <w:tc>
          <w:tcPr>
            <w:tcW w:w="8004" w:type="dxa"/>
            <w:gridSpan w:val="7"/>
            <w:tcBorders>
              <w:top w:val="nil"/>
              <w:left w:val="nil"/>
              <w:bottom w:val="nil"/>
              <w:right w:val="nil"/>
            </w:tcBorders>
            <w:shd w:val="clear" w:color="auto" w:fill="FFFFFF"/>
          </w:tcPr>
          <w:p w14:paraId="336E0C0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Dependent Variable: </w:t>
            </w:r>
            <w:r>
              <w:rPr>
                <w:rFonts w:ascii="Times New Roman" w:eastAsia="MingLiU" w:hAnsi="Times New Roman" w:cs="Times New Roman"/>
                <w:color w:val="010205"/>
                <w:kern w:val="0"/>
                <w:sz w:val="24"/>
              </w:rPr>
              <w:t>ChannelReturns</w:t>
            </w:r>
          </w:p>
        </w:tc>
      </w:tr>
      <w:tr w:rsidR="00AA360E" w14:paraId="7445BBCF" w14:textId="77777777">
        <w:trPr>
          <w:cantSplit/>
          <w:jc w:val="center"/>
        </w:trPr>
        <w:tc>
          <w:tcPr>
            <w:tcW w:w="8004" w:type="dxa"/>
            <w:gridSpan w:val="7"/>
            <w:tcBorders>
              <w:top w:val="nil"/>
              <w:left w:val="nil"/>
              <w:bottom w:val="nil"/>
              <w:right w:val="nil"/>
            </w:tcBorders>
            <w:shd w:val="clear" w:color="auto" w:fill="FFFFFF"/>
          </w:tcPr>
          <w:p w14:paraId="7E67EEE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Predictors: (Constant), Channel</w:t>
            </w:r>
          </w:p>
        </w:tc>
      </w:tr>
    </w:tbl>
    <w:p w14:paraId="3242D994" w14:textId="77777777" w:rsidR="00AA360E" w:rsidRDefault="00AA360E">
      <w:pPr>
        <w:spacing w:line="480" w:lineRule="auto"/>
        <w:rPr>
          <w:rFonts w:ascii="Times New Roman" w:hAnsi="Times New Roman" w:cs="Times New Roman"/>
          <w:color w:val="000000" w:themeColor="text1"/>
          <w:sz w:val="24"/>
        </w:rPr>
      </w:pPr>
    </w:p>
    <w:tbl>
      <w:tblPr>
        <w:tblW w:w="81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184"/>
        <w:gridCol w:w="1338"/>
        <w:gridCol w:w="1338"/>
        <w:gridCol w:w="1476"/>
        <w:gridCol w:w="1030"/>
        <w:gridCol w:w="1030"/>
      </w:tblGrid>
      <w:tr w:rsidR="00AA360E" w14:paraId="603A47C2" w14:textId="77777777">
        <w:trPr>
          <w:cantSplit/>
          <w:jc w:val="center"/>
        </w:trPr>
        <w:tc>
          <w:tcPr>
            <w:tcW w:w="8127" w:type="dxa"/>
            <w:gridSpan w:val="7"/>
            <w:tcBorders>
              <w:top w:val="nil"/>
              <w:left w:val="nil"/>
              <w:bottom w:val="nil"/>
              <w:right w:val="nil"/>
            </w:tcBorders>
            <w:shd w:val="clear" w:color="auto" w:fill="FFFFFF"/>
            <w:vAlign w:val="center"/>
          </w:tcPr>
          <w:p w14:paraId="49A1D37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Coefficients</w:t>
            </w:r>
            <w:r>
              <w:rPr>
                <w:rFonts w:ascii="Times New Roman" w:eastAsia="MingLiU" w:hAnsi="Times New Roman" w:cs="Times New Roman"/>
                <w:b/>
                <w:bCs/>
                <w:color w:val="010205"/>
                <w:kern w:val="0"/>
                <w:sz w:val="24"/>
                <w:vertAlign w:val="superscript"/>
              </w:rPr>
              <w:t>a</w:t>
            </w:r>
          </w:p>
        </w:tc>
      </w:tr>
      <w:tr w:rsidR="00AA360E" w14:paraId="3252B281" w14:textId="77777777">
        <w:trPr>
          <w:cantSplit/>
          <w:jc w:val="center"/>
        </w:trPr>
        <w:tc>
          <w:tcPr>
            <w:tcW w:w="1920" w:type="dxa"/>
            <w:gridSpan w:val="2"/>
            <w:vMerge w:val="restart"/>
            <w:tcBorders>
              <w:top w:val="nil"/>
              <w:left w:val="nil"/>
              <w:bottom w:val="nil"/>
              <w:right w:val="nil"/>
            </w:tcBorders>
            <w:shd w:val="clear" w:color="auto" w:fill="FFFFFF"/>
            <w:vAlign w:val="bottom"/>
          </w:tcPr>
          <w:p w14:paraId="36DFBAEA"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2674" w:type="dxa"/>
            <w:gridSpan w:val="2"/>
            <w:tcBorders>
              <w:top w:val="nil"/>
              <w:left w:val="nil"/>
              <w:bottom w:val="nil"/>
              <w:right w:val="single" w:sz="8" w:space="0" w:color="E0E0E0"/>
            </w:tcBorders>
            <w:shd w:val="clear" w:color="auto" w:fill="FFFFFF"/>
            <w:vAlign w:val="bottom"/>
          </w:tcPr>
          <w:p w14:paraId="401269E4"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1D75233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31D521E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w:t>
            </w:r>
          </w:p>
        </w:tc>
        <w:tc>
          <w:tcPr>
            <w:tcW w:w="1029" w:type="dxa"/>
            <w:vMerge w:val="restart"/>
            <w:tcBorders>
              <w:top w:val="nil"/>
              <w:left w:val="single" w:sz="8" w:space="0" w:color="E0E0E0"/>
              <w:bottom w:val="nil"/>
              <w:right w:val="nil"/>
            </w:tcBorders>
            <w:shd w:val="clear" w:color="auto" w:fill="FFFFFF"/>
            <w:vAlign w:val="bottom"/>
          </w:tcPr>
          <w:p w14:paraId="5882F08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7789AC50" w14:textId="77777777">
        <w:trPr>
          <w:cantSplit/>
          <w:jc w:val="center"/>
        </w:trPr>
        <w:tc>
          <w:tcPr>
            <w:tcW w:w="1920" w:type="dxa"/>
            <w:gridSpan w:val="2"/>
            <w:vMerge/>
            <w:tcBorders>
              <w:top w:val="nil"/>
              <w:left w:val="nil"/>
              <w:bottom w:val="nil"/>
              <w:right w:val="nil"/>
            </w:tcBorders>
            <w:shd w:val="clear" w:color="auto" w:fill="FFFFFF"/>
            <w:vAlign w:val="bottom"/>
          </w:tcPr>
          <w:p w14:paraId="2996C692"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337" w:type="dxa"/>
            <w:tcBorders>
              <w:top w:val="nil"/>
              <w:left w:val="nil"/>
              <w:bottom w:val="single" w:sz="8" w:space="0" w:color="152935"/>
              <w:right w:val="single" w:sz="8" w:space="0" w:color="E0E0E0"/>
            </w:tcBorders>
            <w:shd w:val="clear" w:color="auto" w:fill="FFFFFF"/>
            <w:vAlign w:val="bottom"/>
          </w:tcPr>
          <w:p w14:paraId="184CA25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4EFD7CA9"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6DA4460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Beta</w:t>
            </w:r>
          </w:p>
        </w:tc>
        <w:tc>
          <w:tcPr>
            <w:tcW w:w="1029" w:type="dxa"/>
            <w:vMerge/>
            <w:tcBorders>
              <w:top w:val="nil"/>
              <w:left w:val="single" w:sz="8" w:space="0" w:color="E0E0E0"/>
              <w:bottom w:val="nil"/>
              <w:right w:val="single" w:sz="8" w:space="0" w:color="E0E0E0"/>
            </w:tcBorders>
            <w:shd w:val="clear" w:color="auto" w:fill="FFFFFF"/>
            <w:vAlign w:val="bottom"/>
          </w:tcPr>
          <w:p w14:paraId="52200E5A"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029" w:type="dxa"/>
            <w:vMerge/>
            <w:tcBorders>
              <w:top w:val="nil"/>
              <w:left w:val="single" w:sz="8" w:space="0" w:color="E0E0E0"/>
              <w:bottom w:val="nil"/>
              <w:right w:val="nil"/>
            </w:tcBorders>
            <w:shd w:val="clear" w:color="auto" w:fill="FFFFFF"/>
            <w:vAlign w:val="bottom"/>
          </w:tcPr>
          <w:p w14:paraId="32D3845D"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r>
      <w:tr w:rsidR="00AA360E" w14:paraId="6E92852E"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77A472A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183" w:type="dxa"/>
            <w:tcBorders>
              <w:top w:val="single" w:sz="8" w:space="0" w:color="152935"/>
              <w:left w:val="nil"/>
              <w:bottom w:val="single" w:sz="8" w:space="0" w:color="AEAEAE"/>
              <w:right w:val="nil"/>
            </w:tcBorders>
            <w:shd w:val="clear" w:color="auto" w:fill="E0E0E0"/>
          </w:tcPr>
          <w:p w14:paraId="7AD002D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190970D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1.376</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1A3A71EC"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.284</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4F313CB5"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2EF2BAA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4.848</w:t>
            </w:r>
          </w:p>
        </w:tc>
        <w:tc>
          <w:tcPr>
            <w:tcW w:w="1029" w:type="dxa"/>
            <w:tcBorders>
              <w:top w:val="single" w:sz="8" w:space="0" w:color="152935"/>
              <w:left w:val="single" w:sz="8" w:space="0" w:color="E0E0E0"/>
              <w:bottom w:val="single" w:sz="8" w:space="0" w:color="AEAEAE"/>
              <w:right w:val="nil"/>
            </w:tcBorders>
            <w:shd w:val="clear" w:color="auto" w:fill="F9F9FB"/>
          </w:tcPr>
          <w:p w14:paraId="30EF7CC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24E93B77"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060C19F8"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183" w:type="dxa"/>
            <w:tcBorders>
              <w:top w:val="single" w:sz="8" w:space="0" w:color="AEAEAE"/>
              <w:left w:val="nil"/>
              <w:bottom w:val="single" w:sz="8" w:space="0" w:color="152935"/>
              <w:right w:val="nil"/>
            </w:tcBorders>
            <w:shd w:val="clear" w:color="auto" w:fill="E0E0E0"/>
          </w:tcPr>
          <w:p w14:paraId="194CF41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Channel</w:t>
            </w:r>
          </w:p>
        </w:tc>
        <w:tc>
          <w:tcPr>
            <w:tcW w:w="1337" w:type="dxa"/>
            <w:tcBorders>
              <w:top w:val="single" w:sz="8" w:space="0" w:color="AEAEAE"/>
              <w:left w:val="nil"/>
              <w:bottom w:val="single" w:sz="8" w:space="0" w:color="152935"/>
              <w:right w:val="single" w:sz="8" w:space="0" w:color="E0E0E0"/>
            </w:tcBorders>
            <w:shd w:val="clear" w:color="auto" w:fill="F9F9FB"/>
          </w:tcPr>
          <w:p w14:paraId="383C1A2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.680</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74C3115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.075</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7A7C4C8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.599</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0D8FE947"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9.096</w:t>
            </w:r>
          </w:p>
        </w:tc>
        <w:tc>
          <w:tcPr>
            <w:tcW w:w="1029" w:type="dxa"/>
            <w:tcBorders>
              <w:top w:val="single" w:sz="8" w:space="0" w:color="AEAEAE"/>
              <w:left w:val="single" w:sz="8" w:space="0" w:color="E0E0E0"/>
              <w:bottom w:val="single" w:sz="8" w:space="0" w:color="152935"/>
              <w:right w:val="nil"/>
            </w:tcBorders>
            <w:shd w:val="clear" w:color="auto" w:fill="F9F9FB"/>
          </w:tcPr>
          <w:p w14:paraId="64F4F85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316AC668" w14:textId="77777777">
        <w:trPr>
          <w:cantSplit/>
          <w:jc w:val="center"/>
        </w:trPr>
        <w:tc>
          <w:tcPr>
            <w:tcW w:w="8127" w:type="dxa"/>
            <w:gridSpan w:val="7"/>
            <w:tcBorders>
              <w:top w:val="nil"/>
              <w:left w:val="nil"/>
              <w:bottom w:val="nil"/>
              <w:right w:val="nil"/>
            </w:tcBorders>
            <w:shd w:val="clear" w:color="auto" w:fill="FFFFFF"/>
          </w:tcPr>
          <w:p w14:paraId="229B0DB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Dependent </w:t>
            </w:r>
            <w:r>
              <w:rPr>
                <w:rFonts w:ascii="Times New Roman" w:eastAsia="MingLiU" w:hAnsi="Times New Roman" w:cs="Times New Roman"/>
                <w:color w:val="010205"/>
                <w:kern w:val="0"/>
                <w:sz w:val="24"/>
              </w:rPr>
              <w:t>Variable: ChannelReturns</w:t>
            </w:r>
          </w:p>
        </w:tc>
      </w:tr>
    </w:tbl>
    <w:p w14:paraId="684A46D7" w14:textId="77777777" w:rsidR="00AA360E" w:rsidRDefault="008C0C67">
      <w:pPr>
        <w:spacing w:line="48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Table 2</w:t>
      </w:r>
      <w:r>
        <w:rPr>
          <w:rFonts w:ascii="Times New Roman" w:hAnsi="Times New Roman" w:cs="Times New Roman" w:hint="eastAsia"/>
          <w:color w:val="000000" w:themeColor="text1"/>
          <w:sz w:val="24"/>
        </w:rPr>
        <w:t>8</w:t>
      </w:r>
      <w:r>
        <w:rPr>
          <w:rFonts w:ascii="Times New Roman" w:hAnsi="Times New Roman" w:cs="Times New Roman"/>
          <w:color w:val="000000" w:themeColor="text1"/>
          <w:sz w:val="24"/>
        </w:rPr>
        <w:t xml:space="preserve">: </w:t>
      </w:r>
      <w:r>
        <w:rPr>
          <w:rFonts w:ascii="Times New Roman" w:hAnsi="Times New Roman" w:cs="Times New Roman"/>
          <w:sz w:val="24"/>
        </w:rPr>
        <w:t>Regression Analysis of</w:t>
      </w:r>
      <w:r>
        <w:rPr>
          <w:rFonts w:ascii="Times New Roman" w:hAnsi="Times New Roman" w:cs="Times New Roman"/>
          <w:sz w:val="24"/>
        </w:rPr>
        <w:t xml:space="preserve"> </w:t>
      </w:r>
      <w:r>
        <w:rPr>
          <w:rFonts w:ascii="Times New Roman" w:hAnsi="Times New Roman" w:cs="Times New Roman" w:hint="eastAsia"/>
          <w:sz w:val="24"/>
        </w:rPr>
        <w:t>Channel</w:t>
      </w:r>
      <w:r>
        <w:rPr>
          <w:rFonts w:ascii="Times New Roman" w:hAnsi="Times New Roman" w:cs="Times New Roman"/>
          <w:sz w:val="24"/>
        </w:rPr>
        <w:t>_Impacts_</w:t>
      </w:r>
      <w:r>
        <w:rPr>
          <w:rFonts w:ascii="Times New Roman" w:hAnsi="Times New Roman" w:cs="Times New Roman" w:hint="eastAsia"/>
          <w:sz w:val="24"/>
        </w:rPr>
        <w:t>ChannelReturns</w:t>
      </w:r>
    </w:p>
    <w:p w14:paraId="048C95C1" w14:textId="77777777" w:rsidR="00AA360E" w:rsidRDefault="00AA360E">
      <w:pPr>
        <w:spacing w:line="480" w:lineRule="auto"/>
        <w:rPr>
          <w:rFonts w:ascii="Times New Roman" w:hAnsi="Times New Roman" w:cs="Times New Roman"/>
          <w:color w:val="000000" w:themeColor="text1"/>
          <w:sz w:val="24"/>
        </w:rPr>
      </w:pPr>
    </w:p>
    <w:p w14:paraId="2059B2F4"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Hypothesis 6: The independent variable Understanding and dependent variable UnderstandingReturns are analyzed (See Table 29). The significance was .000 and the R </w:t>
      </w:r>
      <w:r>
        <w:rPr>
          <w:rFonts w:ascii="Times New Roman" w:hAnsi="Times New Roman" w:cs="Times New Roman" w:hint="eastAsia"/>
          <w:color w:val="000000" w:themeColor="text1"/>
          <w:sz w:val="24"/>
        </w:rPr>
        <w:t>value was .649, indicating that there was a significant linear relationship between the two. The adjusted R squared value is .417, indicating that 41.7% of dependent variables can be explained by independent variables. According to the coefficient table, t</w:t>
      </w:r>
      <w:r>
        <w:rPr>
          <w:rFonts w:ascii="Times New Roman" w:hAnsi="Times New Roman" w:cs="Times New Roman" w:hint="eastAsia"/>
          <w:color w:val="000000" w:themeColor="text1"/>
          <w:sz w:val="24"/>
        </w:rPr>
        <w:t>he linear equation can be sorted as:</w:t>
      </w:r>
    </w:p>
    <w:p w14:paraId="2C330A1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i/>
          <w:iCs/>
          <w:color w:val="000000" w:themeColor="text1"/>
          <w:sz w:val="24"/>
        </w:rPr>
        <w:t>UnderstandingReturns</w:t>
      </w:r>
      <w:r>
        <w:rPr>
          <w:rFonts w:ascii="Times New Roman" w:hAnsi="Times New Roman" w:cs="Times New Roman" w:hint="eastAsia"/>
          <w:color w:val="000000" w:themeColor="text1"/>
          <w:sz w:val="24"/>
        </w:rPr>
        <w:t xml:space="preserve"> = 1.312 + 0.697 </w:t>
      </w:r>
      <w:r>
        <w:rPr>
          <w:rFonts w:ascii="Times New Roman" w:hAnsi="Times New Roman" w:cs="Times New Roman" w:hint="eastAsia"/>
          <w:i/>
          <w:iCs/>
          <w:color w:val="000000" w:themeColor="text1"/>
          <w:sz w:val="24"/>
        </w:rPr>
        <w:t>Understanding</w:t>
      </w:r>
    </w:p>
    <w:p w14:paraId="3D15F655" w14:textId="77777777" w:rsidR="00AA360E" w:rsidRDefault="00AA360E">
      <w:pPr>
        <w:spacing w:line="480" w:lineRule="auto"/>
        <w:rPr>
          <w:rFonts w:ascii="Times New Roman" w:hAnsi="Times New Roman" w:cs="Times New Roman"/>
          <w:color w:val="000000" w:themeColor="text1"/>
          <w:sz w:val="24"/>
        </w:rPr>
      </w:pPr>
    </w:p>
    <w:tbl>
      <w:tblPr>
        <w:tblW w:w="73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8"/>
        <w:gridCol w:w="1030"/>
        <w:gridCol w:w="1092"/>
        <w:gridCol w:w="1476"/>
        <w:gridCol w:w="1476"/>
        <w:gridCol w:w="1476"/>
      </w:tblGrid>
      <w:tr w:rsidR="00AA360E" w14:paraId="761E2DD1" w14:textId="77777777">
        <w:trPr>
          <w:cantSplit/>
          <w:jc w:val="center"/>
        </w:trPr>
        <w:tc>
          <w:tcPr>
            <w:tcW w:w="7344" w:type="dxa"/>
            <w:gridSpan w:val="6"/>
            <w:tcBorders>
              <w:top w:val="nil"/>
              <w:left w:val="nil"/>
              <w:bottom w:val="nil"/>
              <w:right w:val="nil"/>
            </w:tcBorders>
            <w:shd w:val="clear" w:color="auto" w:fill="FFFFFF"/>
            <w:vAlign w:val="center"/>
          </w:tcPr>
          <w:p w14:paraId="0E97F1A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Model Summary</w:t>
            </w:r>
            <w:r>
              <w:rPr>
                <w:rFonts w:ascii="Times New Roman" w:eastAsia="MingLiU" w:hAnsi="Times New Roman" w:cs="Times New Roman"/>
                <w:b/>
                <w:bCs/>
                <w:color w:val="010205"/>
                <w:kern w:val="0"/>
                <w:sz w:val="24"/>
                <w:vertAlign w:val="superscript"/>
              </w:rPr>
              <w:t>b</w:t>
            </w:r>
          </w:p>
        </w:tc>
      </w:tr>
      <w:tr w:rsidR="00AA360E" w14:paraId="4DD1D5AC" w14:textId="77777777">
        <w:trPr>
          <w:cantSplit/>
          <w:jc w:val="center"/>
        </w:trPr>
        <w:tc>
          <w:tcPr>
            <w:tcW w:w="799" w:type="dxa"/>
            <w:tcBorders>
              <w:top w:val="nil"/>
              <w:left w:val="nil"/>
              <w:bottom w:val="single" w:sz="8" w:space="0" w:color="152935"/>
              <w:right w:val="nil"/>
            </w:tcBorders>
            <w:shd w:val="clear" w:color="auto" w:fill="FFFFFF"/>
            <w:vAlign w:val="bottom"/>
          </w:tcPr>
          <w:p w14:paraId="7ED093D2"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lastRenderedPageBreak/>
              <w:t>Model</w:t>
            </w:r>
          </w:p>
        </w:tc>
        <w:tc>
          <w:tcPr>
            <w:tcW w:w="1029" w:type="dxa"/>
            <w:tcBorders>
              <w:top w:val="nil"/>
              <w:left w:val="nil"/>
              <w:bottom w:val="single" w:sz="8" w:space="0" w:color="152935"/>
              <w:right w:val="single" w:sz="8" w:space="0" w:color="E0E0E0"/>
            </w:tcBorders>
            <w:shd w:val="clear" w:color="auto" w:fill="FFFFFF"/>
            <w:vAlign w:val="bottom"/>
          </w:tcPr>
          <w:p w14:paraId="22C3EAE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5116A2D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6C72CC0D"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Adjusted 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B0B11C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 of the Estimate</w:t>
            </w:r>
          </w:p>
        </w:tc>
        <w:tc>
          <w:tcPr>
            <w:tcW w:w="1475" w:type="dxa"/>
            <w:tcBorders>
              <w:top w:val="nil"/>
              <w:left w:val="single" w:sz="8" w:space="0" w:color="E0E0E0"/>
              <w:bottom w:val="single" w:sz="8" w:space="0" w:color="152935"/>
              <w:right w:val="nil"/>
            </w:tcBorders>
            <w:shd w:val="clear" w:color="auto" w:fill="FFFFFF"/>
            <w:vAlign w:val="bottom"/>
          </w:tcPr>
          <w:p w14:paraId="42B5A6EE"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Durbin-Watson</w:t>
            </w:r>
          </w:p>
        </w:tc>
      </w:tr>
      <w:tr w:rsidR="00AA360E" w14:paraId="294D9643" w14:textId="77777777">
        <w:trPr>
          <w:cantSplit/>
          <w:jc w:val="center"/>
        </w:trPr>
        <w:tc>
          <w:tcPr>
            <w:tcW w:w="799" w:type="dxa"/>
            <w:tcBorders>
              <w:top w:val="single" w:sz="8" w:space="0" w:color="152935"/>
              <w:left w:val="nil"/>
              <w:bottom w:val="single" w:sz="8" w:space="0" w:color="152935"/>
              <w:right w:val="nil"/>
            </w:tcBorders>
            <w:shd w:val="clear" w:color="auto" w:fill="E0E0E0"/>
          </w:tcPr>
          <w:p w14:paraId="05FEFFD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029" w:type="dxa"/>
            <w:tcBorders>
              <w:top w:val="single" w:sz="8" w:space="0" w:color="152935"/>
              <w:left w:val="nil"/>
              <w:bottom w:val="single" w:sz="8" w:space="0" w:color="152935"/>
              <w:right w:val="single" w:sz="8" w:space="0" w:color="E0E0E0"/>
            </w:tcBorders>
            <w:shd w:val="clear" w:color="auto" w:fill="F9F9FB"/>
          </w:tcPr>
          <w:p w14:paraId="22A9216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.649</w:t>
            </w:r>
            <w:r>
              <w:rPr>
                <w:rFonts w:ascii="Times New Roman" w:eastAsia="MingLiU" w:hAnsi="Times New Roman" w:cs="Times New Roman"/>
                <w:color w:val="010205"/>
                <w:kern w:val="0"/>
                <w:sz w:val="24"/>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9F9FB"/>
          </w:tcPr>
          <w:p w14:paraId="4D73983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.421</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66A3D62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.417</w:t>
            </w:r>
          </w:p>
        </w:tc>
        <w:tc>
          <w:tcPr>
            <w:tcW w:w="1475" w:type="dxa"/>
            <w:tcBorders>
              <w:top w:val="single" w:sz="8" w:space="0" w:color="152935"/>
              <w:left w:val="single" w:sz="8" w:space="0" w:color="E0E0E0"/>
              <w:bottom w:val="single" w:sz="8" w:space="0" w:color="152935"/>
              <w:right w:val="single" w:sz="8" w:space="0" w:color="E0E0E0"/>
            </w:tcBorders>
            <w:shd w:val="clear" w:color="auto" w:fill="F9F9FB"/>
          </w:tcPr>
          <w:p w14:paraId="365BF51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.57806</w:t>
            </w:r>
          </w:p>
        </w:tc>
        <w:tc>
          <w:tcPr>
            <w:tcW w:w="1475" w:type="dxa"/>
            <w:tcBorders>
              <w:top w:val="single" w:sz="8" w:space="0" w:color="152935"/>
              <w:left w:val="single" w:sz="8" w:space="0" w:color="E0E0E0"/>
              <w:bottom w:val="single" w:sz="8" w:space="0" w:color="152935"/>
              <w:right w:val="nil"/>
            </w:tcBorders>
            <w:shd w:val="clear" w:color="auto" w:fill="F9F9FB"/>
          </w:tcPr>
          <w:p w14:paraId="00D5E8B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2.221</w:t>
            </w:r>
          </w:p>
        </w:tc>
      </w:tr>
      <w:tr w:rsidR="00AA360E" w14:paraId="7821B92A" w14:textId="77777777">
        <w:trPr>
          <w:cantSplit/>
          <w:jc w:val="center"/>
        </w:trPr>
        <w:tc>
          <w:tcPr>
            <w:tcW w:w="7344" w:type="dxa"/>
            <w:gridSpan w:val="6"/>
            <w:tcBorders>
              <w:top w:val="nil"/>
              <w:left w:val="nil"/>
              <w:bottom w:val="nil"/>
              <w:right w:val="nil"/>
            </w:tcBorders>
            <w:shd w:val="clear" w:color="auto" w:fill="FFFFFF"/>
          </w:tcPr>
          <w:p w14:paraId="208A63C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Predictors: (Constant), </w:t>
            </w:r>
            <w:r>
              <w:rPr>
                <w:rFonts w:ascii="Times New Roman" w:eastAsia="MingLiU" w:hAnsi="Times New Roman" w:cs="Times New Roman"/>
                <w:color w:val="010205"/>
                <w:kern w:val="0"/>
                <w:sz w:val="24"/>
              </w:rPr>
              <w:t>Understanding</w:t>
            </w:r>
          </w:p>
        </w:tc>
      </w:tr>
      <w:tr w:rsidR="00AA360E" w14:paraId="0DFA2904" w14:textId="77777777">
        <w:trPr>
          <w:cantSplit/>
          <w:jc w:val="center"/>
        </w:trPr>
        <w:tc>
          <w:tcPr>
            <w:tcW w:w="7344" w:type="dxa"/>
            <w:gridSpan w:val="6"/>
            <w:tcBorders>
              <w:top w:val="nil"/>
              <w:left w:val="nil"/>
              <w:bottom w:val="nil"/>
              <w:right w:val="nil"/>
            </w:tcBorders>
            <w:shd w:val="clear" w:color="auto" w:fill="FFFFFF"/>
          </w:tcPr>
          <w:p w14:paraId="40C984D8"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Dependent Variable: UnderstandingReturns</w:t>
            </w:r>
          </w:p>
        </w:tc>
      </w:tr>
    </w:tbl>
    <w:p w14:paraId="51042A10" w14:textId="77777777" w:rsidR="00AA360E" w:rsidRDefault="00AA360E">
      <w:pPr>
        <w:spacing w:line="480" w:lineRule="auto"/>
        <w:rPr>
          <w:rFonts w:ascii="Times New Roman" w:hAnsi="Times New Roman" w:cs="Times New Roman"/>
          <w:color w:val="000000" w:themeColor="text1"/>
          <w:sz w:val="24"/>
        </w:rPr>
      </w:pPr>
    </w:p>
    <w:tbl>
      <w:tblPr>
        <w:tblW w:w="80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92"/>
        <w:gridCol w:w="1476"/>
        <w:gridCol w:w="1030"/>
        <w:gridCol w:w="1415"/>
        <w:gridCol w:w="1030"/>
        <w:gridCol w:w="1030"/>
      </w:tblGrid>
      <w:tr w:rsidR="00AA360E" w14:paraId="36AD0839" w14:textId="77777777">
        <w:trPr>
          <w:cantSplit/>
          <w:jc w:val="center"/>
        </w:trPr>
        <w:tc>
          <w:tcPr>
            <w:tcW w:w="8004" w:type="dxa"/>
            <w:gridSpan w:val="7"/>
            <w:tcBorders>
              <w:top w:val="nil"/>
              <w:left w:val="nil"/>
              <w:bottom w:val="nil"/>
              <w:right w:val="nil"/>
            </w:tcBorders>
            <w:shd w:val="clear" w:color="auto" w:fill="FFFFFF"/>
            <w:vAlign w:val="center"/>
          </w:tcPr>
          <w:p w14:paraId="27CE76B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ANOVA</w:t>
            </w:r>
            <w:r>
              <w:rPr>
                <w:rFonts w:ascii="Times New Roman" w:eastAsia="MingLiU" w:hAnsi="Times New Roman" w:cs="Times New Roman"/>
                <w:b/>
                <w:bCs/>
                <w:color w:val="010205"/>
                <w:kern w:val="0"/>
                <w:sz w:val="24"/>
                <w:vertAlign w:val="superscript"/>
              </w:rPr>
              <w:t>a</w:t>
            </w:r>
          </w:p>
        </w:tc>
      </w:tr>
      <w:tr w:rsidR="00AA360E" w14:paraId="1B6327F9" w14:textId="77777777">
        <w:trPr>
          <w:cantSplit/>
          <w:jc w:val="center"/>
        </w:trPr>
        <w:tc>
          <w:tcPr>
            <w:tcW w:w="2028" w:type="dxa"/>
            <w:gridSpan w:val="2"/>
            <w:tcBorders>
              <w:top w:val="nil"/>
              <w:left w:val="nil"/>
              <w:bottom w:val="single" w:sz="8" w:space="0" w:color="152935"/>
              <w:right w:val="nil"/>
            </w:tcBorders>
            <w:shd w:val="clear" w:color="auto" w:fill="FFFFFF"/>
            <w:vAlign w:val="bottom"/>
          </w:tcPr>
          <w:p w14:paraId="27213FF6"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1475" w:type="dxa"/>
            <w:tcBorders>
              <w:top w:val="nil"/>
              <w:left w:val="nil"/>
              <w:bottom w:val="single" w:sz="8" w:space="0" w:color="152935"/>
              <w:right w:val="single" w:sz="8" w:space="0" w:color="E0E0E0"/>
            </w:tcBorders>
            <w:shd w:val="clear" w:color="auto" w:fill="FFFFFF"/>
            <w:vAlign w:val="bottom"/>
          </w:tcPr>
          <w:p w14:paraId="419F7E4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EBB852B"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df</w:t>
            </w:r>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1AF0784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1642CB0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F</w:t>
            </w:r>
          </w:p>
        </w:tc>
        <w:tc>
          <w:tcPr>
            <w:tcW w:w="1029" w:type="dxa"/>
            <w:tcBorders>
              <w:top w:val="nil"/>
              <w:left w:val="single" w:sz="8" w:space="0" w:color="E0E0E0"/>
              <w:bottom w:val="single" w:sz="8" w:space="0" w:color="152935"/>
              <w:right w:val="nil"/>
            </w:tcBorders>
            <w:shd w:val="clear" w:color="auto" w:fill="FFFFFF"/>
            <w:vAlign w:val="bottom"/>
          </w:tcPr>
          <w:p w14:paraId="1B72BA56"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4E19A62A"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46012DCF"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291" w:type="dxa"/>
            <w:tcBorders>
              <w:top w:val="single" w:sz="8" w:space="0" w:color="152935"/>
              <w:left w:val="nil"/>
              <w:bottom w:val="single" w:sz="8" w:space="0" w:color="AEAEAE"/>
              <w:right w:val="nil"/>
            </w:tcBorders>
            <w:shd w:val="clear" w:color="auto" w:fill="E0E0E0"/>
          </w:tcPr>
          <w:p w14:paraId="36473A70"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Regression</w:t>
            </w:r>
          </w:p>
        </w:tc>
        <w:tc>
          <w:tcPr>
            <w:tcW w:w="1475" w:type="dxa"/>
            <w:tcBorders>
              <w:top w:val="single" w:sz="8" w:space="0" w:color="152935"/>
              <w:left w:val="nil"/>
              <w:bottom w:val="single" w:sz="8" w:space="0" w:color="AEAEAE"/>
              <w:right w:val="single" w:sz="8" w:space="0" w:color="E0E0E0"/>
            </w:tcBorders>
            <w:shd w:val="clear" w:color="auto" w:fill="F9F9FB"/>
          </w:tcPr>
          <w:p w14:paraId="6599A52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36.014</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52622B3A"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w:t>
            </w:r>
          </w:p>
        </w:tc>
        <w:tc>
          <w:tcPr>
            <w:tcW w:w="1414" w:type="dxa"/>
            <w:tcBorders>
              <w:top w:val="single" w:sz="8" w:space="0" w:color="152935"/>
              <w:left w:val="single" w:sz="8" w:space="0" w:color="E0E0E0"/>
              <w:bottom w:val="single" w:sz="8" w:space="0" w:color="AEAEAE"/>
              <w:right w:val="single" w:sz="8" w:space="0" w:color="E0E0E0"/>
            </w:tcBorders>
            <w:shd w:val="clear" w:color="auto" w:fill="F9F9FB"/>
          </w:tcPr>
          <w:p w14:paraId="1B212A4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36.014</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626000A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107.779</w:t>
            </w:r>
          </w:p>
        </w:tc>
        <w:tc>
          <w:tcPr>
            <w:tcW w:w="1029" w:type="dxa"/>
            <w:tcBorders>
              <w:top w:val="single" w:sz="8" w:space="0" w:color="152935"/>
              <w:left w:val="single" w:sz="8" w:space="0" w:color="E0E0E0"/>
              <w:bottom w:val="single" w:sz="8" w:space="0" w:color="AEAEAE"/>
              <w:right w:val="nil"/>
            </w:tcBorders>
            <w:shd w:val="clear" w:color="auto" w:fill="F9F9FB"/>
          </w:tcPr>
          <w:p w14:paraId="18068B4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r>
              <w:rPr>
                <w:rFonts w:ascii="Times New Roman" w:eastAsia="MingLiU" w:hAnsi="Times New Roman" w:cs="Times New Roman"/>
                <w:color w:val="010205"/>
                <w:kern w:val="0"/>
                <w:sz w:val="24"/>
                <w:vertAlign w:val="superscript"/>
              </w:rPr>
              <w:t>b</w:t>
            </w:r>
          </w:p>
        </w:tc>
      </w:tr>
      <w:tr w:rsidR="00AA360E" w14:paraId="191973C4"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490879C4"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291" w:type="dxa"/>
            <w:tcBorders>
              <w:top w:val="single" w:sz="8" w:space="0" w:color="AEAEAE"/>
              <w:left w:val="nil"/>
              <w:bottom w:val="single" w:sz="8" w:space="0" w:color="AEAEAE"/>
              <w:right w:val="nil"/>
            </w:tcBorders>
            <w:shd w:val="clear" w:color="auto" w:fill="E0E0E0"/>
          </w:tcPr>
          <w:p w14:paraId="65342C3E"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Residual</w:t>
            </w:r>
          </w:p>
        </w:tc>
        <w:tc>
          <w:tcPr>
            <w:tcW w:w="1475" w:type="dxa"/>
            <w:tcBorders>
              <w:top w:val="single" w:sz="8" w:space="0" w:color="AEAEAE"/>
              <w:left w:val="nil"/>
              <w:bottom w:val="single" w:sz="8" w:space="0" w:color="AEAEAE"/>
              <w:right w:val="single" w:sz="8" w:space="0" w:color="E0E0E0"/>
            </w:tcBorders>
            <w:shd w:val="clear" w:color="auto" w:fill="F9F9FB"/>
          </w:tcPr>
          <w:p w14:paraId="1D9230C6"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49.454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C65E52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148</w:t>
            </w:r>
          </w:p>
        </w:tc>
        <w:tc>
          <w:tcPr>
            <w:tcW w:w="1414" w:type="dxa"/>
            <w:tcBorders>
              <w:top w:val="single" w:sz="8" w:space="0" w:color="AEAEAE"/>
              <w:left w:val="single" w:sz="8" w:space="0" w:color="E0E0E0"/>
              <w:bottom w:val="single" w:sz="8" w:space="0" w:color="AEAEAE"/>
              <w:right w:val="single" w:sz="8" w:space="0" w:color="E0E0E0"/>
            </w:tcBorders>
            <w:shd w:val="clear" w:color="auto" w:fill="F9F9FB"/>
          </w:tcPr>
          <w:p w14:paraId="3C1434F3"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.334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E4021D2"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AEAEAE"/>
              <w:right w:val="nil"/>
            </w:tcBorders>
            <w:shd w:val="clear" w:color="auto" w:fill="F9F9FB"/>
            <w:vAlign w:val="center"/>
          </w:tcPr>
          <w:p w14:paraId="2D5E636F"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5A47ABAE"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007AE2E6" w14:textId="77777777" w:rsidR="00AA360E" w:rsidRDefault="00AA360E">
            <w:pPr>
              <w:autoSpaceDE w:val="0"/>
              <w:autoSpaceDN w:val="0"/>
              <w:adjustRightInd w:val="0"/>
              <w:jc w:val="left"/>
              <w:rPr>
                <w:rFonts w:ascii="Times New Roman" w:hAnsi="Times New Roman" w:cs="Times New Roman"/>
                <w:kern w:val="0"/>
                <w:sz w:val="24"/>
              </w:rPr>
            </w:pPr>
          </w:p>
        </w:tc>
        <w:tc>
          <w:tcPr>
            <w:tcW w:w="1291" w:type="dxa"/>
            <w:tcBorders>
              <w:top w:val="single" w:sz="8" w:space="0" w:color="AEAEAE"/>
              <w:left w:val="nil"/>
              <w:bottom w:val="single" w:sz="8" w:space="0" w:color="152935"/>
              <w:right w:val="nil"/>
            </w:tcBorders>
            <w:shd w:val="clear" w:color="auto" w:fill="E0E0E0"/>
          </w:tcPr>
          <w:p w14:paraId="055F49F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Total</w:t>
            </w:r>
          </w:p>
        </w:tc>
        <w:tc>
          <w:tcPr>
            <w:tcW w:w="1475" w:type="dxa"/>
            <w:tcBorders>
              <w:top w:val="single" w:sz="8" w:space="0" w:color="AEAEAE"/>
              <w:left w:val="nil"/>
              <w:bottom w:val="single" w:sz="8" w:space="0" w:color="152935"/>
              <w:right w:val="single" w:sz="8" w:space="0" w:color="E0E0E0"/>
            </w:tcBorders>
            <w:shd w:val="clear" w:color="auto" w:fill="F9F9FB"/>
          </w:tcPr>
          <w:p w14:paraId="33A5CD0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85.468</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7AB8006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149</w:t>
            </w:r>
          </w:p>
        </w:tc>
        <w:tc>
          <w:tcPr>
            <w:tcW w:w="141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FF59047"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AACF63F"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AEAEAE"/>
              <w:left w:val="single" w:sz="8" w:space="0" w:color="E0E0E0"/>
              <w:bottom w:val="single" w:sz="8" w:space="0" w:color="152935"/>
              <w:right w:val="nil"/>
            </w:tcBorders>
            <w:shd w:val="clear" w:color="auto" w:fill="F9F9FB"/>
            <w:vAlign w:val="center"/>
          </w:tcPr>
          <w:p w14:paraId="286F8B81" w14:textId="77777777" w:rsidR="00AA360E" w:rsidRDefault="00AA360E">
            <w:pPr>
              <w:autoSpaceDE w:val="0"/>
              <w:autoSpaceDN w:val="0"/>
              <w:adjustRightInd w:val="0"/>
              <w:jc w:val="left"/>
              <w:rPr>
                <w:rFonts w:ascii="Times New Roman" w:hAnsi="Times New Roman" w:cs="Times New Roman"/>
                <w:kern w:val="0"/>
                <w:sz w:val="24"/>
              </w:rPr>
            </w:pPr>
          </w:p>
        </w:tc>
      </w:tr>
      <w:tr w:rsidR="00AA360E" w14:paraId="1F38A828" w14:textId="77777777">
        <w:trPr>
          <w:cantSplit/>
          <w:jc w:val="center"/>
        </w:trPr>
        <w:tc>
          <w:tcPr>
            <w:tcW w:w="8004" w:type="dxa"/>
            <w:gridSpan w:val="7"/>
            <w:tcBorders>
              <w:top w:val="nil"/>
              <w:left w:val="nil"/>
              <w:bottom w:val="nil"/>
              <w:right w:val="nil"/>
            </w:tcBorders>
            <w:shd w:val="clear" w:color="auto" w:fill="FFFFFF"/>
          </w:tcPr>
          <w:p w14:paraId="0A92078F"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Dependent Variable: </w:t>
            </w:r>
            <w:r>
              <w:rPr>
                <w:rFonts w:ascii="Times New Roman" w:eastAsia="MingLiU" w:hAnsi="Times New Roman" w:cs="Times New Roman"/>
                <w:color w:val="010205"/>
                <w:kern w:val="0"/>
                <w:sz w:val="24"/>
              </w:rPr>
              <w:t>UnderstandingReturns</w:t>
            </w:r>
          </w:p>
        </w:tc>
      </w:tr>
      <w:tr w:rsidR="00AA360E" w14:paraId="6945D3B0" w14:textId="77777777">
        <w:trPr>
          <w:cantSplit/>
          <w:jc w:val="center"/>
        </w:trPr>
        <w:tc>
          <w:tcPr>
            <w:tcW w:w="8004" w:type="dxa"/>
            <w:gridSpan w:val="7"/>
            <w:tcBorders>
              <w:top w:val="nil"/>
              <w:left w:val="nil"/>
              <w:bottom w:val="nil"/>
              <w:right w:val="nil"/>
            </w:tcBorders>
            <w:shd w:val="clear" w:color="auto" w:fill="FFFFFF"/>
          </w:tcPr>
          <w:p w14:paraId="5B97CAA4"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b. Predictors: (Constant), Understanding</w:t>
            </w:r>
          </w:p>
        </w:tc>
      </w:tr>
    </w:tbl>
    <w:p w14:paraId="36D6E62C" w14:textId="77777777" w:rsidR="00AA360E" w:rsidRDefault="00AA360E">
      <w:pPr>
        <w:spacing w:line="480" w:lineRule="auto"/>
        <w:rPr>
          <w:rFonts w:ascii="Times New Roman" w:hAnsi="Times New Roman" w:cs="Times New Roman"/>
          <w:color w:val="000000" w:themeColor="text1"/>
          <w:sz w:val="24"/>
        </w:rPr>
      </w:pPr>
    </w:p>
    <w:tbl>
      <w:tblPr>
        <w:tblW w:w="85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553"/>
        <w:gridCol w:w="1338"/>
        <w:gridCol w:w="1338"/>
        <w:gridCol w:w="1476"/>
        <w:gridCol w:w="1030"/>
        <w:gridCol w:w="1030"/>
      </w:tblGrid>
      <w:tr w:rsidR="00AA360E" w14:paraId="23C4BC40" w14:textId="77777777">
        <w:trPr>
          <w:cantSplit/>
          <w:jc w:val="center"/>
        </w:trPr>
        <w:tc>
          <w:tcPr>
            <w:tcW w:w="8496" w:type="dxa"/>
            <w:gridSpan w:val="7"/>
            <w:tcBorders>
              <w:top w:val="nil"/>
              <w:left w:val="nil"/>
              <w:bottom w:val="nil"/>
              <w:right w:val="nil"/>
            </w:tcBorders>
            <w:shd w:val="clear" w:color="auto" w:fill="FFFFFF"/>
            <w:vAlign w:val="center"/>
          </w:tcPr>
          <w:p w14:paraId="6D48FAA7"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010205"/>
                <w:kern w:val="0"/>
                <w:sz w:val="24"/>
              </w:rPr>
            </w:pPr>
            <w:r>
              <w:rPr>
                <w:rFonts w:ascii="Times New Roman" w:eastAsia="MingLiU" w:hAnsi="Times New Roman" w:cs="Times New Roman"/>
                <w:b/>
                <w:bCs/>
                <w:color w:val="010205"/>
                <w:kern w:val="0"/>
                <w:sz w:val="24"/>
              </w:rPr>
              <w:t>Coefficients</w:t>
            </w:r>
            <w:r>
              <w:rPr>
                <w:rFonts w:ascii="Times New Roman" w:eastAsia="MingLiU" w:hAnsi="Times New Roman" w:cs="Times New Roman"/>
                <w:b/>
                <w:bCs/>
                <w:color w:val="010205"/>
                <w:kern w:val="0"/>
                <w:sz w:val="24"/>
                <w:vertAlign w:val="superscript"/>
              </w:rPr>
              <w:t>a</w:t>
            </w:r>
          </w:p>
        </w:tc>
      </w:tr>
      <w:tr w:rsidR="00AA360E" w14:paraId="198BEDEE" w14:textId="77777777">
        <w:trPr>
          <w:cantSplit/>
          <w:jc w:val="center"/>
        </w:trPr>
        <w:tc>
          <w:tcPr>
            <w:tcW w:w="2289" w:type="dxa"/>
            <w:gridSpan w:val="2"/>
            <w:vMerge w:val="restart"/>
            <w:tcBorders>
              <w:top w:val="nil"/>
              <w:left w:val="nil"/>
              <w:bottom w:val="nil"/>
              <w:right w:val="nil"/>
            </w:tcBorders>
            <w:shd w:val="clear" w:color="auto" w:fill="FFFFFF"/>
            <w:vAlign w:val="bottom"/>
          </w:tcPr>
          <w:p w14:paraId="4D76A629"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Model</w:t>
            </w:r>
          </w:p>
        </w:tc>
        <w:tc>
          <w:tcPr>
            <w:tcW w:w="2674" w:type="dxa"/>
            <w:gridSpan w:val="2"/>
            <w:tcBorders>
              <w:top w:val="nil"/>
              <w:left w:val="nil"/>
              <w:bottom w:val="nil"/>
              <w:right w:val="single" w:sz="8" w:space="0" w:color="E0E0E0"/>
            </w:tcBorders>
            <w:shd w:val="clear" w:color="auto" w:fill="FFFFFF"/>
            <w:vAlign w:val="bottom"/>
          </w:tcPr>
          <w:p w14:paraId="5BD1549A"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08A76C65"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19F6070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t</w:t>
            </w:r>
          </w:p>
        </w:tc>
        <w:tc>
          <w:tcPr>
            <w:tcW w:w="1029" w:type="dxa"/>
            <w:vMerge w:val="restart"/>
            <w:tcBorders>
              <w:top w:val="nil"/>
              <w:left w:val="single" w:sz="8" w:space="0" w:color="E0E0E0"/>
              <w:bottom w:val="nil"/>
              <w:right w:val="nil"/>
            </w:tcBorders>
            <w:shd w:val="clear" w:color="auto" w:fill="FFFFFF"/>
            <w:vAlign w:val="bottom"/>
          </w:tcPr>
          <w:p w14:paraId="0E77809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Sig.</w:t>
            </w:r>
          </w:p>
        </w:tc>
      </w:tr>
      <w:tr w:rsidR="00AA360E" w14:paraId="1239B8D7" w14:textId="77777777">
        <w:trPr>
          <w:cantSplit/>
          <w:jc w:val="center"/>
        </w:trPr>
        <w:tc>
          <w:tcPr>
            <w:tcW w:w="2289" w:type="dxa"/>
            <w:gridSpan w:val="2"/>
            <w:vMerge/>
            <w:tcBorders>
              <w:top w:val="nil"/>
              <w:left w:val="nil"/>
              <w:bottom w:val="nil"/>
              <w:right w:val="nil"/>
            </w:tcBorders>
            <w:shd w:val="clear" w:color="auto" w:fill="FFFFFF"/>
            <w:vAlign w:val="bottom"/>
          </w:tcPr>
          <w:p w14:paraId="2833803B"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337" w:type="dxa"/>
            <w:tcBorders>
              <w:top w:val="nil"/>
              <w:left w:val="nil"/>
              <w:bottom w:val="single" w:sz="8" w:space="0" w:color="152935"/>
              <w:right w:val="single" w:sz="8" w:space="0" w:color="E0E0E0"/>
            </w:tcBorders>
            <w:shd w:val="clear" w:color="auto" w:fill="FFFFFF"/>
            <w:vAlign w:val="bottom"/>
          </w:tcPr>
          <w:p w14:paraId="5ACB16D2"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3C3769C1"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34E0E76F" w14:textId="77777777" w:rsidR="00AA360E" w:rsidRDefault="008C0C67">
            <w:pPr>
              <w:autoSpaceDE w:val="0"/>
              <w:autoSpaceDN w:val="0"/>
              <w:adjustRightInd w:val="0"/>
              <w:spacing w:line="320" w:lineRule="atLeast"/>
              <w:ind w:left="60" w:right="60"/>
              <w:jc w:val="center"/>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Beta</w:t>
            </w:r>
          </w:p>
        </w:tc>
        <w:tc>
          <w:tcPr>
            <w:tcW w:w="1029" w:type="dxa"/>
            <w:vMerge/>
            <w:tcBorders>
              <w:top w:val="nil"/>
              <w:left w:val="single" w:sz="8" w:space="0" w:color="E0E0E0"/>
              <w:bottom w:val="nil"/>
              <w:right w:val="single" w:sz="8" w:space="0" w:color="E0E0E0"/>
            </w:tcBorders>
            <w:shd w:val="clear" w:color="auto" w:fill="FFFFFF"/>
            <w:vAlign w:val="bottom"/>
          </w:tcPr>
          <w:p w14:paraId="331B4A64"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c>
          <w:tcPr>
            <w:tcW w:w="1029" w:type="dxa"/>
            <w:vMerge/>
            <w:tcBorders>
              <w:top w:val="nil"/>
              <w:left w:val="single" w:sz="8" w:space="0" w:color="E0E0E0"/>
              <w:bottom w:val="nil"/>
              <w:right w:val="nil"/>
            </w:tcBorders>
            <w:shd w:val="clear" w:color="auto" w:fill="FFFFFF"/>
            <w:vAlign w:val="bottom"/>
          </w:tcPr>
          <w:p w14:paraId="3901B997" w14:textId="77777777" w:rsidR="00AA360E" w:rsidRDefault="00AA360E">
            <w:pPr>
              <w:autoSpaceDE w:val="0"/>
              <w:autoSpaceDN w:val="0"/>
              <w:adjustRightInd w:val="0"/>
              <w:jc w:val="left"/>
              <w:rPr>
                <w:rFonts w:ascii="Times New Roman" w:eastAsia="MingLiU" w:hAnsi="Times New Roman" w:cs="Times New Roman"/>
                <w:color w:val="264A60"/>
                <w:kern w:val="0"/>
                <w:sz w:val="24"/>
              </w:rPr>
            </w:pPr>
          </w:p>
        </w:tc>
      </w:tr>
      <w:tr w:rsidR="00AA360E" w14:paraId="530446E8" w14:textId="77777777">
        <w:trPr>
          <w:cantSplit/>
          <w:jc w:val="center"/>
        </w:trPr>
        <w:tc>
          <w:tcPr>
            <w:tcW w:w="737" w:type="dxa"/>
            <w:vMerge w:val="restart"/>
            <w:tcBorders>
              <w:top w:val="single" w:sz="8" w:space="0" w:color="152935"/>
              <w:left w:val="nil"/>
              <w:bottom w:val="single" w:sz="8" w:space="0" w:color="152935"/>
              <w:right w:val="nil"/>
            </w:tcBorders>
            <w:shd w:val="clear" w:color="auto" w:fill="E0E0E0"/>
          </w:tcPr>
          <w:p w14:paraId="4B74C18F"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1</w:t>
            </w:r>
          </w:p>
        </w:tc>
        <w:tc>
          <w:tcPr>
            <w:tcW w:w="1552" w:type="dxa"/>
            <w:tcBorders>
              <w:top w:val="single" w:sz="8" w:space="0" w:color="152935"/>
              <w:left w:val="nil"/>
              <w:bottom w:val="single" w:sz="8" w:space="0" w:color="AEAEAE"/>
              <w:right w:val="nil"/>
            </w:tcBorders>
            <w:shd w:val="clear" w:color="auto" w:fill="E0E0E0"/>
          </w:tcPr>
          <w:p w14:paraId="5932604B"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7CA4F2D0"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1.312</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5F040009"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.259</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37823775" w14:textId="77777777" w:rsidR="00AA360E" w:rsidRDefault="00AA360E">
            <w:pPr>
              <w:autoSpaceDE w:val="0"/>
              <w:autoSpaceDN w:val="0"/>
              <w:adjustRightInd w:val="0"/>
              <w:jc w:val="left"/>
              <w:rPr>
                <w:rFonts w:ascii="Times New Roman" w:hAnsi="Times New Roman" w:cs="Times New Roman"/>
                <w:kern w:val="0"/>
                <w:sz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9964358"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5.064</w:t>
            </w:r>
          </w:p>
        </w:tc>
        <w:tc>
          <w:tcPr>
            <w:tcW w:w="1029" w:type="dxa"/>
            <w:tcBorders>
              <w:top w:val="single" w:sz="8" w:space="0" w:color="152935"/>
              <w:left w:val="single" w:sz="8" w:space="0" w:color="E0E0E0"/>
              <w:bottom w:val="single" w:sz="8" w:space="0" w:color="AEAEAE"/>
              <w:right w:val="nil"/>
            </w:tcBorders>
            <w:shd w:val="clear" w:color="auto" w:fill="F9F9FB"/>
          </w:tcPr>
          <w:p w14:paraId="34A25785"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479076E0" w14:textId="77777777">
        <w:trPr>
          <w:cantSplit/>
          <w:jc w:val="center"/>
        </w:trPr>
        <w:tc>
          <w:tcPr>
            <w:tcW w:w="737" w:type="dxa"/>
            <w:vMerge/>
            <w:tcBorders>
              <w:top w:val="single" w:sz="8" w:space="0" w:color="152935"/>
              <w:left w:val="nil"/>
              <w:bottom w:val="single" w:sz="8" w:space="0" w:color="152935"/>
              <w:right w:val="nil"/>
            </w:tcBorders>
            <w:shd w:val="clear" w:color="auto" w:fill="E0E0E0"/>
          </w:tcPr>
          <w:p w14:paraId="662117F5" w14:textId="77777777" w:rsidR="00AA360E" w:rsidRDefault="00AA360E">
            <w:pPr>
              <w:autoSpaceDE w:val="0"/>
              <w:autoSpaceDN w:val="0"/>
              <w:adjustRightInd w:val="0"/>
              <w:jc w:val="left"/>
              <w:rPr>
                <w:rFonts w:ascii="Times New Roman" w:eastAsia="MingLiU" w:hAnsi="Times New Roman" w:cs="Times New Roman"/>
                <w:color w:val="010205"/>
                <w:kern w:val="0"/>
                <w:sz w:val="24"/>
              </w:rPr>
            </w:pPr>
          </w:p>
        </w:tc>
        <w:tc>
          <w:tcPr>
            <w:tcW w:w="1552" w:type="dxa"/>
            <w:tcBorders>
              <w:top w:val="single" w:sz="8" w:space="0" w:color="AEAEAE"/>
              <w:left w:val="nil"/>
              <w:bottom w:val="single" w:sz="8" w:space="0" w:color="152935"/>
              <w:right w:val="nil"/>
            </w:tcBorders>
            <w:shd w:val="clear" w:color="auto" w:fill="E0E0E0"/>
          </w:tcPr>
          <w:p w14:paraId="1EA0FE81"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264A60"/>
                <w:kern w:val="0"/>
                <w:sz w:val="24"/>
              </w:rPr>
            </w:pPr>
            <w:r>
              <w:rPr>
                <w:rFonts w:ascii="Times New Roman" w:eastAsia="MingLiU" w:hAnsi="Times New Roman" w:cs="Times New Roman"/>
                <w:color w:val="264A60"/>
                <w:kern w:val="0"/>
                <w:sz w:val="24"/>
              </w:rPr>
              <w:t>Understanding</w:t>
            </w:r>
          </w:p>
        </w:tc>
        <w:tc>
          <w:tcPr>
            <w:tcW w:w="1337" w:type="dxa"/>
            <w:tcBorders>
              <w:top w:val="single" w:sz="8" w:space="0" w:color="AEAEAE"/>
              <w:left w:val="nil"/>
              <w:bottom w:val="single" w:sz="8" w:space="0" w:color="152935"/>
              <w:right w:val="single" w:sz="8" w:space="0" w:color="E0E0E0"/>
            </w:tcBorders>
            <w:shd w:val="clear" w:color="auto" w:fill="F9F9FB"/>
          </w:tcPr>
          <w:p w14:paraId="21504EF1"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.697</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20F1303F"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.067</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5FD4994E"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.649</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7A0A3CEB"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10.382</w:t>
            </w:r>
          </w:p>
        </w:tc>
        <w:tc>
          <w:tcPr>
            <w:tcW w:w="1029" w:type="dxa"/>
            <w:tcBorders>
              <w:top w:val="single" w:sz="8" w:space="0" w:color="AEAEAE"/>
              <w:left w:val="single" w:sz="8" w:space="0" w:color="E0E0E0"/>
              <w:bottom w:val="single" w:sz="8" w:space="0" w:color="152935"/>
              <w:right w:val="nil"/>
            </w:tcBorders>
            <w:shd w:val="clear" w:color="auto" w:fill="F9F9FB"/>
          </w:tcPr>
          <w:p w14:paraId="75CFFFAD" w14:textId="77777777" w:rsidR="00AA360E" w:rsidRDefault="008C0C67">
            <w:pPr>
              <w:autoSpaceDE w:val="0"/>
              <w:autoSpaceDN w:val="0"/>
              <w:adjustRightInd w:val="0"/>
              <w:spacing w:line="320" w:lineRule="atLeast"/>
              <w:ind w:left="60" w:right="60"/>
              <w:jc w:val="righ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.000</w:t>
            </w:r>
          </w:p>
        </w:tc>
      </w:tr>
      <w:tr w:rsidR="00AA360E" w14:paraId="3EFA24B0" w14:textId="77777777">
        <w:trPr>
          <w:cantSplit/>
          <w:jc w:val="center"/>
        </w:trPr>
        <w:tc>
          <w:tcPr>
            <w:tcW w:w="8496" w:type="dxa"/>
            <w:gridSpan w:val="7"/>
            <w:tcBorders>
              <w:top w:val="nil"/>
              <w:left w:val="nil"/>
              <w:bottom w:val="nil"/>
              <w:right w:val="nil"/>
            </w:tcBorders>
            <w:shd w:val="clear" w:color="auto" w:fill="FFFFFF"/>
          </w:tcPr>
          <w:p w14:paraId="0C2D3FED" w14:textId="77777777" w:rsidR="00AA360E" w:rsidRDefault="008C0C67">
            <w:pPr>
              <w:autoSpaceDE w:val="0"/>
              <w:autoSpaceDN w:val="0"/>
              <w:adjustRightInd w:val="0"/>
              <w:spacing w:line="320" w:lineRule="atLeast"/>
              <w:ind w:left="60" w:right="60"/>
              <w:jc w:val="left"/>
              <w:rPr>
                <w:rFonts w:ascii="Times New Roman" w:eastAsia="MingLiU" w:hAnsi="Times New Roman" w:cs="Times New Roman"/>
                <w:color w:val="010205"/>
                <w:kern w:val="0"/>
                <w:sz w:val="24"/>
              </w:rPr>
            </w:pPr>
            <w:r>
              <w:rPr>
                <w:rFonts w:ascii="Times New Roman" w:eastAsia="MingLiU" w:hAnsi="Times New Roman" w:cs="Times New Roman"/>
                <w:color w:val="010205"/>
                <w:kern w:val="0"/>
                <w:sz w:val="24"/>
              </w:rPr>
              <w:t xml:space="preserve">a. </w:t>
            </w:r>
            <w:r>
              <w:rPr>
                <w:rFonts w:ascii="Times New Roman" w:eastAsia="MingLiU" w:hAnsi="Times New Roman" w:cs="Times New Roman"/>
                <w:color w:val="010205"/>
                <w:kern w:val="0"/>
                <w:sz w:val="24"/>
              </w:rPr>
              <w:t>Dependent Variable: UnderstandingReturns</w:t>
            </w:r>
          </w:p>
        </w:tc>
      </w:tr>
    </w:tbl>
    <w:p w14:paraId="1D5E599E" w14:textId="77777777" w:rsidR="00AA360E" w:rsidRDefault="008C0C67">
      <w:pPr>
        <w:spacing w:line="480" w:lineRule="auto"/>
        <w:jc w:val="center"/>
        <w:rPr>
          <w:rFonts w:ascii="Times New Roman" w:hAnsi="Times New Roman" w:cs="Times New Roman"/>
          <w:sz w:val="24"/>
        </w:rPr>
      </w:pPr>
      <w:r>
        <w:rPr>
          <w:rFonts w:ascii="Times New Roman" w:hAnsi="Times New Roman" w:cs="Times New Roman"/>
          <w:color w:val="000000" w:themeColor="text1"/>
          <w:sz w:val="24"/>
        </w:rPr>
        <w:t>Table 2</w:t>
      </w:r>
      <w:r>
        <w:rPr>
          <w:rFonts w:ascii="Times New Roman" w:hAnsi="Times New Roman" w:cs="Times New Roman" w:hint="eastAsia"/>
          <w:color w:val="000000" w:themeColor="text1"/>
          <w:sz w:val="24"/>
        </w:rPr>
        <w:t>9</w:t>
      </w:r>
      <w:r>
        <w:rPr>
          <w:rFonts w:ascii="Times New Roman" w:hAnsi="Times New Roman" w:cs="Times New Roman"/>
          <w:color w:val="000000" w:themeColor="text1"/>
          <w:sz w:val="24"/>
        </w:rPr>
        <w:t xml:space="preserve">: </w:t>
      </w:r>
      <w:r>
        <w:rPr>
          <w:rFonts w:ascii="Times New Roman" w:hAnsi="Times New Roman" w:cs="Times New Roman"/>
          <w:sz w:val="24"/>
        </w:rPr>
        <w:t>Regression Analysis of</w:t>
      </w:r>
      <w:r>
        <w:rPr>
          <w:rFonts w:ascii="Times New Roman" w:hAnsi="Times New Roman" w:cs="Times New Roman"/>
          <w:sz w:val="24"/>
        </w:rPr>
        <w:t xml:space="preserve"> </w:t>
      </w:r>
      <w:r>
        <w:rPr>
          <w:rFonts w:ascii="Times New Roman" w:hAnsi="Times New Roman" w:cs="Times New Roman" w:hint="eastAsia"/>
          <w:sz w:val="24"/>
        </w:rPr>
        <w:t>Understanding</w:t>
      </w:r>
      <w:r>
        <w:rPr>
          <w:rFonts w:ascii="Times New Roman" w:hAnsi="Times New Roman" w:cs="Times New Roman"/>
          <w:sz w:val="24"/>
        </w:rPr>
        <w:t>_Impacts_</w:t>
      </w:r>
      <w:r>
        <w:rPr>
          <w:rFonts w:ascii="Times New Roman" w:hAnsi="Times New Roman" w:cs="Times New Roman" w:hint="eastAsia"/>
          <w:sz w:val="24"/>
        </w:rPr>
        <w:t>UnderstandingReturns</w:t>
      </w:r>
    </w:p>
    <w:p w14:paraId="47A0C888" w14:textId="77777777" w:rsidR="00AA360E" w:rsidRDefault="00AA360E">
      <w:pPr>
        <w:spacing w:line="480" w:lineRule="auto"/>
        <w:jc w:val="center"/>
        <w:rPr>
          <w:rFonts w:ascii="Times New Roman" w:hAnsi="Times New Roman" w:cs="Times New Roman"/>
          <w:sz w:val="24"/>
        </w:rPr>
      </w:pPr>
    </w:p>
    <w:p w14:paraId="7E39E3D7" w14:textId="77777777" w:rsidR="00AA360E" w:rsidRDefault="00AA360E">
      <w:pPr>
        <w:spacing w:line="480" w:lineRule="auto"/>
        <w:jc w:val="center"/>
        <w:rPr>
          <w:rFonts w:ascii="Times New Roman" w:hAnsi="Times New Roman" w:cs="Times New Roman"/>
          <w:sz w:val="24"/>
        </w:rPr>
      </w:pPr>
    </w:p>
    <w:p w14:paraId="0DE6B887" w14:textId="77777777" w:rsidR="00AA360E" w:rsidRDefault="00AA360E">
      <w:pPr>
        <w:spacing w:line="480" w:lineRule="auto"/>
        <w:jc w:val="center"/>
        <w:rPr>
          <w:rFonts w:ascii="Times New Roman" w:hAnsi="Times New Roman" w:cs="Times New Roman"/>
          <w:sz w:val="24"/>
        </w:rPr>
      </w:pPr>
    </w:p>
    <w:p w14:paraId="6741CB9D" w14:textId="77777777" w:rsidR="00AA360E" w:rsidRDefault="008C0C67">
      <w:pPr>
        <w:spacing w:line="480" w:lineRule="auto"/>
        <w:jc w:val="center"/>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Discussion</w:t>
      </w:r>
    </w:p>
    <w:p w14:paraId="622D2531" w14:textId="77777777" w:rsidR="00AA360E" w:rsidRDefault="00AA360E">
      <w:pPr>
        <w:spacing w:line="480" w:lineRule="auto"/>
        <w:rPr>
          <w:rFonts w:ascii="Times New Roman" w:hAnsi="Times New Roman" w:cs="Times New Roman"/>
          <w:color w:val="000000" w:themeColor="text1"/>
          <w:sz w:val="24"/>
        </w:rPr>
      </w:pPr>
    </w:p>
    <w:p w14:paraId="78F8BCDD"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5.1 Discussion on Results of Hypothesis 1 and 4</w:t>
      </w:r>
    </w:p>
    <w:p w14:paraId="797251F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The content of CSR communication is considered to be positively </w:t>
      </w:r>
      <w:r>
        <w:rPr>
          <w:rFonts w:ascii="Times New Roman" w:hAnsi="Times New Roman" w:cs="Times New Roman" w:hint="eastAsia"/>
          <w:color w:val="000000" w:themeColor="text1"/>
          <w:sz w:val="24"/>
        </w:rPr>
        <w:t xml:space="preserve">influenced by business intelligence technology and positively promote the economic benefits of strategic CSR communication. Du (2010) proposed that in the implementation of </w:t>
      </w:r>
      <w:r>
        <w:rPr>
          <w:rFonts w:ascii="Times New Roman" w:hAnsi="Times New Roman" w:cs="Times New Roman" w:hint="eastAsia"/>
          <w:color w:val="000000" w:themeColor="text1"/>
          <w:sz w:val="24"/>
        </w:rPr>
        <w:lastRenderedPageBreak/>
        <w:t>strategic CSR communication, what (information content) should be communicated is w</w:t>
      </w:r>
      <w:r>
        <w:rPr>
          <w:rFonts w:ascii="Times New Roman" w:hAnsi="Times New Roman" w:cs="Times New Roman" w:hint="eastAsia"/>
          <w:color w:val="000000" w:themeColor="text1"/>
          <w:sz w:val="24"/>
        </w:rPr>
        <w:t>hat managers need to have a deep understanding of, which is the key premise to obtain strategic benefits of CSR. The text mining and analysis phase of business intelligence technology extracts business insights from enterprise data sources, which is benefi</w:t>
      </w:r>
      <w:r>
        <w:rPr>
          <w:rFonts w:ascii="Times New Roman" w:hAnsi="Times New Roman" w:cs="Times New Roman" w:hint="eastAsia"/>
          <w:color w:val="000000" w:themeColor="text1"/>
          <w:sz w:val="24"/>
        </w:rPr>
        <w:t>cial for enterprises to understand consumers' will and create CSR communication content that conforms to and adapts to consumers' emotions, the feature words extracted from the text can be quantified to represent the text information (</w:t>
      </w:r>
      <w:r>
        <w:rPr>
          <w:rFonts w:ascii="Times New Roman" w:eastAsia="宋体" w:hAnsi="Times New Roman" w:cs="Times New Roman"/>
          <w:color w:val="222222"/>
          <w:sz w:val="24"/>
          <w:shd w:val="clear" w:color="auto" w:fill="FFFFFF"/>
        </w:rPr>
        <w:t>Ward, 2010</w:t>
      </w:r>
      <w:r>
        <w:rPr>
          <w:rFonts w:ascii="Times New Roman" w:hAnsi="Times New Roman" w:cs="Times New Roman" w:hint="eastAsia"/>
          <w:color w:val="000000" w:themeColor="text1"/>
          <w:sz w:val="24"/>
        </w:rPr>
        <w:t>). Text ana</w:t>
      </w:r>
      <w:r>
        <w:rPr>
          <w:rFonts w:ascii="Times New Roman" w:hAnsi="Times New Roman" w:cs="Times New Roman" w:hint="eastAsia"/>
          <w:color w:val="000000" w:themeColor="text1"/>
          <w:sz w:val="24"/>
        </w:rPr>
        <w:t>lysis is a key solution for customer experience, market research, customer insight, digital analysis, and even media metrics. Based on text mining and analysis, companies gain new business insights and solve key intellectual problems.</w:t>
      </w:r>
    </w:p>
    <w:p w14:paraId="31C0195F" w14:textId="77777777" w:rsidR="00AA360E" w:rsidRDefault="00AA360E">
      <w:pPr>
        <w:spacing w:line="480" w:lineRule="auto"/>
        <w:rPr>
          <w:rFonts w:ascii="Arial" w:eastAsia="宋体" w:hAnsi="Arial" w:cs="Arial"/>
          <w:color w:val="555555"/>
          <w:sz w:val="19"/>
          <w:szCs w:val="19"/>
          <w:shd w:val="clear" w:color="auto" w:fill="FFFFFF"/>
        </w:rPr>
      </w:pPr>
    </w:p>
    <w:p w14:paraId="319A2FD9"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5.2 Discussion on Re</w:t>
      </w:r>
      <w:r>
        <w:rPr>
          <w:rFonts w:ascii="Times New Roman" w:hAnsi="Times New Roman" w:cs="Times New Roman" w:hint="eastAsia"/>
          <w:color w:val="000000" w:themeColor="text1"/>
          <w:sz w:val="24"/>
        </w:rPr>
        <w:t>sults of Hypothesis 2 and 5</w:t>
      </w:r>
    </w:p>
    <w:p w14:paraId="032A659D"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CSR communication channels are also believed to be positively influenced by business intelligence technologies, and the right channels can positively promote the economic benefits of strategic CSR communication. Similarly, Du (2</w:t>
      </w:r>
      <w:r>
        <w:rPr>
          <w:rFonts w:ascii="Times New Roman" w:hAnsi="Times New Roman" w:cs="Times New Roman" w:hint="eastAsia"/>
          <w:color w:val="000000" w:themeColor="text1"/>
          <w:sz w:val="24"/>
        </w:rPr>
        <w:t xml:space="preserve">010) mentioned that enterprises should be clear about where to communicate with consumers, and the choice of communication channels is a crucial factor for CSR promotion, as well as the attribution of economic returns of CSR activities. Data visualization </w:t>
      </w:r>
      <w:r>
        <w:rPr>
          <w:rFonts w:ascii="Times New Roman" w:hAnsi="Times New Roman" w:cs="Times New Roman" w:hint="eastAsia"/>
          <w:color w:val="000000" w:themeColor="text1"/>
          <w:sz w:val="24"/>
        </w:rPr>
        <w:t xml:space="preserve">and data interpretation in business intelligence are conducive to the selection of communication channels and can assist in business operation decisions, which can be made at the operational level, as well as at the tactical and strategic levels. Help </w:t>
      </w:r>
      <w:r>
        <w:rPr>
          <w:rFonts w:ascii="Times New Roman" w:hAnsi="Times New Roman" w:cs="Times New Roman" w:hint="eastAsia"/>
          <w:color w:val="000000" w:themeColor="text1"/>
          <w:sz w:val="24"/>
        </w:rPr>
        <w:lastRenderedPageBreak/>
        <w:t>deci</w:t>
      </w:r>
      <w:r>
        <w:rPr>
          <w:rFonts w:ascii="Times New Roman" w:hAnsi="Times New Roman" w:cs="Times New Roman" w:hint="eastAsia"/>
          <w:color w:val="000000" w:themeColor="text1"/>
          <w:sz w:val="24"/>
        </w:rPr>
        <w:t>sion-makers to grasp the macro statistical trends, suitable for operational indicators supporting problems. According to Gangadharan, 2004, when managing an organization, access to its data and information is required to understand real-time conditions and</w:t>
      </w:r>
      <w:r>
        <w:rPr>
          <w:rFonts w:ascii="Times New Roman" w:hAnsi="Times New Roman" w:cs="Times New Roman" w:hint="eastAsia"/>
          <w:color w:val="000000" w:themeColor="text1"/>
          <w:sz w:val="24"/>
        </w:rPr>
        <w:t xml:space="preserve"> assess performance. But it is usually more about improving decisions, which Provost (2013) says is the company's top concern. This practice of making decisions based on data analysis rather than pure intuition is called data-driven decision making. As a d</w:t>
      </w:r>
      <w:r>
        <w:rPr>
          <w:rFonts w:ascii="Times New Roman" w:hAnsi="Times New Roman" w:cs="Times New Roman" w:hint="eastAsia"/>
          <w:color w:val="000000" w:themeColor="text1"/>
          <w:sz w:val="24"/>
        </w:rPr>
        <w:t>ata storage, management, analysis and visualization technology, BI can be used to analyze key business data to help enterprises better understand their business and market and make timely business decisions (Chen, 2012). With BI, enterprises can improve bu</w:t>
      </w:r>
      <w:r>
        <w:rPr>
          <w:rFonts w:ascii="Times New Roman" w:hAnsi="Times New Roman" w:cs="Times New Roman" w:hint="eastAsia"/>
          <w:color w:val="000000" w:themeColor="text1"/>
          <w:sz w:val="24"/>
        </w:rPr>
        <w:t>siness execution decisions, business operations and increase enterprise value (Zeng, 2006).</w:t>
      </w:r>
    </w:p>
    <w:p w14:paraId="0C88D9FB" w14:textId="77777777" w:rsidR="00AA360E" w:rsidRDefault="00AA360E">
      <w:pPr>
        <w:spacing w:line="480" w:lineRule="auto"/>
        <w:rPr>
          <w:rFonts w:ascii="Times New Roman" w:hAnsi="Times New Roman" w:cs="Times New Roman"/>
          <w:color w:val="000000" w:themeColor="text1"/>
          <w:sz w:val="24"/>
        </w:rPr>
      </w:pPr>
    </w:p>
    <w:p w14:paraId="791F308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5.3 Discussion on Results of Hypothesis 3 and 6</w:t>
      </w:r>
    </w:p>
    <w:p w14:paraId="3C957A4F"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Enterprises are supposed to establish the awareness of stakeholders and manage the attributions of stakeholders to </w:t>
      </w:r>
      <w:r>
        <w:rPr>
          <w:rFonts w:ascii="Times New Roman" w:hAnsi="Times New Roman" w:cs="Times New Roman" w:hint="eastAsia"/>
          <w:color w:val="000000" w:themeColor="text1"/>
          <w:sz w:val="24"/>
        </w:rPr>
        <w:t>CSR activities, and understand the specific factors that affect the effectiveness of CSR communication. Through knowledge sharing, organizations can improve the efficiency and efficiency of execution and enhance their competitiveness (</w:t>
      </w:r>
      <w:r>
        <w:rPr>
          <w:rFonts w:ascii="Times New Roman" w:eastAsia="宋体" w:hAnsi="Times New Roman" w:cs="Times New Roman"/>
          <w:color w:val="222222"/>
          <w:sz w:val="24"/>
          <w:shd w:val="clear" w:color="auto" w:fill="FFFFFF"/>
        </w:rPr>
        <w:t>Sahay,</w:t>
      </w:r>
      <w:r>
        <w:rPr>
          <w:rFonts w:ascii="Times New Roman" w:eastAsia="宋体" w:hAnsi="Times New Roman" w:cs="Times New Roman" w:hint="eastAsia"/>
          <w:color w:val="222222"/>
          <w:sz w:val="24"/>
          <w:shd w:val="clear" w:color="auto" w:fill="FFFFFF"/>
        </w:rPr>
        <w:t xml:space="preserve"> </w:t>
      </w:r>
      <w:r>
        <w:rPr>
          <w:rFonts w:ascii="Times New Roman" w:eastAsia="宋体" w:hAnsi="Times New Roman" w:cs="Times New Roman"/>
          <w:color w:val="222222"/>
          <w:sz w:val="24"/>
          <w:shd w:val="clear" w:color="auto" w:fill="FFFFFF"/>
        </w:rPr>
        <w:t>2008</w:t>
      </w:r>
      <w:r>
        <w:rPr>
          <w:rFonts w:ascii="Times New Roman" w:hAnsi="Times New Roman" w:cs="Times New Roman" w:hint="eastAsia"/>
          <w:color w:val="000000" w:themeColor="text1"/>
          <w:sz w:val="24"/>
        </w:rPr>
        <w:t xml:space="preserve">). The </w:t>
      </w:r>
      <w:r>
        <w:rPr>
          <w:rFonts w:ascii="Times New Roman" w:hAnsi="Times New Roman" w:cs="Times New Roman" w:hint="eastAsia"/>
          <w:color w:val="000000" w:themeColor="text1"/>
          <w:sz w:val="24"/>
        </w:rPr>
        <w:t xml:space="preserve">application of business intelligence and enterprise knowledge management complement each other. Knowledge management enables each department of the enterprise to effectively and fully recognize the needs of various stakeholders of the enterprise, so as to </w:t>
      </w:r>
      <w:r>
        <w:rPr>
          <w:rFonts w:ascii="Times New Roman" w:hAnsi="Times New Roman" w:cs="Times New Roman" w:hint="eastAsia"/>
          <w:color w:val="000000" w:themeColor="text1"/>
          <w:sz w:val="24"/>
        </w:rPr>
        <w:t>better implement CSR strategy.</w:t>
      </w:r>
    </w:p>
    <w:p w14:paraId="4D81FA25" w14:textId="77777777" w:rsidR="00AA360E" w:rsidRDefault="00AA360E">
      <w:pPr>
        <w:spacing w:line="480" w:lineRule="auto"/>
        <w:rPr>
          <w:rFonts w:ascii="Times New Roman" w:hAnsi="Times New Roman" w:cs="Times New Roman"/>
          <w:color w:val="000000" w:themeColor="text1"/>
          <w:sz w:val="24"/>
        </w:rPr>
      </w:pPr>
    </w:p>
    <w:p w14:paraId="0E66484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lastRenderedPageBreak/>
        <w:t>The application of business intelligence in the formulation or implementation of strategic CSR communication will become more and more common. Business intelligence can truly and effectively assist the sustainable developmen</w:t>
      </w:r>
      <w:r>
        <w:rPr>
          <w:rFonts w:ascii="Times New Roman" w:hAnsi="Times New Roman" w:cs="Times New Roman" w:hint="eastAsia"/>
          <w:color w:val="000000" w:themeColor="text1"/>
          <w:sz w:val="24"/>
        </w:rPr>
        <w:t>t of enterprises and maximize the commercial returns of CSR enterprises.</w:t>
      </w:r>
    </w:p>
    <w:p w14:paraId="04F0197A" w14:textId="77777777" w:rsidR="00AA360E" w:rsidRDefault="00AA360E">
      <w:pPr>
        <w:spacing w:line="480" w:lineRule="auto"/>
        <w:rPr>
          <w:rFonts w:ascii="Times New Roman" w:hAnsi="Times New Roman" w:cs="Times New Roman"/>
          <w:color w:val="000000" w:themeColor="text1"/>
          <w:sz w:val="24"/>
        </w:rPr>
      </w:pPr>
    </w:p>
    <w:p w14:paraId="0A0E0197" w14:textId="77777777" w:rsidR="00AA360E" w:rsidRDefault="00AA360E">
      <w:pPr>
        <w:spacing w:line="480" w:lineRule="auto"/>
        <w:rPr>
          <w:rFonts w:ascii="Times New Roman" w:hAnsi="Times New Roman" w:cs="Times New Roman"/>
          <w:color w:val="000000" w:themeColor="text1"/>
          <w:sz w:val="24"/>
        </w:rPr>
      </w:pPr>
    </w:p>
    <w:p w14:paraId="565FAE09" w14:textId="77777777" w:rsidR="00AA360E" w:rsidRDefault="00AA360E">
      <w:pPr>
        <w:spacing w:line="480" w:lineRule="auto"/>
        <w:rPr>
          <w:rFonts w:ascii="Times New Roman" w:hAnsi="Times New Roman" w:cs="Times New Roman"/>
          <w:color w:val="000000" w:themeColor="text1"/>
          <w:sz w:val="24"/>
        </w:rPr>
      </w:pPr>
    </w:p>
    <w:p w14:paraId="2FA4613E" w14:textId="77777777" w:rsidR="00AA360E" w:rsidRDefault="008C0C67">
      <w:pPr>
        <w:spacing w:line="480" w:lineRule="auto"/>
        <w:jc w:val="center"/>
        <w:rPr>
          <w:rFonts w:ascii="Times New Roman" w:hAnsi="Times New Roman" w:cs="Times New Roman"/>
          <w:b/>
          <w:bCs/>
          <w:color w:val="000000" w:themeColor="text1"/>
          <w:sz w:val="24"/>
        </w:rPr>
      </w:pPr>
      <w:r>
        <w:rPr>
          <w:rFonts w:ascii="Times New Roman" w:hAnsi="Times New Roman" w:cs="Times New Roman" w:hint="eastAsia"/>
          <w:b/>
          <w:bCs/>
          <w:color w:val="000000" w:themeColor="text1"/>
          <w:sz w:val="24"/>
        </w:rPr>
        <w:t>Conclusions and Recommendations</w:t>
      </w:r>
    </w:p>
    <w:p w14:paraId="5033566C"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6.1 Conclusions</w:t>
      </w:r>
    </w:p>
    <w:p w14:paraId="5C875156"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This study combines the importance and trends of CSR in today's business environment, analyzes the advantages of business </w:t>
      </w:r>
      <w:r>
        <w:rPr>
          <w:rFonts w:ascii="Times New Roman" w:hAnsi="Times New Roman" w:cs="Times New Roman" w:hint="eastAsia"/>
          <w:color w:val="000000" w:themeColor="text1"/>
          <w:sz w:val="24"/>
        </w:rPr>
        <w:t>intelligence in decision-making and corporate cognition. Based on a lot of literature, essentially, b</w:t>
      </w:r>
      <w:r>
        <w:rPr>
          <w:rFonts w:ascii="Times New Roman" w:hAnsi="Times New Roman" w:cs="Times New Roman"/>
          <w:color w:val="000000" w:themeColor="text1"/>
          <w:sz w:val="24"/>
        </w:rPr>
        <w:t>usiness intelligence plays a central role in excellent design and technical implementation</w:t>
      </w:r>
      <w:r>
        <w:rPr>
          <w:rFonts w:ascii="Times New Roman" w:hAnsi="Times New Roman" w:cs="Times New Roman" w:hint="eastAsia"/>
          <w:color w:val="000000" w:themeColor="text1"/>
          <w:sz w:val="24"/>
        </w:rPr>
        <w:t xml:space="preserve">. It </w:t>
      </w:r>
      <w:r>
        <w:rPr>
          <w:rFonts w:ascii="Times New Roman" w:hAnsi="Times New Roman" w:cs="Times New Roman"/>
          <w:color w:val="000000" w:themeColor="text1"/>
          <w:sz w:val="24"/>
        </w:rPr>
        <w:t xml:space="preserve">helps users aggregate, access, analyze, and store </w:t>
      </w:r>
      <w:r>
        <w:rPr>
          <w:rFonts w:ascii="Times New Roman" w:hAnsi="Times New Roman" w:cs="Times New Roman"/>
          <w:color w:val="000000" w:themeColor="text1"/>
          <w:sz w:val="24"/>
        </w:rPr>
        <w:t>information.</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A suite of applications aligned within the scope of business intelligence allows companies to economically implement assistance systems, the application of on-line analytical process views, data processing, forecasting, and statistical analysi</w:t>
      </w:r>
      <w:r>
        <w:rPr>
          <w:rFonts w:ascii="Times New Roman" w:hAnsi="Times New Roman" w:cs="Times New Roman"/>
          <w:color w:val="000000" w:themeColor="text1"/>
          <w:sz w:val="24"/>
        </w:rPr>
        <w:t>s</w:t>
      </w:r>
      <w:r>
        <w:rPr>
          <w:rFonts w:ascii="Times New Roman" w:hAnsi="Times New Roman" w:cs="Times New Roman" w:hint="eastAsia"/>
          <w:color w:val="000000" w:themeColor="text1"/>
          <w:sz w:val="24"/>
        </w:rPr>
        <w:t>. Therefore, this study puts forward the hypothesis that the application of business intelligence in CSR strategy is beneficial to enterprise economy. A conceptual model was designed according to the literature, quantitative data were collected in the for</w:t>
      </w:r>
      <w:r>
        <w:rPr>
          <w:rFonts w:ascii="Times New Roman" w:hAnsi="Times New Roman" w:cs="Times New Roman" w:hint="eastAsia"/>
          <w:color w:val="000000" w:themeColor="text1"/>
          <w:sz w:val="24"/>
        </w:rPr>
        <w:t>m of online questionnaire, the collected results were analyzed by statistical analysis software, and the research hypothesis was verified.</w:t>
      </w:r>
    </w:p>
    <w:p w14:paraId="4E4843DB" w14:textId="77777777" w:rsidR="00AA360E" w:rsidRDefault="00AA360E">
      <w:pPr>
        <w:spacing w:line="480" w:lineRule="auto"/>
        <w:rPr>
          <w:rFonts w:ascii="Times New Roman" w:hAnsi="Times New Roman" w:cs="Times New Roman"/>
          <w:color w:val="000000" w:themeColor="text1"/>
          <w:sz w:val="24"/>
        </w:rPr>
      </w:pPr>
    </w:p>
    <w:p w14:paraId="45600CD0"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6.2 Limitation and Recommendations</w:t>
      </w:r>
    </w:p>
    <w:p w14:paraId="10D862C1"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In essence, this study adopts the strategy of online survey to explore the operat</w:t>
      </w:r>
      <w:r>
        <w:rPr>
          <w:rFonts w:ascii="Times New Roman" w:hAnsi="Times New Roman" w:cs="Times New Roman"/>
          <w:color w:val="000000" w:themeColor="text1"/>
          <w:sz w:val="24"/>
        </w:rPr>
        <w:t xml:space="preserve">ion of business intelligence tools in terms of CSR </w:t>
      </w:r>
      <w:r>
        <w:rPr>
          <w:rFonts w:ascii="Times New Roman" w:hAnsi="Times New Roman" w:cs="Times New Roman" w:hint="eastAsia"/>
          <w:color w:val="000000" w:themeColor="text1"/>
          <w:sz w:val="24"/>
        </w:rPr>
        <w:t>communication</w:t>
      </w:r>
      <w:r>
        <w:rPr>
          <w:rFonts w:ascii="Times New Roman" w:hAnsi="Times New Roman" w:cs="Times New Roman"/>
          <w:color w:val="000000" w:themeColor="text1"/>
          <w:sz w:val="24"/>
        </w:rPr>
        <w:t xml:space="preserve"> content style, </w:t>
      </w:r>
      <w:r>
        <w:rPr>
          <w:rFonts w:ascii="Times New Roman" w:hAnsi="Times New Roman" w:cs="Times New Roman" w:hint="eastAsia"/>
          <w:color w:val="000000" w:themeColor="text1"/>
          <w:sz w:val="24"/>
        </w:rPr>
        <w:t>communication</w:t>
      </w:r>
      <w:r>
        <w:rPr>
          <w:rFonts w:ascii="Times New Roman" w:hAnsi="Times New Roman" w:cs="Times New Roman"/>
          <w:color w:val="000000" w:themeColor="text1"/>
          <w:sz w:val="24"/>
        </w:rPr>
        <w:t xml:space="preserve"> channel selection and corporate understanding.</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Therefore, there is an assumption that in most completely different industries, CSR enterprises are well positioned</w:t>
      </w:r>
      <w:r>
        <w:rPr>
          <w:rFonts w:ascii="Times New Roman" w:hAnsi="Times New Roman" w:cs="Times New Roman"/>
          <w:color w:val="000000" w:themeColor="text1"/>
          <w:sz w:val="24"/>
        </w:rPr>
        <w:t xml:space="preserve"> to leverage business intelligence tools to enhance business attributes.</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However, it is worth noting that the analysis method adopted in this study only involves a small sample size,</w:t>
      </w:r>
      <w:r>
        <w:rPr>
          <w:rFonts w:ascii="Times New Roman" w:hAnsi="Times New Roman" w:cs="Times New Roman" w:hint="eastAsia"/>
          <w:color w:val="000000" w:themeColor="text1"/>
          <w:sz w:val="24"/>
        </w:rPr>
        <w:t xml:space="preserve"> i</w:t>
      </w:r>
      <w:r>
        <w:rPr>
          <w:rFonts w:ascii="Times New Roman" w:hAnsi="Times New Roman" w:cs="Times New Roman"/>
          <w:color w:val="000000" w:themeColor="text1"/>
          <w:sz w:val="24"/>
        </w:rPr>
        <w:t>t is impossible to fully describe all the factors that lead CSR companie</w:t>
      </w:r>
      <w:r>
        <w:rPr>
          <w:rFonts w:ascii="Times New Roman" w:hAnsi="Times New Roman" w:cs="Times New Roman"/>
          <w:color w:val="000000" w:themeColor="text1"/>
          <w:sz w:val="24"/>
        </w:rPr>
        <w:t>s to adopt business intelligence. In other words, the findings may not apply to any or all industries.</w:t>
      </w:r>
    </w:p>
    <w:p w14:paraId="58513BC3" w14:textId="77777777" w:rsidR="00AA360E" w:rsidRDefault="00AA360E">
      <w:pPr>
        <w:spacing w:line="480" w:lineRule="auto"/>
        <w:rPr>
          <w:rFonts w:ascii="Times New Roman" w:hAnsi="Times New Roman" w:cs="Times New Roman"/>
          <w:color w:val="FF0000"/>
          <w:sz w:val="24"/>
        </w:rPr>
      </w:pPr>
    </w:p>
    <w:p w14:paraId="10ECC8D8" w14:textId="6A58F819" w:rsidR="00AA360E" w:rsidRPr="008C0C67" w:rsidRDefault="008C0C67">
      <w:pPr>
        <w:spacing w:line="480" w:lineRule="auto"/>
        <w:rPr>
          <w:rFonts w:ascii="Times New Roman" w:hAnsi="Times New Roman" w:cs="Times New Roman" w:hint="eastAsia"/>
          <w:color w:val="000000" w:themeColor="text1"/>
          <w:sz w:val="24"/>
        </w:rPr>
      </w:pPr>
      <w:r>
        <w:rPr>
          <w:rFonts w:ascii="Times New Roman" w:hAnsi="Times New Roman" w:cs="Times New Roman"/>
          <w:color w:val="000000" w:themeColor="text1"/>
          <w:sz w:val="24"/>
        </w:rPr>
        <w:t>More broadly, the report focuses on the positive role of business intelligence in enhancing corporate assets, particularly the economy, through corporat</w:t>
      </w:r>
      <w:r>
        <w:rPr>
          <w:rFonts w:ascii="Times New Roman" w:hAnsi="Times New Roman" w:cs="Times New Roman"/>
          <w:color w:val="000000" w:themeColor="text1"/>
          <w:sz w:val="24"/>
        </w:rPr>
        <w:t>e social responsibility</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However, due to the limitation of research time and other conditions, this paper did not explore the negative impact of business intelligence model on business</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help to balance the benefits of various business intelligence tools ag</w:t>
      </w:r>
      <w:r>
        <w:rPr>
          <w:rFonts w:ascii="Times New Roman" w:hAnsi="Times New Roman" w:cs="Times New Roman"/>
          <w:color w:val="000000" w:themeColor="text1"/>
          <w:sz w:val="24"/>
        </w:rPr>
        <w:t>ainst their performance criteria to fairly recommend their use.</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This is the basis for future research. It is worth pointing out that this research is therefore open to criticism, as there will be a lot of attention focused on different perspectives on the </w:t>
      </w:r>
      <w:r>
        <w:rPr>
          <w:rFonts w:ascii="Times New Roman" w:hAnsi="Times New Roman" w:cs="Times New Roman"/>
          <w:color w:val="000000" w:themeColor="text1"/>
          <w:sz w:val="24"/>
        </w:rPr>
        <w:t>integration of business intelligence to improve the effectiveness of business sustainability.</w:t>
      </w:r>
    </w:p>
    <w:p w14:paraId="12364806" w14:textId="77777777" w:rsidR="00AA360E" w:rsidRDefault="00AA360E">
      <w:pPr>
        <w:spacing w:line="480" w:lineRule="auto"/>
        <w:rPr>
          <w:rFonts w:ascii="Times New Roman" w:eastAsia="宋体" w:hAnsi="Times New Roman" w:cs="Times New Roman"/>
          <w:color w:val="222222"/>
          <w:sz w:val="24"/>
          <w:shd w:val="clear" w:color="auto" w:fill="FFFFFF"/>
        </w:rPr>
      </w:pPr>
    </w:p>
    <w:p w14:paraId="788184B7" w14:textId="77777777" w:rsidR="00AA360E" w:rsidRPr="00420E6F" w:rsidRDefault="008C0C67">
      <w:pPr>
        <w:spacing w:line="480" w:lineRule="auto"/>
        <w:rPr>
          <w:rFonts w:ascii="Times New Roman" w:hAnsi="Times New Roman" w:cs="Times New Roman"/>
          <w:color w:val="000000" w:themeColor="text1"/>
          <w:sz w:val="24"/>
          <w:lang w:val="fr-FR"/>
        </w:rPr>
      </w:pPr>
      <w:r w:rsidRPr="00420E6F">
        <w:rPr>
          <w:rFonts w:ascii="Times New Roman" w:hAnsi="Times New Roman" w:cs="Times New Roman" w:hint="eastAsia"/>
          <w:b/>
          <w:bCs/>
          <w:color w:val="000000" w:themeColor="text1"/>
          <w:sz w:val="24"/>
          <w:lang w:val="fr-FR"/>
        </w:rPr>
        <w:lastRenderedPageBreak/>
        <w:t>APPENDIX A: Questionnaire</w:t>
      </w:r>
    </w:p>
    <w:p w14:paraId="1BCD5CDD" w14:textId="77777777" w:rsidR="00AA360E" w:rsidRPr="00420E6F" w:rsidRDefault="008C0C67">
      <w:pPr>
        <w:spacing w:line="480" w:lineRule="auto"/>
        <w:rPr>
          <w:rFonts w:ascii="Times New Roman" w:hAnsi="Times New Roman" w:cs="Times New Roman"/>
          <w:color w:val="000000" w:themeColor="text1"/>
          <w:sz w:val="24"/>
          <w:lang w:val="fr-FR"/>
        </w:rPr>
      </w:pPr>
      <w:r w:rsidRPr="00420E6F">
        <w:rPr>
          <w:rFonts w:ascii="Times New Roman" w:hAnsi="Times New Roman" w:cs="Times New Roman" w:hint="eastAsia"/>
          <w:color w:val="000000" w:themeColor="text1"/>
          <w:sz w:val="24"/>
          <w:lang w:val="fr-FR"/>
        </w:rPr>
        <w:t>Dear participants,</w:t>
      </w:r>
    </w:p>
    <w:p w14:paraId="307051D8" w14:textId="77777777" w:rsidR="00AA360E" w:rsidRPr="00420E6F" w:rsidRDefault="00AA360E">
      <w:pPr>
        <w:spacing w:line="480" w:lineRule="auto"/>
        <w:rPr>
          <w:rFonts w:ascii="Times New Roman" w:hAnsi="Times New Roman" w:cs="Times New Roman"/>
          <w:color w:val="000000" w:themeColor="text1"/>
          <w:sz w:val="24"/>
          <w:lang w:val="fr-FR"/>
        </w:rPr>
      </w:pPr>
    </w:p>
    <w:p w14:paraId="600090DA"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 am ... currently doing a masters in business intelligence and social media at </w:t>
      </w:r>
      <w:r>
        <w:rPr>
          <w:rFonts w:ascii="Times New Roman" w:hAnsi="Times New Roman" w:cs="Times New Roman" w:hint="eastAsia"/>
          <w:color w:val="000000" w:themeColor="text1"/>
          <w:sz w:val="24"/>
        </w:rPr>
        <w:t>B</w:t>
      </w:r>
      <w:r>
        <w:rPr>
          <w:rFonts w:ascii="Times New Roman" w:hAnsi="Times New Roman" w:cs="Times New Roman"/>
          <w:color w:val="000000" w:themeColor="text1"/>
          <w:sz w:val="24"/>
        </w:rPr>
        <w:t>runel university in London. The following is a questionnaire designed for my research topic "</w:t>
      </w:r>
      <w:r>
        <w:rPr>
          <w:rFonts w:ascii="Times New Roman" w:hAnsi="Times New Roman" w:cs="Times New Roman" w:hint="eastAsia"/>
          <w:color w:val="000000" w:themeColor="text1"/>
          <w:sz w:val="24"/>
        </w:rPr>
        <w:t>Investigating the Impact of Business Intelligence Technology on the Business Retur</w:t>
      </w:r>
      <w:r>
        <w:rPr>
          <w:rFonts w:ascii="Times New Roman" w:hAnsi="Times New Roman" w:cs="Times New Roman" w:hint="eastAsia"/>
          <w:color w:val="000000" w:themeColor="text1"/>
          <w:sz w:val="24"/>
        </w:rPr>
        <w:t>ns of CSR Enterprises</w:t>
      </w:r>
      <w:r>
        <w:rPr>
          <w:rFonts w:ascii="Times New Roman" w:hAnsi="Times New Roman" w:cs="Times New Roman"/>
          <w:color w:val="000000" w:themeColor="text1"/>
          <w:sz w:val="24"/>
        </w:rPr>
        <w:t xml:space="preserve">". I hereby guarantee that any information you provide in the questionnaire will be kept confidential and used for research purposes only. Data is not provided to any organization and all communications are confidential. Thank you for </w:t>
      </w:r>
      <w:r>
        <w:rPr>
          <w:rFonts w:ascii="Times New Roman" w:hAnsi="Times New Roman" w:cs="Times New Roman"/>
          <w:color w:val="000000" w:themeColor="text1"/>
          <w:sz w:val="24"/>
        </w:rPr>
        <w:t>your support and valuable time.</w:t>
      </w:r>
    </w:p>
    <w:p w14:paraId="10C1DCAE" w14:textId="77777777" w:rsidR="00AA360E" w:rsidRDefault="00AA360E">
      <w:pPr>
        <w:spacing w:line="480" w:lineRule="auto"/>
        <w:rPr>
          <w:rFonts w:ascii="Times New Roman" w:hAnsi="Times New Roman" w:cs="Times New Roman"/>
          <w:color w:val="000000" w:themeColor="text1"/>
          <w:sz w:val="24"/>
        </w:rPr>
      </w:pPr>
    </w:p>
    <w:p w14:paraId="783BBEBF" w14:textId="77777777" w:rsidR="00AA360E" w:rsidRDefault="008C0C67">
      <w:pPr>
        <w:rPr>
          <w:b/>
          <w:bCs/>
        </w:rPr>
      </w:pPr>
      <w:r>
        <w:rPr>
          <w:rFonts w:hint="eastAsia"/>
          <w:b/>
          <w:bCs/>
        </w:rPr>
        <w:t>GENDER</w:t>
      </w:r>
    </w:p>
    <w:p w14:paraId="2711A6CA" w14:textId="77777777" w:rsidR="00AA360E" w:rsidRDefault="008C0C67">
      <w:r>
        <w:rPr>
          <w:rFonts w:hint="eastAsia"/>
        </w:rPr>
        <w:t>Male</w:t>
      </w:r>
    </w:p>
    <w:p w14:paraId="6B386188" w14:textId="77777777" w:rsidR="00AA360E" w:rsidRDefault="008C0C67">
      <w:r>
        <w:rPr>
          <w:rFonts w:hint="eastAsia"/>
        </w:rPr>
        <w:t>Female</w:t>
      </w:r>
    </w:p>
    <w:p w14:paraId="6D02898D" w14:textId="77777777" w:rsidR="00AA360E" w:rsidRDefault="00AA360E"/>
    <w:p w14:paraId="1563DCD6" w14:textId="77777777" w:rsidR="00AA360E" w:rsidRDefault="008C0C67">
      <w:pPr>
        <w:rPr>
          <w:b/>
          <w:bCs/>
        </w:rPr>
      </w:pPr>
      <w:r>
        <w:rPr>
          <w:rFonts w:hint="eastAsia"/>
          <w:b/>
          <w:bCs/>
        </w:rPr>
        <w:t>AGE</w:t>
      </w:r>
    </w:p>
    <w:p w14:paraId="331BC5E6" w14:textId="77777777" w:rsidR="00AA360E" w:rsidRDefault="008C0C67">
      <w:r>
        <w:rPr>
          <w:rFonts w:hint="eastAsia"/>
        </w:rPr>
        <w:t>0-17</w:t>
      </w:r>
    </w:p>
    <w:p w14:paraId="4B83DF52" w14:textId="77777777" w:rsidR="00AA360E" w:rsidRDefault="008C0C67">
      <w:r>
        <w:rPr>
          <w:rFonts w:hint="eastAsia"/>
        </w:rPr>
        <w:t>18-26</w:t>
      </w:r>
    </w:p>
    <w:p w14:paraId="1D1B33AB" w14:textId="77777777" w:rsidR="00AA360E" w:rsidRDefault="008C0C67">
      <w:r>
        <w:rPr>
          <w:rFonts w:hint="eastAsia"/>
        </w:rPr>
        <w:t>27-35</w:t>
      </w:r>
    </w:p>
    <w:p w14:paraId="3799E9A9" w14:textId="77777777" w:rsidR="00AA360E" w:rsidRDefault="008C0C67">
      <w:r>
        <w:rPr>
          <w:rFonts w:hint="eastAsia"/>
        </w:rPr>
        <w:t>36-44</w:t>
      </w:r>
    </w:p>
    <w:p w14:paraId="26A5B743" w14:textId="77777777" w:rsidR="00AA360E" w:rsidRDefault="008C0C67">
      <w:r>
        <w:rPr>
          <w:rFonts w:hint="eastAsia"/>
        </w:rPr>
        <w:t>Over 45</w:t>
      </w:r>
    </w:p>
    <w:p w14:paraId="3E744807" w14:textId="77777777" w:rsidR="00AA360E" w:rsidRDefault="00AA360E"/>
    <w:p w14:paraId="0DFC0159" w14:textId="77777777" w:rsidR="00AA360E" w:rsidRDefault="008C0C67">
      <w:pPr>
        <w:rPr>
          <w:b/>
          <w:bCs/>
        </w:rPr>
      </w:pPr>
      <w:r>
        <w:rPr>
          <w:rFonts w:hint="eastAsia"/>
          <w:b/>
          <w:bCs/>
        </w:rPr>
        <w:t>Do you know anything about Business Intelligence?</w:t>
      </w:r>
    </w:p>
    <w:p w14:paraId="17CC6DC7" w14:textId="77777777" w:rsidR="00AA360E" w:rsidRDefault="008C0C67">
      <w:r>
        <w:rPr>
          <w:rFonts w:hint="eastAsia"/>
        </w:rPr>
        <w:t>Yes</w:t>
      </w:r>
    </w:p>
    <w:p w14:paraId="189C38D9" w14:textId="77777777" w:rsidR="00AA360E" w:rsidRDefault="008C0C67">
      <w:r>
        <w:rPr>
          <w:rFonts w:hint="eastAsia"/>
        </w:rPr>
        <w:t>No</w:t>
      </w:r>
    </w:p>
    <w:p w14:paraId="3C3D903C" w14:textId="77777777" w:rsidR="00AA360E" w:rsidRDefault="00AA360E"/>
    <w:p w14:paraId="20D31881" w14:textId="77777777" w:rsidR="00AA360E" w:rsidRDefault="008C0C67">
      <w:pPr>
        <w:rPr>
          <w:b/>
          <w:bCs/>
        </w:rPr>
      </w:pPr>
      <w:r>
        <w:rPr>
          <w:rFonts w:hint="eastAsia"/>
          <w:b/>
          <w:bCs/>
        </w:rPr>
        <w:t>Do you work for a socially responsible company?</w:t>
      </w:r>
    </w:p>
    <w:p w14:paraId="5D5FC402" w14:textId="77777777" w:rsidR="00AA360E" w:rsidRDefault="008C0C67">
      <w:r>
        <w:rPr>
          <w:rFonts w:hint="eastAsia"/>
        </w:rPr>
        <w:t>Yes</w:t>
      </w:r>
    </w:p>
    <w:p w14:paraId="3DEF74F1" w14:textId="77777777" w:rsidR="00AA360E" w:rsidRDefault="008C0C67">
      <w:r>
        <w:rPr>
          <w:rFonts w:hint="eastAsia"/>
        </w:rPr>
        <w:t>No</w:t>
      </w:r>
    </w:p>
    <w:p w14:paraId="266610D4" w14:textId="77777777" w:rsidR="00AA360E" w:rsidRDefault="00AA360E"/>
    <w:p w14:paraId="34A04F3C" w14:textId="77777777" w:rsidR="00AA360E" w:rsidRDefault="008C0C67">
      <w:pPr>
        <w:numPr>
          <w:ilvl w:val="0"/>
          <w:numId w:val="2"/>
        </w:numPr>
        <w:rPr>
          <w:b/>
          <w:bCs/>
        </w:rPr>
      </w:pPr>
      <w:r>
        <w:rPr>
          <w:rFonts w:hint="eastAsia"/>
          <w:b/>
          <w:bCs/>
        </w:rPr>
        <w:t xml:space="preserve">An Intelligent IT system/ Business </w:t>
      </w:r>
      <w:r>
        <w:rPr>
          <w:rFonts w:hint="eastAsia"/>
          <w:b/>
          <w:bCs/>
        </w:rPr>
        <w:t>intelligence (BI) system is helpful for text analysis and information mining.</w:t>
      </w:r>
    </w:p>
    <w:p w14:paraId="050C8FCF" w14:textId="77777777" w:rsidR="00AA360E" w:rsidRDefault="00AA360E"/>
    <w:p w14:paraId="4DF5B7F6" w14:textId="77777777" w:rsidR="00AA360E" w:rsidRDefault="008C0C67">
      <w:r>
        <w:rPr>
          <w:rFonts w:hint="eastAsia"/>
        </w:rPr>
        <w:lastRenderedPageBreak/>
        <w:t>1  2  3  4  5  (1 for strongly disagree and 5 for strongly agree)</w:t>
      </w:r>
    </w:p>
    <w:p w14:paraId="669F484F" w14:textId="77777777" w:rsidR="00AA360E" w:rsidRDefault="00AA360E"/>
    <w:p w14:paraId="07A5E6C7" w14:textId="77777777" w:rsidR="00AA360E" w:rsidRDefault="00AA360E"/>
    <w:p w14:paraId="02931F3D" w14:textId="77777777" w:rsidR="00AA360E" w:rsidRDefault="008C0C67">
      <w:pPr>
        <w:numPr>
          <w:ilvl w:val="0"/>
          <w:numId w:val="2"/>
        </w:numPr>
        <w:rPr>
          <w:b/>
          <w:bCs/>
        </w:rPr>
      </w:pPr>
      <w:r>
        <w:rPr>
          <w:rFonts w:hint="eastAsia"/>
          <w:b/>
          <w:bCs/>
        </w:rPr>
        <w:t>A knowledge management system facilitates enterprises create effective CSR communicate content.</w:t>
      </w:r>
    </w:p>
    <w:p w14:paraId="61220A73" w14:textId="77777777" w:rsidR="00AA360E" w:rsidRDefault="00AA360E"/>
    <w:p w14:paraId="71F7CCD2" w14:textId="77777777" w:rsidR="00AA360E" w:rsidRDefault="008C0C67">
      <w:r>
        <w:rPr>
          <w:rFonts w:hint="eastAsia"/>
        </w:rPr>
        <w:t xml:space="preserve">1  2  3  4  </w:t>
      </w:r>
      <w:r>
        <w:rPr>
          <w:rFonts w:hint="eastAsia"/>
        </w:rPr>
        <w:t>5  (1 for strongly disagree and 5 for strongly agree)</w:t>
      </w:r>
    </w:p>
    <w:p w14:paraId="4A798C79" w14:textId="77777777" w:rsidR="00AA360E" w:rsidRDefault="00AA360E"/>
    <w:p w14:paraId="340EE549" w14:textId="77777777" w:rsidR="00AA360E" w:rsidRDefault="00AA360E"/>
    <w:p w14:paraId="3A7EE781" w14:textId="77777777" w:rsidR="00AA360E" w:rsidRDefault="008C0C67">
      <w:pPr>
        <w:numPr>
          <w:ilvl w:val="0"/>
          <w:numId w:val="2"/>
        </w:numPr>
        <w:rPr>
          <w:b/>
          <w:bCs/>
        </w:rPr>
      </w:pPr>
      <w:r>
        <w:rPr>
          <w:rFonts w:hint="eastAsia"/>
          <w:b/>
          <w:bCs/>
        </w:rPr>
        <w:t>A CSR company needs to analyze historical data on a regular basis for better CSR promotion content creating.</w:t>
      </w:r>
    </w:p>
    <w:p w14:paraId="31840C5E" w14:textId="77777777" w:rsidR="00AA360E" w:rsidRDefault="00AA360E"/>
    <w:p w14:paraId="31DB3715" w14:textId="77777777" w:rsidR="00AA360E" w:rsidRDefault="008C0C67">
      <w:r>
        <w:rPr>
          <w:rFonts w:hint="eastAsia"/>
        </w:rPr>
        <w:t>1  2  3  4  5  (1 for strongly disagree and 5 for strongly agree)</w:t>
      </w:r>
    </w:p>
    <w:p w14:paraId="41DCFEAA" w14:textId="77777777" w:rsidR="00AA360E" w:rsidRDefault="00AA360E"/>
    <w:p w14:paraId="56229806" w14:textId="77777777" w:rsidR="00AA360E" w:rsidRDefault="00AA360E"/>
    <w:p w14:paraId="082EF6F9" w14:textId="77777777" w:rsidR="00AA360E" w:rsidRDefault="008C0C67">
      <w:pPr>
        <w:numPr>
          <w:ilvl w:val="0"/>
          <w:numId w:val="2"/>
        </w:numPr>
        <w:rPr>
          <w:b/>
          <w:bCs/>
        </w:rPr>
      </w:pPr>
      <w:r>
        <w:rPr>
          <w:rFonts w:hint="eastAsia"/>
          <w:b/>
          <w:bCs/>
        </w:rPr>
        <w:t>Interpreting and visualizing data makes it easier to take reasonable decisions.</w:t>
      </w:r>
    </w:p>
    <w:p w14:paraId="0CC56B4D" w14:textId="77777777" w:rsidR="00AA360E" w:rsidRDefault="00AA360E">
      <w:pPr>
        <w:rPr>
          <w:b/>
          <w:bCs/>
        </w:rPr>
      </w:pPr>
    </w:p>
    <w:p w14:paraId="0CB22F55" w14:textId="77777777" w:rsidR="00AA360E" w:rsidRDefault="008C0C67">
      <w:r>
        <w:rPr>
          <w:rFonts w:hint="eastAsia"/>
        </w:rPr>
        <w:t>1  2  3  4  5  (1 for strongly disagree and 5 for strongly agree)</w:t>
      </w:r>
    </w:p>
    <w:p w14:paraId="2ACE98DC" w14:textId="77777777" w:rsidR="00AA360E" w:rsidRDefault="00AA360E">
      <w:pPr>
        <w:rPr>
          <w:b/>
          <w:bCs/>
        </w:rPr>
      </w:pPr>
    </w:p>
    <w:p w14:paraId="52CB069D" w14:textId="77777777" w:rsidR="00AA360E" w:rsidRDefault="00AA360E">
      <w:pPr>
        <w:rPr>
          <w:b/>
          <w:bCs/>
        </w:rPr>
      </w:pPr>
    </w:p>
    <w:p w14:paraId="51C994F1" w14:textId="77777777" w:rsidR="00AA360E" w:rsidRDefault="008C0C67">
      <w:pPr>
        <w:numPr>
          <w:ilvl w:val="0"/>
          <w:numId w:val="2"/>
        </w:numPr>
        <w:rPr>
          <w:b/>
          <w:bCs/>
        </w:rPr>
      </w:pPr>
      <w:r>
        <w:rPr>
          <w:b/>
          <w:bCs/>
        </w:rPr>
        <w:t>The BI system is conducive to the evaluation of various publicity channels of corporate social responsibili</w:t>
      </w:r>
      <w:r>
        <w:rPr>
          <w:b/>
          <w:bCs/>
        </w:rPr>
        <w:t>ty.</w:t>
      </w:r>
    </w:p>
    <w:p w14:paraId="3D63CE92" w14:textId="77777777" w:rsidR="00AA360E" w:rsidRDefault="00AA360E">
      <w:pPr>
        <w:rPr>
          <w:b/>
          <w:bCs/>
        </w:rPr>
      </w:pPr>
    </w:p>
    <w:p w14:paraId="38F89BE5" w14:textId="77777777" w:rsidR="00AA360E" w:rsidRDefault="008C0C67">
      <w:r>
        <w:rPr>
          <w:rFonts w:hint="eastAsia"/>
        </w:rPr>
        <w:t>1  2  3  4  5  (1 for strongly disagree and 5 for strongly agree)</w:t>
      </w:r>
    </w:p>
    <w:p w14:paraId="34816666" w14:textId="77777777" w:rsidR="00AA360E" w:rsidRDefault="00AA360E"/>
    <w:p w14:paraId="63423876" w14:textId="77777777" w:rsidR="00AA360E" w:rsidRDefault="00AA360E">
      <w:pPr>
        <w:rPr>
          <w:b/>
          <w:bCs/>
        </w:rPr>
      </w:pPr>
    </w:p>
    <w:p w14:paraId="7E7CE5CC" w14:textId="77777777" w:rsidR="00AA360E" w:rsidRDefault="008C0C67">
      <w:pPr>
        <w:numPr>
          <w:ilvl w:val="0"/>
          <w:numId w:val="2"/>
        </w:numPr>
        <w:rPr>
          <w:b/>
          <w:bCs/>
        </w:rPr>
      </w:pPr>
      <w:r>
        <w:rPr>
          <w:rFonts w:hint="eastAsia"/>
          <w:b/>
          <w:bCs/>
        </w:rPr>
        <w:t>A well processed data in BI system helps the planning and decision process.</w:t>
      </w:r>
    </w:p>
    <w:p w14:paraId="1888C8A2" w14:textId="77777777" w:rsidR="00AA360E" w:rsidRDefault="00AA360E">
      <w:pPr>
        <w:rPr>
          <w:b/>
          <w:bCs/>
        </w:rPr>
      </w:pPr>
    </w:p>
    <w:p w14:paraId="5285BCB4" w14:textId="77777777" w:rsidR="00AA360E" w:rsidRDefault="008C0C67">
      <w:r>
        <w:rPr>
          <w:rFonts w:hint="eastAsia"/>
        </w:rPr>
        <w:t>1  2  3  4  5  (1 for strongly disagree and 5 for strongly agree)</w:t>
      </w:r>
    </w:p>
    <w:p w14:paraId="6FA514AA" w14:textId="77777777" w:rsidR="00AA360E" w:rsidRDefault="00AA360E">
      <w:pPr>
        <w:rPr>
          <w:b/>
          <w:bCs/>
        </w:rPr>
      </w:pPr>
    </w:p>
    <w:p w14:paraId="2B169E58" w14:textId="77777777" w:rsidR="00AA360E" w:rsidRDefault="00AA360E">
      <w:pPr>
        <w:rPr>
          <w:b/>
          <w:bCs/>
        </w:rPr>
      </w:pPr>
    </w:p>
    <w:p w14:paraId="1DC54EB1" w14:textId="77777777" w:rsidR="00AA360E" w:rsidRDefault="008C0C67">
      <w:pPr>
        <w:numPr>
          <w:ilvl w:val="0"/>
          <w:numId w:val="2"/>
        </w:numPr>
        <w:rPr>
          <w:b/>
          <w:bCs/>
        </w:rPr>
      </w:pPr>
      <w:r>
        <w:rPr>
          <w:rFonts w:hint="eastAsia"/>
          <w:b/>
          <w:bCs/>
        </w:rPr>
        <w:t xml:space="preserve">A </w:t>
      </w:r>
      <w:r>
        <w:rPr>
          <w:b/>
          <w:bCs/>
        </w:rPr>
        <w:t xml:space="preserve">knowledge management </w:t>
      </w:r>
      <w:r>
        <w:rPr>
          <w:rFonts w:hint="eastAsia"/>
          <w:b/>
          <w:bCs/>
        </w:rPr>
        <w:t xml:space="preserve">system </w:t>
      </w:r>
      <w:r>
        <w:rPr>
          <w:b/>
          <w:bCs/>
        </w:rPr>
        <w:t>helps en</w:t>
      </w:r>
      <w:r>
        <w:rPr>
          <w:b/>
          <w:bCs/>
        </w:rPr>
        <w:t>terprises to understand their positioning in the market.</w:t>
      </w:r>
    </w:p>
    <w:p w14:paraId="3568A309" w14:textId="77777777" w:rsidR="00AA360E" w:rsidRDefault="00AA360E">
      <w:pPr>
        <w:rPr>
          <w:b/>
          <w:bCs/>
        </w:rPr>
      </w:pPr>
    </w:p>
    <w:p w14:paraId="0A4355BB" w14:textId="77777777" w:rsidR="00AA360E" w:rsidRDefault="008C0C67">
      <w:r>
        <w:rPr>
          <w:rFonts w:hint="eastAsia"/>
        </w:rPr>
        <w:t>1  2  3  4  5  (1 for strongly disagree and 5 for strongly agree)</w:t>
      </w:r>
    </w:p>
    <w:p w14:paraId="543CA905" w14:textId="77777777" w:rsidR="00AA360E" w:rsidRDefault="00AA360E">
      <w:pPr>
        <w:rPr>
          <w:b/>
          <w:bCs/>
        </w:rPr>
      </w:pPr>
    </w:p>
    <w:p w14:paraId="362D0699" w14:textId="77777777" w:rsidR="00AA360E" w:rsidRDefault="00AA360E">
      <w:pPr>
        <w:rPr>
          <w:b/>
          <w:bCs/>
        </w:rPr>
      </w:pPr>
    </w:p>
    <w:p w14:paraId="7862F6FE" w14:textId="77777777" w:rsidR="00AA360E" w:rsidRDefault="008C0C67">
      <w:pPr>
        <w:numPr>
          <w:ilvl w:val="0"/>
          <w:numId w:val="2"/>
        </w:numPr>
        <w:rPr>
          <w:b/>
          <w:bCs/>
        </w:rPr>
      </w:pPr>
      <w:r>
        <w:rPr>
          <w:b/>
          <w:bCs/>
        </w:rPr>
        <w:t>Creating a daily revenue report helps manage the relationship between the business and its stakeholders</w:t>
      </w:r>
      <w:r>
        <w:rPr>
          <w:rFonts w:hint="eastAsia"/>
          <w:b/>
          <w:bCs/>
        </w:rPr>
        <w:t>.</w:t>
      </w:r>
    </w:p>
    <w:p w14:paraId="07AA5F32" w14:textId="77777777" w:rsidR="00AA360E" w:rsidRDefault="00AA360E">
      <w:pPr>
        <w:rPr>
          <w:b/>
          <w:bCs/>
        </w:rPr>
      </w:pPr>
    </w:p>
    <w:p w14:paraId="2E12AA73" w14:textId="77777777" w:rsidR="00AA360E" w:rsidRDefault="008C0C67">
      <w:r>
        <w:rPr>
          <w:rFonts w:hint="eastAsia"/>
        </w:rPr>
        <w:t>1  2  3  4  5  (1 for st</w:t>
      </w:r>
      <w:r>
        <w:rPr>
          <w:rFonts w:hint="eastAsia"/>
        </w:rPr>
        <w:t>rongly disagree and 5 for strongly agree)</w:t>
      </w:r>
    </w:p>
    <w:p w14:paraId="1D21DAD7" w14:textId="77777777" w:rsidR="00AA360E" w:rsidRDefault="00AA360E"/>
    <w:p w14:paraId="36D53483" w14:textId="77777777" w:rsidR="00AA360E" w:rsidRDefault="00AA360E"/>
    <w:p w14:paraId="2C4C473B" w14:textId="77777777" w:rsidR="00AA360E" w:rsidRDefault="008C0C67">
      <w:pPr>
        <w:numPr>
          <w:ilvl w:val="0"/>
          <w:numId w:val="2"/>
        </w:numPr>
        <w:rPr>
          <w:b/>
          <w:bCs/>
        </w:rPr>
      </w:pPr>
      <w:r>
        <w:rPr>
          <w:b/>
          <w:bCs/>
        </w:rPr>
        <w:t>BI system and knowledge management system complement each other</w:t>
      </w:r>
      <w:r>
        <w:rPr>
          <w:rFonts w:hint="eastAsia"/>
          <w:b/>
          <w:bCs/>
        </w:rPr>
        <w:t>.</w:t>
      </w:r>
    </w:p>
    <w:p w14:paraId="05555A69" w14:textId="77777777" w:rsidR="00AA360E" w:rsidRDefault="00AA360E">
      <w:pPr>
        <w:rPr>
          <w:b/>
          <w:bCs/>
        </w:rPr>
      </w:pPr>
    </w:p>
    <w:p w14:paraId="367A158F" w14:textId="77777777" w:rsidR="00AA360E" w:rsidRDefault="008C0C67">
      <w:r>
        <w:rPr>
          <w:rFonts w:hint="eastAsia"/>
        </w:rPr>
        <w:t>1  2  3  4  5  (1 for strongly disagree and 5 for strongly agree)</w:t>
      </w:r>
    </w:p>
    <w:p w14:paraId="0499D742" w14:textId="77777777" w:rsidR="00AA360E" w:rsidRDefault="00AA360E">
      <w:pPr>
        <w:rPr>
          <w:b/>
          <w:bCs/>
        </w:rPr>
      </w:pPr>
    </w:p>
    <w:p w14:paraId="1CE3BD52" w14:textId="77777777" w:rsidR="00AA360E" w:rsidRDefault="00AA360E">
      <w:pPr>
        <w:rPr>
          <w:b/>
          <w:bCs/>
        </w:rPr>
      </w:pPr>
    </w:p>
    <w:p w14:paraId="67E2AB0F" w14:textId="77777777" w:rsidR="00AA360E" w:rsidRDefault="008C0C67">
      <w:pPr>
        <w:numPr>
          <w:ilvl w:val="0"/>
          <w:numId w:val="2"/>
        </w:numPr>
        <w:rPr>
          <w:b/>
          <w:bCs/>
        </w:rPr>
      </w:pPr>
      <w:r>
        <w:rPr>
          <w:b/>
          <w:bCs/>
        </w:rPr>
        <w:t xml:space="preserve">The impact of </w:t>
      </w:r>
      <w:r>
        <w:rPr>
          <w:rFonts w:hint="eastAsia"/>
          <w:b/>
          <w:bCs/>
        </w:rPr>
        <w:t xml:space="preserve">different </w:t>
      </w:r>
      <w:r>
        <w:rPr>
          <w:b/>
          <w:bCs/>
        </w:rPr>
        <w:t xml:space="preserve">CSR </w:t>
      </w:r>
      <w:r>
        <w:rPr>
          <w:rFonts w:hint="eastAsia"/>
          <w:b/>
          <w:bCs/>
        </w:rPr>
        <w:t xml:space="preserve">communication </w:t>
      </w:r>
      <w:r>
        <w:rPr>
          <w:b/>
          <w:bCs/>
        </w:rPr>
        <w:t xml:space="preserve">content on consumer </w:t>
      </w:r>
      <w:r>
        <w:rPr>
          <w:b/>
          <w:bCs/>
        </w:rPr>
        <w:t>attitudes varies greatly</w:t>
      </w:r>
      <w:r>
        <w:rPr>
          <w:rFonts w:hint="eastAsia"/>
          <w:b/>
          <w:bCs/>
        </w:rPr>
        <w:t>.</w:t>
      </w:r>
    </w:p>
    <w:p w14:paraId="7DC94818" w14:textId="77777777" w:rsidR="00AA360E" w:rsidRDefault="00AA360E">
      <w:pPr>
        <w:rPr>
          <w:b/>
          <w:bCs/>
        </w:rPr>
      </w:pPr>
    </w:p>
    <w:p w14:paraId="2DDFC545" w14:textId="77777777" w:rsidR="00AA360E" w:rsidRDefault="008C0C67">
      <w:r>
        <w:rPr>
          <w:rFonts w:hint="eastAsia"/>
        </w:rPr>
        <w:t>1  2  3  4  5  (1 for strongly disagree and 5 for strongly agree)</w:t>
      </w:r>
    </w:p>
    <w:p w14:paraId="7C9FA7FA" w14:textId="77777777" w:rsidR="00AA360E" w:rsidRDefault="00AA360E"/>
    <w:p w14:paraId="13FC1FB4" w14:textId="77777777" w:rsidR="00AA360E" w:rsidRDefault="00AA360E">
      <w:pPr>
        <w:rPr>
          <w:b/>
          <w:bCs/>
        </w:rPr>
      </w:pPr>
    </w:p>
    <w:p w14:paraId="4A58F5DC" w14:textId="77777777" w:rsidR="00AA360E" w:rsidRDefault="008C0C67">
      <w:pPr>
        <w:numPr>
          <w:ilvl w:val="0"/>
          <w:numId w:val="2"/>
        </w:numPr>
        <w:rPr>
          <w:b/>
          <w:bCs/>
        </w:rPr>
      </w:pPr>
      <w:r>
        <w:rPr>
          <w:b/>
          <w:bCs/>
        </w:rPr>
        <w:t>Effective CSR promotion can bring economic benefits</w:t>
      </w:r>
      <w:r>
        <w:rPr>
          <w:rFonts w:hint="eastAsia"/>
          <w:b/>
          <w:bCs/>
        </w:rPr>
        <w:t>.</w:t>
      </w:r>
    </w:p>
    <w:p w14:paraId="51DCDEF9" w14:textId="77777777" w:rsidR="00AA360E" w:rsidRDefault="00AA360E">
      <w:pPr>
        <w:rPr>
          <w:b/>
          <w:bCs/>
        </w:rPr>
      </w:pPr>
    </w:p>
    <w:p w14:paraId="2162DF6F" w14:textId="77777777" w:rsidR="00AA360E" w:rsidRDefault="008C0C67">
      <w:r>
        <w:rPr>
          <w:rFonts w:hint="eastAsia"/>
        </w:rPr>
        <w:t>1  2  3  4  5  (1 for strongly disagree and 5 for strongly agree)</w:t>
      </w:r>
    </w:p>
    <w:p w14:paraId="69226B28" w14:textId="77777777" w:rsidR="00AA360E" w:rsidRDefault="00AA360E">
      <w:pPr>
        <w:rPr>
          <w:b/>
          <w:bCs/>
        </w:rPr>
      </w:pPr>
    </w:p>
    <w:p w14:paraId="6875C275" w14:textId="77777777" w:rsidR="00AA360E" w:rsidRDefault="00AA360E">
      <w:pPr>
        <w:rPr>
          <w:b/>
          <w:bCs/>
        </w:rPr>
      </w:pPr>
    </w:p>
    <w:p w14:paraId="08B1F60C" w14:textId="77777777" w:rsidR="00AA360E" w:rsidRDefault="008C0C67">
      <w:pPr>
        <w:numPr>
          <w:ilvl w:val="0"/>
          <w:numId w:val="2"/>
        </w:numPr>
        <w:rPr>
          <w:b/>
          <w:bCs/>
        </w:rPr>
      </w:pPr>
      <w:r>
        <w:rPr>
          <w:rFonts w:hint="eastAsia"/>
          <w:b/>
          <w:bCs/>
        </w:rPr>
        <w:t xml:space="preserve">The selection of CSR </w:t>
      </w:r>
      <w:r>
        <w:rPr>
          <w:rFonts w:hint="eastAsia"/>
          <w:b/>
          <w:bCs/>
        </w:rPr>
        <w:t>communication channel is the key to CSR strategy.</w:t>
      </w:r>
    </w:p>
    <w:p w14:paraId="2E38E149" w14:textId="77777777" w:rsidR="00AA360E" w:rsidRDefault="00AA360E">
      <w:pPr>
        <w:rPr>
          <w:b/>
          <w:bCs/>
        </w:rPr>
      </w:pPr>
    </w:p>
    <w:p w14:paraId="57276677" w14:textId="77777777" w:rsidR="00AA360E" w:rsidRDefault="008C0C67">
      <w:r>
        <w:rPr>
          <w:rFonts w:hint="eastAsia"/>
        </w:rPr>
        <w:t>1  2  3  4  5  (1 for strongly disagree and 5 for strongly agree)</w:t>
      </w:r>
    </w:p>
    <w:p w14:paraId="1D92BEDF" w14:textId="77777777" w:rsidR="00AA360E" w:rsidRDefault="00AA360E">
      <w:pPr>
        <w:rPr>
          <w:b/>
          <w:bCs/>
        </w:rPr>
      </w:pPr>
    </w:p>
    <w:p w14:paraId="21B12A1C" w14:textId="77777777" w:rsidR="00AA360E" w:rsidRDefault="00AA360E">
      <w:pPr>
        <w:rPr>
          <w:b/>
          <w:bCs/>
        </w:rPr>
      </w:pPr>
    </w:p>
    <w:p w14:paraId="24A93762" w14:textId="77777777" w:rsidR="00AA360E" w:rsidRDefault="008C0C67">
      <w:pPr>
        <w:numPr>
          <w:ilvl w:val="0"/>
          <w:numId w:val="2"/>
        </w:numPr>
        <w:rPr>
          <w:b/>
          <w:bCs/>
        </w:rPr>
      </w:pPr>
      <w:r>
        <w:rPr>
          <w:b/>
          <w:bCs/>
        </w:rPr>
        <w:t>A good CSR campaign can boost a company's reputation</w:t>
      </w:r>
      <w:r>
        <w:rPr>
          <w:rFonts w:hint="eastAsia"/>
          <w:b/>
          <w:bCs/>
        </w:rPr>
        <w:t>.</w:t>
      </w:r>
    </w:p>
    <w:p w14:paraId="0ABE81D2" w14:textId="77777777" w:rsidR="00AA360E" w:rsidRDefault="00AA360E">
      <w:pPr>
        <w:rPr>
          <w:b/>
          <w:bCs/>
        </w:rPr>
      </w:pPr>
    </w:p>
    <w:p w14:paraId="49871940" w14:textId="77777777" w:rsidR="00AA360E" w:rsidRDefault="008C0C67">
      <w:r>
        <w:rPr>
          <w:rFonts w:hint="eastAsia"/>
        </w:rPr>
        <w:t>1  2  3  4  5  (1 for strongly disagree and 5 for strongly agree)</w:t>
      </w:r>
    </w:p>
    <w:p w14:paraId="5EE07C6C" w14:textId="77777777" w:rsidR="00AA360E" w:rsidRDefault="00AA360E">
      <w:pPr>
        <w:rPr>
          <w:b/>
          <w:bCs/>
        </w:rPr>
      </w:pPr>
    </w:p>
    <w:p w14:paraId="651222B5" w14:textId="77777777" w:rsidR="00AA360E" w:rsidRDefault="00AA360E">
      <w:pPr>
        <w:rPr>
          <w:b/>
          <w:bCs/>
        </w:rPr>
      </w:pPr>
    </w:p>
    <w:p w14:paraId="03CA740A" w14:textId="77777777" w:rsidR="00AA360E" w:rsidRDefault="008C0C67">
      <w:pPr>
        <w:numPr>
          <w:ilvl w:val="0"/>
          <w:numId w:val="2"/>
        </w:numPr>
        <w:rPr>
          <w:b/>
          <w:bCs/>
        </w:rPr>
      </w:pPr>
      <w:r>
        <w:rPr>
          <w:b/>
          <w:bCs/>
        </w:rPr>
        <w:t>Knowing the st</w:t>
      </w:r>
      <w:r>
        <w:rPr>
          <w:b/>
          <w:bCs/>
        </w:rPr>
        <w:t>akeholders helps keep them loyal to the company</w:t>
      </w:r>
      <w:r>
        <w:rPr>
          <w:rFonts w:hint="eastAsia"/>
          <w:b/>
          <w:bCs/>
        </w:rPr>
        <w:t>.</w:t>
      </w:r>
    </w:p>
    <w:p w14:paraId="08D267E5" w14:textId="77777777" w:rsidR="00AA360E" w:rsidRDefault="00AA360E">
      <w:pPr>
        <w:rPr>
          <w:b/>
          <w:bCs/>
        </w:rPr>
      </w:pPr>
    </w:p>
    <w:p w14:paraId="0AE881E1" w14:textId="77777777" w:rsidR="00AA360E" w:rsidRDefault="008C0C67">
      <w:r>
        <w:rPr>
          <w:rFonts w:hint="eastAsia"/>
        </w:rPr>
        <w:t>1  2  3  4  5  (1 for strongly disagree and 5 for strongly agree)</w:t>
      </w:r>
    </w:p>
    <w:p w14:paraId="14CB455F" w14:textId="77777777" w:rsidR="00AA360E" w:rsidRDefault="00AA360E">
      <w:pPr>
        <w:rPr>
          <w:b/>
          <w:bCs/>
        </w:rPr>
      </w:pPr>
    </w:p>
    <w:p w14:paraId="5530FC91" w14:textId="77777777" w:rsidR="00AA360E" w:rsidRDefault="00AA360E">
      <w:pPr>
        <w:rPr>
          <w:b/>
          <w:bCs/>
        </w:rPr>
      </w:pPr>
    </w:p>
    <w:p w14:paraId="53562336" w14:textId="77777777" w:rsidR="00AA360E" w:rsidRDefault="008C0C67">
      <w:pPr>
        <w:numPr>
          <w:ilvl w:val="0"/>
          <w:numId w:val="2"/>
        </w:numPr>
        <w:rPr>
          <w:b/>
          <w:bCs/>
        </w:rPr>
      </w:pPr>
      <w:r>
        <w:rPr>
          <w:b/>
          <w:bCs/>
        </w:rPr>
        <w:t>Only by understanding themselves can enterprises avoid negatively affecting the promotion of CSR</w:t>
      </w:r>
      <w:r>
        <w:rPr>
          <w:rFonts w:hint="eastAsia"/>
          <w:b/>
          <w:bCs/>
        </w:rPr>
        <w:t>.</w:t>
      </w:r>
    </w:p>
    <w:p w14:paraId="2A91B4F9" w14:textId="77777777" w:rsidR="00AA360E" w:rsidRDefault="00AA360E">
      <w:pPr>
        <w:rPr>
          <w:b/>
          <w:bCs/>
        </w:rPr>
      </w:pPr>
    </w:p>
    <w:p w14:paraId="32D86C94" w14:textId="77777777" w:rsidR="00AA360E" w:rsidRDefault="008C0C67">
      <w:pPr>
        <w:rPr>
          <w:rFonts w:ascii="Times New Roman" w:hAnsi="Times New Roman" w:cs="Times New Roman"/>
          <w:color w:val="000000" w:themeColor="text1"/>
          <w:sz w:val="24"/>
        </w:rPr>
      </w:pPr>
      <w:r>
        <w:rPr>
          <w:rFonts w:hint="eastAsia"/>
        </w:rPr>
        <w:t xml:space="preserve">1  2  3  4  5  (1 for strongly </w:t>
      </w:r>
      <w:r>
        <w:rPr>
          <w:rFonts w:hint="eastAsia"/>
        </w:rPr>
        <w:t>disagree and 5 for strongly agree)</w:t>
      </w:r>
    </w:p>
    <w:p w14:paraId="40A7F6A6" w14:textId="77777777" w:rsidR="00AA360E" w:rsidRDefault="008C0C67">
      <w:pPr>
        <w:spacing w:line="480" w:lineRule="auto"/>
        <w:rPr>
          <w:rFonts w:ascii="Times New Roman" w:hAnsi="Times New Roman" w:cs="Times New Roman"/>
          <w:b/>
          <w:bCs/>
          <w:color w:val="000000" w:themeColor="text1"/>
          <w:sz w:val="24"/>
        </w:rPr>
      </w:pPr>
      <w:r>
        <w:rPr>
          <w:rFonts w:ascii="Palatino Linotype" w:hAnsi="Palatino Linotype"/>
          <w:b/>
          <w:noProof/>
          <w:sz w:val="22"/>
          <w:szCs w:val="22"/>
          <w:lang w:eastAsia="en-GB"/>
        </w:rPr>
        <w:drawing>
          <wp:anchor distT="0" distB="0" distL="114300" distR="114300" simplePos="0" relativeHeight="251668480" behindDoc="1" locked="0" layoutInCell="1" allowOverlap="1" wp14:anchorId="33F279C3" wp14:editId="7835F9D0">
            <wp:simplePos x="0" y="0"/>
            <wp:positionH relativeFrom="column">
              <wp:posOffset>3497580</wp:posOffset>
            </wp:positionH>
            <wp:positionV relativeFrom="page">
              <wp:posOffset>958850</wp:posOffset>
            </wp:positionV>
            <wp:extent cx="1790700" cy="652780"/>
            <wp:effectExtent l="0" t="0" r="7620" b="2540"/>
            <wp:wrapNone/>
            <wp:docPr id="1" name="Picture 1" descr="bl_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_l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90700" cy="652780"/>
                    </a:xfrm>
                    <a:prstGeom prst="rect">
                      <a:avLst/>
                    </a:prstGeom>
                    <a:noFill/>
                    <a:ln>
                      <a:noFill/>
                    </a:ln>
                  </pic:spPr>
                </pic:pic>
              </a:graphicData>
            </a:graphic>
          </wp:anchor>
        </w:drawing>
      </w:r>
      <w:r>
        <w:rPr>
          <w:rFonts w:ascii="Times New Roman" w:hAnsi="Times New Roman" w:cs="Times New Roman" w:hint="eastAsia"/>
          <w:b/>
          <w:bCs/>
          <w:color w:val="000000" w:themeColor="text1"/>
          <w:sz w:val="24"/>
        </w:rPr>
        <w:t>APPENDIX B</w:t>
      </w:r>
      <w:r>
        <w:rPr>
          <w:rFonts w:ascii="Times New Roman" w:hAnsi="Times New Roman" w:cs="Times New Roman" w:hint="eastAsia"/>
          <w:b/>
          <w:bCs/>
          <w:color w:val="000000" w:themeColor="text1"/>
          <w:sz w:val="24"/>
        </w:rPr>
        <w:t>：</w:t>
      </w:r>
      <w:r>
        <w:rPr>
          <w:rFonts w:ascii="Times New Roman" w:hAnsi="Times New Roman" w:cs="Times New Roman" w:hint="eastAsia"/>
          <w:b/>
          <w:bCs/>
          <w:color w:val="000000" w:themeColor="text1"/>
          <w:sz w:val="24"/>
        </w:rPr>
        <w:t>Participant Information Sheet</w:t>
      </w:r>
    </w:p>
    <w:p w14:paraId="06AE1FF1" w14:textId="77777777" w:rsidR="00AA360E" w:rsidRDefault="00AA360E">
      <w:pPr>
        <w:widowControl/>
        <w:spacing w:after="240" w:line="360" w:lineRule="auto"/>
        <w:rPr>
          <w:rFonts w:ascii="Times New Roman" w:hAnsi="Times New Roman" w:cs="Times New Roman"/>
          <w:b/>
          <w:sz w:val="24"/>
          <w:lang w:eastAsia="en-GB"/>
        </w:rPr>
      </w:pPr>
    </w:p>
    <w:p w14:paraId="610C07A9" w14:textId="77777777" w:rsidR="00AA360E" w:rsidRDefault="00AA360E">
      <w:pPr>
        <w:widowControl/>
        <w:spacing w:after="240" w:line="360" w:lineRule="auto"/>
        <w:rPr>
          <w:rFonts w:ascii="Times New Roman" w:hAnsi="Times New Roman" w:cs="Times New Roman"/>
          <w:b/>
          <w:sz w:val="24"/>
          <w:lang w:eastAsia="en-GB"/>
        </w:rPr>
      </w:pPr>
    </w:p>
    <w:p w14:paraId="258ED78E" w14:textId="77777777" w:rsidR="00AA360E" w:rsidRDefault="00AA360E">
      <w:pPr>
        <w:widowControl/>
        <w:spacing w:after="240" w:line="360" w:lineRule="auto"/>
        <w:rPr>
          <w:rFonts w:ascii="Times New Roman" w:hAnsi="Times New Roman" w:cs="Times New Roman"/>
          <w:b/>
          <w:sz w:val="24"/>
          <w:lang w:eastAsia="en-GB"/>
        </w:rPr>
      </w:pPr>
    </w:p>
    <w:p w14:paraId="73F03168" w14:textId="77777777" w:rsidR="00AA360E" w:rsidRDefault="008C0C67">
      <w:pPr>
        <w:widowControl/>
        <w:spacing w:after="240" w:line="360" w:lineRule="auto"/>
        <w:jc w:val="center"/>
        <w:rPr>
          <w:rFonts w:ascii="Times New Roman" w:hAnsi="Times New Roman" w:cs="Times New Roman"/>
          <w:b/>
          <w:sz w:val="24"/>
        </w:rPr>
      </w:pPr>
      <w:r>
        <w:rPr>
          <w:rFonts w:ascii="Times New Roman" w:hAnsi="Times New Roman" w:cs="Times New Roman"/>
          <w:b/>
          <w:sz w:val="24"/>
        </w:rPr>
        <w:t>MODEL PARTICIPANT INFORMATION SHEET</w:t>
      </w:r>
    </w:p>
    <w:p w14:paraId="60A46647" w14:textId="77777777" w:rsidR="00AA360E" w:rsidRDefault="008C0C67">
      <w:pPr>
        <w:widowControl/>
        <w:spacing w:after="240" w:line="360" w:lineRule="auto"/>
        <w:jc w:val="center"/>
        <w:rPr>
          <w:rFonts w:ascii="Times New Roman" w:hAnsi="Times New Roman" w:cs="Times New Roman"/>
          <w:sz w:val="24"/>
          <w:u w:val="single"/>
        </w:rPr>
      </w:pPr>
      <w:r>
        <w:rPr>
          <w:rFonts w:ascii="Times New Roman" w:hAnsi="Times New Roman" w:cs="Times New Roman"/>
          <w:b/>
          <w:sz w:val="24"/>
          <w:u w:val="single"/>
        </w:rPr>
        <w:lastRenderedPageBreak/>
        <w:t xml:space="preserve">Checklist – you should complete each of these headings in detail – see </w:t>
      </w:r>
      <w:hyperlink r:id="rId15" w:history="1">
        <w:r>
          <w:rPr>
            <w:rStyle w:val="a4"/>
            <w:rFonts w:ascii="Times New Roman" w:hAnsi="Times New Roman" w:cs="Times New Roman"/>
            <w:b/>
            <w:sz w:val="24"/>
          </w:rPr>
          <w:t>Participant Information Sheet Guidance</w:t>
        </w:r>
      </w:hyperlink>
    </w:p>
    <w:p w14:paraId="1DF4A99B"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Study title</w:t>
      </w:r>
    </w:p>
    <w:p w14:paraId="4E1B63CB" w14:textId="77777777" w:rsidR="00AA360E" w:rsidRDefault="008C0C67">
      <w:pPr>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Investigating the Impact of Business Intelligence Technology on the Business Returns of CSR Enterprises</w:t>
      </w:r>
    </w:p>
    <w:p w14:paraId="0BD03D57" w14:textId="77777777" w:rsidR="00AA360E" w:rsidRDefault="00AA360E">
      <w:pPr>
        <w:spacing w:line="480" w:lineRule="auto"/>
        <w:rPr>
          <w:rFonts w:ascii="Times New Roman" w:hAnsi="Times New Roman" w:cs="Times New Roman"/>
          <w:color w:val="000000" w:themeColor="text1"/>
          <w:sz w:val="24"/>
        </w:rPr>
      </w:pPr>
    </w:p>
    <w:p w14:paraId="4ECDD6DF"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Invitation Paragraph</w:t>
      </w:r>
    </w:p>
    <w:p w14:paraId="49B8FF8E" w14:textId="77777777" w:rsidR="00AA360E" w:rsidRDefault="008C0C67">
      <w:pPr>
        <w:widowControl/>
        <w:spacing w:after="480" w:line="360" w:lineRule="auto"/>
        <w:rPr>
          <w:rFonts w:ascii="Times New Roman" w:hAnsi="Times New Roman" w:cs="Times New Roman"/>
          <w:bCs/>
          <w:sz w:val="24"/>
        </w:rPr>
      </w:pPr>
      <w:r>
        <w:rPr>
          <w:rFonts w:ascii="Times New Roman" w:hAnsi="Times New Roman" w:cs="Times New Roman"/>
          <w:bCs/>
          <w:sz w:val="24"/>
        </w:rPr>
        <w:t>You are being invited to take part in a research study. B</w:t>
      </w:r>
      <w:r>
        <w:rPr>
          <w:rFonts w:ascii="Times New Roman" w:hAnsi="Times New Roman" w:cs="Times New Roman"/>
          <w:bCs/>
          <w:sz w:val="24"/>
        </w:rPr>
        <w:t>efore you decide, it is important for you to understand why the research is being done and what it will involve. Please take time to read the following information carefully and discuss it with others if you wish. Ask me/us if there is anything that is not</w:t>
      </w:r>
      <w:r>
        <w:rPr>
          <w:rFonts w:ascii="Times New Roman" w:hAnsi="Times New Roman" w:cs="Times New Roman"/>
          <w:bCs/>
          <w:sz w:val="24"/>
        </w:rPr>
        <w:t xml:space="preserve"> clear or if you would like more information. Take time to </w:t>
      </w:r>
      <w:r>
        <w:rPr>
          <w:rFonts w:ascii="Times New Roman" w:hAnsi="Times New Roman" w:cs="Times New Roman"/>
          <w:bCs/>
          <w:sz w:val="24"/>
        </w:rPr>
        <w:t>decide whether or not you wish to take apart.</w:t>
      </w:r>
    </w:p>
    <w:p w14:paraId="5930BC8E"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Cs/>
          <w:sz w:val="24"/>
        </w:rPr>
        <w:t>Thank you for reading this.</w:t>
      </w:r>
    </w:p>
    <w:p w14:paraId="3DBE88D9"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What is the purpose of the study?</w:t>
      </w:r>
    </w:p>
    <w:p w14:paraId="5194D0EF" w14:textId="77777777" w:rsidR="00AA360E" w:rsidRDefault="008C0C67">
      <w:pPr>
        <w:widowControl/>
        <w:spacing w:after="480" w:line="360" w:lineRule="auto"/>
        <w:rPr>
          <w:rFonts w:ascii="Times New Roman" w:hAnsi="Times New Roman" w:cs="Times New Roman"/>
          <w:bCs/>
          <w:sz w:val="24"/>
        </w:rPr>
      </w:pPr>
      <w:r>
        <w:rPr>
          <w:rFonts w:ascii="Times New Roman" w:hAnsi="Times New Roman" w:cs="Times New Roman"/>
          <w:bCs/>
          <w:sz w:val="24"/>
        </w:rPr>
        <w:t xml:space="preserve">The topic of my project is "Analysis of maximizing business returns under the </w:t>
      </w:r>
      <w:r>
        <w:rPr>
          <w:rFonts w:ascii="Times New Roman" w:hAnsi="Times New Roman" w:cs="Times New Roman"/>
          <w:bCs/>
          <w:sz w:val="24"/>
        </w:rPr>
        <w:t>business model of business intelligence promoting corporate social responsibility". The current literature discusses the importance of CSR for the sustainable development of enterprises, the benefits of CSR strategy for the enterprise economy, etc., but do</w:t>
      </w:r>
      <w:r>
        <w:rPr>
          <w:rFonts w:ascii="Times New Roman" w:hAnsi="Times New Roman" w:cs="Times New Roman"/>
          <w:bCs/>
          <w:sz w:val="24"/>
        </w:rPr>
        <w:t>es not use business intelligence to make better decisions for CSR strategy and maximize business returns, so the main goal of this study is to fill this gap. This study uses the data collection method of online questionnaire to collect 150 samples, which w</w:t>
      </w:r>
      <w:r>
        <w:rPr>
          <w:rFonts w:ascii="Times New Roman" w:hAnsi="Times New Roman" w:cs="Times New Roman"/>
          <w:bCs/>
          <w:sz w:val="24"/>
        </w:rPr>
        <w:t xml:space="preserve">ill be randomly selected through social media (wechat) online, but the sample </w:t>
      </w:r>
      <w:r>
        <w:rPr>
          <w:rFonts w:ascii="Times New Roman" w:hAnsi="Times New Roman" w:cs="Times New Roman"/>
          <w:bCs/>
          <w:sz w:val="24"/>
        </w:rPr>
        <w:lastRenderedPageBreak/>
        <w:t>age must be over 18 years old, the whole project will take 4 months and the data collection process will take 5 days.</w:t>
      </w:r>
    </w:p>
    <w:p w14:paraId="55205470"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Why have I been invited to participate?</w:t>
      </w:r>
    </w:p>
    <w:p w14:paraId="545430F1" w14:textId="77777777" w:rsidR="00AA360E" w:rsidRDefault="008C0C67">
      <w:pPr>
        <w:widowControl/>
        <w:spacing w:after="480" w:line="360" w:lineRule="auto"/>
        <w:rPr>
          <w:rFonts w:ascii="Times New Roman" w:hAnsi="Times New Roman" w:cs="Times New Roman"/>
          <w:bCs/>
          <w:sz w:val="24"/>
        </w:rPr>
      </w:pPr>
      <w:r>
        <w:rPr>
          <w:rFonts w:ascii="Times New Roman" w:hAnsi="Times New Roman" w:cs="Times New Roman"/>
          <w:bCs/>
          <w:sz w:val="24"/>
        </w:rPr>
        <w:br/>
        <w:t xml:space="preserve">Because this study </w:t>
      </w:r>
      <w:r>
        <w:rPr>
          <w:rFonts w:ascii="Times New Roman" w:hAnsi="Times New Roman" w:cs="Times New Roman"/>
          <w:bCs/>
          <w:sz w:val="24"/>
        </w:rPr>
        <w:t>randomly selected social media users older than 18 years, and you meet this requirement, the study requires a total of 150 participants.</w:t>
      </w:r>
    </w:p>
    <w:p w14:paraId="3CE668BD"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Do I have to take part?</w:t>
      </w:r>
    </w:p>
    <w:p w14:paraId="6E4CF6AB" w14:textId="77777777" w:rsidR="00AA360E" w:rsidRDefault="008C0C67">
      <w:pPr>
        <w:widowControl/>
        <w:spacing w:after="480" w:line="360" w:lineRule="auto"/>
        <w:rPr>
          <w:rFonts w:ascii="Times New Roman" w:eastAsia="宋体" w:hAnsi="Times New Roman" w:cs="Times New Roman"/>
          <w:bCs/>
          <w:sz w:val="24"/>
        </w:rPr>
      </w:pPr>
      <w:r>
        <w:rPr>
          <w:rFonts w:ascii="Times New Roman" w:eastAsia="宋体" w:hAnsi="Times New Roman" w:cs="Times New Roman"/>
          <w:bCs/>
          <w:sz w:val="24"/>
        </w:rPr>
        <w:t xml:space="preserve">As participation is entirely voluntary, it is up to you to decide whether or not to take part. </w:t>
      </w:r>
      <w:r>
        <w:rPr>
          <w:rFonts w:ascii="Times New Roman" w:eastAsia="宋体" w:hAnsi="Times New Roman" w:cs="Times New Roman"/>
          <w:bCs/>
          <w:sz w:val="24"/>
        </w:rPr>
        <w:t>If you do decide to take part you will be given this information sheet to keep and be asked to sign a consent form. If you decide to take part you are still free to withdraw at any time and without giving a reason.</w:t>
      </w:r>
    </w:p>
    <w:p w14:paraId="19A0006D"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What will happen to me if I take part?</w:t>
      </w:r>
    </w:p>
    <w:p w14:paraId="2A3D0448" w14:textId="77777777" w:rsidR="00AA360E" w:rsidRDefault="008C0C67">
      <w:pPr>
        <w:widowControl/>
        <w:spacing w:after="480" w:line="360" w:lineRule="auto"/>
        <w:rPr>
          <w:rFonts w:ascii="Times New Roman" w:hAnsi="Times New Roman" w:cs="Times New Roman"/>
          <w:bCs/>
          <w:sz w:val="24"/>
        </w:rPr>
      </w:pPr>
      <w:r>
        <w:rPr>
          <w:rFonts w:ascii="Times New Roman" w:hAnsi="Times New Roman" w:cs="Times New Roman"/>
          <w:bCs/>
          <w:sz w:val="24"/>
        </w:rPr>
        <w:t>Su</w:t>
      </w:r>
      <w:r>
        <w:rPr>
          <w:rFonts w:ascii="Times New Roman" w:hAnsi="Times New Roman" w:cs="Times New Roman"/>
          <w:bCs/>
          <w:sz w:val="24"/>
        </w:rPr>
        <w:t>rveys were administered online, and took about 10–15 min to complete. Other than that, there is no follow-up survey. With regard to research, it is only necessary to agree to the study and to provide the actual situation of the individual.</w:t>
      </w:r>
    </w:p>
    <w:p w14:paraId="01D9F7DB"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What do I have t</w:t>
      </w:r>
      <w:r>
        <w:rPr>
          <w:rFonts w:ascii="Times New Roman" w:hAnsi="Times New Roman" w:cs="Times New Roman"/>
          <w:b/>
          <w:sz w:val="24"/>
        </w:rPr>
        <w:t>o do?</w:t>
      </w:r>
    </w:p>
    <w:p w14:paraId="22063ACB" w14:textId="77777777" w:rsidR="00AA360E" w:rsidRDefault="008C0C67">
      <w:pPr>
        <w:widowControl/>
        <w:spacing w:after="480" w:line="360" w:lineRule="auto"/>
        <w:rPr>
          <w:rFonts w:ascii="Times New Roman" w:eastAsia="宋体" w:hAnsi="Times New Roman" w:cs="Times New Roman"/>
          <w:bCs/>
          <w:sz w:val="24"/>
        </w:rPr>
      </w:pPr>
      <w:r>
        <w:rPr>
          <w:rFonts w:ascii="Times New Roman" w:eastAsia="宋体" w:hAnsi="Times New Roman" w:cs="Times New Roman"/>
          <w:bCs/>
          <w:sz w:val="24"/>
        </w:rPr>
        <w:t>There are no lifestyle restrictions.</w:t>
      </w:r>
    </w:p>
    <w:p w14:paraId="640A33FF"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What are the possible disadvantages and risks of taking part?</w:t>
      </w:r>
    </w:p>
    <w:p w14:paraId="76799B98" w14:textId="77777777" w:rsidR="00AA360E" w:rsidRDefault="008C0C67">
      <w:pPr>
        <w:widowControl/>
        <w:spacing w:after="480" w:line="360" w:lineRule="auto"/>
        <w:rPr>
          <w:rFonts w:ascii="Times New Roman" w:eastAsia="宋体" w:hAnsi="Times New Roman" w:cs="Times New Roman"/>
          <w:bCs/>
          <w:sz w:val="24"/>
        </w:rPr>
      </w:pPr>
      <w:r>
        <w:rPr>
          <w:rFonts w:ascii="Times New Roman" w:eastAsia="宋体" w:hAnsi="Times New Roman" w:cs="Times New Roman"/>
          <w:bCs/>
          <w:sz w:val="24"/>
        </w:rPr>
        <w:t>No risk.</w:t>
      </w:r>
    </w:p>
    <w:p w14:paraId="32530DE1"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lastRenderedPageBreak/>
        <w:t>What if something goes wrong?</w:t>
      </w:r>
    </w:p>
    <w:p w14:paraId="37484DBA" w14:textId="77777777" w:rsidR="00AA360E" w:rsidRDefault="008C0C67">
      <w:pPr>
        <w:widowControl/>
        <w:spacing w:after="480" w:line="360" w:lineRule="auto"/>
        <w:rPr>
          <w:rFonts w:ascii="Times New Roman" w:hAnsi="Times New Roman" w:cs="Times New Roman"/>
          <w:b/>
          <w:sz w:val="24"/>
        </w:rPr>
      </w:pPr>
      <w:r>
        <w:rPr>
          <w:rFonts w:ascii="Times New Roman" w:eastAsia="宋体" w:hAnsi="Times New Roman" w:cs="Times New Roman"/>
          <w:bCs/>
          <w:sz w:val="24"/>
        </w:rPr>
        <w:t>The person to be contacted if the participant wishes to complain about the experience should be the Chair of the</w:t>
      </w:r>
      <w:r>
        <w:rPr>
          <w:rFonts w:ascii="Times New Roman" w:eastAsia="宋体" w:hAnsi="Times New Roman" w:cs="Times New Roman"/>
          <w:bCs/>
          <w:sz w:val="24"/>
        </w:rPr>
        <w:t xml:space="preserve"> principal investigator’s College Research Ethics Committee. Refer to the flow chart at the end of this section.</w:t>
      </w:r>
    </w:p>
    <w:p w14:paraId="6BDA9C01"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Will my taking part in this study be kept confidential?</w:t>
      </w:r>
    </w:p>
    <w:p w14:paraId="3C9FBE7C" w14:textId="77777777" w:rsidR="00AA360E" w:rsidRDefault="008C0C67">
      <w:pPr>
        <w:widowControl/>
        <w:spacing w:after="480" w:line="360" w:lineRule="auto"/>
        <w:rPr>
          <w:rFonts w:ascii="Times New Roman" w:eastAsia="宋体" w:hAnsi="Times New Roman" w:cs="Times New Roman"/>
          <w:bCs/>
          <w:sz w:val="24"/>
        </w:rPr>
      </w:pPr>
      <w:r>
        <w:rPr>
          <w:rFonts w:ascii="Times New Roman" w:eastAsia="宋体" w:hAnsi="Times New Roman" w:cs="Times New Roman"/>
          <w:bCs/>
          <w:sz w:val="24"/>
        </w:rPr>
        <w:t xml:space="preserve">All information which is collected about you during the course of the research will be </w:t>
      </w:r>
      <w:r>
        <w:rPr>
          <w:rFonts w:ascii="Times New Roman" w:eastAsia="宋体" w:hAnsi="Times New Roman" w:cs="Times New Roman"/>
          <w:bCs/>
          <w:sz w:val="24"/>
        </w:rPr>
        <w:t>kept strictly confidential. Any information about you which leaves the University, will have your name and address removed so that you cannot be identified from it.</w:t>
      </w:r>
    </w:p>
    <w:p w14:paraId="575B7915"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What will happen to the results of the research study?</w:t>
      </w:r>
    </w:p>
    <w:p w14:paraId="6B40F2E4" w14:textId="77777777" w:rsidR="00AA360E" w:rsidRDefault="008C0C67">
      <w:pPr>
        <w:widowControl/>
        <w:spacing w:after="480" w:line="360" w:lineRule="auto"/>
        <w:rPr>
          <w:rFonts w:ascii="Times New Roman" w:eastAsia="宋体" w:hAnsi="Times New Roman" w:cs="Times New Roman"/>
          <w:bCs/>
          <w:sz w:val="24"/>
        </w:rPr>
      </w:pPr>
      <w:r>
        <w:rPr>
          <w:rFonts w:ascii="Times New Roman" w:eastAsia="宋体" w:hAnsi="Times New Roman" w:cs="Times New Roman"/>
          <w:bCs/>
          <w:sz w:val="24"/>
        </w:rPr>
        <w:br/>
        <w:t>The results of the study will be ba</w:t>
      </w:r>
      <w:r>
        <w:rPr>
          <w:rFonts w:ascii="Times New Roman" w:eastAsia="宋体" w:hAnsi="Times New Roman" w:cs="Times New Roman"/>
          <w:bCs/>
          <w:sz w:val="24"/>
        </w:rPr>
        <w:t>sed on data analysis and will be published in the author's dissertation as a postgraduate paper for Brunel University in March 2020, which will not be identified in any reports/publications.</w:t>
      </w:r>
    </w:p>
    <w:p w14:paraId="35B313FB"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Who is organising and funding the research?</w:t>
      </w:r>
    </w:p>
    <w:p w14:paraId="32126777" w14:textId="77777777" w:rsidR="00AA360E" w:rsidRDefault="008C0C67">
      <w:pPr>
        <w:widowControl/>
        <w:spacing w:after="480" w:line="360" w:lineRule="auto"/>
        <w:rPr>
          <w:rFonts w:ascii="Times New Roman" w:eastAsia="宋体" w:hAnsi="Times New Roman" w:cs="Times New Roman"/>
          <w:bCs/>
          <w:sz w:val="24"/>
        </w:rPr>
      </w:pPr>
      <w:r>
        <w:rPr>
          <w:rFonts w:ascii="Times New Roman" w:eastAsia="宋体" w:hAnsi="Times New Roman" w:cs="Times New Roman"/>
          <w:bCs/>
          <w:sz w:val="24"/>
        </w:rPr>
        <w:br/>
        <w:t>No institution spons</w:t>
      </w:r>
      <w:r>
        <w:rPr>
          <w:rFonts w:ascii="Times New Roman" w:eastAsia="宋体" w:hAnsi="Times New Roman" w:cs="Times New Roman"/>
          <w:bCs/>
          <w:sz w:val="24"/>
        </w:rPr>
        <w:t>ors this research, this study is the author's research as a dissertation at Brunel University.</w:t>
      </w:r>
    </w:p>
    <w:p w14:paraId="07180D8F"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What are the indemnity arrangements?</w:t>
      </w:r>
    </w:p>
    <w:p w14:paraId="40CCEBCF" w14:textId="77777777" w:rsidR="00AA360E" w:rsidRDefault="008C0C67">
      <w:pPr>
        <w:widowControl/>
        <w:spacing w:after="480" w:line="360" w:lineRule="auto"/>
        <w:rPr>
          <w:rFonts w:ascii="Times New Roman" w:hAnsi="Times New Roman" w:cs="Times New Roman"/>
          <w:bCs/>
          <w:sz w:val="24"/>
        </w:rPr>
      </w:pPr>
      <w:r>
        <w:rPr>
          <w:rFonts w:ascii="Times New Roman" w:hAnsi="Times New Roman" w:cs="Times New Roman"/>
          <w:bCs/>
          <w:sz w:val="24"/>
        </w:rPr>
        <w:t>This study will not affect health-related insurance.</w:t>
      </w:r>
    </w:p>
    <w:p w14:paraId="107F3B45"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lastRenderedPageBreak/>
        <w:t>Who has reviewed the study?</w:t>
      </w:r>
    </w:p>
    <w:p w14:paraId="7C117C16" w14:textId="77777777" w:rsidR="00AA360E" w:rsidRDefault="008C0C67">
      <w:pPr>
        <w:widowControl/>
        <w:spacing w:after="480" w:line="360" w:lineRule="auto"/>
        <w:rPr>
          <w:rFonts w:ascii="Times New Roman" w:eastAsia="宋体" w:hAnsi="Times New Roman" w:cs="Times New Roman"/>
          <w:bCs/>
          <w:sz w:val="24"/>
        </w:rPr>
      </w:pPr>
      <w:r>
        <w:rPr>
          <w:rFonts w:ascii="Times New Roman" w:hAnsi="Times New Roman" w:cs="Times New Roman"/>
          <w:bCs/>
          <w:sz w:val="24"/>
        </w:rPr>
        <w:t>the University Research Ethics Committee</w:t>
      </w:r>
      <w:r>
        <w:rPr>
          <w:rFonts w:ascii="Times New Roman" w:eastAsia="宋体" w:hAnsi="Times New Roman" w:cs="Times New Roman"/>
          <w:bCs/>
          <w:sz w:val="24"/>
        </w:rPr>
        <w:t xml:space="preserve"> wi</w:t>
      </w:r>
      <w:r>
        <w:rPr>
          <w:rFonts w:ascii="Times New Roman" w:eastAsia="宋体" w:hAnsi="Times New Roman" w:cs="Times New Roman"/>
          <w:bCs/>
          <w:sz w:val="24"/>
        </w:rPr>
        <w:t>ll review this study.</w:t>
      </w:r>
    </w:p>
    <w:p w14:paraId="45D256C5"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Include a passage on the University’s commitment to the UK Concordat on Research Integrity</w:t>
      </w:r>
    </w:p>
    <w:p w14:paraId="3157AA4B" w14:textId="77777777" w:rsidR="00AA360E" w:rsidRDefault="008C0C67">
      <w:pPr>
        <w:widowControl/>
        <w:spacing w:after="480" w:line="360" w:lineRule="auto"/>
        <w:rPr>
          <w:rFonts w:ascii="Times New Roman" w:hAnsi="Times New Roman" w:cs="Times New Roman"/>
          <w:bCs/>
          <w:sz w:val="24"/>
        </w:rPr>
      </w:pPr>
      <w:r>
        <w:rPr>
          <w:rFonts w:ascii="Times New Roman" w:hAnsi="Times New Roman" w:cs="Times New Roman"/>
          <w:bCs/>
          <w:sz w:val="24"/>
        </w:rPr>
        <w:t>Brunel University is committed to compliance with the Universities UK Research Integrity Concordat. You are entitled to expect the highest leve</w:t>
      </w:r>
      <w:r>
        <w:rPr>
          <w:rFonts w:ascii="Times New Roman" w:hAnsi="Times New Roman" w:cs="Times New Roman"/>
          <w:bCs/>
          <w:sz w:val="24"/>
        </w:rPr>
        <w:t>l of integrity from our researchers during the course of their research.</w:t>
      </w:r>
    </w:p>
    <w:p w14:paraId="0B2CDA36" w14:textId="77777777" w:rsidR="00AA360E" w:rsidRDefault="008C0C67">
      <w:pPr>
        <w:widowControl/>
        <w:spacing w:after="480" w:line="360" w:lineRule="auto"/>
        <w:rPr>
          <w:rFonts w:ascii="Times New Roman" w:hAnsi="Times New Roman" w:cs="Times New Roman"/>
          <w:b/>
          <w:sz w:val="24"/>
        </w:rPr>
      </w:pPr>
      <w:r>
        <w:rPr>
          <w:rFonts w:ascii="Times New Roman" w:hAnsi="Times New Roman" w:cs="Times New Roman"/>
          <w:b/>
          <w:sz w:val="24"/>
        </w:rPr>
        <w:t>Contact for further information and complaints</w:t>
      </w:r>
    </w:p>
    <w:p w14:paraId="52BC10B9" w14:textId="77777777" w:rsidR="00AA360E" w:rsidRDefault="008C0C67">
      <w:pPr>
        <w:widowControl/>
        <w:spacing w:after="480" w:line="360" w:lineRule="auto"/>
        <w:rPr>
          <w:rFonts w:ascii="Times New Roman" w:hAnsi="Times New Roman" w:cs="Times New Roman"/>
          <w:bCs/>
          <w:sz w:val="24"/>
        </w:rPr>
      </w:pPr>
      <w:r>
        <w:rPr>
          <w:rFonts w:ascii="Times New Roman" w:eastAsia="宋体" w:hAnsi="Times New Roman" w:cs="Times New Roman"/>
          <w:sz w:val="24"/>
        </w:rPr>
        <w:br/>
      </w:r>
      <w:r>
        <w:rPr>
          <w:rFonts w:ascii="Times New Roman" w:hAnsi="Times New Roman" w:cs="Times New Roman"/>
          <w:bCs/>
          <w:sz w:val="24"/>
        </w:rPr>
        <w:t>A copy of the information form and signed consent form will be provided to the individual.</w:t>
      </w:r>
    </w:p>
    <w:p w14:paraId="4AC7BC1E" w14:textId="77777777" w:rsidR="00AA360E" w:rsidRDefault="00AA360E">
      <w:pPr>
        <w:widowControl/>
        <w:spacing w:after="480" w:line="360" w:lineRule="auto"/>
        <w:rPr>
          <w:rFonts w:ascii="Times New Roman" w:eastAsia="宋体" w:hAnsi="Times New Roman" w:cs="Times New Roman"/>
          <w:bCs/>
          <w:sz w:val="24"/>
        </w:rPr>
      </w:pPr>
    </w:p>
    <w:p w14:paraId="6B88AFC0" w14:textId="77777777" w:rsidR="00AA360E" w:rsidRDefault="00AA360E">
      <w:pPr>
        <w:widowControl/>
        <w:spacing w:after="480" w:line="360" w:lineRule="auto"/>
        <w:rPr>
          <w:rFonts w:ascii="Times New Roman" w:eastAsia="宋体" w:hAnsi="Times New Roman" w:cs="Times New Roman"/>
          <w:bCs/>
          <w:sz w:val="24"/>
        </w:rPr>
      </w:pPr>
    </w:p>
    <w:p w14:paraId="75CB4551" w14:textId="77777777" w:rsidR="00AA360E" w:rsidRDefault="00AA360E">
      <w:pPr>
        <w:widowControl/>
        <w:spacing w:after="480" w:line="360" w:lineRule="auto"/>
        <w:rPr>
          <w:rFonts w:ascii="Times New Roman" w:eastAsia="宋体" w:hAnsi="Times New Roman" w:cs="Times New Roman"/>
          <w:bCs/>
          <w:sz w:val="24"/>
        </w:rPr>
      </w:pPr>
    </w:p>
    <w:p w14:paraId="122F3C46" w14:textId="77777777" w:rsidR="00AA360E" w:rsidRDefault="00AA360E">
      <w:pPr>
        <w:widowControl/>
        <w:spacing w:after="480" w:line="360" w:lineRule="auto"/>
        <w:rPr>
          <w:rFonts w:ascii="Times New Roman" w:eastAsia="宋体" w:hAnsi="Times New Roman" w:cs="Times New Roman"/>
          <w:bCs/>
          <w:sz w:val="24"/>
        </w:rPr>
      </w:pPr>
    </w:p>
    <w:p w14:paraId="3928090B" w14:textId="77777777" w:rsidR="00AA360E" w:rsidRDefault="00AA360E">
      <w:pPr>
        <w:widowControl/>
        <w:spacing w:after="480" w:line="360" w:lineRule="auto"/>
        <w:rPr>
          <w:rFonts w:ascii="Times New Roman" w:eastAsia="宋体" w:hAnsi="Times New Roman" w:cs="Times New Roman"/>
          <w:bCs/>
          <w:sz w:val="24"/>
        </w:rPr>
      </w:pPr>
    </w:p>
    <w:p w14:paraId="4FEFCD00" w14:textId="77777777" w:rsidR="00AA360E" w:rsidRDefault="00AA360E">
      <w:pPr>
        <w:widowControl/>
        <w:spacing w:after="480" w:line="360" w:lineRule="auto"/>
        <w:rPr>
          <w:rFonts w:ascii="Times New Roman" w:eastAsia="宋体" w:hAnsi="Times New Roman" w:cs="Times New Roman"/>
          <w:bCs/>
          <w:sz w:val="24"/>
        </w:rPr>
      </w:pPr>
    </w:p>
    <w:p w14:paraId="3D986951" w14:textId="77777777" w:rsidR="00AA360E" w:rsidRDefault="00AA360E">
      <w:pPr>
        <w:widowControl/>
        <w:spacing w:after="480" w:line="360" w:lineRule="auto"/>
        <w:rPr>
          <w:rFonts w:ascii="Times New Roman" w:eastAsia="宋体" w:hAnsi="Times New Roman" w:cs="Times New Roman"/>
          <w:bCs/>
          <w:sz w:val="24"/>
        </w:rPr>
      </w:pPr>
    </w:p>
    <w:p w14:paraId="1B0D2CFB" w14:textId="77777777" w:rsidR="00AA360E" w:rsidRDefault="00AA360E">
      <w:pPr>
        <w:widowControl/>
        <w:spacing w:after="480" w:line="360" w:lineRule="auto"/>
        <w:rPr>
          <w:rFonts w:ascii="Times New Roman" w:eastAsia="宋体" w:hAnsi="Times New Roman" w:cs="Times New Roman"/>
          <w:bCs/>
          <w:sz w:val="24"/>
        </w:rPr>
      </w:pPr>
    </w:p>
    <w:p w14:paraId="638369E1" w14:textId="77777777" w:rsidR="00AA360E" w:rsidRDefault="00AA360E">
      <w:pPr>
        <w:widowControl/>
        <w:spacing w:after="480" w:line="360" w:lineRule="auto"/>
        <w:rPr>
          <w:rFonts w:ascii="Times New Roman" w:eastAsia="宋体" w:hAnsi="Times New Roman" w:cs="Times New Roman"/>
          <w:bCs/>
          <w:sz w:val="24"/>
        </w:rPr>
      </w:pPr>
    </w:p>
    <w:p w14:paraId="4381CEA1" w14:textId="77777777" w:rsidR="00AA360E" w:rsidRDefault="00AA360E">
      <w:pPr>
        <w:widowControl/>
        <w:spacing w:after="480" w:line="360" w:lineRule="auto"/>
        <w:rPr>
          <w:rFonts w:ascii="Times New Roman" w:eastAsia="宋体" w:hAnsi="Times New Roman" w:cs="Times New Roman"/>
          <w:bCs/>
          <w:sz w:val="24"/>
        </w:rPr>
      </w:pPr>
    </w:p>
    <w:p w14:paraId="65E0D3EC" w14:textId="77777777" w:rsidR="00AA360E" w:rsidRDefault="00AA360E">
      <w:pPr>
        <w:widowControl/>
        <w:spacing w:after="480" w:line="360" w:lineRule="auto"/>
        <w:rPr>
          <w:rFonts w:ascii="Times New Roman" w:eastAsia="宋体" w:hAnsi="Times New Roman" w:cs="Times New Roman"/>
          <w:bCs/>
          <w:sz w:val="24"/>
        </w:rPr>
      </w:pPr>
    </w:p>
    <w:p w14:paraId="0D05FD95" w14:textId="77777777" w:rsidR="00AA360E" w:rsidRDefault="008C0C67">
      <w:pPr>
        <w:widowControl/>
        <w:spacing w:after="480" w:line="360" w:lineRule="auto"/>
        <w:rPr>
          <w:rFonts w:ascii="Times New Roman" w:eastAsia="宋体" w:hAnsi="Times New Roman" w:cs="Times New Roman"/>
          <w:bCs/>
          <w:sz w:val="24"/>
        </w:rPr>
      </w:pPr>
      <w:bookmarkStart w:id="24" w:name="_GoBack"/>
      <w:bookmarkEnd w:id="24"/>
      <w:r>
        <w:rPr>
          <w:noProof/>
        </w:rPr>
        <w:lastRenderedPageBreak/>
        <w:drawing>
          <wp:inline distT="0" distB="0" distL="114300" distR="114300" wp14:anchorId="49BDA7CF" wp14:editId="0BDB84CC">
            <wp:extent cx="5231130" cy="7310120"/>
            <wp:effectExtent l="0" t="0" r="11430"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rcRect l="598" t="1441" r="838" b="392"/>
                    <a:stretch>
                      <a:fillRect/>
                    </a:stretch>
                  </pic:blipFill>
                  <pic:spPr>
                    <a:xfrm>
                      <a:off x="0" y="0"/>
                      <a:ext cx="5231130" cy="7310120"/>
                    </a:xfrm>
                    <a:prstGeom prst="rect">
                      <a:avLst/>
                    </a:prstGeom>
                    <a:noFill/>
                    <a:ln>
                      <a:noFill/>
                    </a:ln>
                  </pic:spPr>
                </pic:pic>
              </a:graphicData>
            </a:graphic>
          </wp:inline>
        </w:drawing>
      </w:r>
    </w:p>
    <w:p w14:paraId="39DDF70D" w14:textId="77777777" w:rsidR="00AA360E" w:rsidRDefault="00AA360E">
      <w:pPr>
        <w:spacing w:line="480" w:lineRule="auto"/>
        <w:rPr>
          <w:rFonts w:ascii="Times New Roman" w:hAnsi="Times New Roman" w:cs="Times New Roman"/>
          <w:color w:val="000000" w:themeColor="text1"/>
          <w:sz w:val="24"/>
        </w:rPr>
      </w:pPr>
    </w:p>
    <w:sectPr w:rsidR="00AA36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DF001"/>
    <w:multiLevelType w:val="singleLevel"/>
    <w:tmpl w:val="265DF001"/>
    <w:lvl w:ilvl="0">
      <w:start w:val="1"/>
      <w:numFmt w:val="upperRoman"/>
      <w:suff w:val="space"/>
      <w:lvlText w:val="%1)"/>
      <w:lvlJc w:val="left"/>
    </w:lvl>
  </w:abstractNum>
  <w:abstractNum w:abstractNumId="1" w15:restartNumberingAfterBreak="0">
    <w:nsid w:val="7FAE0CC2"/>
    <w:multiLevelType w:val="singleLevel"/>
    <w:tmpl w:val="7FAE0CC2"/>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60E"/>
    <w:rsid w:val="000C5AD1"/>
    <w:rsid w:val="00420E6F"/>
    <w:rsid w:val="008C0C67"/>
    <w:rsid w:val="00AA360E"/>
    <w:rsid w:val="04A77880"/>
    <w:rsid w:val="05843CAF"/>
    <w:rsid w:val="05E366D7"/>
    <w:rsid w:val="0D7653A9"/>
    <w:rsid w:val="0E523683"/>
    <w:rsid w:val="0E67078A"/>
    <w:rsid w:val="0F1C058B"/>
    <w:rsid w:val="14544F08"/>
    <w:rsid w:val="15BB399A"/>
    <w:rsid w:val="161E3011"/>
    <w:rsid w:val="18EE2B13"/>
    <w:rsid w:val="19E04FC9"/>
    <w:rsid w:val="1C6D1795"/>
    <w:rsid w:val="1DA249E1"/>
    <w:rsid w:val="1DE06AA7"/>
    <w:rsid w:val="1E0C0112"/>
    <w:rsid w:val="1F4A7456"/>
    <w:rsid w:val="20CF6BD9"/>
    <w:rsid w:val="215B39F9"/>
    <w:rsid w:val="223E2533"/>
    <w:rsid w:val="241B2F35"/>
    <w:rsid w:val="2A415351"/>
    <w:rsid w:val="2B447679"/>
    <w:rsid w:val="2B9C1AEE"/>
    <w:rsid w:val="2C3B092A"/>
    <w:rsid w:val="32C940FE"/>
    <w:rsid w:val="33A9119A"/>
    <w:rsid w:val="37141AC8"/>
    <w:rsid w:val="3930090F"/>
    <w:rsid w:val="39572182"/>
    <w:rsid w:val="3A213798"/>
    <w:rsid w:val="3E8E78E5"/>
    <w:rsid w:val="3F3751F2"/>
    <w:rsid w:val="3FF41595"/>
    <w:rsid w:val="4011760F"/>
    <w:rsid w:val="41DE64BE"/>
    <w:rsid w:val="47940166"/>
    <w:rsid w:val="47995985"/>
    <w:rsid w:val="486A1B4F"/>
    <w:rsid w:val="48B65D04"/>
    <w:rsid w:val="49E93159"/>
    <w:rsid w:val="4BA8499F"/>
    <w:rsid w:val="4EA047BE"/>
    <w:rsid w:val="4ED86BE4"/>
    <w:rsid w:val="4F023C5C"/>
    <w:rsid w:val="4F223F91"/>
    <w:rsid w:val="4F695735"/>
    <w:rsid w:val="55312F3C"/>
    <w:rsid w:val="55D009C5"/>
    <w:rsid w:val="55EF08B4"/>
    <w:rsid w:val="56CD587C"/>
    <w:rsid w:val="57702812"/>
    <w:rsid w:val="58367832"/>
    <w:rsid w:val="594C68BA"/>
    <w:rsid w:val="5A141441"/>
    <w:rsid w:val="5A872DF6"/>
    <w:rsid w:val="60EA5311"/>
    <w:rsid w:val="62C0143B"/>
    <w:rsid w:val="638735EA"/>
    <w:rsid w:val="65063BDA"/>
    <w:rsid w:val="651676B9"/>
    <w:rsid w:val="65945C41"/>
    <w:rsid w:val="65D002ED"/>
    <w:rsid w:val="6A765BC2"/>
    <w:rsid w:val="6BE13DB2"/>
    <w:rsid w:val="6DD04C3E"/>
    <w:rsid w:val="700B3641"/>
    <w:rsid w:val="71232BB7"/>
    <w:rsid w:val="72C019E6"/>
    <w:rsid w:val="76061FE4"/>
    <w:rsid w:val="7BC27BD2"/>
    <w:rsid w:val="7DE717F3"/>
    <w:rsid w:val="7E491620"/>
    <w:rsid w:val="7EFF082F"/>
    <w:rsid w:val="7FB4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525C61"/>
  <w15:docId w15:val="{0381BFE2-32CE-4A68-9248-38A796E2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iPriority w:val="9"/>
    <w:unhideWhenUsed/>
    <w:qFormat/>
    <w:pPr>
      <w:keepNext/>
      <w:keepLines/>
      <w:spacing w:before="40" w:line="360" w:lineRule="auto"/>
      <w:outlineLvl w:val="1"/>
    </w:pPr>
    <w:rPr>
      <w:rFonts w:ascii="Times New Roman" w:eastAsiaTheme="majorEastAsia" w:hAnsi="Times New Roman" w:cs="Times New Roman"/>
      <w:color w:val="2E74B5" w:themeColor="accent1" w:themeShade="BF"/>
    </w:rPr>
  </w:style>
  <w:style w:type="paragraph" w:styleId="3">
    <w:name w:val="heading 3"/>
    <w:basedOn w:val="a"/>
    <w:next w:val="a"/>
    <w:uiPriority w:val="9"/>
    <w:unhideWhenUsed/>
    <w:qFormat/>
    <w:pPr>
      <w:keepNext/>
      <w:keepLines/>
      <w:spacing w:before="40" w:line="360" w:lineRule="auto"/>
      <w:outlineLvl w:val="2"/>
    </w:pPr>
    <w:rPr>
      <w:rFonts w:ascii="Times New Roman" w:eastAsiaTheme="majorEastAsia" w:hAnsi="Times New Roman" w:cs="Times New Roman"/>
      <w:color w:val="1F4E79" w:themeColor="accent1" w:themeShade="80"/>
    </w:rPr>
  </w:style>
  <w:style w:type="paragraph" w:styleId="4">
    <w:name w:val="heading 4"/>
    <w:basedOn w:val="a"/>
    <w:next w:val="a"/>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after="100"/>
      <w:ind w:left="480"/>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40"/>
    </w:pPr>
  </w:style>
  <w:style w:type="table" w:styleId="-1">
    <w:name w:val="Colorful Grid Accent 1"/>
    <w:basedOn w:val="a1"/>
    <w:uiPriority w:val="73"/>
    <w:qFormat/>
    <w:rPr>
      <w:color w:val="000000" w:themeColor="text1"/>
    </w:rPr>
    <w:tblPr>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styleId="a3">
    <w:name w:val="Emphasis"/>
    <w:basedOn w:val="a0"/>
    <w:qFormat/>
    <w:rPr>
      <w:i/>
    </w:rPr>
  </w:style>
  <w:style w:type="character" w:styleId="a4">
    <w:name w:val="Hyperlink"/>
    <w:basedOn w:val="a0"/>
    <w:uiPriority w:val="99"/>
    <w:unhideWhenUsed/>
    <w:qFormat/>
    <w:rPr>
      <w:color w:val="0563C1" w:themeColor="hyperlink"/>
      <w:u w:val="single"/>
    </w:rPr>
  </w:style>
  <w:style w:type="paragraph" w:customStyle="1" w:styleId="TOC10">
    <w:name w:val="TOC 标题1"/>
    <w:basedOn w:val="1"/>
    <w:next w:val="a"/>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ntra.brunel.ac.uk/m/UREC/_layouts/15/WopiFrame.aspx?sourcedoc=/m/UREC/Forms%20Policies%20and%20Procedures/Procedures/Participant%20Information%20Sheet%20Guidance.docx&amp;action=defaul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67</Pages>
  <Words>11757</Words>
  <Characters>67021</Characters>
  <Application>Microsoft Office Word</Application>
  <DocSecurity>0</DocSecurity>
  <Lines>558</Lines>
  <Paragraphs>157</Paragraphs>
  <ScaleCrop>false</ScaleCrop>
  <Company/>
  <LinksUpToDate>false</LinksUpToDate>
  <CharactersWithSpaces>78621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大臻纸</cp:lastModifiedBy>
  <cp:revision>3</cp:revision>
  <dcterms:created xsi:type="dcterms:W3CDTF">2020-03-30T10:31:00Z</dcterms:created>
  <dcterms:modified xsi:type="dcterms:W3CDTF">2020-03-30T10:35:00Z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