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pPr w:leftFromText="180" w:rightFromText="180" w:vertAnchor="page" w:horzAnchor="page" w:tblpX="1710" w:tblpY="2158"/>
        <w:tblOverlap w:val="never"/>
        <w:tblW w:w="0" w:type="auto"/>
        <w:tblLook w:val="04A0" w:firstRow="1" w:lastRow="0" w:firstColumn="1" w:lastColumn="0" w:noHBand="0" w:noVBand="1"/>
      </w:tblPr>
      <w:tblGrid>
        <w:gridCol w:w="4190"/>
        <w:gridCol w:w="2093"/>
        <w:gridCol w:w="2097"/>
      </w:tblGrid>
      <w:tr w:rsidR="00E5444D" w14:paraId="2CD414D0" w14:textId="77777777">
        <w:trPr>
          <w:trHeight w:val="293"/>
        </w:trPr>
        <w:tc>
          <w:tcPr>
            <w:tcW w:w="83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2955F9" w14:textId="02080C97" w:rsidR="00E5444D" w:rsidRDefault="00392204">
            <w:pPr>
              <w:jc w:val="center"/>
            </w:pPr>
            <w:r>
              <w:rPr>
                <w:rFonts w:hint="eastAsia"/>
                <w:sz w:val="32"/>
                <w:szCs w:val="32"/>
              </w:rPr>
              <w:t>乐购</w:t>
            </w:r>
            <w:r w:rsidR="00AD27AA">
              <w:rPr>
                <w:rFonts w:hint="eastAsia"/>
                <w:sz w:val="32"/>
                <w:szCs w:val="32"/>
              </w:rPr>
              <w:t>商城项目日志</w:t>
            </w:r>
          </w:p>
        </w:tc>
      </w:tr>
      <w:tr w:rsidR="00E5444D" w14:paraId="61A49DD6" w14:textId="77777777">
        <w:trPr>
          <w:trHeight w:val="293"/>
        </w:trPr>
        <w:tc>
          <w:tcPr>
            <w:tcW w:w="4190" w:type="dxa"/>
            <w:tcBorders>
              <w:top w:val="nil"/>
            </w:tcBorders>
            <w:shd w:val="clear" w:color="auto" w:fill="C5E0B3" w:themeFill="accent6" w:themeFillTint="66"/>
          </w:tcPr>
          <w:p w14:paraId="5F2F43DB" w14:textId="77777777" w:rsidR="00E5444D" w:rsidRDefault="00AD27AA">
            <w:pPr>
              <w:snapToGrid w:val="0"/>
            </w:pPr>
            <w:r>
              <w:rPr>
                <w:rFonts w:hint="eastAsia"/>
              </w:rPr>
              <w:t>时间</w:t>
            </w:r>
          </w:p>
        </w:tc>
        <w:tc>
          <w:tcPr>
            <w:tcW w:w="4190" w:type="dxa"/>
            <w:gridSpan w:val="2"/>
            <w:tcBorders>
              <w:top w:val="nil"/>
            </w:tcBorders>
            <w:shd w:val="clear" w:color="auto" w:fill="C5E0B3" w:themeFill="accent6" w:themeFillTint="66"/>
          </w:tcPr>
          <w:p w14:paraId="334B0FA9" w14:textId="104AB13D" w:rsidR="00E5444D" w:rsidRDefault="00AD27AA">
            <w:pPr>
              <w:snapToGrid w:val="0"/>
              <w:ind w:firstLine="471"/>
            </w:pPr>
            <w:r>
              <w:rPr>
                <w:rFonts w:hint="eastAsia"/>
              </w:rPr>
              <w:t>2020-09-</w:t>
            </w:r>
            <w:r w:rsidR="00392204">
              <w:t>21</w:t>
            </w:r>
          </w:p>
        </w:tc>
      </w:tr>
      <w:tr w:rsidR="00E5444D" w14:paraId="7A596B7B" w14:textId="77777777">
        <w:trPr>
          <w:trHeight w:val="293"/>
        </w:trPr>
        <w:tc>
          <w:tcPr>
            <w:tcW w:w="8380" w:type="dxa"/>
            <w:gridSpan w:val="3"/>
          </w:tcPr>
          <w:p w14:paraId="0347F39C" w14:textId="45029D2A" w:rsidR="00E5444D" w:rsidRDefault="00AD27AA">
            <w:pPr>
              <w:snapToGrid w:val="0"/>
            </w:pPr>
            <w:r>
              <w:rPr>
                <w:rFonts w:hint="eastAsia"/>
              </w:rPr>
              <w:t>计划完成功能：</w:t>
            </w:r>
            <w:r w:rsidR="00392204">
              <w:rPr>
                <w:rFonts w:hint="eastAsia"/>
              </w:rPr>
              <w:t>购物车页面</w:t>
            </w:r>
          </w:p>
        </w:tc>
      </w:tr>
      <w:tr w:rsidR="00E5444D" w14:paraId="5062CF7C" w14:textId="77777777">
        <w:trPr>
          <w:trHeight w:val="293"/>
        </w:trPr>
        <w:tc>
          <w:tcPr>
            <w:tcW w:w="4190" w:type="dxa"/>
          </w:tcPr>
          <w:p w14:paraId="537D3649" w14:textId="2CB6098F" w:rsidR="00E5444D" w:rsidRDefault="00AD27AA">
            <w:pPr>
              <w:snapToGrid w:val="0"/>
            </w:pPr>
            <w:r>
              <w:rPr>
                <w:rFonts w:hint="eastAsia"/>
              </w:rPr>
              <w:t>实际完成功能：</w:t>
            </w:r>
            <w:r w:rsidR="002F0F34">
              <w:rPr>
                <w:rFonts w:hint="eastAsia"/>
              </w:rPr>
              <w:t>登录</w:t>
            </w:r>
            <w:r w:rsidR="002F0F34">
              <w:rPr>
                <w:rFonts w:hint="eastAsia"/>
              </w:rPr>
              <w:t xml:space="preserve"> </w:t>
            </w:r>
            <w:r w:rsidR="00FB08A7">
              <w:rPr>
                <w:rFonts w:hint="eastAsia"/>
              </w:rPr>
              <w:t>注册</w:t>
            </w:r>
            <w:r w:rsidR="002B00E6">
              <w:rPr>
                <w:rFonts w:hint="eastAsia"/>
              </w:rPr>
              <w:t>页面全部完成</w:t>
            </w:r>
          </w:p>
        </w:tc>
        <w:tc>
          <w:tcPr>
            <w:tcW w:w="2093" w:type="dxa"/>
          </w:tcPr>
          <w:p w14:paraId="05986EF5" w14:textId="77777777" w:rsidR="00E5444D" w:rsidRDefault="00AD27AA">
            <w:pPr>
              <w:snapToGrid w:val="0"/>
            </w:pPr>
            <w:r>
              <w:rPr>
                <w:rFonts w:hint="eastAsia"/>
              </w:rPr>
              <w:t>完成进度：</w:t>
            </w:r>
          </w:p>
        </w:tc>
        <w:tc>
          <w:tcPr>
            <w:tcW w:w="2097" w:type="dxa"/>
          </w:tcPr>
          <w:p w14:paraId="43E557B7" w14:textId="105C9960" w:rsidR="00E5444D" w:rsidRDefault="00392204">
            <w:pPr>
              <w:snapToGrid w:val="0"/>
            </w:pPr>
            <w:r>
              <w:rPr>
                <w:rFonts w:hint="eastAsia"/>
              </w:rPr>
              <w:t>1</w:t>
            </w:r>
            <w:r>
              <w:t>00%</w:t>
            </w:r>
          </w:p>
        </w:tc>
      </w:tr>
      <w:tr w:rsidR="00E5444D" w14:paraId="24888E48" w14:textId="77777777">
        <w:trPr>
          <w:trHeight w:val="293"/>
        </w:trPr>
        <w:tc>
          <w:tcPr>
            <w:tcW w:w="8380" w:type="dxa"/>
            <w:gridSpan w:val="3"/>
          </w:tcPr>
          <w:p w14:paraId="79BEB73D" w14:textId="0DE2AEBA" w:rsidR="00E5444D" w:rsidRDefault="00AD27AA">
            <w:pPr>
              <w:snapToGrid w:val="0"/>
            </w:pPr>
            <w:r>
              <w:rPr>
                <w:rFonts w:hint="eastAsia"/>
              </w:rPr>
              <w:t>未完成原因：</w:t>
            </w:r>
            <w:r w:rsidR="00392204">
              <w:rPr>
                <w:rFonts w:hint="eastAsia"/>
              </w:rPr>
              <w:t>无</w:t>
            </w:r>
          </w:p>
        </w:tc>
      </w:tr>
    </w:tbl>
    <w:p w14:paraId="17D1AB7A" w14:textId="77777777" w:rsidR="00E5444D" w:rsidRDefault="00E5444D"/>
    <w:p w14:paraId="61AC19E5" w14:textId="77777777" w:rsidR="00E5444D" w:rsidRDefault="00E5444D"/>
    <w:p w14:paraId="226A5756" w14:textId="77777777" w:rsidR="00E5444D" w:rsidRDefault="00E5444D"/>
    <w:p w14:paraId="2C942AD1" w14:textId="14EE98EE" w:rsidR="00E5444D" w:rsidRDefault="00E5444D"/>
    <w:p w14:paraId="3112BB98" w14:textId="1B2B7F8A" w:rsidR="002F0F34" w:rsidRDefault="00392204">
      <w:r>
        <w:rPr>
          <w:noProof/>
        </w:rPr>
        <w:drawing>
          <wp:inline distT="0" distB="0" distL="0" distR="0" wp14:anchorId="06487412" wp14:editId="4AB84B3F">
            <wp:extent cx="5274310" cy="3601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887D4" w14:textId="17152BBC" w:rsidR="00392204" w:rsidRDefault="00392204">
      <w:r>
        <w:rPr>
          <w:noProof/>
        </w:rPr>
        <w:lastRenderedPageBreak/>
        <w:drawing>
          <wp:inline distT="0" distB="0" distL="0" distR="0" wp14:anchorId="0E594D4D" wp14:editId="38224DF3">
            <wp:extent cx="5274310" cy="3569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9793" w14:textId="5550A5B7" w:rsidR="00392204" w:rsidRDefault="00392204">
      <w:pPr>
        <w:rPr>
          <w:rFonts w:hint="eastAsia"/>
        </w:rPr>
      </w:pPr>
      <w:r>
        <w:rPr>
          <w:noProof/>
        </w:rPr>
        <w:drawing>
          <wp:inline distT="0" distB="0" distL="0" distR="0" wp14:anchorId="11F24F26" wp14:editId="3A60FDFC">
            <wp:extent cx="5274310" cy="33972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93274" w14:textId="6E639A93" w:rsidR="002F0F34" w:rsidRDefault="002F0F34">
      <w:r>
        <w:rPr>
          <w:noProof/>
        </w:rPr>
        <w:lastRenderedPageBreak/>
        <w:drawing>
          <wp:inline distT="0" distB="0" distL="0" distR="0" wp14:anchorId="7E2DE96B" wp14:editId="42609CFD">
            <wp:extent cx="4600575" cy="82677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A8971D"/>
    <w:multiLevelType w:val="singleLevel"/>
    <w:tmpl w:val="CFA8971D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473EA5"/>
    <w:rsid w:val="00034608"/>
    <w:rsid w:val="002B00E6"/>
    <w:rsid w:val="002F0F34"/>
    <w:rsid w:val="00392204"/>
    <w:rsid w:val="0056065B"/>
    <w:rsid w:val="00AD27AA"/>
    <w:rsid w:val="00B01D51"/>
    <w:rsid w:val="00E5444D"/>
    <w:rsid w:val="00F903D1"/>
    <w:rsid w:val="00FB08A7"/>
    <w:rsid w:val="24917AAC"/>
    <w:rsid w:val="29FD022D"/>
    <w:rsid w:val="38517D6E"/>
    <w:rsid w:val="3C555FF1"/>
    <w:rsid w:val="4EB11E09"/>
    <w:rsid w:val="531F30A5"/>
    <w:rsid w:val="5A594F0F"/>
    <w:rsid w:val="5E473EA5"/>
    <w:rsid w:val="604275CB"/>
    <w:rsid w:val="64A34682"/>
    <w:rsid w:val="69625C23"/>
    <w:rsid w:val="6BE81532"/>
    <w:rsid w:val="703E49A3"/>
    <w:rsid w:val="7376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61C096"/>
  <w15:docId w15:val="{EA831652-1158-472B-88E2-A193A5AF1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F2578A-09E9-4E39-8157-2265313D6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wzb</dc:creator>
  <cp:lastModifiedBy>xzl</cp:lastModifiedBy>
  <cp:revision>10</cp:revision>
  <dcterms:created xsi:type="dcterms:W3CDTF">2020-06-29T03:34:00Z</dcterms:created>
  <dcterms:modified xsi:type="dcterms:W3CDTF">2020-09-21T13:13:00Z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