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20"/>
        </w:tabs>
        <w:ind w:left="720" w:hanging="360"/>
        <w:jc w:val="center"/>
        <w:rPr>
          <w:rFonts w:ascii="Times New Roman" w:hAnsi="Times New Roman" w:cs="Times New Roman"/>
          <w:color w:val="000000"/>
          <w:sz w:val="41"/>
          <w:szCs w:val="41"/>
        </w:rPr>
      </w:pPr>
    </w:p>
    <w:p>
      <w:pPr>
        <w:tabs>
          <w:tab w:val="left" w:pos="720"/>
        </w:tabs>
        <w:ind w:left="720" w:hanging="360"/>
        <w:jc w:val="center"/>
        <w:rPr>
          <w:rFonts w:ascii="Times New Roman" w:hAnsi="Times New Roman" w:cs="Times New Roman"/>
          <w:color w:val="000000"/>
          <w:sz w:val="41"/>
          <w:szCs w:val="41"/>
        </w:rPr>
      </w:pPr>
    </w:p>
    <w:p>
      <w:pPr>
        <w:tabs>
          <w:tab w:val="left" w:pos="720"/>
        </w:tabs>
        <w:ind w:left="720" w:hanging="360"/>
        <w:jc w:val="center"/>
        <w:rPr>
          <w:rFonts w:ascii="Times New Roman" w:hAnsi="Times New Roman" w:cs="Times New Roman"/>
          <w:color w:val="000000"/>
          <w:sz w:val="41"/>
          <w:szCs w:val="41"/>
        </w:rPr>
      </w:pPr>
      <w:r>
        <w:rPr>
          <w:rFonts w:ascii="Times New Roman" w:hAnsi="Times New Roman" w:cs="Times New Roman"/>
          <w:color w:val="000000"/>
          <w:sz w:val="41"/>
          <w:szCs w:val="41"/>
        </w:rPr>
        <w:t xml:space="preserve">CS271 </w:t>
      </w:r>
      <w:r>
        <w:rPr>
          <w:rFonts w:hint="default" w:ascii="Times New Roman" w:hAnsi="Times New Roman" w:cs="Times New Roman"/>
          <w:color w:val="000000"/>
          <w:sz w:val="41"/>
          <w:szCs w:val="41"/>
        </w:rPr>
        <w:t xml:space="preserve">Fall </w:t>
      </w:r>
      <w:r>
        <w:rPr>
          <w:rFonts w:ascii="Times New Roman" w:hAnsi="Times New Roman" w:cs="Times New Roman"/>
          <w:color w:val="000000"/>
          <w:sz w:val="41"/>
          <w:szCs w:val="41"/>
        </w:rPr>
        <w:t xml:space="preserve">2021 </w:t>
      </w:r>
      <w:r>
        <w:rPr>
          <w:rFonts w:hint="eastAsia" w:ascii="Times New Roman" w:hAnsi="Times New Roman" w:cs="Times New Roman"/>
          <w:color w:val="000000"/>
          <w:sz w:val="41"/>
          <w:szCs w:val="41"/>
        </w:rPr>
        <w:t>C</w:t>
      </w:r>
      <w:r>
        <w:rPr>
          <w:rFonts w:ascii="Times New Roman" w:hAnsi="Times New Roman" w:cs="Times New Roman"/>
          <w:color w:val="000000"/>
          <w:sz w:val="41"/>
          <w:szCs w:val="41"/>
        </w:rPr>
        <w:t>omputer Graphics II</w:t>
      </w:r>
    </w:p>
    <w:p>
      <w:pPr>
        <w:tabs>
          <w:tab w:val="left" w:pos="720"/>
        </w:tabs>
        <w:ind w:left="720" w:hanging="360"/>
        <w:jc w:val="center"/>
        <w:rPr>
          <w:rFonts w:ascii="Times New Roman" w:hAnsi="Times New Roman" w:cs="Times New Roman"/>
          <w:color w:val="000000"/>
          <w:sz w:val="32"/>
          <w:szCs w:val="41"/>
        </w:rPr>
      </w:pPr>
      <w:r>
        <w:rPr>
          <w:rFonts w:ascii="Times New Roman" w:hAnsi="Times New Roman" w:cs="Times New Roman"/>
          <w:color w:val="000000"/>
          <w:sz w:val="32"/>
          <w:szCs w:val="41"/>
        </w:rPr>
        <w:t>HomeWork 2</w:t>
      </w:r>
    </w:p>
    <w:p>
      <w:pPr>
        <w:tabs>
          <w:tab w:val="left" w:pos="720"/>
        </w:tabs>
        <w:rPr>
          <w:color w:val="000000"/>
          <w:sz w:val="29"/>
          <w:szCs w:val="29"/>
        </w:rPr>
      </w:pPr>
    </w:p>
    <w:p>
      <w:pPr>
        <w:tabs>
          <w:tab w:val="left" w:pos="720"/>
        </w:tabs>
        <w:ind w:left="720" w:hanging="360"/>
        <w:rPr>
          <w:rFonts w:ascii="Times New Roman" w:hAnsi="Times New Roman" w:cs="Times New Roman"/>
          <w:color w:val="000000"/>
          <w:sz w:val="29"/>
          <w:szCs w:val="29"/>
        </w:rPr>
      </w:pPr>
    </w:p>
    <w:p>
      <w:pPr>
        <w:tabs>
          <w:tab w:val="left" w:pos="720"/>
        </w:tabs>
        <w:ind w:left="720" w:hanging="360"/>
        <w:rPr>
          <w:rFonts w:ascii="Times New Roman" w:hAnsi="Times New Roman" w:cs="Times New Roman"/>
          <w:color w:val="000000"/>
          <w:sz w:val="29"/>
          <w:szCs w:val="29"/>
        </w:rPr>
      </w:pPr>
    </w:p>
    <w:p>
      <w:pPr>
        <w:tabs>
          <w:tab w:val="left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4"/>
        </w:rPr>
      </w:pPr>
    </w:p>
    <w:p>
      <w:pPr>
        <w:tabs>
          <w:tab w:val="left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>
      <w:pPr>
        <w:tabs>
          <w:tab w:val="left" w:pos="720"/>
        </w:tabs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>
      <w:pPr>
        <w:tabs>
          <w:tab w:val="left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>
      <w:pPr>
        <w:tabs>
          <w:tab w:val="left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>
      <w:pPr>
        <w:tabs>
          <w:tab w:val="left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Name: </w:t>
      </w:r>
    </w:p>
    <w:p>
      <w:pPr>
        <w:tabs>
          <w:tab w:val="left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4"/>
        </w:rPr>
      </w:pPr>
    </w:p>
    <w:p>
      <w:pPr>
        <w:tabs>
          <w:tab w:val="left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4"/>
        </w:rPr>
      </w:pPr>
    </w:p>
    <w:p>
      <w:pPr>
        <w:tabs>
          <w:tab w:val="left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>Student ID:</w:t>
      </w:r>
    </w:p>
    <w:p>
      <w:pPr>
        <w:tabs>
          <w:tab w:val="left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4"/>
        </w:rPr>
      </w:pPr>
    </w:p>
    <w:p>
      <w:pPr>
        <w:tabs>
          <w:tab w:val="left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4"/>
        </w:rPr>
      </w:pPr>
    </w:p>
    <w:p>
      <w:pPr>
        <w:tabs>
          <w:tab w:val="left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4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>E-mail:</w:t>
      </w:r>
    </w:p>
    <w:p>
      <w:pPr>
        <w:tabs>
          <w:tab w:val="left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4"/>
        </w:rPr>
      </w:pPr>
    </w:p>
    <w:p>
      <w:pPr>
        <w:tabs>
          <w:tab w:val="left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4"/>
        </w:rPr>
      </w:pPr>
    </w:p>
    <w:p>
      <w:pPr>
        <w:tabs>
          <w:tab w:val="left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4"/>
        </w:rPr>
      </w:pPr>
    </w:p>
    <w:p>
      <w:pPr>
        <w:tabs>
          <w:tab w:val="left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4"/>
        </w:rPr>
      </w:pPr>
    </w:p>
    <w:p>
      <w:pPr>
        <w:tabs>
          <w:tab w:val="left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4"/>
        </w:rPr>
      </w:pPr>
    </w:p>
    <w:p>
      <w:pPr>
        <w:pBdr>
          <w:bottom w:val="single" w:color="auto" w:sz="6" w:space="1"/>
        </w:pBdr>
        <w:tabs>
          <w:tab w:val="left" w:pos="720"/>
        </w:tabs>
        <w:rPr>
          <w:rFonts w:ascii="Times New Roman" w:hAnsi="Times New Roman" w:cs="Times New Roman"/>
          <w:b/>
          <w:bCs/>
          <w:color w:val="000000"/>
          <w:sz w:val="24"/>
        </w:rPr>
      </w:pPr>
    </w:p>
    <w:p>
      <w:pPr>
        <w:tabs>
          <w:tab w:val="left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>Acknowledgements:</w:t>
      </w:r>
    </w:p>
    <w:p>
      <w:pPr>
        <w:pStyle w:val="6"/>
        <w:numPr>
          <w:ilvl w:val="0"/>
          <w:numId w:val="1"/>
        </w:numPr>
        <w:tabs>
          <w:tab w:val="left" w:pos="720"/>
        </w:tabs>
        <w:ind w:left="720" w:hanging="360" w:firstLineChars="0"/>
        <w:rPr>
          <w:rFonts w:ascii="Times New Roman" w:hAnsi="Times New Roman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cs="Times New Roman"/>
          <w:bCs/>
          <w:color w:val="000000"/>
          <w:sz w:val="24"/>
        </w:rPr>
        <w:t>D</w:t>
      </w:r>
      <w:r>
        <w:rPr>
          <w:rFonts w:ascii="Times New Roman" w:hAnsi="Times New Roman" w:cs="Times New Roman"/>
          <w:bCs/>
          <w:color w:val="000000"/>
          <w:sz w:val="24"/>
        </w:rPr>
        <w:t xml:space="preserve">eadline: </w:t>
      </w:r>
      <w:r>
        <w:rPr>
          <w:rFonts w:ascii="Times New Roman" w:hAnsi="Times New Roman" w:cs="Times New Roman"/>
          <w:b/>
          <w:bCs/>
          <w:color w:val="000000"/>
          <w:sz w:val="24"/>
        </w:rPr>
        <w:t>202</w:t>
      </w:r>
      <w:r>
        <w:rPr>
          <w:rFonts w:hint="default" w:ascii="Times New Roman" w:hAnsi="Times New Roman" w:cs="Times New Roman"/>
          <w:b/>
          <w:bCs/>
          <w:color w:val="000000"/>
          <w:sz w:val="24"/>
        </w:rPr>
        <w:t>2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sz w:val="24"/>
        </w:rPr>
        <w:t>-</w:t>
      </w:r>
      <w:r>
        <w:rPr>
          <w:rFonts w:hint="default" w:ascii="Times New Roman" w:hAnsi="Times New Roman" w:cs="Times New Roman"/>
          <w:b/>
          <w:bCs/>
          <w:color w:val="000000"/>
          <w:sz w:val="24"/>
        </w:rPr>
        <w:t>10</w:t>
      </w:r>
      <w:r>
        <w:rPr>
          <w:rFonts w:ascii="Times New Roman" w:hAnsi="Times New Roman" w:cs="Times New Roman"/>
          <w:b/>
          <w:bCs/>
          <w:color w:val="000000"/>
          <w:sz w:val="24"/>
        </w:rPr>
        <w:t>-</w:t>
      </w:r>
      <w:r>
        <w:rPr>
          <w:rFonts w:hint="default" w:ascii="Times New Roman" w:hAnsi="Times New Roman" w:cs="Times New Roman"/>
          <w:b/>
          <w:bCs/>
          <w:color w:val="000000"/>
          <w:sz w:val="24"/>
        </w:rPr>
        <w:t>25</w:t>
      </w: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/>
          <w:sz w:val="24"/>
        </w:rPr>
        <w:t>23</w:t>
      </w:r>
      <w:r>
        <w:rPr>
          <w:rFonts w:ascii="Times New Roman" w:hAnsi="Times New Roman" w:cs="Times New Roman"/>
          <w:b/>
          <w:bCs/>
          <w:color w:val="000000"/>
          <w:sz w:val="24"/>
        </w:rPr>
        <w:t>:</w:t>
      </w:r>
      <w:r>
        <w:rPr>
          <w:rFonts w:hint="default" w:ascii="Times New Roman" w:hAnsi="Times New Roman" w:cs="Times New Roman"/>
          <w:b/>
          <w:bCs/>
          <w:color w:val="000000"/>
          <w:sz w:val="24"/>
        </w:rPr>
        <w:t>59</w:t>
      </w:r>
      <w:r>
        <w:rPr>
          <w:rFonts w:ascii="Times New Roman" w:hAnsi="Times New Roman" w:cs="Times New Roman"/>
          <w:b/>
          <w:bCs/>
          <w:color w:val="000000"/>
          <w:sz w:val="24"/>
        </w:rPr>
        <w:t>:</w:t>
      </w:r>
      <w:r>
        <w:rPr>
          <w:rFonts w:hint="default" w:ascii="Times New Roman" w:hAnsi="Times New Roman" w:cs="Times New Roman"/>
          <w:b/>
          <w:bCs/>
          <w:color w:val="000000"/>
          <w:sz w:val="24"/>
        </w:rPr>
        <w:t>59</w:t>
      </w:r>
    </w:p>
    <w:p>
      <w:pPr>
        <w:pStyle w:val="6"/>
        <w:numPr>
          <w:ilvl w:val="0"/>
          <w:numId w:val="1"/>
        </w:numPr>
        <w:tabs>
          <w:tab w:val="left" w:pos="720"/>
        </w:tabs>
        <w:ind w:left="720" w:hanging="360" w:firstLineChars="0"/>
        <w:rPr>
          <w:rFonts w:ascii="Times New Roman" w:hAnsi="Times New Roman" w:cs="Times New Roman"/>
          <w:b/>
          <w:bCs/>
          <w:color w:val="000000"/>
          <w:sz w:val="24"/>
        </w:rPr>
      </w:pPr>
      <w:r>
        <w:rPr>
          <w:rFonts w:ascii="Times New Roman" w:hAnsi="Times New Roman" w:cs="Times New Roman"/>
          <w:sz w:val="24"/>
        </w:rPr>
        <w:t>You can choose C++ or Python, and no restrictions on programming framework. You can freely use frameworks such as openGL.</w:t>
      </w:r>
    </w:p>
    <w:p>
      <w:pPr>
        <w:pStyle w:val="6"/>
        <w:numPr>
          <w:ilvl w:val="0"/>
          <w:numId w:val="1"/>
        </w:numPr>
        <w:tabs>
          <w:tab w:val="left" w:pos="720"/>
        </w:tabs>
        <w:ind w:left="720" w:hanging="360" w:firstLineChars="0"/>
        <w:rPr>
          <w:rFonts w:ascii="Times New Roman" w:hAnsi="Times New Roman" w:cs="Times New Roman"/>
          <w:b/>
          <w:bCs/>
          <w:color w:val="000000"/>
          <w:sz w:val="24"/>
        </w:rPr>
      </w:pPr>
      <w:r>
        <w:rPr>
          <w:rFonts w:ascii="Times New Roman" w:hAnsi="Times New Roman" w:cs="Times New Roman"/>
          <w:sz w:val="24"/>
        </w:rPr>
        <w:t>The full score of this HW2 is 100 points.</w:t>
      </w:r>
    </w:p>
    <w:p>
      <w:pPr>
        <w:pStyle w:val="6"/>
        <w:numPr>
          <w:ilvl w:val="0"/>
          <w:numId w:val="1"/>
        </w:numPr>
        <w:tabs>
          <w:tab w:val="left" w:pos="720"/>
        </w:tabs>
        <w:ind w:left="720" w:hanging="360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b/>
          <w:sz w:val="24"/>
        </w:rPr>
        <w:t>report</w:t>
      </w:r>
      <w:r>
        <w:rPr>
          <w:rFonts w:ascii="Times New Roman" w:hAnsi="Times New Roman" w:cs="Times New Roman"/>
          <w:sz w:val="24"/>
        </w:rPr>
        <w:t xml:space="preserve"> submits as a </w:t>
      </w:r>
      <w:r>
        <w:rPr>
          <w:rFonts w:ascii="Times New Roman" w:hAnsi="Times New Roman" w:cs="Times New Roman"/>
          <w:sz w:val="28"/>
        </w:rPr>
        <w:t>PDF</w:t>
      </w:r>
      <w:r>
        <w:rPr>
          <w:rFonts w:ascii="Times New Roman" w:hAnsi="Times New Roman" w:cs="Times New Roman"/>
          <w:sz w:val="24"/>
        </w:rPr>
        <w:t xml:space="preserve"> file, the</w:t>
      </w:r>
      <w:r>
        <w:rPr>
          <w:rFonts w:ascii="Times New Roman" w:hAnsi="Times New Roman" w:cs="Times New Roman"/>
          <w:b/>
          <w:sz w:val="24"/>
        </w:rPr>
        <w:t xml:space="preserve"> programming part </w:t>
      </w:r>
      <w:r>
        <w:rPr>
          <w:rFonts w:ascii="Times New Roman" w:hAnsi="Times New Roman" w:cs="Times New Roman"/>
          <w:sz w:val="24"/>
        </w:rPr>
        <w:t>should package all the files include</w:t>
      </w:r>
      <w:r>
        <w:rPr>
          <w:rFonts w:ascii="Times New Roman" w:hAnsi="Times New Roman" w:cs="Times New Roman"/>
          <w:b/>
          <w:sz w:val="24"/>
        </w:rPr>
        <w:t xml:space="preserve"> code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b/>
          <w:sz w:val="24"/>
        </w:rPr>
        <w:t xml:space="preserve"> input files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b/>
          <w:sz w:val="24"/>
        </w:rPr>
        <w:t>executable file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b/>
          <w:sz w:val="24"/>
        </w:rPr>
        <w:t>readme.txt</w:t>
      </w:r>
      <w:r>
        <w:rPr>
          <w:rFonts w:ascii="Times New Roman" w:hAnsi="Times New Roman" w:cs="Times New Roman"/>
          <w:sz w:val="24"/>
        </w:rPr>
        <w:t xml:space="preserve">, and </w:t>
      </w:r>
      <w:r>
        <w:rPr>
          <w:rFonts w:ascii="Times New Roman" w:hAnsi="Times New Roman" w:cs="Times New Roman"/>
          <w:b/>
          <w:sz w:val="24"/>
        </w:rPr>
        <w:t>report</w:t>
      </w:r>
      <w:r>
        <w:rPr>
          <w:rFonts w:ascii="Times New Roman" w:hAnsi="Times New Roman" w:cs="Times New Roman"/>
          <w:sz w:val="24"/>
        </w:rPr>
        <w:t xml:space="preserve">. The package name is </w:t>
      </w:r>
      <w:r>
        <w:rPr>
          <w:rFonts w:ascii="Times New Roman" w:hAnsi="Times New Roman" w:cs="Times New Roman"/>
          <w:sz w:val="28"/>
        </w:rPr>
        <w:t>your_student_name+student_id.zip</w:t>
      </w:r>
      <w:r>
        <w:rPr>
          <w:rFonts w:ascii="Times New Roman" w:hAnsi="Times New Roman" w:cs="Times New Roman"/>
          <w:sz w:val="24"/>
        </w:rPr>
        <w:t>.</w:t>
      </w:r>
    </w:p>
    <w:p>
      <w:pPr>
        <w:pStyle w:val="6"/>
        <w:numPr>
          <w:ilvl w:val="0"/>
          <w:numId w:val="1"/>
        </w:numPr>
        <w:tabs>
          <w:tab w:val="left" w:pos="720"/>
        </w:tabs>
        <w:ind w:left="720" w:hanging="360" w:firstLineChars="0"/>
        <w:rPr>
          <w:rFonts w:ascii="Times New Roman" w:hAnsi="Times New Roman" w:cs="Times New Roman"/>
          <w:b/>
          <w:bCs/>
          <w:color w:val="000000"/>
          <w:sz w:val="24"/>
        </w:rPr>
      </w:pPr>
      <w:r>
        <w:rPr>
          <w:rFonts w:ascii="Times New Roman" w:hAnsi="Times New Roman" w:cs="Times New Roman"/>
          <w:sz w:val="24"/>
        </w:rPr>
        <w:t xml:space="preserve">You will get </w:t>
      </w:r>
      <w:r>
        <w:rPr>
          <w:rFonts w:ascii="Times New Roman" w:hAnsi="Times New Roman" w:cs="Times New Roman"/>
          <w:color w:val="FF0000"/>
          <w:sz w:val="24"/>
        </w:rPr>
        <w:t>Zero</w:t>
      </w:r>
      <w:r>
        <w:rPr>
          <w:rFonts w:ascii="Times New Roman" w:hAnsi="Times New Roman" w:cs="Times New Roman"/>
          <w:sz w:val="24"/>
        </w:rPr>
        <w:t xml:space="preserve"> if the code not passing the plagiarism check.</w:t>
      </w:r>
    </w:p>
    <w:p/>
    <w:p>
      <w:pPr>
        <w:rPr>
          <w:rFonts w:hint="default" w:ascii="Times New Roman" w:hAnsi="Times New Roman" w:cs="Times New Roman"/>
          <w:color w:val="auto"/>
          <w:sz w:val="24"/>
        </w:rPr>
      </w:pPr>
      <w:r>
        <w:rPr>
          <w:rFonts w:hint="default" w:ascii="Times New Roman" w:hAnsi="Times New Roman" w:cs="Times New Roman"/>
          <w:b/>
          <w:bCs/>
          <w:sz w:val="26"/>
          <w:szCs w:val="24"/>
        </w:rPr>
        <w:t>The Application of K-means Clustering[1]</w:t>
      </w:r>
    </w:p>
    <w:p>
      <w:pPr>
        <w:pStyle w:val="6"/>
        <w:ind w:left="0" w:leftChars="0" w:firstLine="0" w:firstLineChars="0"/>
        <w:rPr>
          <w:rFonts w:hint="default" w:ascii="Times New Roman" w:hAnsi="Times New Roman" w:cs="Times New Roman"/>
          <w:color w:val="auto"/>
          <w:sz w:val="24"/>
        </w:rPr>
      </w:pPr>
    </w:p>
    <w:p>
      <w:pPr>
        <w:pStyle w:val="6"/>
        <w:ind w:left="0" w:leftChars="0" w:firstLine="0" w:firstLineChars="0"/>
        <w:rPr>
          <w:rFonts w:hint="default" w:ascii="Times New Roman" w:hAnsi="Times New Roman" w:cs="Times New Roman"/>
          <w:color w:val="auto"/>
          <w:sz w:val="24"/>
        </w:rPr>
      </w:pPr>
      <w:r>
        <w:rPr>
          <w:rFonts w:hint="default" w:ascii="Times New Roman" w:hAnsi="Times New Roman" w:cs="Times New Roman"/>
          <w:color w:val="auto"/>
          <w:sz w:val="24"/>
        </w:rPr>
        <w:t xml:space="preserve">Explore the application of K-means clustering in </w:t>
      </w:r>
      <w:r>
        <w:rPr>
          <w:rFonts w:hint="default" w:ascii="Times New Roman Bold" w:hAnsi="Times New Roman Bold" w:cs="Times New Roman Bold"/>
          <w:b/>
          <w:bCs/>
          <w:color w:val="auto"/>
          <w:sz w:val="24"/>
        </w:rPr>
        <w:t>image superpixel segmentation</w:t>
      </w:r>
      <w:r>
        <w:rPr>
          <w:rFonts w:hint="default" w:ascii="Times New Roman Bold" w:hAnsi="Times New Roman Bold" w:cs="Times New Roman Bold"/>
          <w:b/>
          <w:bCs/>
          <w:sz w:val="24"/>
        </w:rPr>
        <w:t>[</w:t>
      </w:r>
      <w:r>
        <w:rPr>
          <w:rFonts w:hint="default" w:ascii="Times New Roman Bold" w:hAnsi="Times New Roman Bold" w:cs="Times New Roman Bold"/>
          <w:b/>
          <w:bCs/>
          <w:sz w:val="24"/>
        </w:rPr>
        <w:t>2</w:t>
      </w:r>
      <w:r>
        <w:rPr>
          <w:rFonts w:hint="default" w:ascii="Times New Roman Bold" w:hAnsi="Times New Roman Bold" w:cs="Times New Roman Bold"/>
          <w:b/>
          <w:bCs/>
          <w:sz w:val="24"/>
        </w:rPr>
        <w:t>]</w:t>
      </w:r>
      <w:r>
        <w:rPr>
          <w:rFonts w:hint="default" w:ascii="Times New Roman" w:hAnsi="Times New Roman" w:cs="Times New Roman"/>
          <w:color w:val="auto"/>
          <w:sz w:val="24"/>
        </w:rPr>
        <w:t xml:space="preserve"> and </w:t>
      </w:r>
      <w:r>
        <w:rPr>
          <w:rFonts w:hint="default" w:ascii="Times New Roman Bold" w:hAnsi="Times New Roman Bold" w:cs="Times New Roman Bold"/>
          <w:b/>
          <w:bCs/>
          <w:color w:val="auto"/>
          <w:sz w:val="24"/>
        </w:rPr>
        <w:t>mesh simplification</w:t>
      </w:r>
      <w:r>
        <w:rPr>
          <w:rFonts w:hint="default" w:ascii="Times New Roman Bold" w:hAnsi="Times New Roman Bold" w:cs="Times New Roman Bold"/>
          <w:b/>
          <w:bCs/>
          <w:sz w:val="24"/>
        </w:rPr>
        <w:t>[</w:t>
      </w:r>
      <w:r>
        <w:rPr>
          <w:rFonts w:hint="default" w:ascii="Times New Roman Bold" w:hAnsi="Times New Roman Bold" w:cs="Times New Roman Bold"/>
          <w:b/>
          <w:bCs/>
          <w:sz w:val="24"/>
        </w:rPr>
        <w:t>3</w:t>
      </w:r>
      <w:r>
        <w:rPr>
          <w:rFonts w:hint="default" w:ascii="Times New Roman Bold" w:hAnsi="Times New Roman Bold" w:cs="Times New Roman Bold"/>
          <w:b/>
          <w:bCs/>
          <w:sz w:val="24"/>
        </w:rPr>
        <w:t>]</w:t>
      </w:r>
      <w:r>
        <w:rPr>
          <w:rFonts w:hint="default" w:ascii="Times New Roman" w:hAnsi="Times New Roman" w:cs="Times New Roman"/>
          <w:color w:val="auto"/>
          <w:sz w:val="24"/>
        </w:rPr>
        <w:t>. Give details of the algorithms, experimental results, and analysis.</w:t>
      </w:r>
    </w:p>
    <w:p>
      <w:pPr>
        <w:pStyle w:val="6"/>
        <w:ind w:left="0" w:leftChars="0" w:firstLine="0" w:firstLineChars="0"/>
        <w:rPr>
          <w:rFonts w:hint="default" w:ascii="Times New Roman" w:hAnsi="Times New Roman" w:cs="Times New Roman"/>
          <w:color w:val="auto"/>
          <w:sz w:val="24"/>
        </w:rPr>
      </w:pPr>
    </w:p>
    <w:p>
      <w:pPr>
        <w:pStyle w:val="6"/>
        <w:numPr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</w:rPr>
      </w:pPr>
      <w:r>
        <w:rPr>
          <w:rFonts w:hint="default" w:ascii="Times New Roman" w:hAnsi="Times New Roman" w:cs="Times New Roman"/>
          <w:color w:val="auto"/>
          <w:sz w:val="24"/>
        </w:rPr>
        <w:t>[1] k</w:t>
      </w:r>
      <w:r>
        <w:rPr>
          <w:rFonts w:hint="default" w:ascii="Times New Roman" w:hAnsi="Times New Roman" w:cs="Times New Roman"/>
          <w:color w:val="auto"/>
          <w:sz w:val="24"/>
        </w:rPr>
        <w:t xml:space="preserve">-means </w:t>
      </w:r>
      <w:r>
        <w:rPr>
          <w:rFonts w:hint="default" w:ascii="Times New Roman" w:hAnsi="Times New Roman" w:cs="Times New Roman"/>
          <w:color w:val="auto"/>
          <w:sz w:val="24"/>
        </w:rPr>
        <w:t>c</w:t>
      </w:r>
      <w:r>
        <w:rPr>
          <w:rFonts w:hint="default" w:ascii="Times New Roman" w:hAnsi="Times New Roman" w:cs="Times New Roman"/>
          <w:color w:val="auto"/>
          <w:sz w:val="24"/>
        </w:rPr>
        <w:t>lustering</w:t>
      </w:r>
      <w:r>
        <w:rPr>
          <w:rFonts w:hint="default" w:ascii="Times New Roman" w:hAnsi="Times New Roman" w:cs="Times New Roman"/>
          <w:color w:val="auto"/>
          <w:sz w:val="24"/>
        </w:rPr>
        <w:t>:</w:t>
      </w:r>
    </w:p>
    <w:p>
      <w:pPr>
        <w:pStyle w:val="6"/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6"/>
          <w:szCs w:val="24"/>
        </w:rPr>
      </w:pPr>
      <w:r>
        <w:drawing>
          <wp:inline distT="0" distB="0" distL="114300" distR="114300">
            <wp:extent cx="3943350" cy="1543050"/>
            <wp:effectExtent l="0" t="0" r="190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rPr>
          <w:rFonts w:hint="default" w:ascii="Times New Roman" w:hAnsi="Times New Roman" w:cs="Times New Roman"/>
          <w:color w:val="auto"/>
          <w:sz w:val="24"/>
        </w:rPr>
      </w:pPr>
    </w:p>
    <w:p>
      <w:pPr>
        <w:pStyle w:val="6"/>
        <w:numPr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</w:rPr>
      </w:pPr>
      <w:r>
        <w:rPr>
          <w:rFonts w:hint="default" w:ascii="Times New Roman" w:hAnsi="Times New Roman" w:cs="Times New Roman"/>
          <w:color w:val="auto"/>
          <w:sz w:val="24"/>
        </w:rPr>
        <w:t>[2] for example:</w:t>
      </w:r>
    </w:p>
    <w:p>
      <w:pPr>
        <w:pStyle w:val="6"/>
        <w:numPr>
          <w:numId w:val="0"/>
        </w:numPr>
        <w:ind w:leftChars="0"/>
        <w:jc w:val="center"/>
        <w:rPr>
          <w:rFonts w:hint="default" w:ascii="Times New Roman Bold" w:hAnsi="Times New Roman Bold" w:cs="Times New Roman Bold"/>
          <w:b/>
          <w:bCs/>
          <w:color w:val="auto"/>
          <w:sz w:val="24"/>
        </w:rPr>
      </w:pPr>
      <w:r>
        <w:rPr>
          <w:rFonts w:hint="default" w:ascii="Times New Roman Bold" w:hAnsi="Times New Roman Bold" w:cs="Times New Roman Bold"/>
          <w:b/>
          <w:bCs/>
          <w:color w:val="auto"/>
          <w:sz w:val="24"/>
        </w:rPr>
        <w:t>Superpixel:</w:t>
      </w:r>
    </w:p>
    <w:p>
      <w:pPr>
        <w:pStyle w:val="6"/>
        <w:numPr>
          <w:numId w:val="0"/>
        </w:numPr>
        <w:ind w:leftChars="0"/>
        <w:jc w:val="center"/>
        <w:rPr>
          <w:rFonts w:hint="default" w:ascii="Times New Roman" w:hAnsi="Times New Roman" w:cs="Times New Roman"/>
          <w:color w:val="auto"/>
          <w:sz w:val="24"/>
        </w:rPr>
      </w:pPr>
      <w:r>
        <w:drawing>
          <wp:inline distT="0" distB="0" distL="114300" distR="114300">
            <wp:extent cx="3101975" cy="2416810"/>
            <wp:effectExtent l="0" t="0" r="22225" b="215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t="6913"/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</w:rPr>
      </w:pPr>
      <w:r>
        <w:rPr>
          <w:rFonts w:hint="default" w:ascii="Times New Roman" w:hAnsi="Times New Roman" w:cs="Times New Roman"/>
          <w:color w:val="auto"/>
          <w:sz w:val="24"/>
        </w:rPr>
        <w:t>[3] for example:</w:t>
      </w:r>
    </w:p>
    <w:p>
      <w:pPr>
        <w:pStyle w:val="6"/>
        <w:numPr>
          <w:numId w:val="0"/>
        </w:numPr>
        <w:ind w:leftChars="0"/>
        <w:jc w:val="center"/>
        <w:rPr>
          <w:rFonts w:hint="default" w:ascii="Times New Roman" w:hAnsi="Times New Roman" w:cs="Times New Roman"/>
          <w:color w:val="auto"/>
          <w:sz w:val="24"/>
        </w:rPr>
      </w:pPr>
      <w:r>
        <w:drawing>
          <wp:inline distT="0" distB="0" distL="114300" distR="114300">
            <wp:extent cx="3562350" cy="1891030"/>
            <wp:effectExtent l="0" t="0" r="1905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cs="Arial"/>
          <w:color w:val="222222"/>
          <w:sz w:val="20"/>
          <w:szCs w:val="20"/>
          <w:shd w:val="clear" w:color="auto" w:fill="FFFFFF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18967653"/>
      <w:docPartObj>
        <w:docPartGallery w:val="AutoText"/>
      </w:docPartObj>
    </w:sdtPr>
    <w:sdtEndPr>
      <w:rPr>
        <w:rFonts w:ascii="Times New Roman" w:hAnsi="Times New Roman" w:cs="Times New Roman"/>
        <w:b/>
      </w:rPr>
    </w:sdtEndPr>
    <w:sdtContent>
      <w:p>
        <w:pPr>
          <w:pStyle w:val="2"/>
          <w:jc w:val="center"/>
          <w:rPr>
            <w:rFonts w:ascii="Times New Roman" w:hAnsi="Times New Roman" w:cs="Times New Roman"/>
            <w:b/>
          </w:rPr>
        </w:pPr>
        <w:r>
          <w:rPr>
            <w:rFonts w:ascii="Times New Roman" w:hAnsi="Times New Roman" w:cs="Times New Roman"/>
            <w:b/>
          </w:rPr>
          <w:fldChar w:fldCharType="begin"/>
        </w:r>
        <w:r>
          <w:rPr>
            <w:rFonts w:ascii="Times New Roman" w:hAnsi="Times New Roman" w:cs="Times New Roman"/>
            <w:b/>
          </w:rPr>
          <w:instrText xml:space="preserve">PAGE   \* MERGEFORMAT</w:instrText>
        </w:r>
        <w:r>
          <w:rPr>
            <w:rFonts w:ascii="Times New Roman" w:hAnsi="Times New Roman" w:cs="Times New Roman"/>
            <w:b/>
          </w:rPr>
          <w:fldChar w:fldCharType="separate"/>
        </w:r>
        <w:r>
          <w:rPr>
            <w:rFonts w:ascii="Times New Roman" w:hAnsi="Times New Roman" w:cs="Times New Roman"/>
            <w:b/>
            <w:lang w:val="zh-CN"/>
          </w:rPr>
          <w:t>2</w:t>
        </w:r>
        <w:r>
          <w:rPr>
            <w:rFonts w:ascii="Times New Roman" w:hAnsi="Times New Roman" w:cs="Times New Roman"/>
            <w:b/>
          </w:rP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DE0A19"/>
    <w:multiLevelType w:val="multilevel"/>
    <w:tmpl w:val="75DE0A19"/>
    <w:lvl w:ilvl="0" w:tentative="0">
      <w:start w:val="1"/>
      <w:numFmt w:val="bullet"/>
      <w:lvlText w:val="•"/>
      <w:lvlJc w:val="left"/>
      <w:pPr>
        <w:ind w:left="735" w:hanging="420"/>
      </w:pPr>
      <w:rPr>
        <w:rFonts w:hint="default" w:ascii="Arial" w:hAnsi="Arial"/>
      </w:rPr>
    </w:lvl>
    <w:lvl w:ilvl="1" w:tentative="0">
      <w:start w:val="1"/>
      <w:numFmt w:val="bullet"/>
      <w:lvlText w:val=""/>
      <w:lvlJc w:val="left"/>
      <w:pPr>
        <w:ind w:left="115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7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9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1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3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5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7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95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DE"/>
    <w:rsid w:val="00073645"/>
    <w:rsid w:val="00090053"/>
    <w:rsid w:val="001F2E8F"/>
    <w:rsid w:val="00283660"/>
    <w:rsid w:val="002D5269"/>
    <w:rsid w:val="00356989"/>
    <w:rsid w:val="003E3CD3"/>
    <w:rsid w:val="00447E47"/>
    <w:rsid w:val="004F616B"/>
    <w:rsid w:val="00640C3A"/>
    <w:rsid w:val="00772891"/>
    <w:rsid w:val="00820B44"/>
    <w:rsid w:val="009842DE"/>
    <w:rsid w:val="009E1CD8"/>
    <w:rsid w:val="00A904D5"/>
    <w:rsid w:val="00C8695C"/>
    <w:rsid w:val="00D17241"/>
    <w:rsid w:val="07D5CDC4"/>
    <w:rsid w:val="5BDD108A"/>
    <w:rsid w:val="5FEE8D3A"/>
    <w:rsid w:val="6FED3071"/>
    <w:rsid w:val="7F666A22"/>
    <w:rsid w:val="AFAFBE06"/>
    <w:rsid w:val="BFBA233A"/>
    <w:rsid w:val="C5FF5D33"/>
    <w:rsid w:val="EFEFFEEA"/>
    <w:rsid w:val="EFF2CC70"/>
    <w:rsid w:val="FBDE451A"/>
    <w:rsid w:val="FD77240D"/>
    <w:rsid w:val="FDDF2918"/>
    <w:rsid w:val="FFF9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5">
    <w:name w:val="页脚 字符"/>
    <w:basedOn w:val="4"/>
    <w:link w:val="2"/>
    <w:qFormat/>
    <w:uiPriority w:val="99"/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204</Words>
  <Characters>1165</Characters>
  <Lines>9</Lines>
  <Paragraphs>2</Paragraphs>
  <TotalTime>7</TotalTime>
  <ScaleCrop>false</ScaleCrop>
  <LinksUpToDate>false</LinksUpToDate>
  <CharactersWithSpaces>1367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2022-03-15T09:32:00Z</dcterms:created>
  <dc:creator>yuexinma93@gmail.com</dc:creator>
  <cp:lastModifiedBy>偏南_</cp:lastModifiedBy>
  <dcterms:modified xsi:type="dcterms:W3CDTF">2022-10-10T19:17:50Z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4C854E46FE090128A9FB43633DBC6A26</vt:lpwstr>
  </property>
</Properties>
</file>