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week5_8.10 周总结 &amp; z_pdf 新增资料汇总</w:t>
      </w:r>
    </w:p>
    <w:p>
      <w:r>
        <w:rPr>
          <w:color w:val="C05000"/>
        </w:rPr>
        <w:t>生成日期：2026-08-15</w:t>
      </w:r>
    </w:p>
    <w:p>
      <w:r>
        <w:rPr>
          <w:color w:val="C05000"/>
        </w:rPr>
        <w:t xml:space="preserve">覆盖范围：本周实验 </w:t>
      </w:r>
      <w:r>
        <w:rPr>
          <w:rFonts w:ascii="Consolas" w:hAnsi="Consolas" w:eastAsia="微软雅黑"/>
          <w:color w:val="C05000"/>
        </w:rPr>
        <w:t>week5_8.10/</w:t>
      </w:r>
      <w:r>
        <w:rPr>
          <w:color w:val="C05000"/>
        </w:rPr>
        <w:t xml:space="preserve">（day_1 ~ day_6）+ </w:t>
      </w:r>
      <w:r>
        <w:rPr>
          <w:rFonts w:ascii="Consolas" w:hAnsi="Consolas" w:eastAsia="微软雅黑"/>
          <w:color w:val="C05000"/>
        </w:rPr>
        <w:t>z_pdf/</w:t>
      </w:r>
      <w:r>
        <w:rPr>
          <w:color w:val="C05000"/>
        </w:rPr>
        <w:t xml:space="preserve"> 本周新增资料（8/11 ~ 8/14）</w:t>
      </w:r>
    </w:p>
    <w:p>
      <w:pPr>
        <w:pStyle w:val="Heading2"/>
      </w:pPr>
      <w:r>
        <w:t>一、本周实验内容 week5_8.10</w:t>
      </w:r>
    </w:p>
    <w:p>
      <w:r>
        <w:t xml:space="preserve">本周主题是 </w:t>
      </w:r>
      <w:r>
        <w:rPr>
          <w:b/>
        </w:rPr>
        <w:t>「基本 IP 核应用」</w:t>
      </w:r>
      <w:r>
        <w:t>：从 PLL 多路时钟、ROM/RAM 存储，到 DMA 数据管理、FIFO 跨时钟域缓冲，再到 UART 串口通信，层层递进，大量使用 Quartus IP 核（ALTPLL / RAM / ROM / FIFO）。</w:t>
      </w:r>
    </w:p>
    <w:p>
      <w:pPr>
        <w:pStyle w:val="Heading3"/>
      </w:pPr>
      <w:r>
        <w:t>day_1：PLL + ROM —— 按键切换时钟，数码管观察计数快慢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src/top.v</w:t>
            </w:r>
          </w:p>
        </w:tc>
        <w:tc>
          <w:tcPr>
            <w:tcW w:type="dxa" w:w="2880"/>
          </w:tcPr>
          <w:p>
            <w:r/>
            <w:r>
              <w:t>top</w:t>
            </w:r>
          </w:p>
        </w:tc>
        <w:tc>
          <w:tcPr>
            <w:tcW w:type="dxa" w:w="2880"/>
          </w:tcPr>
          <w:p>
            <w:r/>
            <w:r>
              <w:t>顶层：例化 PLL（</w:t>
            </w:r>
            <w:r>
              <w:rPr>
                <w:rFonts w:ascii="Consolas" w:hAnsi="Consolas" w:eastAsia="微软雅黑"/>
              </w:rPr>
              <w:t>clock</w:t>
            </w:r>
            <w:r>
              <w:t xml:space="preserve">，输出 c0~c4 五路时钟）、按键消抖 </w:t>
            </w:r>
            <w:r>
              <w:rPr>
                <w:rFonts w:ascii="Consolas" w:hAnsi="Consolas" w:eastAsia="微软雅黑"/>
              </w:rPr>
              <w:t>key</w:t>
            </w:r>
            <w:r>
              <w:t xml:space="preserve">×2、数码管 </w:t>
            </w:r>
            <w:r>
              <w:rPr>
                <w:rFonts w:ascii="Consolas" w:hAnsi="Consolas" w:eastAsia="微软雅黑"/>
              </w:rPr>
              <w:t>smg</w:t>
            </w:r>
            <w:r>
              <w:t xml:space="preserve">；按键控制 3bit </w:t>
            </w:r>
            <w:r>
              <w:rPr>
                <w:rFonts w:ascii="Consolas" w:hAnsi="Consolas" w:eastAsia="微软雅黑"/>
              </w:rPr>
              <w:t>cnt</w:t>
            </w:r>
            <w:r>
              <w:t xml:space="preserve"> 循环切换，组合 MUX 选出一路时钟 </w:t>
            </w:r>
            <w:r>
              <w:rPr>
                <w:rFonts w:ascii="Consolas" w:hAnsi="Consolas" w:eastAsia="微软雅黑"/>
              </w:rPr>
              <w:t>clk_rg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src/key.v</w:t>
            </w:r>
          </w:p>
        </w:tc>
        <w:tc>
          <w:tcPr>
            <w:tcW w:type="dxa" w:w="2880"/>
          </w:tcPr>
          <w:p>
            <w:r/>
            <w:r>
              <w:t>key</w:t>
            </w:r>
          </w:p>
        </w:tc>
        <w:tc>
          <w:tcPr>
            <w:tcW w:type="dxa" w:w="2880"/>
          </w:tcPr>
          <w:p>
            <w:r/>
            <w:r>
              <w:t xml:space="preserve">按键消抖：两级同步打拍 + 约 20ms 计数确认，输出单脉冲 </w:t>
            </w:r>
            <w:r>
              <w:rPr>
                <w:rFonts w:ascii="Consolas" w:hAnsi="Consolas" w:eastAsia="微软雅黑"/>
              </w:rPr>
              <w:t>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src/smg.v</w:t>
            </w:r>
          </w:p>
        </w:tc>
        <w:tc>
          <w:tcPr>
            <w:tcW w:type="dxa" w:w="2880"/>
          </w:tcPr>
          <w:p>
            <w:r/>
            <w:r>
              <w:t>smg</w:t>
            </w:r>
          </w:p>
        </w:tc>
        <w:tc>
          <w:tcPr>
            <w:tcW w:type="dxa" w:w="2880"/>
          </w:tcPr>
          <w:p>
            <w:r/>
            <w:r>
              <w:t xml:space="preserve">数码管：按 </w:t>
            </w:r>
            <w:r>
              <w:rPr>
                <w:rFonts w:ascii="Consolas" w:hAnsi="Consolas" w:eastAsia="微软雅黑"/>
              </w:rPr>
              <w:t>TIME</w:t>
            </w:r>
            <w:r>
              <w:t xml:space="preserve"> 周期循环计数 0~9，经 ROM IP（</w:t>
            </w:r>
            <w:r>
              <w:rPr>
                <w:rFonts w:ascii="Consolas" w:hAnsi="Consolas" w:eastAsia="微软雅黑"/>
              </w:rPr>
              <w:t>rom_data</w:t>
            </w:r>
            <w:r>
              <w:t xml:space="preserve">）查表 → 共阴段码译码输出 </w:t>
            </w:r>
            <w:r>
              <w:rPr>
                <w:rFonts w:ascii="Consolas" w:hAnsi="Consolas" w:eastAsia="微软雅黑"/>
              </w:rPr>
              <w:t>dig</w:t>
            </w:r>
          </w:p>
        </w:tc>
      </w:tr>
    </w:tbl>
    <w:p/>
    <w:p>
      <w:pPr>
        <w:pStyle w:val="ListBullet"/>
      </w:pPr>
      <w:r>
        <w:rPr>
          <w:b/>
        </w:rPr>
        <w:t>核心</w:t>
      </w:r>
      <w:r>
        <w:t xml:space="preserve">：数码管计数快慢随 </w:t>
      </w:r>
      <w:r>
        <w:rPr>
          <w:rFonts w:ascii="Consolas" w:hAnsi="Consolas" w:eastAsia="微软雅黑"/>
        </w:rPr>
        <w:t>clk_rg</w:t>
      </w:r>
      <w:r>
        <w:t xml:space="preserve"> 频率变化，直观理解"时钟频率对电路行为的影响"。</w:t>
      </w:r>
    </w:p>
    <w:p>
      <w:pPr>
        <w:pStyle w:val="ListBullet"/>
      </w:pPr>
      <w:r>
        <w:rPr>
          <w:b/>
        </w:rPr>
        <w:t>用到的 IP</w:t>
      </w:r>
      <w:r>
        <w:t>：PLL（clock）、ROM（rom_data，查表用）。</w:t>
      </w:r>
    </w:p>
    <w:p>
      <w:pPr>
        <w:pStyle w:val="Heading3"/>
      </w:pPr>
      <w:r>
        <w:t>day_2：异步双端口 RAM —— 写侧主时钟、读侧可变时钟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src/top.v</w:t>
            </w:r>
          </w:p>
        </w:tc>
        <w:tc>
          <w:tcPr>
            <w:tcW w:type="dxa" w:w="2880"/>
          </w:tcPr>
          <w:p>
            <w:r/>
            <w:r>
              <w:t>top</w:t>
            </w:r>
          </w:p>
        </w:tc>
        <w:tc>
          <w:tcPr>
            <w:tcW w:type="dxa" w:w="2880"/>
          </w:tcPr>
          <w:p>
            <w:r/>
            <w:r>
              <w:t>例化 PLL、</w:t>
            </w:r>
            <w:r>
              <w:rPr>
                <w:rFonts w:ascii="Consolas" w:hAnsi="Consolas" w:eastAsia="微软雅黑"/>
              </w:rPr>
              <w:t>key</w:t>
            </w:r>
            <w:r>
              <w:t>×2、异步双端口 RAM IP（</w:t>
            </w:r>
            <w:r>
              <w:rPr>
                <w:rFonts w:ascii="Consolas" w:hAnsi="Consolas" w:eastAsia="微软雅黑"/>
              </w:rPr>
              <w:t>ram_data_2</w:t>
            </w:r>
            <w:r>
              <w:t>）、</w:t>
            </w:r>
            <w:r>
              <w:rPr>
                <w:rFonts w:ascii="Consolas" w:hAnsi="Consolas" w:eastAsia="微软雅黑"/>
              </w:rPr>
              <w:t>smg</w:t>
            </w:r>
            <w:r>
              <w:t>；</w:t>
            </w:r>
            <w:r>
              <w:rPr>
                <w:rFonts w:ascii="Consolas" w:hAnsi="Consolas" w:eastAsia="微软雅黑"/>
              </w:rPr>
              <w:t>data_num</w:t>
            </w:r>
            <w:r>
              <w:t xml:space="preserve"> 按主时钟 clk 写入预置数据（2/4/6/8/10/12/14/7/9/5），</w:t>
            </w:r>
            <w:r>
              <w:rPr>
                <w:rFonts w:ascii="Consolas" w:hAnsi="Consolas" w:eastAsia="微软雅黑"/>
              </w:rPr>
              <w:t>rd_addr</w:t>
            </w:r>
            <w:r>
              <w:t xml:space="preserve"> 按 </w:t>
            </w:r>
            <w:r>
              <w:rPr>
                <w:rFonts w:ascii="Consolas" w:hAnsi="Consolas" w:eastAsia="微软雅黑"/>
              </w:rPr>
              <w:t>clk_rg</w:t>
            </w:r>
            <w:r>
              <w:t xml:space="preserve"> 循环读出并显示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src/smg_watch.v</w:t>
            </w:r>
          </w:p>
        </w:tc>
        <w:tc>
          <w:tcPr>
            <w:tcW w:type="dxa" w:w="2880"/>
          </w:tcPr>
          <w:p>
            <w:r/>
            <w:r>
              <w:t>smg_watch</w:t>
            </w:r>
          </w:p>
        </w:tc>
        <w:tc>
          <w:tcPr>
            <w:tcW w:type="dxa" w:w="2880"/>
          </w:tcPr>
          <w:p>
            <w:r/>
            <w:r>
              <w:t>独立"数据表/秒表"演示：单时钟 RAM IP（</w:t>
            </w:r>
            <w:r>
              <w:rPr>
                <w:rFonts w:ascii="Consolas" w:hAnsi="Consolas" w:eastAsia="微软雅黑"/>
              </w:rPr>
              <w:t>ram_data2</w:t>
            </w:r>
            <w:r>
              <w:t>）写满 10 组数据后停写（</w:t>
            </w:r>
            <w:r>
              <w:rPr>
                <w:rFonts w:ascii="Consolas" w:hAnsi="Consolas" w:eastAsia="微软雅黑"/>
              </w:rPr>
              <w:t>data_num</w:t>
            </w:r>
            <w:r>
              <w:t xml:space="preserve"> 到 10 关 </w:t>
            </w:r>
            <w:r>
              <w:rPr>
                <w:rFonts w:ascii="Consolas" w:hAnsi="Consolas" w:eastAsia="微软雅黑"/>
              </w:rPr>
              <w:t>wr_en</w:t>
            </w:r>
            <w:r>
              <w:t>），读侧循环显示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src/test_watch.v</w:t>
            </w:r>
          </w:p>
        </w:tc>
        <w:tc>
          <w:tcPr>
            <w:tcW w:type="dxa" w:w="2880"/>
          </w:tcPr>
          <w:p>
            <w:r/>
            <w:r>
              <w:t>test_watch</w:t>
            </w:r>
          </w:p>
        </w:tc>
        <w:tc>
          <w:tcPr>
            <w:tcW w:type="dxa" w:w="2880"/>
          </w:tcPr>
          <w:p>
            <w:r/>
            <w:r>
              <w:t xml:space="preserve">测试 </w:t>
            </w:r>
            <w:r>
              <w:rPr>
                <w:rFonts w:ascii="Consolas" w:hAnsi="Consolas" w:eastAsia="微软雅黑"/>
              </w:rPr>
              <w:t>smg_watch</w:t>
            </w:r>
            <w:r>
              <w:t xml:space="preserve"> 的 testbench（</w:t>
            </w:r>
            <w:r>
              <w:rPr>
                <w:rFonts w:ascii="Consolas" w:hAnsi="Consolas" w:eastAsia="微软雅黑"/>
              </w:rPr>
              <w:t>TIME</w:t>
            </w:r>
            <w:r>
              <w:t xml:space="preserve"> 调小为 24 缩短仿真）</w:t>
            </w:r>
          </w:p>
        </w:tc>
      </w:tr>
    </w:tbl>
    <w:p/>
    <w:p>
      <w:pPr>
        <w:pStyle w:val="ListBullet"/>
      </w:pPr>
      <w:r>
        <w:rPr>
          <w:b/>
        </w:rPr>
        <w:t>核心</w:t>
      </w:r>
      <w:r>
        <w:t>：演示"读写时钟不同步、读时钟可切换"的异步 RAM 典型应用。</w:t>
      </w:r>
    </w:p>
    <w:p>
      <w:pPr>
        <w:pStyle w:val="ListBullet"/>
      </w:pPr>
      <w:r>
        <w:rPr>
          <w:b/>
        </w:rPr>
        <w:t>用到的 IP</w:t>
      </w:r>
      <w:r>
        <w:t>：PLL、异步双端口 RAM（</w:t>
      </w:r>
      <w:r>
        <w:rPr>
          <w:rFonts w:ascii="Consolas" w:hAnsi="Consolas" w:eastAsia="微软雅黑"/>
        </w:rPr>
        <w:t>ram_data_2</w:t>
      </w:r>
      <w:r>
        <w:t>）、单时钟 RAM（</w:t>
      </w:r>
      <w:r>
        <w:rPr>
          <w:rFonts w:ascii="Consolas" w:hAnsi="Consolas" w:eastAsia="微软雅黑"/>
        </w:rPr>
        <w:t>ram_data2</w:t>
      </w:r>
      <w:r>
        <w:t>）。</w:t>
      </w:r>
    </w:p>
    <w:p>
      <w:pPr>
        <w:pStyle w:val="Heading3"/>
      </w:pPr>
      <w:r>
        <w:t>day_3：DMA 数据管理 —— 单/双端口 RAM 的「写 → 改 → 读」</w:t>
      </w:r>
    </w:p>
    <w:p>
      <w:r>
        <w:t>顶层结构：PLL + 5 个按键消抖（</w:t>
      </w:r>
      <w:r>
        <w:rPr>
          <w:rFonts w:ascii="Consolas" w:hAnsi="Consolas" w:eastAsia="微软雅黑"/>
        </w:rPr>
        <w:t>key_0_u~key_4_u</w:t>
      </w:r>
      <w:r>
        <w:t xml:space="preserve">）+ </w:t>
      </w:r>
      <w:r>
        <w:rPr>
          <w:rFonts w:ascii="Consolas" w:hAnsi="Consolas" w:eastAsia="微软雅黑"/>
        </w:rPr>
        <w:t>smg</w:t>
      </w:r>
      <w:r>
        <w:t xml:space="preserve"> + RAM 控制器 </w:t>
      </w:r>
      <w:r>
        <w:rPr>
          <w:rFonts w:ascii="Consolas" w:hAnsi="Consolas" w:eastAsia="微软雅黑"/>
        </w:rPr>
        <w:t>dma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</w:rPr>
              <w:t>src/dma.v</w:t>
            </w:r>
          </w:p>
        </w:tc>
        <w:tc>
          <w:tcPr>
            <w:tcW w:type="dxa" w:w="4320"/>
          </w:tcPr>
          <w:p>
            <w:r/>
            <w:r>
              <w:t>单端口 RAM（</w:t>
            </w:r>
            <w:r>
              <w:rPr>
                <w:rFonts w:ascii="Consolas" w:hAnsi="Consolas" w:eastAsia="微软雅黑"/>
              </w:rPr>
              <w:t>ram_data_1</w:t>
            </w:r>
            <w:r>
              <w:t xml:space="preserve"> IP）。三态主状态机 </w:t>
            </w:r>
            <w:r>
              <w:rPr>
                <w:rFonts w:ascii="Consolas" w:hAnsi="Consolas" w:eastAsia="微软雅黑"/>
              </w:rPr>
              <w:t>WR_S</w:t>
            </w:r>
            <w:r>
              <w:t xml:space="preserve">（自动写 0~9 初始数据）→ </w:t>
            </w:r>
            <w:r>
              <w:rPr>
                <w:rFonts w:ascii="Consolas" w:hAnsi="Consolas" w:eastAsia="微软雅黑"/>
              </w:rPr>
              <w:t>GAI_S</w:t>
            </w:r>
            <w:r>
              <w:t xml:space="preserve">（每按 key2 全部地址 +1）→ </w:t>
            </w:r>
            <w:r>
              <w:rPr>
                <w:rFonts w:ascii="Consolas" w:hAnsi="Consolas" w:eastAsia="微软雅黑"/>
              </w:rPr>
              <w:t>RE_S</w:t>
            </w:r>
            <w:r>
              <w:t xml:space="preserve">（按 </w:t>
            </w:r>
            <w:r>
              <w:rPr>
                <w:rFonts w:ascii="Consolas" w:hAnsi="Consolas" w:eastAsia="微软雅黑"/>
              </w:rPr>
              <w:t>TIME</w:t>
            </w:r>
            <w:r>
              <w:t xml:space="preserve"> 扫描读出显示）；改状态含子状态机 </w:t>
            </w:r>
            <w:r>
              <w:rPr>
                <w:rFonts w:ascii="Consolas" w:hAnsi="Consolas" w:eastAsia="微软雅黑"/>
              </w:rPr>
              <w:t>GAI_IDLE→GAI_RD→GAI_SAVE→GAI_WR</w:t>
            </w:r>
            <w:r>
              <w:t>（读拍存旧值 → 写拍写回 旧值+1），避开"写时读"干扰；写满 9 个地址后停写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</w:rPr>
              <w:t>src/dma_0.v</w:t>
            </w:r>
          </w:p>
        </w:tc>
        <w:tc>
          <w:tcPr>
            <w:tcW w:type="dxa" w:w="4320"/>
          </w:tcPr>
          <w:p>
            <w:r/>
            <w:r>
              <w:t>双端口 RAM（</w:t>
            </w:r>
            <w:r>
              <w:rPr>
                <w:rFonts w:ascii="Consolas" w:hAnsi="Consolas" w:eastAsia="微软雅黑"/>
              </w:rPr>
              <w:t>ram_data_2</w:t>
            </w:r>
            <w:r>
              <w:t xml:space="preserve"> IP，</w:t>
            </w:r>
            <w:r>
              <w:rPr>
                <w:rFonts w:ascii="Consolas" w:hAnsi="Consolas" w:eastAsia="微软雅黑"/>
              </w:rPr>
              <w:t>inclock/outclock</w:t>
            </w:r>
            <w:r>
              <w:t xml:space="preserve"> 均接 clk），读写口分离，改状态多一拍 </w:t>
            </w:r>
            <w:r>
              <w:rPr>
                <w:rFonts w:ascii="Consolas" w:hAnsi="Consolas" w:eastAsia="微软雅黑"/>
              </w:rPr>
              <w:t>GAI_WAIT</w:t>
            </w:r>
            <w:r>
              <w:t xml:space="preserve"> 等读口 </w:t>
            </w:r>
            <w:r>
              <w:rPr>
                <w:rFonts w:ascii="Consolas" w:hAnsi="Consolas" w:eastAsia="微软雅黑"/>
              </w:rPr>
              <w:t>q</w:t>
            </w:r>
            <w:r>
              <w:t xml:space="preserve"> 稳定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</w:rPr>
              <w:t>src/dma_1.v</w:t>
            </w:r>
          </w:p>
        </w:tc>
        <w:tc>
          <w:tcPr>
            <w:tcW w:type="dxa" w:w="4320"/>
          </w:tcPr>
          <w:p>
            <w:r/>
            <w:r>
              <w:t xml:space="preserve">单端口 RAM 简化版：仅 </w:t>
            </w:r>
            <w:r>
              <w:rPr>
                <w:rFonts w:ascii="Consolas" w:hAnsi="Consolas" w:eastAsia="微软雅黑"/>
              </w:rPr>
              <w:t>WR_S/RE_S</w:t>
            </w:r>
            <w:r>
              <w:t xml:space="preserve"> 两态，无"改"功能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</w:rPr>
              <w:t>src/dma_2.v</w:t>
            </w:r>
          </w:p>
        </w:tc>
        <w:tc>
          <w:tcPr>
            <w:tcW w:type="dxa" w:w="4320"/>
          </w:tcPr>
          <w:p>
            <w:r/>
            <w:r>
              <w:t>双端口 RAM：写状态写一组数据，改状态（key[0] 进入）再写另一组（1,3,5,…,15,8,10），读侧用 PLL 可变时钟扫描，演示跨时钟读写</w:t>
            </w:r>
          </w:p>
        </w:tc>
      </w:tr>
    </w:tbl>
    <w:p/>
    <w:p>
      <w:pPr>
        <w:pStyle w:val="ListBullet"/>
      </w:pPr>
      <w:r>
        <w:rPr>
          <w:b/>
        </w:rPr>
        <w:t>关键设计点</w:t>
      </w:r>
      <w:r>
        <w:t xml:space="preserve">：写满停写避免同地址读写冲突；改状态用"读拍保存旧值→写拍写回 +1"规避同口读写干扰；读扫描按 </w:t>
      </w:r>
      <w:r>
        <w:rPr>
          <w:rFonts w:ascii="Consolas" w:hAnsi="Consolas" w:eastAsia="微软雅黑"/>
        </w:rPr>
        <w:t>TIME</w:t>
      </w:r>
      <w:r>
        <w:t xml:space="preserve"> 分频循环。</w:t>
      </w:r>
    </w:p>
    <w:p>
      <w:pPr>
        <w:pStyle w:val="ListBullet"/>
      </w:pPr>
      <w:r>
        <w:rPr>
          <w:b/>
        </w:rPr>
        <w:t>仿真</w:t>
      </w:r>
      <w:r>
        <w:t>：</w:t>
      </w:r>
      <w:r>
        <w:rPr>
          <w:rFonts w:ascii="Consolas" w:hAnsi="Consolas" w:eastAsia="微软雅黑"/>
        </w:rPr>
        <w:t>sim/dma_tb.v</w:t>
      </w:r>
      <w:r>
        <w:t>、</w:t>
      </w:r>
      <w:r>
        <w:rPr>
          <w:rFonts w:ascii="Consolas" w:hAnsi="Consolas" w:eastAsia="微软雅黑"/>
        </w:rPr>
        <w:t>dma_single_tb.v</w:t>
      </w:r>
      <w:r>
        <w:t>（dma 单独仿真）、</w:t>
      </w:r>
      <w:r>
        <w:rPr>
          <w:rFonts w:ascii="Consolas" w:hAnsi="Consolas" w:eastAsia="微软雅黑"/>
        </w:rPr>
        <w:t>test.v</w:t>
      </w:r>
      <w:r>
        <w:t>、</w:t>
      </w:r>
      <w:r>
        <w:rPr>
          <w:rFonts w:ascii="Consolas" w:hAnsi="Consolas" w:eastAsia="微软雅黑"/>
        </w:rPr>
        <w:t>test_top_user.v</w:t>
      </w:r>
      <w:r>
        <w:t>（模拟真实按键）。</w:t>
      </w:r>
    </w:p>
    <w:p>
      <w:pPr>
        <w:pStyle w:val="ListBullet"/>
      </w:pPr>
      <w:r>
        <w:rPr>
          <w:b/>
        </w:rPr>
        <w:t>IP</w:t>
      </w:r>
      <w:r>
        <w:t>：</w:t>
      </w:r>
      <w:r>
        <w:rPr>
          <w:rFonts w:ascii="Consolas" w:hAnsi="Consolas" w:eastAsia="微软雅黑"/>
        </w:rPr>
        <w:t>clock</w:t>
      </w:r>
      <w:r>
        <w:t>（PLL 5 路）、</w:t>
      </w:r>
      <w:r>
        <w:rPr>
          <w:rFonts w:ascii="Consolas" w:hAnsi="Consolas" w:eastAsia="微软雅黑"/>
        </w:rPr>
        <w:t>ram_data_1</w:t>
      </w:r>
      <w:r>
        <w:t>（单端口）、</w:t>
      </w:r>
      <w:r>
        <w:rPr>
          <w:rFonts w:ascii="Consolas" w:hAnsi="Consolas" w:eastAsia="微软雅黑"/>
        </w:rPr>
        <w:t>ram_data_2</w:t>
      </w:r>
      <w:r>
        <w:t>（双端口）。</w:t>
      </w:r>
    </w:p>
    <w:p>
      <w:pPr>
        <w:pStyle w:val="Heading3"/>
      </w:pPr>
      <w:r>
        <w:t>day_4：FIFO + PLL —— 异步 FIFO 读写演示（工程已配好 IP）</w:t>
      </w:r>
    </w:p>
    <w:p>
      <w:r>
        <w:rPr>
          <w:color w:val="C05000"/>
        </w:rPr>
        <w:t xml:space="preserve">【注意】️ </w:t>
      </w:r>
      <w:r>
        <w:rPr>
          <w:rFonts w:ascii="Consolas" w:hAnsi="Consolas" w:eastAsia="微软雅黑"/>
          <w:color w:val="C05000"/>
        </w:rPr>
        <w:t>doc/内容总结.md</w:t>
      </w:r>
      <w:r>
        <w:rPr>
          <w:color w:val="C05000"/>
        </w:rPr>
        <w:t xml:space="preserve"> 尚未更新（写"src 为空"），实际 </w:t>
      </w:r>
      <w:r>
        <w:rPr>
          <w:rFonts w:ascii="Consolas" w:hAnsi="Consolas" w:eastAsia="微软雅黑"/>
          <w:color w:val="C05000"/>
        </w:rPr>
        <w:t>src/top.v</w:t>
      </w:r>
      <w:r>
        <w:rPr>
          <w:color w:val="C05000"/>
        </w:rPr>
        <w:t xml:space="preserve"> 已存在。</w:t>
      </w:r>
    </w:p>
    <w:p>
      <w:pPr>
        <w:pStyle w:val="ListBullet"/>
      </w:pPr>
      <w:r>
        <w:rPr>
          <w:b/>
        </w:rPr>
        <w:t>`src/top.v`</w:t>
      </w:r>
      <w:r>
        <w:t>：FIFO IP（</w:t>
      </w:r>
      <w:r>
        <w:rPr>
          <w:rFonts w:ascii="Consolas" w:hAnsi="Consolas" w:eastAsia="微软雅黑"/>
        </w:rPr>
        <w:t>fifo_data</w:t>
      </w:r>
      <w:r>
        <w:t>，异步双时钟 DCFIFO，写 8 位 / 读 16 位，深度 256）+ PLL（</w:t>
      </w:r>
      <w:r>
        <w:rPr>
          <w:rFonts w:ascii="Consolas" w:hAnsi="Consolas" w:eastAsia="微软雅黑"/>
        </w:rPr>
        <w:t>clock</w:t>
      </w:r>
      <w:r>
        <w:t>，c0=25MHz … c4=200MHz）。</w:t>
      </w:r>
    </w:p>
    <w:p>
      <w:r>
        <w:t xml:space="preserve">- 写侧：主时钟 </w:t>
      </w:r>
      <w:r>
        <w:rPr>
          <w:rFonts w:ascii="Consolas" w:hAnsi="Consolas" w:eastAsia="微软雅黑"/>
        </w:rPr>
        <w:t>clk</w:t>
      </w:r>
      <w:r>
        <w:t xml:space="preserve">，计数器 </w:t>
      </w:r>
      <w:r>
        <w:rPr>
          <w:rFonts w:ascii="Consolas" w:hAnsi="Consolas" w:eastAsia="微软雅黑"/>
        </w:rPr>
        <w:t>cnt</w:t>
      </w:r>
      <w:r>
        <w:t xml:space="preserve"> 0~1023 循环，前 500 个周期 </w:t>
      </w:r>
      <w:r>
        <w:rPr>
          <w:rFonts w:ascii="Consolas" w:hAnsi="Consolas" w:eastAsia="微软雅黑"/>
        </w:rPr>
        <w:t>wrreq=1</w:t>
      </w:r>
      <w:r>
        <w:t xml:space="preserve"> 且 </w:t>
      </w:r>
      <w:r>
        <w:rPr>
          <w:rFonts w:ascii="Consolas" w:hAnsi="Consolas" w:eastAsia="微软雅黑"/>
        </w:rPr>
        <w:t>data</w:t>
      </w:r>
      <w:r>
        <w:t xml:space="preserve"> 递增（模拟写满过程）；</w:t>
      </w:r>
    </w:p>
    <w:p>
      <w:r>
        <w:t xml:space="preserve">- 读侧：PLL 25MHz </w:t>
      </w:r>
      <w:r>
        <w:rPr>
          <w:rFonts w:ascii="Consolas" w:hAnsi="Consolas" w:eastAsia="微软雅黑"/>
        </w:rPr>
        <w:t>c0_25</w:t>
      </w:r>
      <w:r>
        <w:t>，</w:t>
      </w:r>
      <w:r>
        <w:rPr>
          <w:rFonts w:ascii="Consolas" w:hAnsi="Consolas" w:eastAsia="微软雅黑"/>
        </w:rPr>
        <w:t>cnt&gt;500</w:t>
      </w:r>
      <w:r>
        <w:t xml:space="preserve"> 后 </w:t>
      </w:r>
      <w:r>
        <w:rPr>
          <w:rFonts w:ascii="Consolas" w:hAnsi="Consolas" w:eastAsia="微软雅黑"/>
        </w:rPr>
        <w:t>rdreq=1</w:t>
      </w:r>
      <w:r>
        <w:t xml:space="preserve"> 开始读取；</w:t>
      </w:r>
    </w:p>
    <w:p>
      <w:r>
        <w:t>- 引出握手/状态信号：</w:t>
      </w:r>
      <w:r>
        <w:rPr>
          <w:rFonts w:ascii="Consolas" w:hAnsi="Consolas" w:eastAsia="微软雅黑"/>
        </w:rPr>
        <w:t>rdempty/rdfull/wrempty/wrfull</w:t>
      </w:r>
      <w:r>
        <w:t>、</w:t>
      </w:r>
      <w:r>
        <w:rPr>
          <w:rFonts w:ascii="Consolas" w:hAnsi="Consolas" w:eastAsia="微软雅黑"/>
        </w:rPr>
        <w:t>wrusedw/rdusedw</w:t>
      </w:r>
      <w:r>
        <w:t>。</w:t>
      </w:r>
    </w:p>
    <w:p>
      <w:pPr>
        <w:pStyle w:val="ListBullet"/>
      </w:pPr>
      <w:r>
        <w:rPr>
          <w:b/>
        </w:rPr>
        <w:t>同步 FIFO 示例</w:t>
      </w:r>
      <w:r>
        <w:t>：</w:t>
      </w:r>
      <w:r>
        <w:rPr>
          <w:rFonts w:ascii="Consolas" w:hAnsi="Consolas" w:eastAsia="微软雅黑"/>
        </w:rPr>
        <w:t>fifo_data_t</w:t>
      </w:r>
      <w:r>
        <w:t xml:space="preserve">（单时钟，含 </w:t>
      </w:r>
      <w:r>
        <w:rPr>
          <w:rFonts w:ascii="Consolas" w:hAnsi="Consolas" w:eastAsia="微软雅黑"/>
        </w:rPr>
        <w:t>almost_empty/almost_full/empty/full/usedw</w:t>
      </w:r>
      <w:r>
        <w:t>）在代码中以注释形式保留，可切换验证。</w:t>
      </w:r>
    </w:p>
    <w:p>
      <w:pPr>
        <w:pStyle w:val="ListBullet"/>
      </w:pPr>
      <w:r>
        <w:rPr>
          <w:b/>
        </w:rPr>
        <w:t>IP 目录</w:t>
      </w:r>
      <w:r>
        <w:t>：</w:t>
      </w:r>
      <w:r>
        <w:rPr>
          <w:rFonts w:ascii="Consolas" w:hAnsi="Consolas" w:eastAsia="微软雅黑"/>
        </w:rPr>
        <w:t>prj/ip/fifo/fifo_data.qip</w:t>
      </w:r>
      <w:r>
        <w:t>（异步）、</w:t>
      </w:r>
      <w:r>
        <w:rPr>
          <w:rFonts w:ascii="Consolas" w:hAnsi="Consolas" w:eastAsia="微软雅黑"/>
        </w:rPr>
        <w:t>fifo_data_t.qip</w:t>
      </w:r>
      <w:r>
        <w:t>（同步）、</w:t>
      </w:r>
      <w:r>
        <w:rPr>
          <w:rFonts w:ascii="Consolas" w:hAnsi="Consolas" w:eastAsia="微软雅黑"/>
        </w:rPr>
        <w:t>prj/ip/pll/clock.qip</w:t>
      </w:r>
      <w:r>
        <w:t>。</w:t>
      </w:r>
    </w:p>
    <w:p>
      <w:pPr>
        <w:pStyle w:val="ListBullet"/>
      </w:pPr>
      <w:r>
        <w:rPr>
          <w:b/>
        </w:rPr>
        <w:t>仿真</w:t>
      </w:r>
      <w:r>
        <w:t>：</w:t>
      </w:r>
      <w:r>
        <w:rPr>
          <w:rFonts w:ascii="Consolas" w:hAnsi="Consolas" w:eastAsia="微软雅黑"/>
        </w:rPr>
        <w:t>sim/test.v</w:t>
      </w:r>
      <w:r>
        <w:t>。</w:t>
      </w:r>
    </w:p>
    <w:p>
      <w:pPr>
        <w:pStyle w:val="Heading3"/>
      </w:pPr>
      <w:r>
        <w:t>day_5：UART 回环通信（带偶校验）</w:t>
      </w:r>
    </w:p>
    <w:p>
      <w:r>
        <w:rPr>
          <w:color w:val="C05000"/>
        </w:rPr>
        <w:t xml:space="preserve">【注意】️ </w:t>
      </w:r>
      <w:r>
        <w:rPr>
          <w:rFonts w:ascii="Consolas" w:hAnsi="Consolas" w:eastAsia="微软雅黑"/>
          <w:color w:val="C05000"/>
        </w:rPr>
        <w:t>doc/内容总结.md</w:t>
      </w:r>
      <w:r>
        <w:rPr>
          <w:color w:val="C05000"/>
        </w:rPr>
        <w:t xml:space="preserve"> 尚未更新（写"src 为空"），实际已有完整 UART 源码。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src/brg.v</w:t>
            </w:r>
          </w:p>
        </w:tc>
        <w:tc>
          <w:tcPr>
            <w:tcW w:type="dxa" w:w="2880"/>
          </w:tcPr>
          <w:p>
            <w:r/>
            <w:r>
              <w:t>brg</w:t>
            </w:r>
          </w:p>
        </w:tc>
        <w:tc>
          <w:tcPr>
            <w:tcW w:type="dxa" w:w="2880"/>
          </w:tcPr>
          <w:p>
            <w:r/>
            <w:r>
              <w:t>波特率发生器：</w:t>
            </w:r>
            <w:r>
              <w:rPr>
                <w:rFonts w:ascii="Consolas" w:hAnsi="Consolas" w:eastAsia="微软雅黑"/>
              </w:rPr>
              <w:t>COUNT_MAX = CLK_FREQ/BAUD_RATE - 1</w:t>
            </w:r>
            <w:r>
              <w:t xml:space="preserve">（50MHz/9600 = 5207），计数满输出 </w:t>
            </w:r>
            <w:r>
              <w:rPr>
                <w:rFonts w:ascii="Consolas" w:hAnsi="Consolas" w:eastAsia="微软雅黑"/>
              </w:rPr>
              <w:t>tick</w:t>
            </w:r>
            <w:r>
              <w:t xml:space="preserve"> 位脉冲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src/rx.v</w:t>
            </w:r>
          </w:p>
        </w:tc>
        <w:tc>
          <w:tcPr>
            <w:tcW w:type="dxa" w:w="2880"/>
          </w:tcPr>
          <w:p>
            <w:r/>
            <w:r>
              <w:t>rx</w:t>
            </w:r>
          </w:p>
        </w:tc>
        <w:tc>
          <w:tcPr>
            <w:tcW w:type="dxa" w:w="2880"/>
          </w:tcPr>
          <w:p>
            <w:r/>
            <w:r>
              <w:t xml:space="preserve">UART 接收器：两级打拍 + 下降沿检测起始位；状态机 </w:t>
            </w:r>
            <w:r>
              <w:rPr>
                <w:rFonts w:ascii="Consolas" w:hAnsi="Consolas" w:eastAsia="微软雅黑"/>
              </w:rPr>
              <w:t>IDLE→START→RECX→PARITY→STOP</w:t>
            </w:r>
            <w:r>
              <w:t>；中间点采样（</w:t>
            </w:r>
            <w:r>
              <w:rPr>
                <w:rFonts w:ascii="Consolas" w:hAnsi="Consolas" w:eastAsia="微软雅黑"/>
              </w:rPr>
              <w:t>rx_mid</w:t>
            </w:r>
            <w:r>
              <w:t xml:space="preserve">），串转并 8bit，输出 </w:t>
            </w:r>
            <w:r>
              <w:rPr>
                <w:rFonts w:ascii="Consolas" w:hAnsi="Consolas" w:eastAsia="微软雅黑"/>
              </w:rPr>
              <w:t>rx_done</w:t>
            </w:r>
            <w:r>
              <w:t>、</w:t>
            </w:r>
            <w:r>
              <w:rPr>
                <w:rFonts w:ascii="Consolas" w:hAnsi="Consolas" w:eastAsia="微软雅黑"/>
              </w:rPr>
              <w:t>parity_error</w:t>
            </w:r>
            <w:r>
              <w:t>（偶校验）、</w:t>
            </w:r>
            <w:r>
              <w:rPr>
                <w:rFonts w:ascii="Consolas" w:hAnsi="Consolas" w:eastAsia="微软雅黑"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src/tx.v</w:t>
            </w:r>
          </w:p>
        </w:tc>
        <w:tc>
          <w:tcPr>
            <w:tcW w:type="dxa" w:w="2880"/>
          </w:tcPr>
          <w:p>
            <w:r/>
            <w:r>
              <w:t>tx</w:t>
            </w:r>
          </w:p>
        </w:tc>
        <w:tc>
          <w:tcPr>
            <w:tcW w:type="dxa" w:w="2880"/>
          </w:tcPr>
          <w:p>
            <w:r/>
            <w:r>
              <w:t xml:space="preserve">UART 发送器：状态机 </w:t>
            </w:r>
            <w:r>
              <w:rPr>
                <w:rFonts w:ascii="Consolas" w:hAnsi="Consolas" w:eastAsia="微软雅黑"/>
              </w:rPr>
              <w:t>IDLE→START→DATA→STOP</w:t>
            </w:r>
            <w:r>
              <w:t>，按帧格式（起始位 0 + 8bit LSB 先 + 停止位 1）串行发送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src/dt_smg.v</w:t>
            </w:r>
          </w:p>
        </w:tc>
        <w:tc>
          <w:tcPr>
            <w:tcW w:type="dxa" w:w="2880"/>
          </w:tcPr>
          <w:p>
            <w:r/>
            <w:r>
              <w:t>dt_smg</w:t>
            </w:r>
          </w:p>
        </w:tc>
        <w:tc>
          <w:tcPr>
            <w:tcW w:type="dxa" w:w="2880"/>
          </w:tcPr>
          <w:p>
            <w:r/>
            <w:r>
              <w:t xml:space="preserve">数码管动态扫描显示（接收数据 </w:t>
            </w:r>
            <w:r>
              <w:rPr>
                <w:rFonts w:ascii="Consolas" w:hAnsi="Consolas" w:eastAsia="微软雅黑"/>
              </w:rPr>
              <w:t>rx_data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</w:rPr>
              <w:t>src/top_uart.v</w:t>
            </w:r>
          </w:p>
        </w:tc>
        <w:tc>
          <w:tcPr>
            <w:tcW w:type="dxa" w:w="2880"/>
          </w:tcPr>
          <w:p>
            <w:r/>
            <w:r>
              <w:t>top_uart</w:t>
            </w:r>
          </w:p>
        </w:tc>
        <w:tc>
          <w:tcPr>
            <w:tcW w:type="dxa" w:w="2880"/>
          </w:tcPr>
          <w:p>
            <w:r/>
            <w:r>
              <w:t xml:space="preserve">顶层：例化 </w:t>
            </w:r>
            <w:r>
              <w:rPr>
                <w:rFonts w:ascii="Consolas" w:hAnsi="Consolas" w:eastAsia="微软雅黑"/>
              </w:rPr>
              <w:t>brg_u</w:t>
            </w:r>
            <w:r>
              <w:t>/</w:t>
            </w:r>
            <w:r>
              <w:rPr>
                <w:rFonts w:ascii="Consolas" w:hAnsi="Consolas" w:eastAsia="微软雅黑"/>
              </w:rPr>
              <w:t>rx_u</w:t>
            </w:r>
            <w:r>
              <w:t>/</w:t>
            </w:r>
            <w:r>
              <w:rPr>
                <w:rFonts w:ascii="Consolas" w:hAnsi="Consolas" w:eastAsia="微软雅黑"/>
              </w:rPr>
              <w:t>dt_smg_u</w:t>
            </w:r>
            <w:r>
              <w:t>，</w:t>
            </w:r>
            <w:r>
              <w:rPr>
                <w:rFonts w:ascii="Consolas" w:hAnsi="Consolas" w:eastAsia="微软雅黑"/>
              </w:rPr>
              <w:t>CLK_FREQ=50MHz</w:t>
            </w:r>
            <w:r>
              <w:t>、</w:t>
            </w:r>
            <w:r>
              <w:rPr>
                <w:rFonts w:ascii="Consolas" w:hAnsi="Consolas" w:eastAsia="微软雅黑"/>
              </w:rPr>
              <w:t>BAUD_RATE=9600</w:t>
            </w:r>
            <w:r>
              <w:t>；</w:t>
            </w:r>
            <w:r>
              <w:rPr>
                <w:rFonts w:ascii="Consolas" w:hAnsi="Consolas" w:eastAsia="微软雅黑"/>
              </w:rPr>
              <w:t>parity_error</w:t>
            </w:r>
            <w:r>
              <w:t xml:space="preserve"> 接到 LED</w:t>
            </w:r>
          </w:p>
        </w:tc>
      </w:tr>
    </w:tbl>
    <w:p/>
    <w:p>
      <w:pPr>
        <w:pStyle w:val="ListBullet"/>
      </w:pPr>
      <w:r>
        <w:rPr>
          <w:b/>
        </w:rPr>
        <w:t>仿真</w:t>
      </w:r>
      <w:r>
        <w:t>：</w:t>
      </w:r>
      <w:r>
        <w:rPr>
          <w:rFonts w:ascii="Consolas" w:hAnsi="Consolas" w:eastAsia="微软雅黑"/>
        </w:rPr>
        <w:t>sim/parity_test.v</w:t>
      </w:r>
      <w:r>
        <w:t xml:space="preserve"> + </w:t>
      </w:r>
      <w:r>
        <w:rPr>
          <w:rFonts w:ascii="Consolas" w:hAnsi="Consolas" w:eastAsia="微软雅黑"/>
        </w:rPr>
        <w:t>parity_result.txt</w:t>
      </w:r>
      <w:r>
        <w:t xml:space="preserve"> —— 专门验证 </w:t>
      </w:r>
      <w:r>
        <w:rPr>
          <w:b/>
        </w:rPr>
        <w:t>偶校验</w:t>
      </w:r>
      <w:r>
        <w:t xml:space="preserve"> 逻辑（发送帧：起始位 0 + 8 数据(LSB 先) + 偶校验位 + 停止位 1；</w:t>
      </w:r>
      <w:r>
        <w:rPr>
          <w:rFonts w:ascii="Consolas" w:hAnsi="Consolas" w:eastAsia="微软雅黑"/>
        </w:rPr>
        <w:t>par_correct</w:t>
      </w:r>
      <w:r>
        <w:t xml:space="preserve"> 控制校验位是否取反），对应第九章 PPT 的课后作业。</w:t>
      </w:r>
    </w:p>
    <w:p>
      <w:pPr>
        <w:pStyle w:val="ListBullet"/>
      </w:pPr>
      <w:r>
        <w:rPr>
          <w:b/>
        </w:rPr>
        <w:t>工程</w:t>
      </w:r>
      <w:r>
        <w:t>：</w:t>
      </w:r>
      <w:r>
        <w:rPr>
          <w:rFonts w:ascii="Consolas" w:hAnsi="Consolas" w:eastAsia="微软雅黑"/>
        </w:rPr>
        <w:t>prj/day_5.qsf</w:t>
      </w:r>
      <w:r>
        <w:t xml:space="preserve"> 已加入 </w:t>
      </w:r>
      <w:r>
        <w:rPr>
          <w:rFonts w:ascii="Consolas" w:hAnsi="Consolas" w:eastAsia="微软雅黑"/>
        </w:rPr>
        <w:t>top_uart.v / dt_smg.v / brg.v / rx.v</w:t>
      </w:r>
      <w:r>
        <w:t>。</w:t>
      </w:r>
    </w:p>
    <w:p>
      <w:pPr>
        <w:pStyle w:val="Heading3"/>
      </w:pPr>
      <w:r>
        <w:t>day_6：暂无内容（仅保留目录结构）</w:t>
      </w:r>
    </w:p>
    <w:p>
      <w:pPr>
        <w:pStyle w:val="Heading2"/>
      </w:pPr>
      <w:r>
        <w:t>二、z_pdf 本周新增资料总结（8/11 ~ 8/14）</w:t>
      </w:r>
    </w:p>
    <w:p>
      <w:r>
        <w:t>按时间顺序（8/11 → 8/14）本周新增了 7 份资料，正好与实验内容互补。</w:t>
      </w:r>
    </w:p>
    <w:p>
      <w:pPr>
        <w:pStyle w:val="Heading3"/>
      </w:pPr>
      <w:r>
        <w:t xml:space="preserve">1. </w:t>
      </w:r>
      <w:r>
        <w:rPr>
          <w:rFonts w:ascii="Consolas" w:hAnsi="Consolas" w:eastAsia="微软雅黑"/>
        </w:rPr>
        <w:t>7.IP核之RAM.pdf</w:t>
      </w:r>
      <w:r>
        <w:t>（8/11，32 页）—— IP 核 &amp; RAM 专题</w:t>
      </w:r>
    </w:p>
    <w:p>
      <w:pPr>
        <w:pStyle w:val="ListBullet"/>
      </w:pPr>
      <w:r>
        <w:rPr>
          <w:b/>
        </w:rPr>
        <w:t>IP 核概述</w:t>
      </w:r>
      <w:r>
        <w:t>（三份讲义共用前 5 页）：</w:t>
      </w:r>
    </w:p>
    <w:p>
      <w:r>
        <w:t>- 背景：芯片复杂度年增 55%、设计能力仅提升 21%，厂商把 PLL/FIFO/滤波器等做成可配置标准化模块（IP），类似 C/Python 的函数库；</w:t>
      </w:r>
    </w:p>
    <w:p>
      <w:r>
        <w:t>- 交付形式三类：</w:t>
      </w:r>
      <w:r>
        <w:rPr>
          <w:b/>
        </w:rPr>
        <w:t>软核</w:t>
      </w:r>
      <w:r>
        <w:t>（HDL 源码，如 Nios II/MicroBlaze）、</w:t>
      </w:r>
      <w:r>
        <w:rPr>
          <w:b/>
        </w:rPr>
        <w:t>固核</w:t>
      </w:r>
      <w:r>
        <w:t>（综合后网表，如 FFT、AXI/Avalon 总线）、</w:t>
      </w:r>
      <w:r>
        <w:rPr>
          <w:b/>
        </w:rPr>
        <w:t>硬核</w:t>
      </w:r>
      <w:r>
        <w:t>（布局布线版图，如 PLL、Block RAM、ARM 核）；</w:t>
      </w:r>
    </w:p>
    <w:p>
      <w:r>
        <w:t>- 三大弊端：平台不兼容、内部不透明、商用收费高。</w:t>
      </w:r>
    </w:p>
    <w:p>
      <w:pPr>
        <w:pStyle w:val="ListBullet"/>
      </w:pPr>
      <w:r>
        <w:rPr>
          <w:b/>
        </w:rPr>
        <w:t>RAM 分类</w:t>
      </w:r>
      <w:r>
        <w:t>：按存储原理分 SRAM/DRAM；按接口技术分 SDRAM、DDR/DDR2/3/4/5。</w:t>
      </w:r>
    </w:p>
    <w:p>
      <w:pPr>
        <w:pStyle w:val="ListBullet"/>
      </w:pPr>
      <w:r>
        <w:rPr>
          <w:b/>
        </w:rPr>
        <w:t>RAM vs ROM</w:t>
      </w:r>
      <w:r>
        <w:t>：RAM 可写可读、易失；FPGA 内 ROM 实际也用内部 RAM 资源，只是只用读端口。</w:t>
      </w:r>
    </w:p>
    <w:p>
      <w:pPr>
        <w:pStyle w:val="ListBullet"/>
      </w:pPr>
      <w:r>
        <w:rPr>
          <w:b/>
        </w:rPr>
        <w:t>三种 RAM IP</w:t>
      </w:r>
      <w:r>
        <w:t>：</w:t>
      </w:r>
    </w:p>
    <w:p>
      <w:r>
        <w:t>- 单端口 RAM：读写共用一组地址线，不能同时读写；</w:t>
      </w:r>
    </w:p>
    <w:p>
      <w:r>
        <w:t>- 简单双端口 RAM：读写地址独立，写口只能写、读口只能读；</w:t>
      </w:r>
    </w:p>
    <w:p>
      <w:r>
        <w:t>- 真双端口 RAM：两组地址均可读写。</w:t>
      </w:r>
    </w:p>
    <w:p>
      <w:pPr>
        <w:pStyle w:val="ListBullet"/>
      </w:pPr>
      <w:r>
        <w:rPr>
          <w:b/>
        </w:rPr>
        <w:t>配置要点</w:t>
      </w:r>
      <w:r>
        <w:t>：数据位宽 / 容量（如 8bit × 256）、时钟模式（单/双时钟）、是否寄存输出（去掉则省一拍延迟）、</w:t>
      </w:r>
      <w:r>
        <w:rPr>
          <w:rFonts w:ascii="Consolas" w:hAnsi="Consolas" w:eastAsia="微软雅黑"/>
        </w:rPr>
        <w:t>aclr/rden</w:t>
      </w:r>
      <w:r>
        <w:t xml:space="preserve"> 使能、</w:t>
      </w:r>
      <w:r>
        <w:rPr>
          <w:b/>
        </w:rPr>
        <w:t>Read During Write</w:t>
      </w:r>
      <w:r>
        <w:t>（Don't Care / New Data / Old Data，默认 New Data）。</w:t>
      </w:r>
    </w:p>
    <w:p>
      <w:pPr>
        <w:pStyle w:val="Heading3"/>
      </w:pPr>
      <w:r>
        <w:t xml:space="preserve">2. </w:t>
      </w:r>
      <w:r>
        <w:rPr>
          <w:rFonts w:ascii="Consolas" w:hAnsi="Consolas" w:eastAsia="微软雅黑"/>
        </w:rPr>
        <w:t>7.IP核之ROM.pdf</w:t>
      </w:r>
      <w:r>
        <w:t>（8/12，27 页）—— ROM &amp; mif 文件专题</w:t>
      </w:r>
    </w:p>
    <w:p>
      <w:pPr>
        <w:pStyle w:val="ListBullet"/>
      </w:pPr>
      <w:r>
        <w:rPr>
          <w:b/>
        </w:rPr>
        <w:t>存储器简介</w:t>
      </w:r>
      <w:r>
        <w:t>：除 RAM 外补充 ROM 家族（ROM/PROM/EPROM/EEPROM）。</w:t>
      </w:r>
    </w:p>
    <w:p>
      <w:pPr>
        <w:pStyle w:val="ListBullet"/>
      </w:pPr>
      <w:r>
        <w:rPr>
          <w:b/>
        </w:rPr>
        <w:t>ROM IP 特点</w:t>
      </w:r>
      <w:r>
        <w:t xml:space="preserve">：FPGA 内 ROM 掉电内容丢失，靠 </w:t>
      </w:r>
      <w:r>
        <w:rPr>
          <w:rFonts w:ascii="Consolas" w:hAnsi="Consolas" w:eastAsia="微软雅黑"/>
        </w:rPr>
        <w:t>.mif</w:t>
      </w:r>
      <w:r>
        <w:t xml:space="preserve">（或 </w:t>
      </w:r>
      <w:r>
        <w:rPr>
          <w:rFonts w:ascii="Consolas" w:hAnsi="Consolas" w:eastAsia="微软雅黑"/>
        </w:rPr>
        <w:t>.hex</w:t>
      </w:r>
      <w:r>
        <w:t>）数据文件在上电时初始化；内容必须在数据文件中写死、无法在电路中修改。</w:t>
      </w:r>
    </w:p>
    <w:p>
      <w:pPr>
        <w:pStyle w:val="ListBullet"/>
      </w:pPr>
      <w:r>
        <w:rPr>
          <w:b/>
        </w:rPr>
        <w:t>mif 文件制作</w:t>
      </w:r>
      <w:r>
        <w:t>：</w:t>
      </w:r>
      <w:r>
        <w:rPr>
          <w:rFonts w:ascii="Consolas" w:hAnsi="Consolas" w:eastAsia="微软雅黑"/>
        </w:rPr>
        <w:t>File→New→Memory Initialization File</w:t>
      </w:r>
      <w:r>
        <w:t xml:space="preserve"> → 设容量/位宽 → 右键 </w:t>
      </w:r>
      <w:r>
        <w:rPr>
          <w:rFonts w:ascii="Consolas" w:hAnsi="Consolas" w:eastAsia="微软雅黑"/>
        </w:rPr>
        <w:t>Custom Fill Cells</w:t>
      </w:r>
      <w:r>
        <w:t xml:space="preserve"> 填起始/截止地址与递增数据 → 保存。</w:t>
      </w:r>
    </w:p>
    <w:p>
      <w:pPr>
        <w:pStyle w:val="ListBullet"/>
      </w:pPr>
      <w:r>
        <w:rPr>
          <w:b/>
        </w:rPr>
        <w:t>单端口 ROM</w:t>
      </w:r>
      <w:r>
        <w:t>：一个读地址 + 一个读数据端口；配置与 RAM 类似（位宽、容量、单/双时钟、是否寄存输出、加载 mif）。</w:t>
      </w:r>
    </w:p>
    <w:p>
      <w:pPr>
        <w:pStyle w:val="ListBullet"/>
      </w:pPr>
      <w:r>
        <w:rPr>
          <w:b/>
        </w:rPr>
        <w:t>双端口 ROM</w:t>
      </w:r>
      <w:r>
        <w:t>：两组读地址/读数据端口（相当于两个单口 ROM），支持每端口独立时钟/读使能/复位。</w:t>
      </w:r>
    </w:p>
    <w:p>
      <w:pPr>
        <w:pStyle w:val="Heading3"/>
      </w:pPr>
      <w:r>
        <w:t xml:space="preserve">3. </w:t>
      </w:r>
      <w:r>
        <w:rPr>
          <w:rFonts w:ascii="Consolas" w:hAnsi="Consolas" w:eastAsia="微软雅黑"/>
        </w:rPr>
        <w:t>7.IP核之PLL.pdf</w:t>
      </w:r>
      <w:r>
        <w:t>（8/12，20 页）—— PLL 专题</w:t>
      </w:r>
    </w:p>
    <w:p>
      <w:pPr>
        <w:pStyle w:val="ListBullet"/>
      </w:pPr>
      <w:r>
        <w:rPr>
          <w:b/>
        </w:rPr>
        <w:t>PLL 概念</w:t>
      </w:r>
      <w:r>
        <w:t>：锁相环，可倍频、分频、调相位与占空比；即便不改时钟也常用来降低抖动。</w:t>
      </w:r>
    </w:p>
    <w:p>
      <w:pPr>
        <w:pStyle w:val="ListBullet"/>
      </w:pPr>
      <w:r>
        <w:rPr>
          <w:b/>
        </w:rPr>
        <w:t>ALTPLL 配置五类界面</w:t>
      </w:r>
      <w:r>
        <w:t>：</w:t>
      </w:r>
    </w:p>
    <w:p>
      <w:r>
        <w:t>1. 参数（Parameters）：输入时钟改 50MHz、PLL 类型、输出模式（普通 / In zero delay buffer mode）；</w:t>
      </w:r>
    </w:p>
    <w:p>
      <w:r>
        <w:t>2. 重配置（Reconfiguration）：扩展频谱、带宽可编程、时钟切换、动态重配置——均保持默认；</w:t>
      </w:r>
    </w:p>
    <w:p>
      <w:r>
        <w:t>3. 输出时钟（Output Clocks）：最多 c0~c4 五路，可直接填目标频率或设倍/分频系数，可调相移与占空比；</w:t>
      </w:r>
    </w:p>
    <w:p>
      <w:r>
        <w:t xml:space="preserve">4. EDA、5. 汇总（Summary）：勾选 </w:t>
      </w:r>
      <w:r>
        <w:rPr>
          <w:rFonts w:ascii="Consolas" w:hAnsi="Consolas" w:eastAsia="微软雅黑"/>
        </w:rPr>
        <w:t>clock_inst.v</w:t>
      </w:r>
      <w:r>
        <w:t xml:space="preserve"> 实例模板。</w:t>
      </w:r>
    </w:p>
    <w:p>
      <w:pPr>
        <w:pStyle w:val="ListBullet"/>
      </w:pPr>
      <w:r>
        <w:rPr>
          <w:b/>
        </w:rPr>
        <w:t>端口</w:t>
      </w:r>
      <w:r>
        <w:t>：</w:t>
      </w:r>
      <w:r>
        <w:rPr>
          <w:rFonts w:ascii="Consolas" w:hAnsi="Consolas" w:eastAsia="微软雅黑"/>
        </w:rPr>
        <w:t>areset</w:t>
      </w:r>
      <w:r>
        <w:t>（异步复位）、</w:t>
      </w:r>
      <w:r>
        <w:rPr>
          <w:rFonts w:ascii="Consolas" w:hAnsi="Consolas" w:eastAsia="微软雅黑"/>
        </w:rPr>
        <w:t>locked</w:t>
      </w:r>
      <w:r>
        <w:t>（锁定检测）、</w:t>
      </w:r>
      <w:r>
        <w:rPr>
          <w:rFonts w:ascii="Consolas" w:hAnsi="Consolas" w:eastAsia="微软雅黑"/>
        </w:rPr>
        <w:t>inclk0</w:t>
      </w:r>
      <w:r>
        <w:t>、</w:t>
      </w:r>
      <w:r>
        <w:rPr>
          <w:rFonts w:ascii="Consolas" w:hAnsi="Consolas" w:eastAsia="微软雅黑"/>
        </w:rPr>
        <w:t>c0~c4</w:t>
      </w:r>
      <w:r>
        <w:t>。</w:t>
      </w:r>
    </w:p>
    <w:p>
      <w:pPr>
        <w:pStyle w:val="ListBullet"/>
      </w:pPr>
      <w:r>
        <w:rPr>
          <w:b/>
        </w:rPr>
        <w:t>应用</w:t>
      </w:r>
      <w:r>
        <w:t xml:space="preserve">：直接改 </w:t>
      </w:r>
      <w:r>
        <w:rPr>
          <w:rFonts w:ascii="Consolas" w:hAnsi="Consolas" w:eastAsia="微软雅黑"/>
        </w:rPr>
        <w:t>clock_inst.v</w:t>
      </w:r>
      <w:r>
        <w:t xml:space="preserve"> 实例模板调用。</w:t>
      </w:r>
    </w:p>
    <w:p>
      <w:pPr>
        <w:pStyle w:val="Heading3"/>
      </w:pPr>
      <w:r>
        <w:t xml:space="preserve">4. </w:t>
      </w:r>
      <w:r>
        <w:rPr>
          <w:rFonts w:ascii="Consolas" w:hAnsi="Consolas" w:eastAsia="微软雅黑"/>
        </w:rPr>
        <w:t>ug_fifo-683522-826815.pdf</w:t>
      </w:r>
      <w:r>
        <w:t xml:space="preserve"> + </w:t>
      </w:r>
      <w:r>
        <w:rPr>
          <w:rFonts w:ascii="Consolas" w:hAnsi="Consolas" w:eastAsia="微软雅黑"/>
        </w:rPr>
        <w:t>_翻译.pdf</w:t>
      </w:r>
      <w:r>
        <w:t>（8/13，36 页）—— Intel FIFO IP 官方用户指南（中英双语，随手翻翻即可）</w:t>
      </w:r>
    </w:p>
    <w:p>
      <w:pPr>
        <w:pStyle w:val="ListBullet"/>
      </w:pPr>
      <w:r>
        <w:rPr>
          <w:b/>
        </w:rPr>
        <w:t>FIFO 种类</w:t>
      </w:r>
      <w:r>
        <w:t>：SCFIFO（单时钟）、DCFIFO（双时钟，读写同宽）、DCFIFO_MIXED_WIDTHS（双时钟，读写不同宽）。</w:t>
      </w:r>
    </w:p>
    <w:p>
      <w:pPr>
        <w:pStyle w:val="ListBullet"/>
      </w:pPr>
      <w:r>
        <w:rPr>
          <w:b/>
        </w:rPr>
        <w:t>常用端口</w:t>
      </w:r>
      <w:r>
        <w:t>：</w:t>
      </w:r>
      <w:r>
        <w:rPr>
          <w:rFonts w:ascii="Consolas" w:hAnsi="Consolas" w:eastAsia="微软雅黑"/>
        </w:rPr>
        <w:t>data/wrreq/rdreq/q</w:t>
      </w:r>
      <w:r>
        <w:t>、</w:t>
      </w:r>
      <w:r>
        <w:rPr>
          <w:rFonts w:ascii="Consolas" w:hAnsi="Consolas" w:eastAsia="微软雅黑"/>
        </w:rPr>
        <w:t>wrclk/rdclk</w:t>
      </w:r>
      <w:r>
        <w:t>、满/空标志（</w:t>
      </w:r>
      <w:r>
        <w:rPr>
          <w:rFonts w:ascii="Consolas" w:hAnsi="Consolas" w:eastAsia="微软雅黑"/>
        </w:rPr>
        <w:t>wrfull/rdempty</w:t>
      </w:r>
      <w:r>
        <w:t xml:space="preserve"> 等）、</w:t>
      </w:r>
      <w:r>
        <w:rPr>
          <w:rFonts w:ascii="Consolas" w:hAnsi="Consolas" w:eastAsia="微软雅黑"/>
        </w:rPr>
        <w:t>wrusedw/rdusedw</w:t>
      </w:r>
      <w:r>
        <w:t>、</w:t>
      </w:r>
      <w:r>
        <w:rPr>
          <w:rFonts w:ascii="Consolas" w:hAnsi="Consolas" w:eastAsia="微软雅黑"/>
        </w:rPr>
        <w:t>aclr/sclr</w:t>
      </w:r>
      <w:r>
        <w:t>。</w:t>
      </w:r>
    </w:p>
    <w:p>
      <w:r>
        <w:t xml:space="preserve">- ⚠️ 关键提醒：写请求参考 </w:t>
      </w:r>
      <w:r>
        <w:rPr>
          <w:b/>
        </w:rPr>
        <w:t>wrfull</w:t>
      </w:r>
      <w:r>
        <w:t xml:space="preserve">、读请求参考 </w:t>
      </w:r>
      <w:r>
        <w:rPr>
          <w:b/>
        </w:rPr>
        <w:t>rdempty</w:t>
      </w:r>
      <w:r>
        <w:t>（rdfull/wrempty 可能是对侧延迟版）。</w:t>
      </w:r>
    </w:p>
    <w:p>
      <w:pPr>
        <w:pStyle w:val="ListBullet"/>
      </w:pPr>
      <w:r>
        <w:rPr>
          <w:b/>
        </w:rPr>
        <w:t>常用参数</w:t>
      </w:r>
      <w:r>
        <w:t>：</w:t>
      </w:r>
      <w:r>
        <w:rPr>
          <w:rFonts w:ascii="Consolas" w:hAnsi="Consolas" w:eastAsia="微软雅黑"/>
        </w:rPr>
        <w:t>lpm_width/lpm_numwords</w:t>
      </w:r>
      <w:r>
        <w:t>（宽度/深度 ≥4）、</w:t>
      </w:r>
      <w:r>
        <w:rPr>
          <w:rFonts w:ascii="Consolas" w:hAnsi="Consolas" w:eastAsia="微软雅黑"/>
        </w:rPr>
        <w:t>lpm_showahead</w:t>
      </w:r>
      <w:r>
        <w:t>（预示模式）、溢出/下溢保护（默认 ON，满/空自动屏蔽请求）、</w:t>
      </w:r>
      <w:r>
        <w:rPr>
          <w:rFonts w:ascii="Consolas" w:hAnsi="Consolas" w:eastAsia="微软雅黑"/>
        </w:rPr>
        <w:t>*_delaypipe</w:t>
      </w:r>
      <w:r>
        <w:t>（跨时钟同步级数，防亚稳态）。</w:t>
      </w:r>
    </w:p>
    <w:p>
      <w:pPr>
        <w:pStyle w:val="ListBullet"/>
      </w:pPr>
      <w:r>
        <w:rPr>
          <w:b/>
        </w:rPr>
        <w:t>要点</w:t>
      </w:r>
      <w:r>
        <w:t xml:space="preserve">：wrfull/rdempty 置位当拍须取消 wrreq/rdreq；DCFIFO 跨时钟标志有 1~3 拍延迟；SCFIFO 支持 </w:t>
      </w:r>
      <w:r>
        <w:rPr>
          <w:rFonts w:ascii="Consolas" w:hAnsi="Consolas" w:eastAsia="微软雅黑"/>
        </w:rPr>
        <w:t>sclr/aclr</w:t>
      </w:r>
      <w:r>
        <w:t xml:space="preserve">，DCFIFO 仅 </w:t>
      </w:r>
      <w:r>
        <w:rPr>
          <w:rFonts w:ascii="Consolas" w:hAnsi="Consolas" w:eastAsia="微软雅黑"/>
        </w:rPr>
        <w:t>aclr</w:t>
      </w:r>
      <w:r>
        <w:t>（建议与复位同步）。</w:t>
      </w:r>
    </w:p>
    <w:p>
      <w:pPr>
        <w:pStyle w:val="Heading3"/>
      </w:pPr>
      <w:r>
        <w:t xml:space="preserve">5. </w:t>
      </w:r>
      <w:r>
        <w:rPr>
          <w:rFonts w:ascii="Consolas" w:hAnsi="Consolas" w:eastAsia="微软雅黑"/>
        </w:rPr>
        <w:t>第六章 基本IP核讲解.pptx</w:t>
      </w:r>
      <w:r>
        <w:t>（8/14，33 页）—— 课程讲义：IP 核分类 + PLL/RAM/FIFO</w:t>
      </w:r>
    </w:p>
    <w:p>
      <w:pPr>
        <w:pStyle w:val="ListBullet"/>
      </w:pPr>
      <w:r>
        <w:rPr>
          <w:b/>
        </w:rPr>
        <w:t>课程目标</w:t>
      </w:r>
      <w:r>
        <w:t>：了解 PLL/RAM/FIFO 原理、结构、用法与配置步骤，并</w:t>
      </w:r>
      <w:r>
        <w:rPr>
          <w:b/>
        </w:rPr>
        <w:t>仿真</w:t>
      </w:r>
      <w:r>
        <w:t>三者。</w:t>
      </w:r>
    </w:p>
    <w:p>
      <w:pPr>
        <w:pStyle w:val="ListBullet"/>
      </w:pPr>
      <w:r>
        <w:rPr>
          <w:b/>
        </w:rPr>
        <w:t>IP 核分类</w:t>
      </w:r>
      <w:r>
        <w:t>：软核（RTL 模型，最广泛）、硬核（验证版图，不可改）、固核（带布局规划的网表，主流之一）。</w:t>
      </w:r>
    </w:p>
    <w:p>
      <w:pPr>
        <w:pStyle w:val="ListBullet"/>
      </w:pPr>
      <w:r>
        <w:rPr>
          <w:b/>
        </w:rPr>
        <w:t>PLL</w:t>
      </w:r>
      <w:r>
        <w:t>：Cyclone IV 有 2 个 PLL、每个 5 路输出；输入只能是 PLL 所在 Bank 时钟管脚或其他 PLL 输出，内部信号不能驱动 PLL。仿真示例：clk_out0 二分频、out1 相位 270°、out2 二倍频、out3 三倍频、out4 四倍频。</w:t>
      </w:r>
    </w:p>
    <w:p>
      <w:pPr>
        <w:pStyle w:val="ListBullet"/>
      </w:pPr>
      <w:r>
        <w:rPr>
          <w:b/>
        </w:rPr>
        <w:t>RAM</w:t>
      </w:r>
      <w:r>
        <w:t>：Cyclone IV 嵌入式 M9K 模块可配成 RAM/移位寄存器/ROM/FIFO；单端口（一组地址）vs 双端口（两组地址）；简单双口（读写地址独立）vs 真双口（两组均可读写）。</w:t>
      </w:r>
    </w:p>
    <w:p>
      <w:pPr>
        <w:pStyle w:val="ListBullet"/>
      </w:pPr>
      <w:r>
        <w:rPr>
          <w:b/>
        </w:rPr>
        <w:t>FIFO</w:t>
      </w:r>
      <w:r>
        <w:t>：先进先出，无外部地址线，适合数据缓存与跨时钟域；SCFIFO 用于同步缓存，DCFIFO 用于异步跨时钟域；宽度=单次读写位数、深度=可存字数；空/满标志与 usedw 概念。</w:t>
      </w:r>
    </w:p>
    <w:p>
      <w:pPr>
        <w:pStyle w:val="ListBullet"/>
      </w:pPr>
      <w:r>
        <w:rPr>
          <w:b/>
        </w:rPr>
        <w:t>作业</w:t>
      </w:r>
      <w:r>
        <w:t>：练习并熟悉 PLL、RAM、FIFO 三个 IP 核的配置与使用。</w:t>
      </w:r>
    </w:p>
    <w:p>
      <w:pPr>
        <w:pStyle w:val="Heading3"/>
      </w:pPr>
      <w:r>
        <w:t xml:space="preserve">6. </w:t>
      </w:r>
      <w:r>
        <w:rPr>
          <w:rFonts w:ascii="Consolas" w:hAnsi="Consolas" w:eastAsia="微软雅黑"/>
        </w:rPr>
        <w:t>第九章 串行接口--UART回环设计.pptx</w:t>
      </w:r>
      <w:r>
        <w:t>（8/14，26 页）—— 课程讲义：UART 串口通信</w:t>
      </w:r>
    </w:p>
    <w:p>
      <w:pPr>
        <w:pStyle w:val="ListBullet"/>
      </w:pPr>
      <w:r>
        <w:rPr>
          <w:b/>
        </w:rPr>
        <w:t>串行通信基础</w:t>
      </w:r>
      <w:r>
        <w:t>：</w:t>
      </w:r>
    </w:p>
    <w:p>
      <w:r>
        <w:t>- 并行 vs 串行；同步（带时钟线）vs 异步（各自时钟）；</w:t>
      </w:r>
    </w:p>
    <w:p>
      <w:r>
        <w:t>- 传输方向：单工 / 半双工 / 全双工；</w:t>
      </w:r>
    </w:p>
    <w:p>
      <w:r>
        <w:t>- 常见接口：UART（异步、全双工）、1-wire（异步、半双工）、SPI（同步、全双工）、IIC（同步、半双工）。</w:t>
      </w:r>
    </w:p>
    <w:p>
      <w:pPr>
        <w:pStyle w:val="ListBullet"/>
      </w:pPr>
      <w:r>
        <w:rPr>
          <w:b/>
        </w:rPr>
        <w:t>UART 协议层</w:t>
      </w:r>
      <w:r>
        <w:t>：一帧 = 起始位(1bit) + 数据位(5/6/7/8bit) + 奇偶校验位(1bit) + 停止位(1/1.5/2bit)；波特率（每秒码元数，如 9600/115200）与比特率（bps）；50MHz 下 115200 波特率每 bit 需计数 434 次。</w:t>
      </w:r>
    </w:p>
    <w:p>
      <w:pPr>
        <w:pStyle w:val="ListBullet"/>
      </w:pPr>
      <w:r>
        <w:rPr>
          <w:b/>
        </w:rPr>
        <w:t>UART 物理层</w:t>
      </w:r>
      <w:r>
        <w:t>：TTL 电平（3.3V）vs RS232 电平；电气标准 RS-232-C / RS-422 / RS485。</w:t>
      </w:r>
    </w:p>
    <w:p>
      <w:pPr>
        <w:pStyle w:val="ListBullet"/>
      </w:pPr>
      <w:r>
        <w:rPr>
          <w:b/>
        </w:rPr>
        <w:t>需求与设计</w:t>
      </w:r>
      <w:r>
        <w:t>：FPGA 与上位机串口通信做</w:t>
      </w:r>
      <w:r>
        <w:rPr>
          <w:b/>
        </w:rPr>
        <w:t>数据回环</w:t>
      </w:r>
      <w:r>
        <w:t>，波特率可调，</w:t>
      </w:r>
      <w:r>
        <w:rPr>
          <w:b/>
        </w:rPr>
        <w:t>用 FIFO 做数据缓存</w:t>
      </w:r>
      <w:r>
        <w:t>；模块划分 = UART 接收（串转并）+ 控制（读写 FIFO）+ UART 发送（并转串）。</w:t>
      </w:r>
    </w:p>
    <w:p>
      <w:pPr>
        <w:pStyle w:val="ListBullet"/>
      </w:pPr>
      <w:r>
        <w:rPr>
          <w:b/>
        </w:rPr>
        <w:t>时序设计</w:t>
      </w:r>
      <w:r>
        <w:t xml:space="preserve">：接收侧用下降沿启动计数器、中间点采样、串转并 10bit 后取 8bit；发送侧用 </w:t>
      </w:r>
      <w:r>
        <w:rPr>
          <w:rFonts w:ascii="Consolas" w:hAnsi="Consolas" w:eastAsia="微软雅黑"/>
        </w:rPr>
        <w:t>tx_vld</w:t>
      </w:r>
      <w:r>
        <w:t xml:space="preserve"> 启动、按帧格式 LSB 先发送，</w:t>
      </w:r>
      <w:r>
        <w:rPr>
          <w:rFonts w:ascii="Consolas" w:hAnsi="Consolas" w:eastAsia="微软雅黑"/>
        </w:rPr>
        <w:t>tx_rdy</w:t>
      </w:r>
      <w:r>
        <w:t xml:space="preserve"> 表示可发送下一个。</w:t>
      </w:r>
    </w:p>
    <w:p>
      <w:pPr>
        <w:pStyle w:val="ListBullet"/>
      </w:pPr>
      <w:r>
        <w:rPr>
          <w:b/>
        </w:rPr>
        <w:t>作业</w:t>
      </w:r>
      <w:r>
        <w:t>：① 巩固 UART 协议与时序；② 在回环基础上</w:t>
      </w:r>
      <w:r>
        <w:rPr>
          <w:b/>
        </w:rPr>
        <w:t>加奇偶校验位</w:t>
      </w:r>
      <w:r>
        <w:t>实现带校验的串口回环（本实验 day_5 已实现偶校验版）。</w:t>
      </w:r>
    </w:p>
    <w:p>
      <w:pPr>
        <w:pStyle w:val="Heading2"/>
      </w:pPr>
      <w:r>
        <w:t>三、本周知识脉络（实验 ↔ 资料对照）</w:t>
      </w:r>
    </w:p>
    <w:p>
      <w:r>
        <w:rPr>
          <w:i/>
          <w:color w:val="808080"/>
        </w:rPr>
        <w:t>（此处为 Mermaid 流程图，详见 Markdown 源文件）</w:t>
      </w:r>
    </w:p>
    <w:p>
      <w:r>
        <w:t>graph LR</w:t>
      </w:r>
    </w:p>
    <w:p>
      <w:r>
        <w:t>A[IP核概念:软核/固核/硬核&lt;br/&gt;第六章PPT + RAM/ROM/PLL讲义] --&gt; B[PLL 多路时钟&lt;br/&gt;day_1/day_2/day_4]</w:t>
      </w:r>
    </w:p>
    <w:p>
      <w:r>
        <w:t>A --&gt; C[ROM: mif文件+查表&lt;br/&gt;day_1 smg 译码]</w:t>
      </w:r>
    </w:p>
    <w:p>
      <w:r>
        <w:t>A --&gt; D[RAM: 单端口/双端口&lt;br/&gt;day_2/day_3 DMA 写改读]</w:t>
      </w:r>
    </w:p>
    <w:p>
      <w:r>
        <w:t>A --&gt; E[FIFO: SCFIFO/DCFIFO&lt;br/&gt;day_4 + ug_fifo 手册]</w:t>
      </w:r>
    </w:p>
    <w:p>
      <w:r>
        <w:t>E --&gt; F[跨时钟域/数据缓存]</w:t>
      </w:r>
    </w:p>
    <w:p>
      <w:r>
        <w:t>F --&gt; G[UART 回环&lt;br/&gt;day_5 + 第九章PPT&lt;br/&gt;串转并/并转串+偶校验]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- **知识主线**：`IP 核是什么（软/固/硬核）` → `PLL 时钟生成` → `ROM/RAM 存储与查表` → `FIFO 跨时钟域缓冲` → `UART 串口通信回环`，每一步都是"讲义原理 + 实验验证"的闭环。</w:t>
      </w:r>
    </w:p>
    <w:p>
      <w:r>
        <w:rPr>
          <w:rFonts w:ascii="Consolas" w:hAnsi="Consolas"/>
        </w:rPr>
        <w:t>- **day_4 对应 ug_fifo 手册**：实验里的 `fifo_data` 即 DCFIFO（异步双时钟），用到了 `wrusedw/rdusedw`、空满标志与"先写满再读"的时序要求。</w:t>
      </w:r>
    </w:p>
    <w:p>
      <w:r>
        <w:rPr>
          <w:rFonts w:ascii="Consolas" w:hAnsi="Consolas"/>
        </w:rPr>
        <w:t>- **day_5 对应第九章 PPT**：`brg/rx/tx` 完整实现帧格式（起始位+数据+停止位），`parity_test.v` 实现作业要求的**偶校验**扩展。</w:t>
      </w:r>
    </w:p>
    <w:p>
      <w:r>
        <w:rPr>
          <w:rFonts w:ascii="Consolas" w:hAnsi="Consolas"/>
        </w:rPr>
        <w:t>- **后续可做**：UART + FIFO 回环完整工程（第九章 PPT 需求：串口接收→FIFO 缓存→串口发送）。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---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## 四、备注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- `z_pdf/_extract/` 下新增了 `extract_new.py`（提取 PDF）、`extract_pptx.py`（标准库提取 PPTX）与 `txt_new/` 文本，方便日后检索讲义内容；不需要可删除。</w:t>
      </w:r>
    </w:p>
    <w:p>
      <w:r>
        <w:rPr>
          <w:rFonts w:ascii="Consolas" w:hAnsi="Consolas"/>
        </w:rPr>
        <w:t>- day_4 / day_5 的 `doc/内容总结.md` 尚未更新（仍写"src 为空"），本次总结已按实际源码补齐。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