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97" w:rsidRDefault="00D45397" w:rsidP="00D45397">
      <w:pPr>
        <w:widowControl/>
        <w:snapToGrid w:val="0"/>
        <w:jc w:val="center"/>
        <w:rPr>
          <w:rFonts w:ascii="宋体" w:hAnsi="宋体"/>
          <w:kern w:val="0"/>
          <w:sz w:val="24"/>
          <w:szCs w:val="24"/>
        </w:rPr>
      </w:pPr>
      <w:r>
        <w:rPr>
          <w:rFonts w:ascii="Times New Roman" w:hAnsi="Times New Roman"/>
          <w:noProof/>
          <w:kern w:val="0"/>
          <w:sz w:val="24"/>
          <w:szCs w:val="24"/>
        </w:rPr>
        <w:drawing>
          <wp:inline distT="0" distB="0" distL="0" distR="0" wp14:anchorId="6F720455" wp14:editId="041D2998">
            <wp:extent cx="4191000" cy="981075"/>
            <wp:effectExtent l="0" t="0" r="0" b="9525"/>
            <wp:docPr id="1" name="图片 1" descr="wps_clip_image-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wps_clip_image-95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981075"/>
                    </a:xfrm>
                    <a:prstGeom prst="rect">
                      <a:avLst/>
                    </a:prstGeom>
                    <a:noFill/>
                    <a:ln>
                      <a:noFill/>
                    </a:ln>
                  </pic:spPr>
                </pic:pic>
              </a:graphicData>
            </a:graphic>
          </wp:inline>
        </w:drawing>
      </w:r>
    </w:p>
    <w:p w:rsidR="00D45397" w:rsidRDefault="00D45397" w:rsidP="00D45397">
      <w:pPr>
        <w:widowControl/>
        <w:snapToGrid w:val="0"/>
        <w:jc w:val="center"/>
        <w:rPr>
          <w:rFonts w:ascii="宋体" w:hAnsi="宋体"/>
          <w:kern w:val="0"/>
          <w:sz w:val="24"/>
          <w:szCs w:val="24"/>
        </w:rPr>
      </w:pPr>
    </w:p>
    <w:p w:rsidR="00D45397" w:rsidRDefault="00D45397" w:rsidP="00D45397">
      <w:pPr>
        <w:widowControl/>
        <w:snapToGrid w:val="0"/>
        <w:jc w:val="center"/>
        <w:rPr>
          <w:rFonts w:ascii="宋体" w:hAnsi="宋体"/>
          <w:kern w:val="0"/>
          <w:sz w:val="24"/>
          <w:szCs w:val="24"/>
        </w:rPr>
      </w:pPr>
    </w:p>
    <w:p w:rsidR="00D45397" w:rsidRDefault="00D45397" w:rsidP="00D45397">
      <w:pPr>
        <w:widowControl/>
        <w:snapToGrid w:val="0"/>
        <w:jc w:val="center"/>
        <w:rPr>
          <w:rFonts w:ascii="宋体" w:hAnsi="宋体"/>
          <w:kern w:val="0"/>
          <w:sz w:val="72"/>
          <w:szCs w:val="72"/>
        </w:rPr>
      </w:pPr>
    </w:p>
    <w:p w:rsidR="00D45397" w:rsidRDefault="00D45397" w:rsidP="00D45397">
      <w:pPr>
        <w:widowControl/>
        <w:snapToGrid w:val="0"/>
        <w:jc w:val="center"/>
        <w:rPr>
          <w:rFonts w:ascii="宋体" w:hAnsi="宋体"/>
          <w:b/>
          <w:bCs/>
          <w:kern w:val="0"/>
          <w:sz w:val="72"/>
          <w:szCs w:val="72"/>
        </w:rPr>
      </w:pPr>
      <w:r>
        <w:rPr>
          <w:rFonts w:ascii="宋体" w:hAnsi="宋体" w:hint="eastAsia"/>
          <w:b/>
          <w:bCs/>
          <w:kern w:val="0"/>
          <w:sz w:val="72"/>
          <w:szCs w:val="72"/>
        </w:rPr>
        <w:t xml:space="preserve"> 必 修 论 文</w:t>
      </w:r>
    </w:p>
    <w:p w:rsidR="00D45397" w:rsidRDefault="00D45397" w:rsidP="00D45397">
      <w:pPr>
        <w:widowControl/>
        <w:snapToGrid w:val="0"/>
        <w:jc w:val="center"/>
        <w:rPr>
          <w:rFonts w:ascii="宋体" w:hAnsi="宋体"/>
          <w:b/>
          <w:bCs/>
          <w:kern w:val="0"/>
          <w:sz w:val="24"/>
          <w:szCs w:val="24"/>
        </w:rPr>
      </w:pPr>
    </w:p>
    <w:p w:rsidR="00D45397" w:rsidRDefault="00D45397" w:rsidP="00D45397">
      <w:pPr>
        <w:widowControl/>
        <w:snapToGrid w:val="0"/>
        <w:jc w:val="center"/>
        <w:rPr>
          <w:rFonts w:ascii="宋体" w:hAnsi="宋体"/>
          <w:b/>
          <w:bCs/>
          <w:kern w:val="0"/>
          <w:sz w:val="24"/>
          <w:szCs w:val="24"/>
        </w:rPr>
      </w:pPr>
    </w:p>
    <w:p w:rsidR="00D45397" w:rsidRDefault="00D45397" w:rsidP="00D45397">
      <w:pPr>
        <w:widowControl/>
        <w:snapToGrid w:val="0"/>
        <w:spacing w:before="312"/>
        <w:ind w:firstLine="1264"/>
        <w:rPr>
          <w:rFonts w:ascii="宋体" w:hAnsi="宋体"/>
          <w:b/>
          <w:bCs/>
          <w:kern w:val="0"/>
          <w:sz w:val="24"/>
          <w:szCs w:val="24"/>
          <w:u w:val="single"/>
        </w:rPr>
      </w:pP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论文题目：</w:t>
      </w:r>
      <w:r>
        <w:rPr>
          <w:rFonts w:ascii="宋体" w:hAnsi="宋体" w:hint="eastAsia"/>
          <w:b/>
          <w:bCs/>
          <w:kern w:val="0"/>
          <w:sz w:val="24"/>
          <w:szCs w:val="24"/>
          <w:u w:val="single"/>
        </w:rPr>
        <w:t xml:space="preserve">             </w:t>
      </w:r>
      <w:r w:rsidR="00D9395A">
        <w:rPr>
          <w:rFonts w:ascii="宋体" w:hAnsi="宋体" w:hint="eastAsia"/>
          <w:b/>
          <w:bCs/>
          <w:kern w:val="0"/>
          <w:sz w:val="24"/>
          <w:szCs w:val="24"/>
          <w:u w:val="single"/>
        </w:rPr>
        <w:t>中苏边界问题的谈判发展</w:t>
      </w:r>
      <w:r>
        <w:rPr>
          <w:rFonts w:ascii="宋体" w:hAnsi="宋体" w:hint="eastAsia"/>
          <w:b/>
          <w:bCs/>
          <w:kern w:val="0"/>
          <w:sz w:val="24"/>
          <w:szCs w:val="24"/>
          <w:u w:val="single"/>
        </w:rPr>
        <w:t xml:space="preserve">         </w:t>
      </w: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学生姓名：</w:t>
      </w:r>
      <w:r>
        <w:rPr>
          <w:rFonts w:ascii="宋体" w:hAnsi="宋体" w:hint="eastAsia"/>
          <w:b/>
          <w:bCs/>
          <w:kern w:val="0"/>
          <w:sz w:val="24"/>
          <w:szCs w:val="24"/>
          <w:u w:val="single"/>
        </w:rPr>
        <w:t xml:space="preserve">              郭新境       </w:t>
      </w: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学    号：</w:t>
      </w:r>
      <w:r>
        <w:rPr>
          <w:rFonts w:ascii="宋体" w:hAnsi="宋体" w:hint="eastAsia"/>
          <w:b/>
          <w:bCs/>
          <w:kern w:val="0"/>
          <w:sz w:val="24"/>
          <w:szCs w:val="24"/>
          <w:u w:val="single"/>
        </w:rPr>
        <w:t xml:space="preserve">              2017022365           </w:t>
      </w:r>
    </w:p>
    <w:p w:rsidR="00D45397" w:rsidRDefault="00D45397" w:rsidP="00D45397">
      <w:pPr>
        <w:widowControl/>
        <w:snapToGrid w:val="0"/>
        <w:spacing w:before="312" w:line="360" w:lineRule="auto"/>
        <w:rPr>
          <w:rFonts w:ascii="宋体" w:hAnsi="宋体"/>
          <w:b/>
          <w:bCs/>
          <w:kern w:val="0"/>
          <w:sz w:val="24"/>
          <w:szCs w:val="24"/>
        </w:rPr>
      </w:pPr>
      <w:r>
        <w:rPr>
          <w:rFonts w:ascii="宋体" w:hAnsi="宋体" w:hint="eastAsia"/>
          <w:b/>
          <w:bCs/>
          <w:kern w:val="0"/>
          <w:sz w:val="24"/>
          <w:szCs w:val="24"/>
        </w:rPr>
        <w:t>院    系：</w:t>
      </w:r>
      <w:r>
        <w:rPr>
          <w:rFonts w:ascii="宋体" w:hAnsi="宋体" w:hint="eastAsia"/>
          <w:b/>
          <w:bCs/>
          <w:kern w:val="0"/>
          <w:sz w:val="24"/>
          <w:szCs w:val="24"/>
          <w:u w:val="single"/>
        </w:rPr>
        <w:t xml:space="preserve">              计算机学院             </w:t>
      </w: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专    业：</w:t>
      </w:r>
      <w:r>
        <w:rPr>
          <w:rFonts w:ascii="宋体" w:hAnsi="宋体" w:hint="eastAsia"/>
          <w:b/>
          <w:bCs/>
          <w:kern w:val="0"/>
          <w:sz w:val="24"/>
          <w:szCs w:val="24"/>
          <w:u w:val="single"/>
        </w:rPr>
        <w:t xml:space="preserve">              计算机科学与技术         </w:t>
      </w: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指导教师：</w:t>
      </w:r>
      <w:r>
        <w:rPr>
          <w:rFonts w:ascii="宋体" w:hAnsi="宋体" w:hint="eastAsia"/>
          <w:b/>
          <w:bCs/>
          <w:kern w:val="0"/>
          <w:sz w:val="24"/>
          <w:szCs w:val="24"/>
          <w:u w:val="single"/>
        </w:rPr>
        <w:t xml:space="preserve">              </w:t>
      </w:r>
      <w:r w:rsidR="006A7A9D" w:rsidRPr="006A7A9D">
        <w:rPr>
          <w:rFonts w:ascii="宋体" w:hAnsi="宋体" w:hint="eastAsia"/>
          <w:b/>
          <w:bCs/>
          <w:kern w:val="0"/>
          <w:sz w:val="24"/>
          <w:szCs w:val="24"/>
          <w:u w:val="single"/>
        </w:rPr>
        <w:t>张泽宇</w:t>
      </w:r>
      <w:bookmarkStart w:id="0" w:name="_GoBack"/>
      <w:bookmarkEnd w:id="0"/>
      <w:r>
        <w:rPr>
          <w:rFonts w:ascii="宋体" w:hAnsi="宋体" w:hint="eastAsia"/>
          <w:b/>
          <w:bCs/>
          <w:kern w:val="0"/>
          <w:sz w:val="24"/>
          <w:szCs w:val="24"/>
          <w:u w:val="single"/>
        </w:rPr>
        <w:t xml:space="preserve">            </w:t>
      </w:r>
    </w:p>
    <w:p w:rsidR="00D45397" w:rsidRDefault="00D45397" w:rsidP="00D45397">
      <w:pPr>
        <w:widowControl/>
        <w:snapToGrid w:val="0"/>
        <w:spacing w:before="312" w:line="360" w:lineRule="auto"/>
        <w:rPr>
          <w:rFonts w:ascii="宋体" w:hAnsi="宋体"/>
          <w:b/>
          <w:bCs/>
          <w:kern w:val="0"/>
          <w:sz w:val="24"/>
          <w:szCs w:val="24"/>
          <w:u w:val="single"/>
        </w:rPr>
      </w:pPr>
      <w:r>
        <w:rPr>
          <w:rFonts w:ascii="宋体" w:hAnsi="宋体" w:hint="eastAsia"/>
          <w:b/>
          <w:bCs/>
          <w:kern w:val="0"/>
          <w:sz w:val="24"/>
          <w:szCs w:val="24"/>
        </w:rPr>
        <w:t>时    间：</w:t>
      </w:r>
      <w:r>
        <w:rPr>
          <w:rFonts w:ascii="宋体" w:hAnsi="宋体" w:hint="eastAsia"/>
          <w:b/>
          <w:bCs/>
          <w:kern w:val="0"/>
          <w:sz w:val="24"/>
          <w:szCs w:val="24"/>
          <w:u w:val="single"/>
        </w:rPr>
        <w:t xml:space="preserve">              2018年1月             </w:t>
      </w:r>
    </w:p>
    <w:p w:rsidR="00D45397" w:rsidRDefault="00D45397" w:rsidP="00D45397">
      <w:pPr>
        <w:sectPr w:rsidR="00D45397" w:rsidSect="00D45397">
          <w:headerReference w:type="even" r:id="rId8"/>
          <w:headerReference w:type="default" r:id="rId9"/>
          <w:pgSz w:w="11906" w:h="16838"/>
          <w:pgMar w:top="1440" w:right="1800" w:bottom="1440" w:left="1800" w:header="851" w:footer="992" w:gutter="0"/>
          <w:cols w:space="425"/>
          <w:docGrid w:type="lines" w:linePitch="312"/>
        </w:sectPr>
      </w:pPr>
    </w:p>
    <w:p w:rsidR="00D45397" w:rsidRPr="00A8589B" w:rsidRDefault="00D45397" w:rsidP="00D45397"/>
    <w:p w:rsidR="00D45397" w:rsidRPr="00D45397" w:rsidRDefault="00D45397" w:rsidP="00AB22DB">
      <w:pPr>
        <w:pStyle w:val="a5"/>
        <w:shd w:val="clear" w:color="auto" w:fill="FFFFFF"/>
        <w:spacing w:before="0" w:beforeAutospacing="0" w:after="0" w:afterAutospacing="0" w:line="384" w:lineRule="atLeast"/>
        <w:ind w:firstLine="420"/>
        <w:rPr>
          <w:rFonts w:ascii="Helvetica" w:hAnsi="Helvetica"/>
          <w:color w:val="3E3E3E"/>
        </w:rPr>
      </w:pPr>
    </w:p>
    <w:p w:rsidR="00D45397" w:rsidRDefault="00D45397">
      <w:pPr>
        <w:widowControl/>
        <w:jc w:val="left"/>
        <w:rPr>
          <w:rFonts w:ascii="Helvetica" w:hAnsi="Helvetica" w:cs="宋体"/>
          <w:color w:val="3E3E3E"/>
          <w:kern w:val="0"/>
          <w:sz w:val="24"/>
          <w:szCs w:val="24"/>
        </w:rPr>
      </w:pPr>
      <w:r>
        <w:rPr>
          <w:rFonts w:ascii="Helvetica" w:hAnsi="Helvetica"/>
          <w:color w:val="3E3E3E"/>
        </w:rPr>
        <w:br w:type="page"/>
      </w:r>
    </w:p>
    <w:p w:rsidR="00921CD3" w:rsidRDefault="00921CD3" w:rsidP="00AB22DB">
      <w:pPr>
        <w:pStyle w:val="a5"/>
        <w:shd w:val="clear" w:color="auto" w:fill="FFFFFF"/>
        <w:spacing w:before="0" w:beforeAutospacing="0" w:after="0" w:afterAutospacing="0" w:line="384" w:lineRule="atLeast"/>
        <w:ind w:firstLine="420"/>
        <w:rPr>
          <w:rFonts w:ascii="Helvetica" w:hAnsi="Helvetica"/>
          <w:color w:val="3E3E3E"/>
        </w:rPr>
        <w:sectPr w:rsidR="00921CD3" w:rsidSect="00D45397">
          <w:type w:val="continuous"/>
          <w:pgSz w:w="11906" w:h="16838"/>
          <w:pgMar w:top="1440" w:right="1800" w:bottom="1440" w:left="1800" w:header="851" w:footer="992" w:gutter="0"/>
          <w:cols w:num="2" w:space="425"/>
          <w:docGrid w:type="lines" w:linePitch="312"/>
        </w:sectPr>
      </w:pPr>
    </w:p>
    <w:p w:rsidR="00AB22DB" w:rsidRPr="00FC148A" w:rsidRDefault="00921CD3"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hint="eastAsia"/>
          <w:color w:val="3E3E3E"/>
          <w:sz w:val="21"/>
          <w:szCs w:val="21"/>
        </w:rPr>
        <w:lastRenderedPageBreak/>
        <w:t>【</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摘要</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w:t>
      </w:r>
      <w:r w:rsidR="00AB22DB" w:rsidRPr="00FC148A">
        <w:rPr>
          <w:rFonts w:ascii="Helvetica" w:hAnsi="Helvetica"/>
          <w:color w:val="3E3E3E"/>
          <w:sz w:val="21"/>
          <w:szCs w:val="21"/>
        </w:rPr>
        <w:t>中苏之间的边界领土问题由来已久。自</w:t>
      </w:r>
      <w:r w:rsidR="00AB22DB" w:rsidRPr="00FC148A">
        <w:rPr>
          <w:rFonts w:ascii="Helvetica" w:hAnsi="Helvetica"/>
          <w:color w:val="3E3E3E"/>
          <w:sz w:val="21"/>
          <w:szCs w:val="21"/>
        </w:rPr>
        <w:t>1689</w:t>
      </w:r>
      <w:r w:rsidR="00AB22DB" w:rsidRPr="00FC148A">
        <w:rPr>
          <w:rFonts w:ascii="Helvetica" w:hAnsi="Helvetica"/>
          <w:color w:val="3E3E3E"/>
          <w:sz w:val="21"/>
          <w:szCs w:val="21"/>
        </w:rPr>
        <w:t>年中俄尼布楚条约开始，中俄边界冲突就没有停止过。</w:t>
      </w:r>
      <w:r w:rsidR="00AB22DB" w:rsidRPr="00FC148A">
        <w:rPr>
          <w:rFonts w:ascii="Helvetica" w:hAnsi="Helvetica"/>
          <w:color w:val="3E3E3E"/>
          <w:sz w:val="21"/>
          <w:szCs w:val="21"/>
        </w:rPr>
        <w:t>1840</w:t>
      </w:r>
      <w:r w:rsidR="00AB22DB" w:rsidRPr="00FC148A">
        <w:rPr>
          <w:rFonts w:ascii="Helvetica" w:hAnsi="Helvetica"/>
          <w:color w:val="3E3E3E"/>
          <w:sz w:val="21"/>
          <w:szCs w:val="21"/>
        </w:rPr>
        <w:t>年之后，中国的国势急转直下，中俄不平等条约纷至沓来，沙（苏）俄对中国领土的蚕食鲸吞愈发加剧。到</w:t>
      </w:r>
      <w:r w:rsidR="00AB22DB" w:rsidRPr="00FC148A">
        <w:rPr>
          <w:rFonts w:ascii="Helvetica" w:hAnsi="Helvetica"/>
          <w:color w:val="3E3E3E"/>
          <w:sz w:val="21"/>
          <w:szCs w:val="21"/>
        </w:rPr>
        <w:t>1949</w:t>
      </w:r>
      <w:r w:rsidR="00AB22DB" w:rsidRPr="00FC148A">
        <w:rPr>
          <w:rFonts w:ascii="Helvetica" w:hAnsi="Helvetica"/>
          <w:color w:val="3E3E3E"/>
          <w:sz w:val="21"/>
          <w:szCs w:val="21"/>
        </w:rPr>
        <w:t>年中共建政，中苏（俄）之间已存在三种</w:t>
      </w:r>
      <w:r w:rsidR="00AB22DB" w:rsidRPr="00FC148A">
        <w:rPr>
          <w:rFonts w:ascii="Helvetica" w:hAnsi="Helvetica"/>
          <w:color w:val="3E3E3E"/>
          <w:sz w:val="21"/>
          <w:szCs w:val="21"/>
        </w:rPr>
        <w:t>“</w:t>
      </w:r>
      <w:r w:rsidR="00AB22DB" w:rsidRPr="00FC148A">
        <w:rPr>
          <w:rFonts w:ascii="Helvetica" w:hAnsi="Helvetica"/>
          <w:color w:val="3E3E3E"/>
          <w:sz w:val="21"/>
          <w:szCs w:val="21"/>
        </w:rPr>
        <w:t>边界线</w:t>
      </w:r>
      <w:r w:rsidR="00AB22DB" w:rsidRPr="00FC148A">
        <w:rPr>
          <w:rFonts w:ascii="Helvetica" w:hAnsi="Helvetica"/>
          <w:color w:val="3E3E3E"/>
          <w:sz w:val="21"/>
          <w:szCs w:val="21"/>
        </w:rPr>
        <w:t>”</w:t>
      </w:r>
      <w:r w:rsidR="00AB22DB" w:rsidRPr="00FC148A">
        <w:rPr>
          <w:rFonts w:ascii="Helvetica" w:hAnsi="Helvetica"/>
          <w:color w:val="3E3E3E"/>
          <w:sz w:val="21"/>
          <w:szCs w:val="21"/>
        </w:rPr>
        <w:t>，三笔亟需算清的</w:t>
      </w:r>
      <w:r w:rsidR="00AB22DB" w:rsidRPr="00FC148A">
        <w:rPr>
          <w:rFonts w:ascii="Helvetica" w:hAnsi="Helvetica"/>
          <w:color w:val="3E3E3E"/>
          <w:sz w:val="21"/>
          <w:szCs w:val="21"/>
        </w:rPr>
        <w:t>“</w:t>
      </w:r>
      <w:r w:rsidR="00AB22DB" w:rsidRPr="00FC148A">
        <w:rPr>
          <w:rFonts w:ascii="Helvetica" w:hAnsi="Helvetica"/>
          <w:color w:val="3E3E3E"/>
          <w:sz w:val="21"/>
          <w:szCs w:val="21"/>
        </w:rPr>
        <w:t>领土账</w:t>
      </w:r>
      <w:r w:rsidR="00AB22DB" w:rsidRPr="00FC148A">
        <w:rPr>
          <w:rFonts w:ascii="Helvetica" w:hAnsi="Helvetica"/>
          <w:color w:val="3E3E3E"/>
          <w:sz w:val="21"/>
          <w:szCs w:val="21"/>
        </w:rPr>
        <w:t>”</w:t>
      </w:r>
      <w:r w:rsidR="00AB22DB" w:rsidRPr="00FC148A">
        <w:rPr>
          <w:rFonts w:ascii="Helvetica" w:hAnsi="Helvetica"/>
          <w:color w:val="3E3E3E"/>
          <w:sz w:val="21"/>
          <w:szCs w:val="21"/>
        </w:rPr>
        <w:t>。</w:t>
      </w:r>
    </w:p>
    <w:p w:rsidR="00921CD3" w:rsidRPr="00FC148A" w:rsidRDefault="00921CD3" w:rsidP="00921CD3">
      <w:pPr>
        <w:pStyle w:val="a5"/>
        <w:shd w:val="clear" w:color="auto" w:fill="FFFFFF"/>
        <w:spacing w:before="0" w:beforeAutospacing="0" w:after="0" w:afterAutospacing="0" w:line="384" w:lineRule="atLeast"/>
        <w:ind w:firstLineChars="200" w:firstLine="420"/>
        <w:rPr>
          <w:rFonts w:ascii="Helvetica" w:hAnsi="Helvetica"/>
          <w:color w:val="3E3E3E"/>
          <w:sz w:val="21"/>
          <w:szCs w:val="21"/>
        </w:rPr>
      </w:pPr>
      <w:r w:rsidRPr="00FC148A">
        <w:rPr>
          <w:rFonts w:ascii="Helvetica" w:hAnsi="Helvetica" w:hint="eastAsia"/>
          <w:color w:val="3E3E3E"/>
          <w:sz w:val="21"/>
          <w:szCs w:val="21"/>
        </w:rPr>
        <w:t>【</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关键字</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w:t>
      </w:r>
      <w:r w:rsidR="00C75640" w:rsidRPr="00FC148A">
        <w:rPr>
          <w:rFonts w:ascii="Helvetica" w:hAnsi="Helvetica" w:hint="eastAsia"/>
          <w:color w:val="3E3E3E"/>
          <w:sz w:val="21"/>
          <w:szCs w:val="21"/>
        </w:rPr>
        <w:t xml:space="preserve"> </w:t>
      </w:r>
      <w:r w:rsidR="00C75640" w:rsidRPr="00FC148A">
        <w:rPr>
          <w:rFonts w:ascii="Helvetica" w:hAnsi="Helvetica"/>
          <w:color w:val="3E3E3E"/>
          <w:sz w:val="21"/>
          <w:szCs w:val="21"/>
        </w:rPr>
        <w:t>中苏</w:t>
      </w:r>
      <w:r w:rsidR="00C75640" w:rsidRPr="00FC148A">
        <w:rPr>
          <w:rFonts w:ascii="Helvetica" w:hAnsi="Helvetica" w:hint="eastAsia"/>
          <w:color w:val="3E3E3E"/>
          <w:sz w:val="21"/>
          <w:szCs w:val="21"/>
        </w:rPr>
        <w:t>关系</w:t>
      </w:r>
      <w:r w:rsidR="00C75640" w:rsidRPr="00FC148A">
        <w:rPr>
          <w:rFonts w:ascii="Helvetica" w:hAnsi="Helvetica" w:hint="eastAsia"/>
          <w:color w:val="3E3E3E"/>
          <w:sz w:val="21"/>
          <w:szCs w:val="21"/>
        </w:rPr>
        <w:t xml:space="preserve"> </w:t>
      </w:r>
      <w:r w:rsidR="00C75640" w:rsidRPr="00FC148A">
        <w:rPr>
          <w:rFonts w:ascii="Helvetica" w:hAnsi="Helvetica" w:hint="eastAsia"/>
          <w:color w:val="3E3E3E"/>
          <w:sz w:val="21"/>
          <w:szCs w:val="21"/>
        </w:rPr>
        <w:t>边界问题</w:t>
      </w:r>
      <w:r w:rsidR="00142EE3" w:rsidRPr="00FC148A">
        <w:rPr>
          <w:rFonts w:ascii="Helvetica" w:hAnsi="Helvetica" w:hint="eastAsia"/>
          <w:color w:val="3E3E3E"/>
          <w:sz w:val="21"/>
          <w:szCs w:val="21"/>
        </w:rPr>
        <w:t xml:space="preserve"> </w:t>
      </w:r>
      <w:r w:rsidR="00142EE3" w:rsidRPr="00FC148A">
        <w:rPr>
          <w:rFonts w:ascii="Helvetica" w:hAnsi="Helvetica" w:hint="eastAsia"/>
          <w:color w:val="3E3E3E"/>
          <w:sz w:val="21"/>
          <w:szCs w:val="21"/>
        </w:rPr>
        <w:t>外交谈判</w:t>
      </w:r>
    </w:p>
    <w:p w:rsidR="00406E79" w:rsidRDefault="00406E79" w:rsidP="00AB22DB">
      <w:pPr>
        <w:pStyle w:val="a5"/>
        <w:shd w:val="clear" w:color="auto" w:fill="FFFFFF"/>
        <w:spacing w:before="0" w:beforeAutospacing="0" w:after="0" w:afterAutospacing="0" w:line="384" w:lineRule="atLeast"/>
        <w:rPr>
          <w:rFonts w:ascii="Helvetica" w:hAnsi="Helvetica"/>
          <w:color w:val="3E3E3E"/>
          <w:sz w:val="21"/>
          <w:szCs w:val="21"/>
        </w:rPr>
      </w:pPr>
    </w:p>
    <w:p w:rsidR="00406E79" w:rsidRPr="00FC148A" w:rsidRDefault="00406E79" w:rsidP="00AB22DB">
      <w:pPr>
        <w:pStyle w:val="a5"/>
        <w:shd w:val="clear" w:color="auto" w:fill="FFFFFF"/>
        <w:spacing w:before="0" w:beforeAutospacing="0" w:after="0" w:afterAutospacing="0" w:line="384" w:lineRule="atLeast"/>
        <w:rPr>
          <w:rFonts w:ascii="Helvetica" w:hAnsi="Helvetica"/>
          <w:color w:val="3E3E3E"/>
          <w:sz w:val="21"/>
          <w:szCs w:val="21"/>
        </w:rPr>
        <w:sectPr w:rsidR="00406E79" w:rsidRPr="00FC148A" w:rsidSect="00921CD3">
          <w:type w:val="continuous"/>
          <w:pgSz w:w="11906" w:h="16838"/>
          <w:pgMar w:top="1440" w:right="1800" w:bottom="1440" w:left="1800" w:header="851" w:footer="992" w:gutter="0"/>
          <w:cols w:space="425"/>
          <w:docGrid w:type="lines" w:linePitch="312"/>
        </w:sectPr>
      </w:pPr>
    </w:p>
    <w:p w:rsidR="00AB22DB" w:rsidRPr="00FC148A" w:rsidRDefault="00442992"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1.1</w:t>
      </w:r>
      <w:proofErr w:type="gramStart"/>
      <w:r w:rsidR="00AB22DB" w:rsidRPr="00FC148A">
        <w:rPr>
          <w:rFonts w:ascii="Helvetica" w:hAnsi="Helvetica"/>
          <w:b/>
          <w:color w:val="3E3E3E"/>
          <w:sz w:val="30"/>
          <w:szCs w:val="30"/>
        </w:rPr>
        <w:t>三</w:t>
      </w:r>
      <w:proofErr w:type="gramEnd"/>
      <w:r w:rsidR="00AB22DB" w:rsidRPr="00FC148A">
        <w:rPr>
          <w:rFonts w:ascii="Helvetica" w:hAnsi="Helvetica"/>
          <w:b/>
          <w:color w:val="3E3E3E"/>
          <w:sz w:val="30"/>
          <w:szCs w:val="30"/>
        </w:rPr>
        <w:t>种</w:t>
      </w:r>
      <w:r w:rsidR="00AB22DB" w:rsidRPr="00FC148A">
        <w:rPr>
          <w:rFonts w:ascii="Helvetica" w:hAnsi="Helvetica"/>
          <w:b/>
          <w:color w:val="3E3E3E"/>
          <w:sz w:val="30"/>
          <w:szCs w:val="30"/>
        </w:rPr>
        <w:t>“</w:t>
      </w:r>
      <w:r w:rsidR="00AB22DB" w:rsidRPr="00FC148A">
        <w:rPr>
          <w:rFonts w:ascii="Helvetica" w:hAnsi="Helvetica"/>
          <w:b/>
          <w:color w:val="3E3E3E"/>
          <w:sz w:val="30"/>
          <w:szCs w:val="30"/>
        </w:rPr>
        <w:t>边界线</w:t>
      </w:r>
      <w:r w:rsidR="00AB22DB" w:rsidRPr="00FC148A">
        <w:rPr>
          <w:rFonts w:ascii="Helvetica" w:hAnsi="Helvetica"/>
          <w:b/>
          <w:color w:val="3E3E3E"/>
          <w:sz w:val="30"/>
          <w:szCs w:val="30"/>
        </w:rPr>
        <w:t>”</w:t>
      </w:r>
    </w:p>
    <w:p w:rsidR="00AB22DB" w:rsidRPr="00FC148A" w:rsidRDefault="00AB22DB" w:rsidP="00CA651C">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所谓三种</w:t>
      </w:r>
      <w:r w:rsidRPr="00FC148A">
        <w:rPr>
          <w:rFonts w:ascii="Helvetica" w:hAnsi="Helvetica"/>
          <w:color w:val="3E3E3E"/>
          <w:sz w:val="21"/>
          <w:szCs w:val="21"/>
        </w:rPr>
        <w:t>“</w:t>
      </w:r>
      <w:r w:rsidRPr="00FC148A">
        <w:rPr>
          <w:rFonts w:ascii="Helvetica" w:hAnsi="Helvetica"/>
          <w:color w:val="3E3E3E"/>
          <w:sz w:val="21"/>
          <w:szCs w:val="21"/>
        </w:rPr>
        <w:t>边界线</w:t>
      </w:r>
      <w:r w:rsidRPr="00FC148A">
        <w:rPr>
          <w:rFonts w:ascii="Helvetica" w:hAnsi="Helvetica"/>
          <w:color w:val="3E3E3E"/>
          <w:sz w:val="21"/>
          <w:szCs w:val="21"/>
        </w:rPr>
        <w:t>”</w:t>
      </w:r>
      <w:r w:rsidRPr="00FC148A">
        <w:rPr>
          <w:rFonts w:ascii="Helvetica" w:hAnsi="Helvetica"/>
          <w:color w:val="3E3E3E"/>
          <w:sz w:val="21"/>
          <w:szCs w:val="21"/>
        </w:rPr>
        <w:t>，指的是：</w:t>
      </w:r>
      <w:r w:rsidRPr="00FC148A">
        <w:rPr>
          <w:rFonts w:ascii="Helvetica" w:hAnsi="Helvetica"/>
          <w:color w:val="3E3E3E"/>
          <w:sz w:val="21"/>
          <w:szCs w:val="21"/>
        </w:rPr>
        <w:t>1</w:t>
      </w:r>
      <w:r w:rsidRPr="00FC148A">
        <w:rPr>
          <w:rFonts w:ascii="Helvetica" w:hAnsi="Helvetica"/>
          <w:color w:val="3E3E3E"/>
          <w:sz w:val="21"/>
          <w:szCs w:val="21"/>
        </w:rPr>
        <w:t>、条约线。从尼布楚条约开始，到</w:t>
      </w:r>
      <w:r w:rsidRPr="00FC148A">
        <w:rPr>
          <w:rFonts w:ascii="Helvetica" w:hAnsi="Helvetica"/>
          <w:color w:val="3E3E3E"/>
          <w:sz w:val="21"/>
          <w:szCs w:val="21"/>
        </w:rPr>
        <w:t>1946</w:t>
      </w:r>
      <w:r w:rsidRPr="00FC148A">
        <w:rPr>
          <w:rFonts w:ascii="Helvetica" w:hAnsi="Helvetica"/>
          <w:color w:val="3E3E3E"/>
          <w:sz w:val="21"/>
          <w:szCs w:val="21"/>
        </w:rPr>
        <w:t>年</w:t>
      </w:r>
      <w:r w:rsidRPr="00FC148A">
        <w:rPr>
          <w:rFonts w:ascii="Helvetica" w:hAnsi="Helvetica"/>
          <w:color w:val="3E3E3E"/>
          <w:sz w:val="21"/>
          <w:szCs w:val="21"/>
        </w:rPr>
        <w:t>1</w:t>
      </w:r>
      <w:r w:rsidRPr="00FC148A">
        <w:rPr>
          <w:rFonts w:ascii="Helvetica" w:hAnsi="Helvetica"/>
          <w:color w:val="3E3E3E"/>
          <w:sz w:val="21"/>
          <w:szCs w:val="21"/>
        </w:rPr>
        <w:t>月</w:t>
      </w:r>
      <w:r w:rsidRPr="00FC148A">
        <w:rPr>
          <w:rFonts w:ascii="Helvetica" w:hAnsi="Helvetica"/>
          <w:color w:val="3E3E3E"/>
          <w:sz w:val="21"/>
          <w:szCs w:val="21"/>
        </w:rPr>
        <w:t>5</w:t>
      </w:r>
      <w:r w:rsidRPr="00FC148A">
        <w:rPr>
          <w:rFonts w:ascii="Helvetica" w:hAnsi="Helvetica"/>
          <w:color w:val="3E3E3E"/>
          <w:sz w:val="21"/>
          <w:szCs w:val="21"/>
        </w:rPr>
        <w:t>日国民政府承认外蒙古独立，中苏（俄）之间已经形成一条依靠诸多不平等条约构筑起来的边界线。虽然自民国以来，历届政府都从未正式承认过这些不平等条约，但也从未正式宣布过不承认这些条约；条约线实际上获得了默认，也成为中共建政之后基本认可的中苏边界线。</w:t>
      </w:r>
      <w:r w:rsidRPr="00FC148A">
        <w:rPr>
          <w:rFonts w:ascii="Helvetica" w:hAnsi="Helvetica"/>
          <w:color w:val="3E3E3E"/>
          <w:sz w:val="21"/>
          <w:szCs w:val="21"/>
        </w:rPr>
        <w:t>2</w:t>
      </w:r>
      <w:r w:rsidRPr="00FC148A">
        <w:rPr>
          <w:rFonts w:ascii="Helvetica" w:hAnsi="Helvetica"/>
          <w:color w:val="3E3E3E"/>
          <w:sz w:val="21"/>
          <w:szCs w:val="21"/>
        </w:rPr>
        <w:t>、苏图线。顾名思义，即苏联方面绘制的大比例尺地图所标的边界线。苏图线在许多地方偏离条约线，把边界线画在中国境内，有些地方偏离的幅度还相当大，事实上违约划走了中国的领土。如将黑龙江和乌苏里江中的边界线几乎全部画到中国岸边，把主航道中心线中国一侧的岛屿划归了苏方。自民国以来，中国历届政府一向不承认苏图线。</w:t>
      </w:r>
      <w:r w:rsidRPr="00FC148A">
        <w:rPr>
          <w:rFonts w:ascii="Helvetica" w:hAnsi="Helvetica"/>
          <w:color w:val="3E3E3E"/>
          <w:sz w:val="21"/>
          <w:szCs w:val="21"/>
        </w:rPr>
        <w:t>3</w:t>
      </w:r>
      <w:r w:rsidRPr="00FC148A">
        <w:rPr>
          <w:rFonts w:ascii="Helvetica" w:hAnsi="Helvetica"/>
          <w:color w:val="3E3E3E"/>
          <w:sz w:val="21"/>
          <w:szCs w:val="21"/>
        </w:rPr>
        <w:t>、实际控制线。苏方的实际控制线在许多地段不仅大大越过了条约线，而且还越过了苏图线，等同于强占了中国领土。中方的实际控制线基本没有越过条约线，只在某些地区越过了苏图线而已。</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442992" w:rsidRDefault="00442992"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1.2</w:t>
      </w:r>
      <w:proofErr w:type="gramStart"/>
      <w:r w:rsidR="00AB22DB" w:rsidRPr="00442992">
        <w:rPr>
          <w:rFonts w:ascii="Helvetica" w:hAnsi="Helvetica"/>
          <w:b/>
          <w:color w:val="3E3E3E"/>
          <w:sz w:val="30"/>
          <w:szCs w:val="30"/>
        </w:rPr>
        <w:t>三</w:t>
      </w:r>
      <w:proofErr w:type="gramEnd"/>
      <w:r w:rsidR="00AB22DB" w:rsidRPr="00442992">
        <w:rPr>
          <w:rFonts w:ascii="Helvetica" w:hAnsi="Helvetica"/>
          <w:b/>
          <w:color w:val="3E3E3E"/>
          <w:sz w:val="30"/>
          <w:szCs w:val="30"/>
        </w:rPr>
        <w:t>笔</w:t>
      </w:r>
      <w:r w:rsidR="00AB22DB" w:rsidRPr="00442992">
        <w:rPr>
          <w:rFonts w:ascii="Helvetica" w:hAnsi="Helvetica"/>
          <w:b/>
          <w:color w:val="3E3E3E"/>
          <w:sz w:val="30"/>
          <w:szCs w:val="30"/>
        </w:rPr>
        <w:t>“</w:t>
      </w:r>
      <w:r w:rsidR="00AB22DB" w:rsidRPr="00442992">
        <w:rPr>
          <w:rFonts w:ascii="Helvetica" w:hAnsi="Helvetica"/>
          <w:b/>
          <w:color w:val="3E3E3E"/>
          <w:sz w:val="30"/>
          <w:szCs w:val="30"/>
        </w:rPr>
        <w:t>领土账</w:t>
      </w:r>
      <w:r w:rsidR="00AB22DB" w:rsidRPr="00442992">
        <w:rPr>
          <w:rFonts w:ascii="Helvetica" w:hAnsi="Helvetica"/>
          <w:b/>
          <w:color w:val="3E3E3E"/>
          <w:sz w:val="30"/>
          <w:szCs w:val="30"/>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因为上述三种</w:t>
      </w:r>
      <w:r w:rsidRPr="00FC148A">
        <w:rPr>
          <w:rFonts w:ascii="Helvetica" w:hAnsi="Helvetica"/>
          <w:color w:val="3E3E3E"/>
          <w:sz w:val="21"/>
          <w:szCs w:val="21"/>
        </w:rPr>
        <w:t>“</w:t>
      </w:r>
      <w:r w:rsidRPr="00FC148A">
        <w:rPr>
          <w:rFonts w:ascii="Helvetica" w:hAnsi="Helvetica"/>
          <w:color w:val="3E3E3E"/>
          <w:sz w:val="21"/>
          <w:szCs w:val="21"/>
        </w:rPr>
        <w:t>边界线</w:t>
      </w:r>
      <w:r w:rsidRPr="00FC148A">
        <w:rPr>
          <w:rFonts w:ascii="Helvetica" w:hAnsi="Helvetica"/>
          <w:color w:val="3E3E3E"/>
          <w:sz w:val="21"/>
          <w:szCs w:val="21"/>
        </w:rPr>
        <w:t>”</w:t>
      </w:r>
      <w:r w:rsidRPr="00FC148A">
        <w:rPr>
          <w:rFonts w:ascii="Helvetica" w:hAnsi="Helvetica"/>
          <w:color w:val="3E3E3E"/>
          <w:sz w:val="21"/>
          <w:szCs w:val="21"/>
        </w:rPr>
        <w:t>，中苏（俄）之间出现了三笔</w:t>
      </w:r>
      <w:r w:rsidRPr="00FC148A">
        <w:rPr>
          <w:rFonts w:ascii="Helvetica" w:hAnsi="Helvetica"/>
          <w:color w:val="3E3E3E"/>
          <w:sz w:val="21"/>
          <w:szCs w:val="21"/>
        </w:rPr>
        <w:t>“</w:t>
      </w:r>
      <w:r w:rsidRPr="00FC148A">
        <w:rPr>
          <w:rFonts w:ascii="Helvetica" w:hAnsi="Helvetica"/>
          <w:color w:val="3E3E3E"/>
          <w:sz w:val="21"/>
          <w:szCs w:val="21"/>
        </w:rPr>
        <w:t>领土账</w:t>
      </w:r>
      <w:r w:rsidRPr="00FC148A">
        <w:rPr>
          <w:rFonts w:ascii="Helvetica" w:hAnsi="Helvetica"/>
          <w:color w:val="3E3E3E"/>
          <w:sz w:val="21"/>
          <w:szCs w:val="21"/>
        </w:rPr>
        <w:t>”</w:t>
      </w:r>
      <w:r w:rsidRPr="00FC148A">
        <w:rPr>
          <w:rFonts w:ascii="Helvetica" w:hAnsi="Helvetica"/>
          <w:color w:val="3E3E3E"/>
          <w:sz w:val="21"/>
          <w:szCs w:val="21"/>
        </w:rPr>
        <w:t>。第一笔，是沙俄以时代以西方国际法的条约形式占据的</w:t>
      </w:r>
      <w:r w:rsidRPr="00FC148A">
        <w:rPr>
          <w:rFonts w:ascii="Helvetica" w:hAnsi="Helvetica"/>
          <w:color w:val="3E3E3E"/>
          <w:sz w:val="21"/>
          <w:szCs w:val="21"/>
        </w:rPr>
        <w:t>150</w:t>
      </w:r>
      <w:r w:rsidRPr="00FC148A">
        <w:rPr>
          <w:rFonts w:ascii="Helvetica" w:hAnsi="Helvetica"/>
          <w:color w:val="3E3E3E"/>
          <w:sz w:val="21"/>
          <w:szCs w:val="21"/>
        </w:rPr>
        <w:t>多万平方公里的中国领土。这一大批不平</w:t>
      </w:r>
      <w:r w:rsidRPr="00FC148A">
        <w:rPr>
          <w:rFonts w:ascii="Helvetica" w:hAnsi="Helvetica"/>
          <w:color w:val="3E3E3E"/>
          <w:sz w:val="21"/>
          <w:szCs w:val="21"/>
        </w:rPr>
        <w:t>等条约，民国以来的历届中国政府都没有承认过。俄国十月革命之后，列宁政府为谋求与中国建交，而改变了对华政策，其重要措施之一就是发表对华宣言，宣布废除沙俄政府与中国签订的一切不平等条约。但苏俄政府所愿意废除的，仅仅是涉及领事裁判权、租界、最惠国待遇等内容的条约或条款，而对涉及两国边界问题的条约或条款，则坚决不肯让步。北洋政府曾在</w:t>
      </w:r>
      <w:r w:rsidRPr="00FC148A">
        <w:rPr>
          <w:rFonts w:ascii="Helvetica" w:hAnsi="Helvetica"/>
          <w:color w:val="3E3E3E"/>
          <w:sz w:val="21"/>
          <w:szCs w:val="21"/>
        </w:rPr>
        <w:t>1926</w:t>
      </w:r>
      <w:r w:rsidRPr="00FC148A">
        <w:rPr>
          <w:rFonts w:ascii="Helvetica" w:hAnsi="Helvetica"/>
          <w:color w:val="3E3E3E"/>
          <w:sz w:val="21"/>
          <w:szCs w:val="21"/>
        </w:rPr>
        <w:t>年的中苏界</w:t>
      </w:r>
      <w:proofErr w:type="gramStart"/>
      <w:r w:rsidRPr="00FC148A">
        <w:rPr>
          <w:rFonts w:ascii="Helvetica" w:hAnsi="Helvetica"/>
          <w:color w:val="3E3E3E"/>
          <w:sz w:val="21"/>
          <w:szCs w:val="21"/>
        </w:rPr>
        <w:t>务</w:t>
      </w:r>
      <w:proofErr w:type="gramEnd"/>
      <w:r w:rsidRPr="00FC148A">
        <w:rPr>
          <w:rFonts w:ascii="Helvetica" w:hAnsi="Helvetica"/>
          <w:color w:val="3E3E3E"/>
          <w:sz w:val="21"/>
          <w:szCs w:val="21"/>
        </w:rPr>
        <w:t>谈判中要求苏俄按照其对华宣言归还沙俄时代用不平等条约侵占的中国领土，但苏方拒绝承认所有中俄边界条约的</w:t>
      </w:r>
      <w:proofErr w:type="gramStart"/>
      <w:r w:rsidRPr="00FC148A">
        <w:rPr>
          <w:rFonts w:ascii="Helvetica" w:hAnsi="Helvetica"/>
          <w:color w:val="3E3E3E"/>
          <w:sz w:val="21"/>
          <w:szCs w:val="21"/>
        </w:rPr>
        <w:t>不</w:t>
      </w:r>
      <w:proofErr w:type="gramEnd"/>
      <w:r w:rsidRPr="00FC148A">
        <w:rPr>
          <w:rFonts w:ascii="Helvetica" w:hAnsi="Helvetica"/>
          <w:color w:val="3E3E3E"/>
          <w:sz w:val="21"/>
          <w:szCs w:val="21"/>
        </w:rPr>
        <w:t>平等性，谈判无果而终；这笔</w:t>
      </w:r>
      <w:r w:rsidRPr="00FC148A">
        <w:rPr>
          <w:rFonts w:ascii="Helvetica" w:hAnsi="Helvetica"/>
          <w:color w:val="3E3E3E"/>
          <w:sz w:val="21"/>
          <w:szCs w:val="21"/>
        </w:rPr>
        <w:t>“</w:t>
      </w:r>
      <w:r w:rsidRPr="00FC148A">
        <w:rPr>
          <w:rFonts w:ascii="Helvetica" w:hAnsi="Helvetica"/>
          <w:color w:val="3E3E3E"/>
          <w:sz w:val="21"/>
          <w:szCs w:val="21"/>
        </w:rPr>
        <w:t>领土账</w:t>
      </w:r>
      <w:r w:rsidRPr="00FC148A">
        <w:rPr>
          <w:rFonts w:ascii="Helvetica" w:hAnsi="Helvetica"/>
          <w:color w:val="3E3E3E"/>
          <w:sz w:val="21"/>
          <w:szCs w:val="21"/>
        </w:rPr>
        <w:t>”</w:t>
      </w:r>
      <w:r w:rsidRPr="00FC148A">
        <w:rPr>
          <w:rFonts w:ascii="Helvetica" w:hAnsi="Helvetica"/>
          <w:color w:val="3E3E3E"/>
          <w:sz w:val="21"/>
          <w:szCs w:val="21"/>
        </w:rPr>
        <w:t>就此遗留了下来。</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第二笔，是三种</w:t>
      </w:r>
      <w:r w:rsidRPr="00FC148A">
        <w:rPr>
          <w:rFonts w:ascii="Helvetica" w:hAnsi="Helvetica"/>
          <w:color w:val="3E3E3E"/>
          <w:sz w:val="21"/>
          <w:szCs w:val="21"/>
        </w:rPr>
        <w:t>“</w:t>
      </w:r>
      <w:r w:rsidRPr="00FC148A">
        <w:rPr>
          <w:rFonts w:ascii="Helvetica" w:hAnsi="Helvetica"/>
          <w:color w:val="3E3E3E"/>
          <w:sz w:val="21"/>
          <w:szCs w:val="21"/>
        </w:rPr>
        <w:t>边界线</w:t>
      </w:r>
      <w:r w:rsidRPr="00FC148A">
        <w:rPr>
          <w:rFonts w:ascii="Helvetica" w:hAnsi="Helvetica"/>
          <w:color w:val="3E3E3E"/>
          <w:sz w:val="21"/>
          <w:szCs w:val="21"/>
        </w:rPr>
        <w:t>”</w:t>
      </w:r>
      <w:r w:rsidRPr="00FC148A">
        <w:rPr>
          <w:rFonts w:ascii="Helvetica" w:hAnsi="Helvetica"/>
          <w:color w:val="3E3E3E"/>
          <w:sz w:val="21"/>
          <w:szCs w:val="21"/>
        </w:rPr>
        <w:t>并存的情况下，所形成的总面积为</w:t>
      </w:r>
      <w:r w:rsidRPr="00FC148A">
        <w:rPr>
          <w:rFonts w:ascii="Helvetica" w:hAnsi="Helvetica"/>
          <w:color w:val="3E3E3E"/>
          <w:sz w:val="21"/>
          <w:szCs w:val="21"/>
        </w:rPr>
        <w:t>3.5</w:t>
      </w:r>
      <w:r w:rsidRPr="00FC148A">
        <w:rPr>
          <w:rFonts w:ascii="Helvetica" w:hAnsi="Helvetica"/>
          <w:color w:val="3E3E3E"/>
          <w:sz w:val="21"/>
          <w:szCs w:val="21"/>
        </w:rPr>
        <w:t>万平方公里的争议地区和争议岛屿。主要包括：中苏西部边界上的</w:t>
      </w:r>
      <w:r w:rsidRPr="00FC148A">
        <w:rPr>
          <w:rFonts w:ascii="Helvetica" w:hAnsi="Helvetica"/>
          <w:color w:val="3E3E3E"/>
          <w:sz w:val="21"/>
          <w:szCs w:val="21"/>
        </w:rPr>
        <w:t>19</w:t>
      </w:r>
      <w:r w:rsidRPr="00FC148A">
        <w:rPr>
          <w:rFonts w:ascii="Helvetica" w:hAnsi="Helvetica"/>
          <w:color w:val="3E3E3E"/>
          <w:sz w:val="21"/>
          <w:szCs w:val="21"/>
        </w:rPr>
        <w:t>块争议地区，面积达</w:t>
      </w:r>
      <w:r w:rsidRPr="00FC148A">
        <w:rPr>
          <w:rFonts w:ascii="Helvetica" w:hAnsi="Helvetica"/>
          <w:color w:val="3E3E3E"/>
          <w:sz w:val="21"/>
          <w:szCs w:val="21"/>
        </w:rPr>
        <w:t>3.4</w:t>
      </w:r>
      <w:r w:rsidRPr="00FC148A">
        <w:rPr>
          <w:rFonts w:ascii="Helvetica" w:hAnsi="Helvetica"/>
          <w:color w:val="3E3E3E"/>
          <w:sz w:val="21"/>
          <w:szCs w:val="21"/>
        </w:rPr>
        <w:t>万平方公里，最大的帕米尔地区面积为</w:t>
      </w:r>
      <w:r w:rsidRPr="00FC148A">
        <w:rPr>
          <w:rFonts w:ascii="Helvetica" w:hAnsi="Helvetica"/>
          <w:color w:val="3E3E3E"/>
          <w:sz w:val="21"/>
          <w:szCs w:val="21"/>
        </w:rPr>
        <w:t>2.8</w:t>
      </w:r>
      <w:r w:rsidRPr="00FC148A">
        <w:rPr>
          <w:rFonts w:ascii="Helvetica" w:hAnsi="Helvetica"/>
          <w:color w:val="3E3E3E"/>
          <w:sz w:val="21"/>
          <w:szCs w:val="21"/>
        </w:rPr>
        <w:t>万平方公里；东部边界有争议岛屿</w:t>
      </w:r>
      <w:r w:rsidRPr="00FC148A">
        <w:rPr>
          <w:rFonts w:ascii="Helvetica" w:hAnsi="Helvetica"/>
          <w:color w:val="3E3E3E"/>
          <w:sz w:val="21"/>
          <w:szCs w:val="21"/>
        </w:rPr>
        <w:t>600</w:t>
      </w:r>
      <w:r w:rsidRPr="00FC148A">
        <w:rPr>
          <w:rFonts w:ascii="Helvetica" w:hAnsi="Helvetica"/>
          <w:color w:val="3E3E3E"/>
          <w:sz w:val="21"/>
          <w:szCs w:val="21"/>
        </w:rPr>
        <w:t>余个，此外还有大量河滩地，最大者为黑瞎子岛，此外在陆地边界上苏联也多有侵入中国一侧的情形。</w:t>
      </w:r>
    </w:p>
    <w:p w:rsidR="00AB22DB" w:rsidRDefault="00AB22DB" w:rsidP="00E628F9">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第三笔，是两处面积达</w:t>
      </w:r>
      <w:r w:rsidRPr="00FC148A">
        <w:rPr>
          <w:rFonts w:ascii="Helvetica" w:hAnsi="Helvetica"/>
          <w:color w:val="3E3E3E"/>
          <w:sz w:val="21"/>
          <w:szCs w:val="21"/>
        </w:rPr>
        <w:t>17</w:t>
      </w:r>
      <w:r w:rsidRPr="00FC148A">
        <w:rPr>
          <w:rFonts w:ascii="Helvetica" w:hAnsi="Helvetica"/>
          <w:color w:val="3E3E3E"/>
          <w:sz w:val="21"/>
          <w:szCs w:val="21"/>
        </w:rPr>
        <w:t>万多平方公里的领土，中俄历史上签订的条约明确规定这些地区属于中国，但沙（苏）俄却通过武力强行占有拒不归还。其一是唐努乌梁海地区，面积约</w:t>
      </w:r>
      <w:r w:rsidRPr="00FC148A">
        <w:rPr>
          <w:rFonts w:ascii="Helvetica" w:hAnsi="Helvetica"/>
          <w:color w:val="3E3E3E"/>
          <w:sz w:val="21"/>
          <w:szCs w:val="21"/>
        </w:rPr>
        <w:t>17.1</w:t>
      </w:r>
      <w:r w:rsidRPr="00FC148A">
        <w:rPr>
          <w:rFonts w:ascii="Helvetica" w:hAnsi="Helvetica"/>
          <w:color w:val="3E3E3E"/>
          <w:sz w:val="21"/>
          <w:szCs w:val="21"/>
        </w:rPr>
        <w:t>万平方公里。沙俄先是在这里扶植了一个以自己为</w:t>
      </w:r>
      <w:r w:rsidRPr="00FC148A">
        <w:rPr>
          <w:rFonts w:ascii="Helvetica" w:hAnsi="Helvetica"/>
          <w:color w:val="3E3E3E"/>
          <w:sz w:val="21"/>
          <w:szCs w:val="21"/>
        </w:rPr>
        <w:t>“</w:t>
      </w:r>
      <w:r w:rsidRPr="00FC148A">
        <w:rPr>
          <w:rFonts w:ascii="Helvetica" w:hAnsi="Helvetica"/>
          <w:color w:val="3E3E3E"/>
          <w:sz w:val="21"/>
          <w:szCs w:val="21"/>
        </w:rPr>
        <w:t>宗主国</w:t>
      </w:r>
      <w:r w:rsidRPr="00FC148A">
        <w:rPr>
          <w:rFonts w:ascii="Helvetica" w:hAnsi="Helvetica"/>
          <w:color w:val="3E3E3E"/>
          <w:sz w:val="21"/>
          <w:szCs w:val="21"/>
        </w:rPr>
        <w:t>”</w:t>
      </w:r>
      <w:r w:rsidRPr="00FC148A">
        <w:rPr>
          <w:rFonts w:ascii="Helvetica" w:hAnsi="Helvetica"/>
          <w:color w:val="3E3E3E"/>
          <w:sz w:val="21"/>
          <w:szCs w:val="21"/>
        </w:rPr>
        <w:t>的所谓</w:t>
      </w:r>
      <w:r w:rsidRPr="00FC148A">
        <w:rPr>
          <w:rFonts w:ascii="Helvetica" w:hAnsi="Helvetica"/>
          <w:color w:val="3E3E3E"/>
          <w:sz w:val="21"/>
          <w:szCs w:val="21"/>
        </w:rPr>
        <w:t>“</w:t>
      </w:r>
      <w:r w:rsidRPr="00FC148A">
        <w:rPr>
          <w:rFonts w:ascii="Helvetica" w:hAnsi="Helvetica"/>
          <w:color w:val="3E3E3E"/>
          <w:sz w:val="21"/>
          <w:szCs w:val="21"/>
        </w:rPr>
        <w:t>保护国</w:t>
      </w:r>
      <w:r w:rsidRPr="00FC148A">
        <w:rPr>
          <w:rFonts w:ascii="Helvetica" w:hAnsi="Helvetica"/>
          <w:color w:val="3E3E3E"/>
          <w:sz w:val="21"/>
          <w:szCs w:val="21"/>
        </w:rPr>
        <w:t>”</w:t>
      </w:r>
      <w:r w:rsidRPr="00FC148A">
        <w:rPr>
          <w:rFonts w:ascii="Helvetica" w:hAnsi="Helvetica"/>
          <w:color w:val="3E3E3E"/>
          <w:sz w:val="21"/>
          <w:szCs w:val="21"/>
        </w:rPr>
        <w:t>，</w:t>
      </w:r>
      <w:r w:rsidRPr="00FC148A">
        <w:rPr>
          <w:rFonts w:ascii="Helvetica" w:hAnsi="Helvetica"/>
          <w:color w:val="3E3E3E"/>
          <w:sz w:val="21"/>
          <w:szCs w:val="21"/>
        </w:rPr>
        <w:t>1921</w:t>
      </w:r>
      <w:r w:rsidRPr="00FC148A">
        <w:rPr>
          <w:rFonts w:ascii="Helvetica" w:hAnsi="Helvetica"/>
          <w:color w:val="3E3E3E"/>
          <w:sz w:val="21"/>
          <w:szCs w:val="21"/>
        </w:rPr>
        <w:t>年又扶植其成立所谓</w:t>
      </w:r>
      <w:r w:rsidRPr="00FC148A">
        <w:rPr>
          <w:rFonts w:ascii="Helvetica" w:hAnsi="Helvetica"/>
          <w:color w:val="3E3E3E"/>
          <w:sz w:val="21"/>
          <w:szCs w:val="21"/>
        </w:rPr>
        <w:lastRenderedPageBreak/>
        <w:t>的</w:t>
      </w:r>
      <w:r w:rsidRPr="00FC148A">
        <w:rPr>
          <w:rFonts w:ascii="Helvetica" w:hAnsi="Helvetica"/>
          <w:color w:val="3E3E3E"/>
          <w:sz w:val="21"/>
          <w:szCs w:val="21"/>
        </w:rPr>
        <w:t>“</w:t>
      </w:r>
      <w:r w:rsidRPr="00FC148A">
        <w:rPr>
          <w:rFonts w:ascii="Helvetica" w:hAnsi="Helvetica"/>
          <w:color w:val="3E3E3E"/>
          <w:sz w:val="21"/>
          <w:szCs w:val="21"/>
        </w:rPr>
        <w:t>图瓦人民共和国</w:t>
      </w:r>
      <w:r w:rsidRPr="00FC148A">
        <w:rPr>
          <w:rFonts w:ascii="Helvetica" w:hAnsi="Helvetica"/>
          <w:color w:val="3E3E3E"/>
          <w:sz w:val="21"/>
          <w:szCs w:val="21"/>
        </w:rPr>
        <w:t>”</w:t>
      </w:r>
      <w:r w:rsidRPr="00FC148A">
        <w:rPr>
          <w:rFonts w:ascii="Helvetica" w:hAnsi="Helvetica"/>
          <w:color w:val="3E3E3E"/>
          <w:sz w:val="21"/>
          <w:szCs w:val="21"/>
        </w:rPr>
        <w:t>，</w:t>
      </w:r>
      <w:r w:rsidRPr="00FC148A">
        <w:rPr>
          <w:rFonts w:ascii="Helvetica" w:hAnsi="Helvetica"/>
          <w:color w:val="3E3E3E"/>
          <w:sz w:val="21"/>
          <w:szCs w:val="21"/>
        </w:rPr>
        <w:t>1944</w:t>
      </w:r>
      <w:r w:rsidRPr="00FC148A">
        <w:rPr>
          <w:rFonts w:ascii="Helvetica" w:hAnsi="Helvetica"/>
          <w:color w:val="3E3E3E"/>
          <w:sz w:val="21"/>
          <w:szCs w:val="21"/>
        </w:rPr>
        <w:t>年，</w:t>
      </w:r>
      <w:r w:rsidRPr="00FC148A">
        <w:rPr>
          <w:rFonts w:ascii="Helvetica" w:hAnsi="Helvetica"/>
          <w:color w:val="3E3E3E"/>
          <w:sz w:val="21"/>
          <w:szCs w:val="21"/>
        </w:rPr>
        <w:t>“</w:t>
      </w:r>
      <w:r w:rsidRPr="00FC148A">
        <w:rPr>
          <w:rFonts w:ascii="Helvetica" w:hAnsi="Helvetica"/>
          <w:color w:val="3E3E3E"/>
          <w:sz w:val="21"/>
          <w:szCs w:val="21"/>
        </w:rPr>
        <w:t>图瓦人民共和国</w:t>
      </w:r>
      <w:r w:rsidRPr="00FC148A">
        <w:rPr>
          <w:rFonts w:ascii="Helvetica" w:hAnsi="Helvetica"/>
          <w:color w:val="3E3E3E"/>
          <w:sz w:val="21"/>
          <w:szCs w:val="21"/>
        </w:rPr>
        <w:t>”</w:t>
      </w:r>
      <w:r w:rsidRPr="00FC148A">
        <w:rPr>
          <w:rFonts w:ascii="Helvetica" w:hAnsi="Helvetica"/>
          <w:color w:val="3E3E3E"/>
          <w:sz w:val="21"/>
          <w:szCs w:val="21"/>
        </w:rPr>
        <w:t>成为</w:t>
      </w:r>
      <w:r w:rsidRPr="00FC148A">
        <w:rPr>
          <w:rFonts w:ascii="Helvetica" w:hAnsi="Helvetica"/>
          <w:color w:val="3E3E3E"/>
          <w:sz w:val="21"/>
          <w:szCs w:val="21"/>
        </w:rPr>
        <w:t>“</w:t>
      </w:r>
      <w:r w:rsidRPr="00FC148A">
        <w:rPr>
          <w:rFonts w:ascii="Helvetica" w:hAnsi="Helvetica"/>
          <w:color w:val="3E3E3E"/>
          <w:sz w:val="21"/>
          <w:szCs w:val="21"/>
        </w:rPr>
        <w:t>俄罗斯联邦图瓦自治州</w:t>
      </w:r>
      <w:r w:rsidRPr="00FC148A">
        <w:rPr>
          <w:rFonts w:ascii="Helvetica" w:hAnsi="Helvetica"/>
          <w:color w:val="3E3E3E"/>
          <w:sz w:val="21"/>
          <w:szCs w:val="21"/>
        </w:rPr>
        <w:t>”</w:t>
      </w:r>
      <w:r w:rsidRPr="00FC148A">
        <w:rPr>
          <w:rFonts w:ascii="Helvetica" w:hAnsi="Helvetica"/>
          <w:color w:val="3E3E3E"/>
          <w:sz w:val="21"/>
          <w:szCs w:val="21"/>
        </w:rPr>
        <w:t>，被正式并入苏联，</w:t>
      </w:r>
      <w:r w:rsidRPr="00FC148A">
        <w:rPr>
          <w:rFonts w:ascii="Helvetica" w:hAnsi="Helvetica"/>
          <w:color w:val="3E3E3E"/>
          <w:sz w:val="21"/>
          <w:szCs w:val="21"/>
        </w:rPr>
        <w:t>1961</w:t>
      </w:r>
      <w:r w:rsidRPr="00FC148A">
        <w:rPr>
          <w:rFonts w:ascii="Helvetica" w:hAnsi="Helvetica"/>
          <w:color w:val="3E3E3E"/>
          <w:sz w:val="21"/>
          <w:szCs w:val="21"/>
        </w:rPr>
        <w:t>年又成为了</w:t>
      </w:r>
      <w:r w:rsidRPr="00FC148A">
        <w:rPr>
          <w:rFonts w:ascii="Helvetica" w:hAnsi="Helvetica"/>
          <w:color w:val="3E3E3E"/>
          <w:sz w:val="21"/>
          <w:szCs w:val="21"/>
        </w:rPr>
        <w:t>“</w:t>
      </w:r>
      <w:r w:rsidRPr="00FC148A">
        <w:rPr>
          <w:rFonts w:ascii="Helvetica" w:hAnsi="Helvetica"/>
          <w:color w:val="3E3E3E"/>
          <w:sz w:val="21"/>
          <w:szCs w:val="21"/>
        </w:rPr>
        <w:t>图瓦苏维埃社会主义自治共和国</w:t>
      </w:r>
      <w:r w:rsidRPr="00FC148A">
        <w:rPr>
          <w:rFonts w:ascii="Helvetica" w:hAnsi="Helvetica"/>
          <w:color w:val="3E3E3E"/>
          <w:sz w:val="21"/>
          <w:szCs w:val="21"/>
        </w:rPr>
        <w:t>”</w:t>
      </w:r>
      <w:r w:rsidRPr="00FC148A">
        <w:rPr>
          <w:rFonts w:ascii="Helvetica" w:hAnsi="Helvetica"/>
          <w:color w:val="3E3E3E"/>
          <w:sz w:val="21"/>
          <w:szCs w:val="21"/>
        </w:rPr>
        <w:t>，中国历届政府从未承认过图瓦的国家主权；其二是面积约</w:t>
      </w:r>
      <w:r w:rsidRPr="00FC148A">
        <w:rPr>
          <w:rFonts w:ascii="Helvetica" w:hAnsi="Helvetica"/>
          <w:color w:val="3E3E3E"/>
          <w:sz w:val="21"/>
          <w:szCs w:val="21"/>
        </w:rPr>
        <w:t>4500</w:t>
      </w:r>
      <w:r w:rsidRPr="00FC148A">
        <w:rPr>
          <w:rFonts w:ascii="Helvetica" w:hAnsi="Helvetica"/>
          <w:color w:val="3E3E3E"/>
          <w:sz w:val="21"/>
          <w:szCs w:val="21"/>
        </w:rPr>
        <w:t>多平方公里的江东四十二屯。</w:t>
      </w:r>
      <w:r w:rsidRPr="00FC148A">
        <w:rPr>
          <w:rFonts w:ascii="Helvetica" w:hAnsi="Helvetica"/>
          <w:color w:val="3E3E3E"/>
          <w:sz w:val="21"/>
          <w:szCs w:val="21"/>
        </w:rPr>
        <w:t>1858</w:t>
      </w:r>
      <w:r w:rsidRPr="00FC148A">
        <w:rPr>
          <w:rFonts w:ascii="Helvetica" w:hAnsi="Helvetica"/>
          <w:color w:val="3E3E3E"/>
          <w:sz w:val="21"/>
          <w:szCs w:val="21"/>
        </w:rPr>
        <w:t>年中俄《瑷珲条约》将黑龙江以北的大片领土划给了沙俄，但条约保留了江东六十四</w:t>
      </w:r>
      <w:proofErr w:type="gramStart"/>
      <w:r w:rsidRPr="00FC148A">
        <w:rPr>
          <w:rFonts w:ascii="Helvetica" w:hAnsi="Helvetica"/>
          <w:color w:val="3E3E3E"/>
          <w:sz w:val="21"/>
          <w:szCs w:val="21"/>
        </w:rPr>
        <w:t>屯中国</w:t>
      </w:r>
      <w:proofErr w:type="gramEnd"/>
      <w:r w:rsidRPr="00FC148A">
        <w:rPr>
          <w:rFonts w:ascii="Helvetica" w:hAnsi="Helvetica"/>
          <w:color w:val="3E3E3E"/>
          <w:sz w:val="21"/>
          <w:szCs w:val="21"/>
        </w:rPr>
        <w:t>居民在原地的永久居住权和中国政府对这些居民的永久管辖权；</w:t>
      </w:r>
      <w:r w:rsidRPr="00FC148A">
        <w:rPr>
          <w:rFonts w:ascii="Helvetica" w:hAnsi="Helvetica"/>
          <w:color w:val="3E3E3E"/>
          <w:sz w:val="21"/>
          <w:szCs w:val="21"/>
        </w:rPr>
        <w:t>1900</w:t>
      </w:r>
      <w:r w:rsidRPr="00FC148A">
        <w:rPr>
          <w:rFonts w:ascii="Helvetica" w:hAnsi="Helvetica"/>
          <w:color w:val="3E3E3E"/>
          <w:sz w:val="21"/>
          <w:szCs w:val="21"/>
        </w:rPr>
        <w:t>年沙俄军队强行占领该地后始终没有归还。</w:t>
      </w:r>
    </w:p>
    <w:p w:rsidR="00E628F9" w:rsidRPr="00E628F9" w:rsidRDefault="00E628F9" w:rsidP="00E628F9">
      <w:pPr>
        <w:pStyle w:val="a5"/>
        <w:shd w:val="clear" w:color="auto" w:fill="FFFFFF"/>
        <w:spacing w:before="0" w:beforeAutospacing="0" w:after="0" w:afterAutospacing="0" w:line="384" w:lineRule="atLeast"/>
        <w:ind w:firstLine="420"/>
        <w:rPr>
          <w:rFonts w:ascii="Helvetica" w:hAnsi="Helvetica"/>
          <w:color w:val="3E3E3E"/>
          <w:sz w:val="21"/>
          <w:szCs w:val="21"/>
        </w:rPr>
      </w:pPr>
    </w:p>
    <w:p w:rsidR="00AB22DB" w:rsidRPr="00CF3576" w:rsidRDefault="00CF3576" w:rsidP="00915BE6">
      <w:pPr>
        <w:pStyle w:val="a5"/>
        <w:shd w:val="clear" w:color="auto" w:fill="FFFFFF"/>
        <w:spacing w:before="0" w:beforeAutospacing="0" w:after="0" w:afterAutospacing="0"/>
        <w:rPr>
          <w:rFonts w:ascii="Helvetica" w:hAnsi="Helvetica"/>
          <w:b/>
          <w:color w:val="3E3E3E"/>
          <w:sz w:val="30"/>
          <w:szCs w:val="30"/>
        </w:rPr>
      </w:pPr>
      <w:r>
        <w:rPr>
          <w:rFonts w:ascii="Helvetica" w:hAnsi="Helvetica" w:hint="eastAsia"/>
          <w:b/>
          <w:color w:val="3E3E3E"/>
          <w:sz w:val="30"/>
          <w:szCs w:val="30"/>
        </w:rPr>
        <w:t>2.1</w:t>
      </w:r>
      <w:r>
        <w:rPr>
          <w:rFonts w:ascii="Helvetica" w:hAnsi="Helvetica"/>
          <w:b/>
          <w:color w:val="3E3E3E"/>
          <w:sz w:val="30"/>
          <w:szCs w:val="30"/>
        </w:rPr>
        <w:t xml:space="preserve"> </w:t>
      </w:r>
      <w:r w:rsidR="00AB22DB" w:rsidRPr="00CF3576">
        <w:rPr>
          <w:rFonts w:ascii="Helvetica" w:hAnsi="Helvetica"/>
          <w:b/>
          <w:color w:val="3E3E3E"/>
          <w:sz w:val="30"/>
          <w:szCs w:val="30"/>
        </w:rPr>
        <w:t>1949</w:t>
      </w:r>
      <w:r w:rsidR="00AB22DB" w:rsidRPr="00CF3576">
        <w:rPr>
          <w:rFonts w:ascii="Helvetica" w:hAnsi="Helvetica"/>
          <w:b/>
          <w:color w:val="3E3E3E"/>
          <w:sz w:val="30"/>
          <w:szCs w:val="30"/>
        </w:rPr>
        <w:t>年前，中国政府对中苏边界问题的基本态度是回避</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北洋政府</w:t>
      </w:r>
      <w:r w:rsidRPr="00FC148A">
        <w:rPr>
          <w:rFonts w:ascii="Helvetica" w:hAnsi="Helvetica"/>
          <w:color w:val="3E3E3E"/>
          <w:sz w:val="21"/>
          <w:szCs w:val="21"/>
        </w:rPr>
        <w:t>1926</w:t>
      </w:r>
      <w:r w:rsidRPr="00FC148A">
        <w:rPr>
          <w:rFonts w:ascii="Helvetica" w:hAnsi="Helvetica"/>
          <w:color w:val="3E3E3E"/>
          <w:sz w:val="21"/>
          <w:szCs w:val="21"/>
        </w:rPr>
        <w:t>年的谈判努力失败之后，中国进入南京国民政府统治时期。因为要应付日本的入侵，南京方面虽然在一些具体边界纠纷上多次向苏联政府提出交涉，但对整个中苏边界不平等条约问题，则始终采取回避态度，</w:t>
      </w:r>
      <w:r w:rsidRPr="00FC148A">
        <w:rPr>
          <w:rFonts w:ascii="Helvetica" w:hAnsi="Helvetica"/>
          <w:color w:val="3E3E3E"/>
          <w:sz w:val="21"/>
          <w:szCs w:val="21"/>
        </w:rPr>
        <w:t>1937</w:t>
      </w:r>
      <w:r w:rsidRPr="00FC148A">
        <w:rPr>
          <w:rFonts w:ascii="Helvetica" w:hAnsi="Helvetica"/>
          <w:color w:val="3E3E3E"/>
          <w:sz w:val="21"/>
          <w:szCs w:val="21"/>
        </w:rPr>
        <w:t>年的《中苏互不侵犯条约》，</w:t>
      </w:r>
      <w:r w:rsidRPr="00FC148A">
        <w:rPr>
          <w:rFonts w:ascii="Helvetica" w:hAnsi="Helvetica"/>
          <w:color w:val="3E3E3E"/>
          <w:sz w:val="21"/>
          <w:szCs w:val="21"/>
        </w:rPr>
        <w:t>1945</w:t>
      </w:r>
      <w:r w:rsidRPr="00FC148A">
        <w:rPr>
          <w:rFonts w:ascii="Helvetica" w:hAnsi="Helvetica"/>
          <w:color w:val="3E3E3E"/>
          <w:sz w:val="21"/>
          <w:szCs w:val="21"/>
        </w:rPr>
        <w:t>年的《中苏友好同盟条约》，都对中苏边界问题不置一词。其目的，前者在于希望维持苏联在中日战争中对中国的支持，后者则是希望在国共纠纷中尽量不刺激苏联将其彻底推向中共。</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在中共方面，</w:t>
      </w:r>
      <w:r w:rsidRPr="00FC148A">
        <w:rPr>
          <w:rFonts w:ascii="Helvetica" w:hAnsi="Helvetica"/>
          <w:color w:val="3E3E3E"/>
          <w:sz w:val="21"/>
          <w:szCs w:val="21"/>
        </w:rPr>
        <w:t>1945</w:t>
      </w:r>
      <w:r w:rsidRPr="00FC148A">
        <w:rPr>
          <w:rFonts w:ascii="Helvetica" w:hAnsi="Helvetica"/>
          <w:color w:val="3E3E3E"/>
          <w:sz w:val="21"/>
          <w:szCs w:val="21"/>
        </w:rPr>
        <w:t>年之际，同样希望取得苏联的支持，故而毛泽东在中共第七次全国代表大会上所做的书面报告中赞扬道：</w:t>
      </w:r>
      <w:r w:rsidRPr="00FC148A">
        <w:rPr>
          <w:rFonts w:ascii="Helvetica" w:hAnsi="Helvetica"/>
          <w:color w:val="3E3E3E"/>
          <w:sz w:val="21"/>
          <w:szCs w:val="21"/>
        </w:rPr>
        <w:t>“</w:t>
      </w:r>
      <w:r w:rsidRPr="00FC148A">
        <w:rPr>
          <w:rFonts w:ascii="Helvetica" w:hAnsi="Helvetica"/>
          <w:color w:val="3E3E3E"/>
          <w:sz w:val="21"/>
          <w:szCs w:val="21"/>
        </w:rPr>
        <w:t>苏联是第一个废除不平等条约并和中国订立平等新约的国家。</w:t>
      </w:r>
      <w:r w:rsidRPr="00FC148A">
        <w:rPr>
          <w:rFonts w:ascii="Helvetica" w:hAnsi="Helvetica"/>
          <w:color w:val="3E3E3E"/>
          <w:sz w:val="21"/>
          <w:szCs w:val="21"/>
        </w:rPr>
        <w:t>”</w:t>
      </w:r>
      <w:r w:rsidRPr="00FC148A">
        <w:rPr>
          <w:rFonts w:ascii="Helvetica" w:hAnsi="Helvetica"/>
          <w:color w:val="3E3E3E"/>
          <w:sz w:val="21"/>
          <w:szCs w:val="21"/>
        </w:rPr>
        <w:t>这实际上等于从政治层面上肯定了中苏之间已不再存在不平等条约问题。但中共领导层也并非对中</w:t>
      </w:r>
      <w:r w:rsidRPr="00FC148A">
        <w:rPr>
          <w:rFonts w:ascii="Helvetica" w:hAnsi="Helvetica"/>
          <w:color w:val="3E3E3E"/>
          <w:sz w:val="21"/>
          <w:szCs w:val="21"/>
        </w:rPr>
        <w:t>俄历史上的不平等条约毫无感觉，当苏联对中共的支持已成定局，</w:t>
      </w:r>
      <w:r w:rsidRPr="00FC148A">
        <w:rPr>
          <w:rFonts w:ascii="Helvetica" w:hAnsi="Helvetica"/>
          <w:color w:val="3E3E3E"/>
          <w:sz w:val="21"/>
          <w:szCs w:val="21"/>
        </w:rPr>
        <w:t>1949</w:t>
      </w:r>
      <w:r w:rsidRPr="00FC148A">
        <w:rPr>
          <w:rFonts w:ascii="Helvetica" w:hAnsi="Helvetica"/>
          <w:color w:val="3E3E3E"/>
          <w:sz w:val="21"/>
          <w:szCs w:val="21"/>
        </w:rPr>
        <w:t>年初米高扬秘密造访中共中央驻地西柏坡时，毛泽东就曾试探性地提出了外蒙古回归中国的可能性，结果遭到了斯大林的严词拒绝，毛泽东只得表示以后不再提此问题。同年</w:t>
      </w:r>
      <w:r w:rsidRPr="00FC148A">
        <w:rPr>
          <w:rFonts w:ascii="Helvetica" w:hAnsi="Helvetica"/>
          <w:color w:val="3E3E3E"/>
          <w:sz w:val="21"/>
          <w:szCs w:val="21"/>
        </w:rPr>
        <w:t>6-8</w:t>
      </w:r>
      <w:r w:rsidRPr="00FC148A">
        <w:rPr>
          <w:rFonts w:ascii="Helvetica" w:hAnsi="Helvetica"/>
          <w:color w:val="3E3E3E"/>
          <w:sz w:val="21"/>
          <w:szCs w:val="21"/>
        </w:rPr>
        <w:t>月，刘少奇率中共代表团秘密访苏，在</w:t>
      </w:r>
      <w:r w:rsidRPr="00FC148A">
        <w:rPr>
          <w:rFonts w:ascii="Helvetica" w:hAnsi="Helvetica"/>
          <w:color w:val="3E3E3E"/>
          <w:sz w:val="21"/>
          <w:szCs w:val="21"/>
        </w:rPr>
        <w:t>7</w:t>
      </w:r>
      <w:r w:rsidRPr="00FC148A">
        <w:rPr>
          <w:rFonts w:ascii="Helvetica" w:hAnsi="Helvetica"/>
          <w:color w:val="3E3E3E"/>
          <w:sz w:val="21"/>
          <w:szCs w:val="21"/>
        </w:rPr>
        <w:t>月</w:t>
      </w:r>
      <w:r w:rsidRPr="00FC148A">
        <w:rPr>
          <w:rFonts w:ascii="Helvetica" w:hAnsi="Helvetica"/>
          <w:color w:val="3E3E3E"/>
          <w:sz w:val="21"/>
          <w:szCs w:val="21"/>
        </w:rPr>
        <w:t>4</w:t>
      </w:r>
      <w:r w:rsidRPr="00FC148A">
        <w:rPr>
          <w:rFonts w:ascii="Helvetica" w:hAnsi="Helvetica"/>
          <w:color w:val="3E3E3E"/>
          <w:sz w:val="21"/>
          <w:szCs w:val="21"/>
        </w:rPr>
        <w:t>日向斯大林提交的书面报告中提及蒙古问题，报告指出，</w:t>
      </w:r>
      <w:r w:rsidRPr="00FC148A">
        <w:rPr>
          <w:rFonts w:ascii="Helvetica" w:hAnsi="Helvetica"/>
          <w:color w:val="3E3E3E"/>
          <w:sz w:val="21"/>
          <w:szCs w:val="21"/>
        </w:rPr>
        <w:t>“</w:t>
      </w:r>
      <w:r w:rsidRPr="00FC148A">
        <w:rPr>
          <w:rFonts w:ascii="Helvetica" w:hAnsi="Helvetica"/>
          <w:color w:val="3E3E3E"/>
          <w:sz w:val="21"/>
          <w:szCs w:val="21"/>
        </w:rPr>
        <w:t>蒙古人民要求独立，根据民族自决的原则，我们应该承认蒙古独立</w:t>
      </w:r>
      <w:r w:rsidRPr="00FC148A">
        <w:rPr>
          <w:rFonts w:ascii="Helvetica" w:hAnsi="Helvetica"/>
          <w:color w:val="3E3E3E"/>
          <w:sz w:val="21"/>
          <w:szCs w:val="21"/>
        </w:rPr>
        <w:t>”</w:t>
      </w:r>
      <w:r w:rsidRPr="00FC148A">
        <w:rPr>
          <w:rFonts w:ascii="Helvetica" w:hAnsi="Helvetica"/>
          <w:color w:val="3E3E3E"/>
          <w:sz w:val="21"/>
          <w:szCs w:val="21"/>
        </w:rPr>
        <w:t>。此时，中共已经公开表明自己的外交政策是向苏联</w:t>
      </w:r>
      <w:r w:rsidRPr="00FC148A">
        <w:rPr>
          <w:rFonts w:ascii="Helvetica" w:hAnsi="Helvetica"/>
          <w:color w:val="3E3E3E"/>
          <w:sz w:val="21"/>
          <w:szCs w:val="21"/>
        </w:rPr>
        <w:t>“</w:t>
      </w:r>
      <w:r w:rsidRPr="00FC148A">
        <w:rPr>
          <w:rFonts w:ascii="Helvetica" w:hAnsi="Helvetica"/>
          <w:color w:val="3E3E3E"/>
          <w:sz w:val="21"/>
          <w:szCs w:val="21"/>
        </w:rPr>
        <w:t>一边倒</w:t>
      </w:r>
      <w:r w:rsidRPr="00FC148A">
        <w:rPr>
          <w:rFonts w:ascii="Helvetica" w:hAnsi="Helvetica"/>
          <w:color w:val="3E3E3E"/>
          <w:sz w:val="21"/>
          <w:szCs w:val="21"/>
        </w:rPr>
        <w:t>”</w:t>
      </w:r>
      <w:r w:rsidRPr="00FC148A">
        <w:rPr>
          <w:rFonts w:ascii="Helvetica" w:hAnsi="Helvetica"/>
          <w:color w:val="3E3E3E"/>
          <w:sz w:val="21"/>
          <w:szCs w:val="21"/>
        </w:rPr>
        <w:t>了。</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E628F9" w:rsidRDefault="00E628F9"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2.2</w:t>
      </w:r>
      <w:proofErr w:type="gramStart"/>
      <w:r w:rsidR="00AB22DB" w:rsidRPr="00E628F9">
        <w:rPr>
          <w:rFonts w:ascii="Helvetica" w:hAnsi="Helvetica"/>
          <w:b/>
          <w:color w:val="3E3E3E"/>
          <w:sz w:val="30"/>
          <w:szCs w:val="30"/>
        </w:rPr>
        <w:t>五十</w:t>
      </w:r>
      <w:proofErr w:type="gramEnd"/>
      <w:r w:rsidR="00AB22DB" w:rsidRPr="00E628F9">
        <w:rPr>
          <w:rFonts w:ascii="Helvetica" w:hAnsi="Helvetica"/>
          <w:b/>
          <w:color w:val="3E3E3E"/>
          <w:sz w:val="30"/>
          <w:szCs w:val="30"/>
        </w:rPr>
        <w:t>年代：新政权对中苏边界问题采取回避策略</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整个五十年代，无论是中方，还是苏方，都无意将两国的边界问题提上议事日程。而且由于中方</w:t>
      </w:r>
      <w:r w:rsidRPr="00FC148A">
        <w:rPr>
          <w:rFonts w:ascii="Helvetica" w:hAnsi="Helvetica"/>
          <w:color w:val="3E3E3E"/>
          <w:sz w:val="21"/>
          <w:szCs w:val="21"/>
        </w:rPr>
        <w:t>“</w:t>
      </w:r>
      <w:r w:rsidRPr="00FC148A">
        <w:rPr>
          <w:rFonts w:ascii="Helvetica" w:hAnsi="Helvetica"/>
          <w:color w:val="3E3E3E"/>
          <w:sz w:val="21"/>
          <w:szCs w:val="21"/>
        </w:rPr>
        <w:t>一边倒</w:t>
      </w:r>
      <w:r w:rsidRPr="00FC148A">
        <w:rPr>
          <w:rFonts w:ascii="Helvetica" w:hAnsi="Helvetica"/>
          <w:color w:val="3E3E3E"/>
          <w:sz w:val="21"/>
          <w:szCs w:val="21"/>
        </w:rPr>
        <w:t>”</w:t>
      </w:r>
      <w:r w:rsidRPr="00FC148A">
        <w:rPr>
          <w:rFonts w:ascii="Helvetica" w:hAnsi="Helvetica"/>
          <w:color w:val="3E3E3E"/>
          <w:sz w:val="21"/>
          <w:szCs w:val="21"/>
        </w:rPr>
        <w:t>的外交方针，以及中苏友好的宣传基调，中苏边界问题被解释成一个暂时存在，而未来必然会消失的问题；国内民众对中苏领土纠纷的历史与现状，更是完全陌生。</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265C5D"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2.2.1</w:t>
      </w:r>
      <w:r w:rsidR="00AB22DB" w:rsidRPr="000A1923">
        <w:rPr>
          <w:rFonts w:ascii="Helvetica" w:hAnsi="Helvetica"/>
          <w:b/>
          <w:color w:val="3E3E3E"/>
          <w:sz w:val="30"/>
          <w:szCs w:val="30"/>
        </w:rPr>
        <w:t>新政权选择了认可和继承中俄（苏）旧的边界条约</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1949</w:t>
      </w:r>
      <w:r w:rsidRPr="00FC148A">
        <w:rPr>
          <w:rFonts w:ascii="Helvetica" w:hAnsi="Helvetica"/>
          <w:color w:val="3E3E3E"/>
          <w:sz w:val="21"/>
          <w:szCs w:val="21"/>
        </w:rPr>
        <w:t>年末，为与苏联缔结新约、确立同盟关系，毛泽东出访苏联。</w:t>
      </w:r>
      <w:r w:rsidRPr="00FC148A">
        <w:rPr>
          <w:rFonts w:ascii="Helvetica" w:hAnsi="Helvetica"/>
          <w:color w:val="3E3E3E"/>
          <w:sz w:val="21"/>
          <w:szCs w:val="21"/>
        </w:rPr>
        <w:t>12</w:t>
      </w:r>
      <w:r w:rsidRPr="00FC148A">
        <w:rPr>
          <w:rFonts w:ascii="Helvetica" w:hAnsi="Helvetica"/>
          <w:color w:val="3E3E3E"/>
          <w:sz w:val="21"/>
          <w:szCs w:val="21"/>
        </w:rPr>
        <w:t>月</w:t>
      </w:r>
      <w:r w:rsidRPr="00FC148A">
        <w:rPr>
          <w:rFonts w:ascii="Helvetica" w:hAnsi="Helvetica"/>
          <w:color w:val="3E3E3E"/>
          <w:sz w:val="21"/>
          <w:szCs w:val="21"/>
        </w:rPr>
        <w:t>16</w:t>
      </w:r>
      <w:r w:rsidRPr="00FC148A">
        <w:rPr>
          <w:rFonts w:ascii="Helvetica" w:hAnsi="Helvetica"/>
          <w:color w:val="3E3E3E"/>
          <w:sz w:val="21"/>
          <w:szCs w:val="21"/>
        </w:rPr>
        <w:t>日抵达莫斯科火车站时，毛泽东曾发表公开演说，再次明确提到：</w:t>
      </w:r>
      <w:r w:rsidRPr="00FC148A">
        <w:rPr>
          <w:rFonts w:ascii="Helvetica" w:hAnsi="Helvetica"/>
          <w:color w:val="3E3E3E"/>
          <w:sz w:val="21"/>
          <w:szCs w:val="21"/>
        </w:rPr>
        <w:t>“</w:t>
      </w:r>
      <w:r w:rsidRPr="00FC148A">
        <w:rPr>
          <w:rFonts w:ascii="Helvetica" w:hAnsi="Helvetica"/>
          <w:color w:val="3E3E3E"/>
          <w:sz w:val="21"/>
          <w:szCs w:val="21"/>
        </w:rPr>
        <w:t>十月社会主义革命之后，苏维埃政府根据列宁斯大林的政策首先废除了帝俄时代对于中国的不平等条约。</w:t>
      </w:r>
      <w:r w:rsidRPr="00FC148A">
        <w:rPr>
          <w:rFonts w:ascii="Helvetica" w:hAnsi="Helvetica"/>
          <w:color w:val="3E3E3E"/>
          <w:sz w:val="21"/>
          <w:szCs w:val="21"/>
        </w:rPr>
        <w:t>”</w:t>
      </w:r>
      <w:r w:rsidRPr="00FC148A">
        <w:rPr>
          <w:rFonts w:ascii="Helvetica" w:hAnsi="Helvetica"/>
          <w:color w:val="3E3E3E"/>
          <w:sz w:val="21"/>
          <w:szCs w:val="21"/>
        </w:rPr>
        <w:t>如此表态，虽然不是专门针对中苏边</w:t>
      </w:r>
      <w:r w:rsidRPr="00FC148A">
        <w:rPr>
          <w:rFonts w:ascii="Helvetica" w:hAnsi="Helvetica"/>
          <w:color w:val="3E3E3E"/>
          <w:sz w:val="21"/>
          <w:szCs w:val="21"/>
        </w:rPr>
        <w:lastRenderedPageBreak/>
        <w:t>界问题，但其实已经为中苏边界问题如何处理定下了一个基调。</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稍后，中共中央提出了解决中国与周边国家边界问题的统一方针：</w:t>
      </w:r>
      <w:r w:rsidRPr="00FC148A">
        <w:rPr>
          <w:rFonts w:ascii="Helvetica" w:hAnsi="Helvetica"/>
          <w:color w:val="3E3E3E"/>
          <w:sz w:val="21"/>
          <w:szCs w:val="21"/>
        </w:rPr>
        <w:t>1</w:t>
      </w:r>
      <w:r w:rsidRPr="00FC148A">
        <w:rPr>
          <w:rFonts w:ascii="Helvetica" w:hAnsi="Helvetica"/>
          <w:color w:val="3E3E3E"/>
          <w:sz w:val="21"/>
          <w:szCs w:val="21"/>
        </w:rPr>
        <w:t>、暂时维持现状，对旧政府同外国签订的各种边界条约或协定，</w:t>
      </w:r>
      <w:r w:rsidRPr="00FC148A">
        <w:rPr>
          <w:rFonts w:ascii="Helvetica" w:hAnsi="Helvetica"/>
          <w:color w:val="3E3E3E"/>
          <w:sz w:val="21"/>
          <w:szCs w:val="21"/>
        </w:rPr>
        <w:t>“</w:t>
      </w:r>
      <w:r w:rsidRPr="00FC148A">
        <w:rPr>
          <w:rFonts w:ascii="Helvetica" w:hAnsi="Helvetica"/>
          <w:color w:val="3E3E3E"/>
          <w:sz w:val="21"/>
          <w:szCs w:val="21"/>
        </w:rPr>
        <w:t>既不承认，也不否认</w:t>
      </w:r>
      <w:r w:rsidRPr="00FC148A">
        <w:rPr>
          <w:rFonts w:ascii="Helvetica" w:hAnsi="Helvetica"/>
          <w:color w:val="3E3E3E"/>
          <w:sz w:val="21"/>
          <w:szCs w:val="21"/>
        </w:rPr>
        <w:t>”</w:t>
      </w:r>
      <w:r w:rsidRPr="00FC148A">
        <w:rPr>
          <w:rFonts w:ascii="Helvetica" w:hAnsi="Helvetica"/>
          <w:color w:val="3E3E3E"/>
          <w:sz w:val="21"/>
          <w:szCs w:val="21"/>
        </w:rPr>
        <w:t>。</w:t>
      </w:r>
      <w:r w:rsidRPr="00FC148A">
        <w:rPr>
          <w:rFonts w:ascii="Helvetica" w:hAnsi="Helvetica"/>
          <w:color w:val="3E3E3E"/>
          <w:sz w:val="21"/>
          <w:szCs w:val="21"/>
        </w:rPr>
        <w:t>2</w:t>
      </w:r>
      <w:r w:rsidRPr="00FC148A">
        <w:rPr>
          <w:rFonts w:ascii="Helvetica" w:hAnsi="Helvetica"/>
          <w:color w:val="3E3E3E"/>
          <w:sz w:val="21"/>
          <w:szCs w:val="21"/>
        </w:rPr>
        <w:t>、积极做好解决边界问题的准备。在处理中缅边界问题时，中共中央又指示：</w:t>
      </w:r>
      <w:r w:rsidRPr="00FC148A">
        <w:rPr>
          <w:rFonts w:ascii="Helvetica" w:hAnsi="Helvetica"/>
          <w:color w:val="3E3E3E"/>
          <w:sz w:val="21"/>
          <w:szCs w:val="21"/>
        </w:rPr>
        <w:t>“</w:t>
      </w:r>
      <w:r w:rsidRPr="00FC148A">
        <w:rPr>
          <w:rFonts w:ascii="Helvetica" w:hAnsi="Helvetica"/>
          <w:color w:val="3E3E3E"/>
          <w:sz w:val="21"/>
          <w:szCs w:val="21"/>
        </w:rPr>
        <w:t>我国和外国的边界，已由旧条约确定了的，应该按照国际法的一般原则处理</w:t>
      </w:r>
      <w:r w:rsidRPr="00FC148A">
        <w:rPr>
          <w:rFonts w:ascii="Helvetica" w:hAnsi="Helvetica"/>
          <w:color w:val="3E3E3E"/>
          <w:sz w:val="21"/>
          <w:szCs w:val="21"/>
        </w:rPr>
        <w:t>”——</w:t>
      </w:r>
      <w:r w:rsidRPr="00FC148A">
        <w:rPr>
          <w:rFonts w:ascii="Helvetica" w:hAnsi="Helvetica"/>
          <w:color w:val="3E3E3E"/>
          <w:sz w:val="21"/>
          <w:szCs w:val="21"/>
        </w:rPr>
        <w:t>而</w:t>
      </w:r>
      <w:r w:rsidRPr="00FC148A">
        <w:rPr>
          <w:rFonts w:ascii="Helvetica" w:hAnsi="Helvetica"/>
          <w:color w:val="3E3E3E"/>
          <w:sz w:val="21"/>
          <w:szCs w:val="21"/>
        </w:rPr>
        <w:t>“</w:t>
      </w:r>
      <w:r w:rsidRPr="00FC148A">
        <w:rPr>
          <w:rFonts w:ascii="Helvetica" w:hAnsi="Helvetica"/>
          <w:color w:val="3E3E3E"/>
          <w:sz w:val="21"/>
          <w:szCs w:val="21"/>
        </w:rPr>
        <w:t>国际法的一般原则</w:t>
      </w:r>
      <w:r w:rsidRPr="00FC148A">
        <w:rPr>
          <w:rFonts w:ascii="Helvetica" w:hAnsi="Helvetica"/>
          <w:color w:val="3E3E3E"/>
          <w:sz w:val="21"/>
          <w:szCs w:val="21"/>
        </w:rPr>
        <w:t>”</w:t>
      </w:r>
      <w:r w:rsidRPr="00FC148A">
        <w:rPr>
          <w:rFonts w:ascii="Helvetica" w:hAnsi="Helvetica"/>
          <w:color w:val="3E3E3E"/>
          <w:sz w:val="21"/>
          <w:szCs w:val="21"/>
        </w:rPr>
        <w:t>是：一个国家在国体改变和新政府成立之后，对于旧政府同外国政府签订的政治的或其他性质的条约可以继承或不继承，但是对于划定两国边界的条约必须继承。如果需要进行调整，也必须在承认已经签订的旧条约之后，通过同对方政府协商，加以调整。至于边界的历史资料如何利用，中共中央也有指示：一般的历史资料只能做参考，清朝末年、北洋政府、国民党政府，这三个朝代的有些边界谈判的资料，可以作为法理根据；要承认历史事实，不能割断历史，但要看到历史的发展，要根据今天的情况和国家的政策来看待历史。这些指示虽然是针对中缅边界问题的，但对与其他国家的边界问题的处理，同样有指导意义。</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虽然在</w:t>
      </w:r>
      <w:proofErr w:type="gramStart"/>
      <w:r w:rsidRPr="00FC148A">
        <w:rPr>
          <w:rFonts w:ascii="Helvetica" w:hAnsi="Helvetica"/>
          <w:color w:val="3E3E3E"/>
          <w:sz w:val="21"/>
          <w:szCs w:val="21"/>
        </w:rPr>
        <w:t>1950</w:t>
      </w:r>
      <w:proofErr w:type="gramEnd"/>
      <w:r w:rsidRPr="00FC148A">
        <w:rPr>
          <w:rFonts w:ascii="Helvetica" w:hAnsi="Helvetica"/>
          <w:color w:val="3E3E3E"/>
          <w:sz w:val="21"/>
          <w:szCs w:val="21"/>
        </w:rPr>
        <w:t>年代中国政府并没有公开宣布承认中苏（俄）之间的不平等边界条约，但依照上述指示，沙俄时代依靠不平等条约侵占中国的</w:t>
      </w:r>
      <w:r w:rsidRPr="00FC148A">
        <w:rPr>
          <w:rFonts w:ascii="Helvetica" w:hAnsi="Helvetica"/>
          <w:color w:val="3E3E3E"/>
          <w:sz w:val="21"/>
          <w:szCs w:val="21"/>
        </w:rPr>
        <w:t>150</w:t>
      </w:r>
      <w:r w:rsidRPr="00FC148A">
        <w:rPr>
          <w:rFonts w:ascii="Helvetica" w:hAnsi="Helvetica"/>
          <w:color w:val="3E3E3E"/>
          <w:sz w:val="21"/>
          <w:szCs w:val="21"/>
        </w:rPr>
        <w:t>多万平方公里领土，已经不在预期的边界谈判内容之内了。这种对旧条约的继承，同样也体现在对待外蒙古独立的问题上，外蒙古的独立</w:t>
      </w:r>
      <w:r w:rsidRPr="00FC148A">
        <w:rPr>
          <w:rFonts w:ascii="Helvetica" w:hAnsi="Helvetica"/>
          <w:color w:val="3E3E3E"/>
          <w:sz w:val="21"/>
          <w:szCs w:val="21"/>
        </w:rPr>
        <w:t>1945</w:t>
      </w:r>
      <w:r w:rsidRPr="00FC148A">
        <w:rPr>
          <w:rFonts w:ascii="Helvetica" w:hAnsi="Helvetica"/>
          <w:color w:val="3E3E3E"/>
          <w:sz w:val="21"/>
          <w:szCs w:val="21"/>
        </w:rPr>
        <w:t>年国民政府与苏联签订协议达成的结果，</w:t>
      </w:r>
      <w:r w:rsidRPr="00FC148A">
        <w:rPr>
          <w:rFonts w:ascii="Helvetica" w:hAnsi="Helvetica"/>
          <w:color w:val="3E3E3E"/>
          <w:sz w:val="21"/>
          <w:szCs w:val="21"/>
        </w:rPr>
        <w:t>1949</w:t>
      </w:r>
      <w:r w:rsidRPr="00FC148A">
        <w:rPr>
          <w:rFonts w:ascii="Helvetica" w:hAnsi="Helvetica"/>
          <w:color w:val="3E3E3E"/>
          <w:sz w:val="21"/>
          <w:szCs w:val="21"/>
        </w:rPr>
        <w:t>年</w:t>
      </w:r>
      <w:r w:rsidRPr="00FC148A">
        <w:rPr>
          <w:rFonts w:ascii="Helvetica" w:hAnsi="Helvetica"/>
          <w:color w:val="3E3E3E"/>
          <w:sz w:val="21"/>
          <w:szCs w:val="21"/>
        </w:rPr>
        <w:t>9</w:t>
      </w:r>
      <w:r w:rsidRPr="00FC148A">
        <w:rPr>
          <w:rFonts w:ascii="Helvetica" w:hAnsi="Helvetica"/>
          <w:color w:val="3E3E3E"/>
          <w:sz w:val="21"/>
          <w:szCs w:val="21"/>
        </w:rPr>
        <w:t>月通过的《中国人民政治协商会议共同纲领》规定，新政府对国民政</w:t>
      </w:r>
      <w:r w:rsidRPr="00FC148A">
        <w:rPr>
          <w:rFonts w:ascii="Helvetica" w:hAnsi="Helvetica"/>
          <w:color w:val="3E3E3E"/>
          <w:sz w:val="21"/>
          <w:szCs w:val="21"/>
        </w:rPr>
        <w:t>府与外国订立的各种条约和协议，在经过审查之后，可以按其内容分别予以承认，也可以废除或修改、重订；在外蒙古独立这个问题上，新政府选择了承认，在当年的</w:t>
      </w:r>
      <w:r w:rsidRPr="00FC148A">
        <w:rPr>
          <w:rFonts w:ascii="Helvetica" w:hAnsi="Helvetica"/>
          <w:color w:val="3E3E3E"/>
          <w:sz w:val="21"/>
          <w:szCs w:val="21"/>
        </w:rPr>
        <w:t>10</w:t>
      </w:r>
      <w:r w:rsidRPr="00FC148A">
        <w:rPr>
          <w:rFonts w:ascii="Helvetica" w:hAnsi="Helvetica"/>
          <w:color w:val="3E3E3E"/>
          <w:sz w:val="21"/>
          <w:szCs w:val="21"/>
        </w:rPr>
        <w:t>月</w:t>
      </w:r>
      <w:r w:rsidRPr="00FC148A">
        <w:rPr>
          <w:rFonts w:ascii="Helvetica" w:hAnsi="Helvetica"/>
          <w:color w:val="3E3E3E"/>
          <w:sz w:val="21"/>
          <w:szCs w:val="21"/>
        </w:rPr>
        <w:t>16</w:t>
      </w:r>
      <w:r w:rsidRPr="00FC148A">
        <w:rPr>
          <w:rFonts w:ascii="Helvetica" w:hAnsi="Helvetica"/>
          <w:color w:val="3E3E3E"/>
          <w:sz w:val="21"/>
          <w:szCs w:val="21"/>
        </w:rPr>
        <w:t>日，即与蒙古人民共和国建交。唯在</w:t>
      </w:r>
      <w:r w:rsidRPr="00FC148A">
        <w:rPr>
          <w:rFonts w:ascii="Helvetica" w:hAnsi="Helvetica"/>
          <w:color w:val="3E3E3E"/>
          <w:sz w:val="21"/>
          <w:szCs w:val="21"/>
        </w:rPr>
        <w:t>1954</w:t>
      </w:r>
      <w:r w:rsidRPr="00FC148A">
        <w:rPr>
          <w:rFonts w:ascii="Helvetica" w:hAnsi="Helvetica"/>
          <w:color w:val="3E3E3E"/>
          <w:sz w:val="21"/>
          <w:szCs w:val="21"/>
        </w:rPr>
        <w:t>年赫鲁晓夫访华时，毛泽东曾问赫鲁晓夫：</w:t>
      </w:r>
      <w:r w:rsidRPr="00FC148A">
        <w:rPr>
          <w:rFonts w:ascii="Helvetica" w:hAnsi="Helvetica"/>
          <w:color w:val="3E3E3E"/>
          <w:sz w:val="21"/>
          <w:szCs w:val="21"/>
        </w:rPr>
        <w:t>“</w:t>
      </w:r>
      <w:r w:rsidRPr="00FC148A">
        <w:rPr>
          <w:rFonts w:ascii="Helvetica" w:hAnsi="Helvetica"/>
          <w:color w:val="3E3E3E"/>
          <w:sz w:val="21"/>
          <w:szCs w:val="21"/>
        </w:rPr>
        <w:t>听说你们有意让蒙古回归中国，我们是欢迎的，那就请你们给蒙古同志谈谈。</w:t>
      </w:r>
      <w:r w:rsidRPr="00FC148A">
        <w:rPr>
          <w:rFonts w:ascii="Helvetica" w:hAnsi="Helvetica"/>
          <w:color w:val="3E3E3E"/>
          <w:sz w:val="21"/>
          <w:szCs w:val="21"/>
        </w:rPr>
        <w:t>”</w:t>
      </w:r>
      <w:r w:rsidRPr="00FC148A">
        <w:rPr>
          <w:rFonts w:ascii="Helvetica" w:hAnsi="Helvetica"/>
          <w:color w:val="3E3E3E"/>
          <w:sz w:val="21"/>
          <w:szCs w:val="21"/>
        </w:rPr>
        <w:t>但立刻遭到了赫鲁晓夫的否认：</w:t>
      </w:r>
      <w:r w:rsidRPr="00FC148A">
        <w:rPr>
          <w:rFonts w:ascii="Helvetica" w:hAnsi="Helvetica"/>
          <w:color w:val="3E3E3E"/>
          <w:sz w:val="21"/>
          <w:szCs w:val="21"/>
        </w:rPr>
        <w:t>“</w:t>
      </w:r>
      <w:r w:rsidRPr="00FC148A">
        <w:rPr>
          <w:rFonts w:ascii="Helvetica" w:hAnsi="Helvetica"/>
          <w:color w:val="3E3E3E"/>
          <w:sz w:val="21"/>
          <w:szCs w:val="21"/>
        </w:rPr>
        <w:t>没有，没有此事。我们没有和蒙古谈过。</w:t>
      </w:r>
      <w:r w:rsidRPr="00FC148A">
        <w:rPr>
          <w:rFonts w:ascii="Helvetica" w:hAnsi="Helvetica"/>
          <w:color w:val="3E3E3E"/>
          <w:sz w:val="21"/>
          <w:szCs w:val="21"/>
        </w:rPr>
        <w:t>”</w:t>
      </w:r>
      <w:r w:rsidRPr="00FC148A">
        <w:rPr>
          <w:rFonts w:ascii="Helvetica" w:hAnsi="Helvetica"/>
          <w:color w:val="3E3E3E"/>
          <w:sz w:val="21"/>
          <w:szCs w:val="21"/>
        </w:rPr>
        <w:t>此后，整个</w:t>
      </w:r>
      <w:r w:rsidRPr="00FC148A">
        <w:rPr>
          <w:rFonts w:ascii="Helvetica" w:hAnsi="Helvetica"/>
          <w:color w:val="3E3E3E"/>
          <w:sz w:val="21"/>
          <w:szCs w:val="21"/>
        </w:rPr>
        <w:t>50</w:t>
      </w:r>
      <w:r w:rsidRPr="00FC148A">
        <w:rPr>
          <w:rFonts w:ascii="Helvetica" w:hAnsi="Helvetica"/>
          <w:color w:val="3E3E3E"/>
          <w:sz w:val="21"/>
          <w:szCs w:val="21"/>
        </w:rPr>
        <w:t>年代，中方再未提过外蒙古回归问题。</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2.2.2</w:t>
      </w:r>
      <w:r w:rsidR="00AB22DB" w:rsidRPr="000A1923">
        <w:rPr>
          <w:rFonts w:ascii="Helvetica" w:hAnsi="Helvetica"/>
          <w:b/>
          <w:color w:val="3E3E3E"/>
          <w:sz w:val="30"/>
          <w:szCs w:val="30"/>
        </w:rPr>
        <w:t>对存在争议的领土采取回避、宽容的策略</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如前所述，中苏边界上实际上是存在大量的争议地区的，而且这些争议地区基本上都是苏联违背条约侵占所致。但在整个五十年代，中国政府从未向苏联表示过中苏之间存在领土争端，也从未对中苏边界的合法性与合理性提出过异议。当然，这种不表示，不提出，并不代表当时的中国政府不了解这些争议地区的存在，只不过在当时，维持中苏同盟的稳固，是中国政府外交工作的重中之重，这关系到新政权的国防安全和经济发展</w:t>
      </w:r>
      <w:r w:rsidRPr="00FC148A">
        <w:rPr>
          <w:rFonts w:ascii="Helvetica" w:hAnsi="Helvetica"/>
          <w:color w:val="3E3E3E"/>
          <w:sz w:val="21"/>
          <w:szCs w:val="21"/>
        </w:rPr>
        <w:t>——</w:t>
      </w:r>
      <w:r w:rsidRPr="00FC148A">
        <w:rPr>
          <w:rFonts w:ascii="Helvetica" w:hAnsi="Helvetica"/>
          <w:color w:val="3E3E3E"/>
          <w:sz w:val="21"/>
          <w:szCs w:val="21"/>
        </w:rPr>
        <w:t>新政权需要借助苏联的力量对抗美国；更需要借助苏联的援助完成国防工业体系和国民经济的工业化。</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所以，整个五十年代，中国政府在处理具体的边界冲突问题时，一直采取回避、宽容的策略。如</w:t>
      </w:r>
      <w:proofErr w:type="gramStart"/>
      <w:r w:rsidRPr="00FC148A">
        <w:rPr>
          <w:rFonts w:ascii="Helvetica" w:hAnsi="Helvetica"/>
          <w:color w:val="3E3E3E"/>
          <w:sz w:val="21"/>
          <w:szCs w:val="21"/>
        </w:rPr>
        <w:t>1950</w:t>
      </w:r>
      <w:proofErr w:type="gramEnd"/>
      <w:r w:rsidRPr="00FC148A">
        <w:rPr>
          <w:rFonts w:ascii="Helvetica" w:hAnsi="Helvetica"/>
          <w:color w:val="3E3E3E"/>
          <w:sz w:val="21"/>
          <w:szCs w:val="21"/>
        </w:rPr>
        <w:t>年代初，苏联应中方请求，将全套标有边界线的现代大比例尺地形图交给中国政府，这套苏联地图就是</w:t>
      </w:r>
      <w:r w:rsidRPr="00FC148A">
        <w:rPr>
          <w:rFonts w:ascii="Helvetica" w:hAnsi="Helvetica"/>
          <w:color w:val="3E3E3E"/>
          <w:sz w:val="21"/>
          <w:szCs w:val="21"/>
        </w:rPr>
        <w:t>“</w:t>
      </w:r>
      <w:r w:rsidRPr="00FC148A">
        <w:rPr>
          <w:rFonts w:ascii="Helvetica" w:hAnsi="Helvetica"/>
          <w:color w:val="3E3E3E"/>
          <w:sz w:val="21"/>
          <w:szCs w:val="21"/>
        </w:rPr>
        <w:t>苏图线</w:t>
      </w:r>
      <w:r w:rsidRPr="00FC148A">
        <w:rPr>
          <w:rFonts w:ascii="Helvetica" w:hAnsi="Helvetica"/>
          <w:color w:val="3E3E3E"/>
          <w:sz w:val="21"/>
          <w:szCs w:val="21"/>
        </w:rPr>
        <w:t>”</w:t>
      </w:r>
      <w:r w:rsidRPr="00FC148A">
        <w:rPr>
          <w:rFonts w:ascii="Helvetica" w:hAnsi="Helvetica"/>
          <w:color w:val="3E3E3E"/>
          <w:sz w:val="21"/>
          <w:szCs w:val="21"/>
        </w:rPr>
        <w:t>的由来，地图上许多地方的苏</w:t>
      </w:r>
      <w:r w:rsidRPr="00FC148A">
        <w:rPr>
          <w:rFonts w:ascii="Helvetica" w:hAnsi="Helvetica"/>
          <w:color w:val="3E3E3E"/>
          <w:sz w:val="21"/>
          <w:szCs w:val="21"/>
        </w:rPr>
        <w:lastRenderedPageBreak/>
        <w:t>中边界线，都偏离条约线画到了中国境内。但中方当时并没有就这些问题向苏联方面提出意见，而中国国内出版的地图集，则继续按照中俄历史边界条约来划定边界线，很明显，当局采取的是回避策略；直到</w:t>
      </w:r>
      <w:proofErr w:type="gramStart"/>
      <w:r w:rsidRPr="00FC148A">
        <w:rPr>
          <w:rFonts w:ascii="Helvetica" w:hAnsi="Helvetica"/>
          <w:color w:val="3E3E3E"/>
          <w:sz w:val="21"/>
          <w:szCs w:val="21"/>
        </w:rPr>
        <w:t>1950</w:t>
      </w:r>
      <w:proofErr w:type="gramEnd"/>
      <w:r w:rsidRPr="00FC148A">
        <w:rPr>
          <w:rFonts w:ascii="Helvetica" w:hAnsi="Helvetica"/>
          <w:color w:val="3E3E3E"/>
          <w:sz w:val="21"/>
          <w:szCs w:val="21"/>
        </w:rPr>
        <w:t>年代末期，中国才通过低级别渠道向苏方表示：苏图线与条约线存在严重冲突，</w:t>
      </w:r>
      <w:proofErr w:type="gramStart"/>
      <w:r w:rsidRPr="00FC148A">
        <w:rPr>
          <w:rFonts w:ascii="Helvetica" w:hAnsi="Helvetica"/>
          <w:color w:val="3E3E3E"/>
          <w:sz w:val="21"/>
          <w:szCs w:val="21"/>
        </w:rPr>
        <w:t>按苏图线</w:t>
      </w:r>
      <w:proofErr w:type="gramEnd"/>
      <w:r w:rsidRPr="00FC148A">
        <w:rPr>
          <w:rFonts w:ascii="Helvetica" w:hAnsi="Helvetica"/>
          <w:color w:val="3E3E3E"/>
          <w:sz w:val="21"/>
          <w:szCs w:val="21"/>
        </w:rPr>
        <w:t>，苏方侵占了诸多中国领土。但同时中方又向苏方表示</w:t>
      </w:r>
      <w:r w:rsidRPr="00FC148A">
        <w:rPr>
          <w:rFonts w:ascii="Helvetica" w:hAnsi="Helvetica"/>
          <w:color w:val="3E3E3E"/>
          <w:sz w:val="21"/>
          <w:szCs w:val="21"/>
        </w:rPr>
        <w:t>“</w:t>
      </w:r>
      <w:r w:rsidRPr="00FC148A">
        <w:rPr>
          <w:rFonts w:ascii="Helvetica" w:hAnsi="Helvetica"/>
          <w:color w:val="3E3E3E"/>
          <w:sz w:val="21"/>
          <w:szCs w:val="21"/>
        </w:rPr>
        <w:t>宽容</w:t>
      </w:r>
      <w:r w:rsidRPr="00FC148A">
        <w:rPr>
          <w:rFonts w:ascii="Helvetica" w:hAnsi="Helvetica"/>
          <w:color w:val="3E3E3E"/>
          <w:sz w:val="21"/>
          <w:szCs w:val="21"/>
        </w:rPr>
        <w:t>”</w:t>
      </w:r>
      <w:r w:rsidRPr="00FC148A">
        <w:rPr>
          <w:rFonts w:ascii="Helvetica" w:hAnsi="Helvetica"/>
          <w:color w:val="3E3E3E"/>
          <w:sz w:val="21"/>
          <w:szCs w:val="21"/>
        </w:rPr>
        <w:t>：在没有解决这些问题之前，可以按照苏联地图上迄今为止所做的那样标明边界线。</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再如，在黑龙江及乌苏里江流域大量属于中国的岛屿被苏联边防军占领，中国居民前往捕鱼打柴经常遭遇阻扰。</w:t>
      </w:r>
      <w:r w:rsidRPr="00FC148A">
        <w:rPr>
          <w:rFonts w:ascii="Helvetica" w:hAnsi="Helvetica"/>
          <w:color w:val="3E3E3E"/>
          <w:sz w:val="21"/>
          <w:szCs w:val="21"/>
        </w:rPr>
        <w:t>1954</w:t>
      </w:r>
      <w:r w:rsidRPr="00FC148A">
        <w:rPr>
          <w:rFonts w:ascii="Helvetica" w:hAnsi="Helvetica"/>
          <w:color w:val="3E3E3E"/>
          <w:sz w:val="21"/>
          <w:szCs w:val="21"/>
        </w:rPr>
        <w:t>年瑷珲县曾向黑龙江省人民代表大会提意见，请求外交部与苏方联系，将现由苏方管理、原属中方的大小百余岛屿归还中国。</w:t>
      </w:r>
      <w:r w:rsidRPr="00FC148A">
        <w:rPr>
          <w:rFonts w:ascii="Helvetica" w:hAnsi="Helvetica"/>
          <w:color w:val="3E3E3E"/>
          <w:sz w:val="21"/>
          <w:szCs w:val="21"/>
        </w:rPr>
        <w:t>1955</w:t>
      </w:r>
      <w:r w:rsidRPr="00FC148A">
        <w:rPr>
          <w:rFonts w:ascii="Helvetica" w:hAnsi="Helvetica"/>
          <w:color w:val="3E3E3E"/>
          <w:sz w:val="21"/>
          <w:szCs w:val="21"/>
        </w:rPr>
        <w:t>年</w:t>
      </w:r>
      <w:r w:rsidRPr="00FC148A">
        <w:rPr>
          <w:rFonts w:ascii="Helvetica" w:hAnsi="Helvetica"/>
          <w:color w:val="3E3E3E"/>
          <w:sz w:val="21"/>
          <w:szCs w:val="21"/>
        </w:rPr>
        <w:t>3</w:t>
      </w:r>
      <w:r w:rsidRPr="00FC148A">
        <w:rPr>
          <w:rFonts w:ascii="Helvetica" w:hAnsi="Helvetica"/>
          <w:color w:val="3E3E3E"/>
          <w:sz w:val="21"/>
          <w:szCs w:val="21"/>
        </w:rPr>
        <w:t>月，黑龙江省外事处曾向外交部正式反映这些情况。对此，外交部指示说：可暂不处理，向居民进行教育。</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2.2.3</w:t>
      </w:r>
      <w:r w:rsidR="00AB22DB" w:rsidRPr="000A1923">
        <w:rPr>
          <w:rFonts w:ascii="Helvetica" w:hAnsi="Helvetica"/>
          <w:b/>
          <w:color w:val="3E3E3E"/>
          <w:sz w:val="30"/>
          <w:szCs w:val="30"/>
        </w:rPr>
        <w:t>中苏双方用共产主义意识形态将中苏边界问题给解释</w:t>
      </w:r>
      <w:r w:rsidR="00AB22DB" w:rsidRPr="000A1923">
        <w:rPr>
          <w:rFonts w:ascii="Helvetica" w:hAnsi="Helvetica"/>
          <w:b/>
          <w:color w:val="3E3E3E"/>
          <w:sz w:val="30"/>
          <w:szCs w:val="30"/>
        </w:rPr>
        <w:t>“</w:t>
      </w:r>
      <w:r w:rsidR="00AB22DB" w:rsidRPr="000A1923">
        <w:rPr>
          <w:rFonts w:ascii="Helvetica" w:hAnsi="Helvetica"/>
          <w:b/>
          <w:color w:val="3E3E3E"/>
          <w:sz w:val="30"/>
          <w:szCs w:val="30"/>
        </w:rPr>
        <w:t>没了</w:t>
      </w:r>
      <w:r w:rsidR="00AB22DB" w:rsidRPr="000A1923">
        <w:rPr>
          <w:rFonts w:ascii="Helvetica" w:hAnsi="Helvetica"/>
          <w:b/>
          <w:color w:val="3E3E3E"/>
          <w:sz w:val="30"/>
          <w:szCs w:val="30"/>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中方回避、宽容的同时，苏联方面也乐于呼应这样一种回避策略，正如苏联驻北京大使馆参赞在</w:t>
      </w:r>
      <w:r w:rsidRPr="00FC148A">
        <w:rPr>
          <w:rFonts w:ascii="Helvetica" w:hAnsi="Helvetica"/>
          <w:color w:val="3E3E3E"/>
          <w:sz w:val="21"/>
          <w:szCs w:val="21"/>
        </w:rPr>
        <w:t>1957</w:t>
      </w:r>
      <w:r w:rsidRPr="00FC148A">
        <w:rPr>
          <w:rFonts w:ascii="Helvetica" w:hAnsi="Helvetica"/>
          <w:color w:val="3E3E3E"/>
          <w:sz w:val="21"/>
          <w:szCs w:val="21"/>
        </w:rPr>
        <w:t>年</w:t>
      </w:r>
      <w:r w:rsidRPr="00FC148A">
        <w:rPr>
          <w:rFonts w:ascii="Helvetica" w:hAnsi="Helvetica"/>
          <w:color w:val="3E3E3E"/>
          <w:sz w:val="21"/>
          <w:szCs w:val="21"/>
        </w:rPr>
        <w:t>11</w:t>
      </w:r>
      <w:r w:rsidRPr="00FC148A">
        <w:rPr>
          <w:rFonts w:ascii="Helvetica" w:hAnsi="Helvetica"/>
          <w:color w:val="3E3E3E"/>
          <w:sz w:val="21"/>
          <w:szCs w:val="21"/>
        </w:rPr>
        <w:t>月向中国外交部通报的那样，苏联的立场是：</w:t>
      </w:r>
      <w:r w:rsidRPr="00FC148A">
        <w:rPr>
          <w:rFonts w:ascii="Helvetica" w:hAnsi="Helvetica"/>
          <w:color w:val="3E3E3E"/>
          <w:sz w:val="21"/>
          <w:szCs w:val="21"/>
        </w:rPr>
        <w:t>“</w:t>
      </w:r>
      <w:r w:rsidRPr="00FC148A">
        <w:rPr>
          <w:rFonts w:ascii="Helvetica" w:hAnsi="Helvetica"/>
          <w:color w:val="3E3E3E"/>
          <w:sz w:val="21"/>
          <w:szCs w:val="21"/>
        </w:rPr>
        <w:t>在苏联与中华人民共和国之间就边界问题进行谈判这个事实本身，在当时可能会被敌对集团利用，作为在中国与苏联之间存在着某种矛盾的证据。</w:t>
      </w:r>
      <w:r w:rsidRPr="00FC148A">
        <w:rPr>
          <w:rFonts w:ascii="Helvetica" w:hAnsi="Helvetica"/>
          <w:color w:val="3E3E3E"/>
          <w:sz w:val="21"/>
          <w:szCs w:val="21"/>
        </w:rPr>
        <w:t>”</w:t>
      </w:r>
      <w:r w:rsidRPr="00FC148A">
        <w:rPr>
          <w:rFonts w:ascii="Helvetica" w:hAnsi="Helvetica"/>
          <w:color w:val="3E3E3E"/>
          <w:sz w:val="21"/>
          <w:szCs w:val="21"/>
        </w:rPr>
        <w:t>苏联方面同样不愿意与中方就边界问题展开谈判。其结果，就是造就了一条奇特的边境线：既没有具体的边</w:t>
      </w:r>
      <w:r w:rsidRPr="00FC148A">
        <w:rPr>
          <w:rFonts w:ascii="Helvetica" w:hAnsi="Helvetica"/>
          <w:color w:val="3E3E3E"/>
          <w:sz w:val="21"/>
          <w:szCs w:val="21"/>
        </w:rPr>
        <w:t>界线，中方在绝大部分的边境上也基本不设防。如黑龙江省边境各县，除</w:t>
      </w:r>
      <w:proofErr w:type="gramStart"/>
      <w:r w:rsidRPr="00FC148A">
        <w:rPr>
          <w:rFonts w:ascii="Helvetica" w:hAnsi="Helvetica"/>
          <w:color w:val="3E3E3E"/>
          <w:sz w:val="21"/>
          <w:szCs w:val="21"/>
        </w:rPr>
        <w:t>城区驻</w:t>
      </w:r>
      <w:proofErr w:type="gramEnd"/>
      <w:r w:rsidRPr="00FC148A">
        <w:rPr>
          <w:rFonts w:ascii="Helvetica" w:hAnsi="Helvetica"/>
          <w:color w:val="3E3E3E"/>
          <w:sz w:val="21"/>
          <w:szCs w:val="21"/>
        </w:rPr>
        <w:t>有二三十名公安部队，配合当地公安局维持社会秩序外，整个国境线没有任何边防力量。而按中苏边界第一次谈判时中国代表团团长曾涌泉的话说，在中苏边界线上，长期以来一直只有为数不超过</w:t>
      </w:r>
      <w:r w:rsidRPr="00FC148A">
        <w:rPr>
          <w:rFonts w:ascii="Helvetica" w:hAnsi="Helvetica"/>
          <w:color w:val="3E3E3E"/>
          <w:sz w:val="21"/>
          <w:szCs w:val="21"/>
        </w:rPr>
        <w:t>200</w:t>
      </w:r>
      <w:r w:rsidRPr="00FC148A">
        <w:rPr>
          <w:rFonts w:ascii="Helvetica" w:hAnsi="Helvetica"/>
          <w:color w:val="3E3E3E"/>
          <w:sz w:val="21"/>
          <w:szCs w:val="21"/>
        </w:rPr>
        <w:t>的边防警卫人员。</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这样一种状况，当然也与当时社会主义阵营的革命友谊有关，正所谓中苏友好，兄弟情深。另一种更重要的因素，则是意识形态在起作用，正如赫鲁晓夫对中国驻苏大使刘晓所说：</w:t>
      </w:r>
      <w:r w:rsidRPr="00FC148A">
        <w:rPr>
          <w:rFonts w:ascii="Helvetica" w:hAnsi="Helvetica"/>
          <w:color w:val="3E3E3E"/>
          <w:sz w:val="21"/>
          <w:szCs w:val="21"/>
        </w:rPr>
        <w:t>“</w:t>
      </w:r>
      <w:r w:rsidRPr="00FC148A">
        <w:rPr>
          <w:rFonts w:ascii="Helvetica" w:hAnsi="Helvetica"/>
          <w:color w:val="3E3E3E"/>
          <w:sz w:val="21"/>
          <w:szCs w:val="21"/>
        </w:rPr>
        <w:t>我们之间并不存在边界纠纷，对共产党人来说边界是一个历史范畴，到共产主义社会，边界问题将会完全取消，不了解这一点的人，不是马克思主义者。</w:t>
      </w:r>
      <w:r w:rsidRPr="00FC148A">
        <w:rPr>
          <w:rFonts w:ascii="Helvetica" w:hAnsi="Helvetica"/>
          <w:color w:val="3E3E3E"/>
          <w:sz w:val="21"/>
          <w:szCs w:val="21"/>
        </w:rPr>
        <w:t>”</w:t>
      </w:r>
      <w:r w:rsidRPr="00FC148A">
        <w:rPr>
          <w:rFonts w:ascii="Helvetica" w:hAnsi="Helvetica"/>
          <w:color w:val="3E3E3E"/>
          <w:sz w:val="21"/>
          <w:szCs w:val="21"/>
        </w:rPr>
        <w:t>苏联政府当然从来没有按照赫鲁晓夫所说的这样去做，但</w:t>
      </w:r>
      <w:proofErr w:type="gramStart"/>
      <w:r w:rsidRPr="00FC148A">
        <w:rPr>
          <w:rFonts w:ascii="Helvetica" w:hAnsi="Helvetica"/>
          <w:color w:val="3E3E3E"/>
          <w:sz w:val="21"/>
          <w:szCs w:val="21"/>
        </w:rPr>
        <w:t>赫</w:t>
      </w:r>
      <w:proofErr w:type="gramEnd"/>
      <w:r w:rsidRPr="00FC148A">
        <w:rPr>
          <w:rFonts w:ascii="Helvetica" w:hAnsi="Helvetica"/>
          <w:color w:val="3E3E3E"/>
          <w:sz w:val="21"/>
          <w:szCs w:val="21"/>
        </w:rPr>
        <w:t>氏的这番说辞，其实恰恰是当年意识形态干扰中苏边界问题的写照。中方边境省区当年的宣传资料里，也有类似的内容，譬如有些资料向民众灌输这样的理念：中国之所以还要保留与苏联的边境线，主要是为了不给帝国主义者造成借口，使其造谣污蔑中国已经丧失了主权领土完整，进而乘机挑起侵略性的世界战争。正是因为世界上还有帝国主义存在，国境线才不能取消，边防力量才不能削弱。</w:t>
      </w:r>
    </w:p>
    <w:p w:rsidR="00AB22DB" w:rsidRPr="000A1923" w:rsidRDefault="000A1923" w:rsidP="000A1923">
      <w:pPr>
        <w:pStyle w:val="a5"/>
        <w:shd w:val="clear" w:color="auto" w:fill="FFFFFF"/>
        <w:spacing w:before="0" w:beforeAutospacing="0" w:after="0" w:afterAutospacing="0" w:line="384" w:lineRule="atLeast"/>
        <w:ind w:firstLine="420"/>
        <w:rPr>
          <w:rFonts w:ascii="Helvetica" w:hAnsi="Helvetica"/>
          <w:b/>
          <w:color w:val="3E3E3E"/>
          <w:sz w:val="30"/>
          <w:szCs w:val="30"/>
        </w:rPr>
      </w:pPr>
      <w:r>
        <w:rPr>
          <w:rFonts w:ascii="Helvetica" w:hAnsi="Helvetica" w:hint="eastAsia"/>
          <w:b/>
          <w:color w:val="3E3E3E"/>
          <w:sz w:val="30"/>
          <w:szCs w:val="30"/>
        </w:rPr>
        <w:t>2.2.4</w:t>
      </w:r>
      <w:r w:rsidR="00AB22DB" w:rsidRPr="000A1923">
        <w:rPr>
          <w:rFonts w:ascii="Helvetica" w:hAnsi="Helvetica"/>
          <w:b/>
          <w:color w:val="3E3E3E"/>
          <w:sz w:val="30"/>
          <w:szCs w:val="30"/>
        </w:rPr>
        <w:t>结果导致青年人对苏俄近代以来侵略中国的历史一无所知</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如此宣传的结果，是边境地区的居民的边界意识非常淡漠。更有甚者，某些特殊边境地区的居名甚至淡漠了国家意识。</w:t>
      </w:r>
      <w:r w:rsidRPr="00FC148A">
        <w:rPr>
          <w:rFonts w:ascii="Helvetica" w:hAnsi="Helvetica"/>
          <w:color w:val="3E3E3E"/>
          <w:sz w:val="21"/>
          <w:szCs w:val="21"/>
        </w:rPr>
        <w:lastRenderedPageBreak/>
        <w:t>如伊犁地区的一些少数民族，因为与苏联境内相应的民族有千丝万缕的血缘和文化关系，加之中国政府在边界宣传上</w:t>
      </w:r>
      <w:r w:rsidRPr="00FC148A">
        <w:rPr>
          <w:rFonts w:ascii="Helvetica" w:hAnsi="Helvetica"/>
          <w:color w:val="3E3E3E"/>
          <w:sz w:val="21"/>
          <w:szCs w:val="21"/>
        </w:rPr>
        <w:t>“</w:t>
      </w:r>
      <w:r w:rsidRPr="00FC148A">
        <w:rPr>
          <w:rFonts w:ascii="Helvetica" w:hAnsi="Helvetica"/>
          <w:color w:val="3E3E3E"/>
          <w:sz w:val="21"/>
          <w:szCs w:val="21"/>
        </w:rPr>
        <w:t>淡化国境线</w:t>
      </w:r>
      <w:r w:rsidRPr="00FC148A">
        <w:rPr>
          <w:rFonts w:ascii="Helvetica" w:hAnsi="Helvetica"/>
          <w:color w:val="3E3E3E"/>
          <w:sz w:val="21"/>
          <w:szCs w:val="21"/>
        </w:rPr>
        <w:t>”</w:t>
      </w:r>
      <w:r w:rsidRPr="00FC148A">
        <w:rPr>
          <w:rFonts w:ascii="Helvetica" w:hAnsi="Helvetica"/>
          <w:color w:val="3E3E3E"/>
          <w:sz w:val="21"/>
          <w:szCs w:val="21"/>
        </w:rPr>
        <w:t>，更多地强调中苏联合反帝，以至于：直到</w:t>
      </w:r>
      <w:proofErr w:type="gramStart"/>
      <w:r w:rsidRPr="00FC148A">
        <w:rPr>
          <w:rFonts w:ascii="Helvetica" w:hAnsi="Helvetica"/>
          <w:color w:val="3E3E3E"/>
          <w:sz w:val="21"/>
          <w:szCs w:val="21"/>
        </w:rPr>
        <w:t>1960</w:t>
      </w:r>
      <w:proofErr w:type="gramEnd"/>
      <w:r w:rsidRPr="00FC148A">
        <w:rPr>
          <w:rFonts w:ascii="Helvetica" w:hAnsi="Helvetica"/>
          <w:color w:val="3E3E3E"/>
          <w:sz w:val="21"/>
          <w:szCs w:val="21"/>
        </w:rPr>
        <w:t>年代初期，</w:t>
      </w:r>
      <w:proofErr w:type="gramStart"/>
      <w:r w:rsidRPr="00FC148A">
        <w:rPr>
          <w:rFonts w:ascii="Helvetica" w:hAnsi="Helvetica"/>
          <w:color w:val="3E3E3E"/>
          <w:sz w:val="21"/>
          <w:szCs w:val="21"/>
        </w:rPr>
        <w:t>在全伊犁地</w:t>
      </w:r>
      <w:proofErr w:type="gramEnd"/>
      <w:r w:rsidRPr="00FC148A">
        <w:rPr>
          <w:rFonts w:ascii="Helvetica" w:hAnsi="Helvetica"/>
          <w:color w:val="3E3E3E"/>
          <w:sz w:val="21"/>
          <w:szCs w:val="21"/>
        </w:rPr>
        <w:t>区少数民族孩子的心目中，依然只知有苏联、有莫斯科，而不知中国是什么国家、北京是哪个国家的首都；在</w:t>
      </w:r>
      <w:r w:rsidRPr="00FC148A">
        <w:rPr>
          <w:rFonts w:ascii="Helvetica" w:hAnsi="Helvetica"/>
          <w:color w:val="3E3E3E"/>
          <w:sz w:val="21"/>
          <w:szCs w:val="21"/>
        </w:rPr>
        <w:t>25</w:t>
      </w:r>
      <w:r w:rsidRPr="00FC148A">
        <w:rPr>
          <w:rFonts w:ascii="Helvetica" w:hAnsi="Helvetica"/>
          <w:color w:val="3E3E3E"/>
          <w:sz w:val="21"/>
          <w:szCs w:val="21"/>
        </w:rPr>
        <w:t>岁以上的知识分子中，许多人认为</w:t>
      </w:r>
      <w:r w:rsidRPr="00FC148A">
        <w:rPr>
          <w:rFonts w:ascii="Helvetica" w:hAnsi="Helvetica"/>
          <w:color w:val="3E3E3E"/>
          <w:sz w:val="21"/>
          <w:szCs w:val="21"/>
        </w:rPr>
        <w:t>“</w:t>
      </w:r>
      <w:r w:rsidRPr="00FC148A">
        <w:rPr>
          <w:rFonts w:ascii="Helvetica" w:hAnsi="Helvetica"/>
          <w:color w:val="3E3E3E"/>
          <w:sz w:val="21"/>
          <w:szCs w:val="21"/>
        </w:rPr>
        <w:t>苏联是自己的祖国</w:t>
      </w:r>
      <w:r w:rsidRPr="00FC148A">
        <w:rPr>
          <w:rFonts w:ascii="Helvetica" w:hAnsi="Helvetica"/>
          <w:color w:val="3E3E3E"/>
          <w:sz w:val="21"/>
          <w:szCs w:val="21"/>
        </w:rPr>
        <w:t>”</w:t>
      </w:r>
      <w:r w:rsidRPr="00FC148A">
        <w:rPr>
          <w:rFonts w:ascii="Helvetica" w:hAnsi="Helvetica"/>
          <w:color w:val="3E3E3E"/>
          <w:sz w:val="21"/>
          <w:szCs w:val="21"/>
        </w:rPr>
        <w:t>，而</w:t>
      </w:r>
      <w:r w:rsidRPr="00FC148A">
        <w:rPr>
          <w:rFonts w:ascii="Helvetica" w:hAnsi="Helvetica"/>
          <w:color w:val="3E3E3E"/>
          <w:sz w:val="21"/>
          <w:szCs w:val="21"/>
        </w:rPr>
        <w:t>“</w:t>
      </w:r>
      <w:r w:rsidRPr="00FC148A">
        <w:rPr>
          <w:rFonts w:ascii="Helvetica" w:hAnsi="Helvetica"/>
          <w:color w:val="3E3E3E"/>
          <w:sz w:val="21"/>
          <w:szCs w:val="21"/>
        </w:rPr>
        <w:t>中国是自己的第二祖国</w:t>
      </w:r>
      <w:r w:rsidRPr="00FC148A">
        <w:rPr>
          <w:rFonts w:ascii="Helvetica" w:hAnsi="Helvetica"/>
          <w:color w:val="3E3E3E"/>
          <w:sz w:val="21"/>
          <w:szCs w:val="21"/>
        </w:rPr>
        <w:t>”</w:t>
      </w:r>
      <w:r w:rsidRPr="00FC148A">
        <w:rPr>
          <w:rFonts w:ascii="Helvetica" w:hAnsi="Helvetica"/>
          <w:color w:val="3E3E3E"/>
          <w:sz w:val="21"/>
          <w:szCs w:val="21"/>
        </w:rPr>
        <w:t>；在民族干部和群众中还有人说：</w:t>
      </w:r>
      <w:r w:rsidRPr="00FC148A">
        <w:rPr>
          <w:rFonts w:ascii="Helvetica" w:hAnsi="Helvetica"/>
          <w:color w:val="3E3E3E"/>
          <w:sz w:val="21"/>
          <w:szCs w:val="21"/>
        </w:rPr>
        <w:t>“</w:t>
      </w:r>
      <w:r w:rsidRPr="00FC148A">
        <w:rPr>
          <w:rFonts w:ascii="Helvetica" w:hAnsi="Helvetica"/>
          <w:color w:val="3E3E3E"/>
          <w:sz w:val="21"/>
          <w:szCs w:val="21"/>
        </w:rPr>
        <w:t>中国没有乌孜别克族，我是苏联人，我的党是苏联共产党，我的祖国是苏联，我要回苏联去。</w:t>
      </w:r>
      <w:r w:rsidRPr="00FC148A">
        <w:rPr>
          <w:rFonts w:ascii="Helvetica" w:hAnsi="Helvetica"/>
          <w:color w:val="3E3E3E"/>
          <w:sz w:val="21"/>
          <w:szCs w:val="21"/>
        </w:rPr>
        <w:t>”</w:t>
      </w:r>
      <w:r w:rsidRPr="00FC148A">
        <w:rPr>
          <w:rFonts w:ascii="Helvetica" w:hAnsi="Helvetica"/>
          <w:color w:val="3E3E3E"/>
          <w:sz w:val="21"/>
          <w:szCs w:val="21"/>
        </w:rPr>
        <w:t>这种对祖国观念混乱、淡薄的状况，致使当地政府不得不专门开展爱祖国和做中国人光荣的思想教育。</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中苏边界问题，包括沙俄的侵略史，对内地民众而言也成了一件陌生的事情。</w:t>
      </w:r>
      <w:r w:rsidRPr="00FC148A">
        <w:rPr>
          <w:rFonts w:ascii="Helvetica" w:hAnsi="Helvetica"/>
          <w:color w:val="3E3E3E"/>
          <w:sz w:val="21"/>
          <w:szCs w:val="21"/>
        </w:rPr>
        <w:t>1949</w:t>
      </w:r>
      <w:r w:rsidRPr="00FC148A">
        <w:rPr>
          <w:rFonts w:ascii="Helvetica" w:hAnsi="Helvetica"/>
          <w:color w:val="3E3E3E"/>
          <w:sz w:val="21"/>
          <w:szCs w:val="21"/>
        </w:rPr>
        <w:t>年出生的史学工作者刘惠恕有这样一段回忆：</w:t>
      </w:r>
      <w:r w:rsidRPr="00FC148A">
        <w:rPr>
          <w:rFonts w:ascii="Helvetica" w:hAnsi="Helvetica"/>
          <w:color w:val="3E3E3E"/>
          <w:sz w:val="21"/>
          <w:szCs w:val="21"/>
        </w:rPr>
        <w:t>“</w:t>
      </w:r>
      <w:r w:rsidRPr="00FC148A">
        <w:rPr>
          <w:rFonts w:ascii="Helvetica" w:hAnsi="Helvetica"/>
          <w:color w:val="3E3E3E"/>
          <w:sz w:val="21"/>
          <w:szCs w:val="21"/>
        </w:rPr>
        <w:t>约</w:t>
      </w:r>
      <w:r w:rsidRPr="00FC148A">
        <w:rPr>
          <w:rFonts w:ascii="Helvetica" w:hAnsi="Helvetica"/>
          <w:color w:val="3E3E3E"/>
          <w:sz w:val="21"/>
          <w:szCs w:val="21"/>
        </w:rPr>
        <w:t>1967</w:t>
      </w:r>
      <w:r w:rsidRPr="00FC148A">
        <w:rPr>
          <w:rFonts w:ascii="Helvetica" w:hAnsi="Helvetica"/>
          <w:color w:val="3E3E3E"/>
          <w:sz w:val="21"/>
          <w:szCs w:val="21"/>
        </w:rPr>
        <w:t>年上半年，作者在读邓之诚编的《中华二千年史》时，突然读到了《中俄瑗珲条约》和《中俄北京条约》的内容，从中得知沙俄曾强占中国黑龙江以北，乌苏里江以东，外兴安岭以南的</w:t>
      </w:r>
      <w:r w:rsidRPr="00FC148A">
        <w:rPr>
          <w:rFonts w:ascii="Helvetica" w:hAnsi="Helvetica"/>
          <w:color w:val="3E3E3E"/>
          <w:sz w:val="21"/>
          <w:szCs w:val="21"/>
        </w:rPr>
        <w:t>l00</w:t>
      </w:r>
      <w:r w:rsidRPr="00FC148A">
        <w:rPr>
          <w:rFonts w:ascii="Helvetica" w:hAnsi="Helvetica"/>
          <w:color w:val="3E3E3E"/>
          <w:sz w:val="21"/>
          <w:szCs w:val="21"/>
        </w:rPr>
        <w:t>万平方公里土地。出自少年时代的爱国激情，我把发现告诉当时上海市南模中学的几个学生，激起了大家的共愤。由一位叫过永鲁的高中毕业生执笔写了一篇《苏修必须还我山河</w:t>
      </w:r>
      <w:r w:rsidRPr="00FC148A">
        <w:rPr>
          <w:rFonts w:ascii="Helvetica" w:hAnsi="Helvetica"/>
          <w:color w:val="3E3E3E"/>
          <w:sz w:val="21"/>
          <w:szCs w:val="21"/>
        </w:rPr>
        <w:t>——</w:t>
      </w:r>
      <w:r w:rsidRPr="00FC148A">
        <w:rPr>
          <w:rFonts w:ascii="Helvetica" w:hAnsi="Helvetica"/>
          <w:color w:val="3E3E3E"/>
          <w:sz w:val="21"/>
          <w:szCs w:val="21"/>
        </w:rPr>
        <w:t>彻底砸烂瑷珲条约》的论文</w:t>
      </w:r>
      <w:r w:rsidRPr="00FC148A">
        <w:rPr>
          <w:rFonts w:ascii="Helvetica" w:hAnsi="Helvetica"/>
          <w:color w:val="3E3E3E"/>
          <w:sz w:val="21"/>
          <w:szCs w:val="21"/>
        </w:rPr>
        <w:t>(</w:t>
      </w:r>
      <w:r w:rsidRPr="00FC148A">
        <w:rPr>
          <w:rFonts w:ascii="Helvetica" w:hAnsi="Helvetica"/>
          <w:color w:val="3E3E3E"/>
          <w:sz w:val="21"/>
          <w:szCs w:val="21"/>
        </w:rPr>
        <w:t>约</w:t>
      </w:r>
      <w:r w:rsidRPr="00FC148A">
        <w:rPr>
          <w:rFonts w:ascii="Helvetica" w:hAnsi="Helvetica"/>
          <w:color w:val="3E3E3E"/>
          <w:sz w:val="21"/>
          <w:szCs w:val="21"/>
        </w:rPr>
        <w:t>1.2</w:t>
      </w:r>
      <w:r w:rsidRPr="00FC148A">
        <w:rPr>
          <w:rFonts w:ascii="Helvetica" w:hAnsi="Helvetica"/>
          <w:color w:val="3E3E3E"/>
          <w:sz w:val="21"/>
          <w:szCs w:val="21"/>
        </w:rPr>
        <w:t>万字</w:t>
      </w:r>
      <w:r w:rsidRPr="00FC148A">
        <w:rPr>
          <w:rFonts w:ascii="Helvetica" w:hAnsi="Helvetica"/>
          <w:color w:val="3E3E3E"/>
          <w:sz w:val="21"/>
          <w:szCs w:val="21"/>
        </w:rPr>
        <w:t>)</w:t>
      </w:r>
      <w:r w:rsidRPr="00FC148A">
        <w:rPr>
          <w:rFonts w:ascii="Helvetica" w:hAnsi="Helvetica"/>
          <w:color w:val="3E3E3E"/>
          <w:sz w:val="21"/>
          <w:szCs w:val="21"/>
        </w:rPr>
        <w:t>，交我携带扒货车赴北京，请示当时的</w:t>
      </w:r>
      <w:r w:rsidRPr="00FC148A">
        <w:rPr>
          <w:rFonts w:ascii="Helvetica" w:hAnsi="Helvetica"/>
          <w:color w:val="3E3E3E"/>
          <w:sz w:val="21"/>
          <w:szCs w:val="21"/>
        </w:rPr>
        <w:t>‘</w:t>
      </w:r>
      <w:r w:rsidRPr="00FC148A">
        <w:rPr>
          <w:rFonts w:ascii="Helvetica" w:hAnsi="Helvetica"/>
          <w:color w:val="3E3E3E"/>
          <w:sz w:val="21"/>
          <w:szCs w:val="21"/>
        </w:rPr>
        <w:t>中央文革</w:t>
      </w:r>
      <w:r w:rsidRPr="00FC148A">
        <w:rPr>
          <w:rFonts w:ascii="Helvetica" w:hAnsi="Helvetica"/>
          <w:color w:val="3E3E3E"/>
          <w:sz w:val="21"/>
          <w:szCs w:val="21"/>
        </w:rPr>
        <w:t>’</w:t>
      </w:r>
      <w:r w:rsidRPr="00FC148A">
        <w:rPr>
          <w:rFonts w:ascii="Helvetica" w:hAnsi="Helvetica"/>
          <w:color w:val="3E3E3E"/>
          <w:sz w:val="21"/>
          <w:szCs w:val="21"/>
        </w:rPr>
        <w:t>小组接待站能否公开揭露此事，接待人员回答是：</w:t>
      </w:r>
      <w:r w:rsidRPr="00FC148A">
        <w:rPr>
          <w:rFonts w:ascii="Helvetica" w:hAnsi="Helvetica"/>
          <w:color w:val="3E3E3E"/>
          <w:sz w:val="21"/>
          <w:szCs w:val="21"/>
        </w:rPr>
        <w:t>‘</w:t>
      </w:r>
      <w:r w:rsidRPr="00FC148A">
        <w:rPr>
          <w:rFonts w:ascii="Helvetica" w:hAnsi="Helvetica"/>
          <w:color w:val="3E3E3E"/>
          <w:sz w:val="21"/>
          <w:szCs w:val="21"/>
        </w:rPr>
        <w:t>要请示，隔两天来听回音。</w:t>
      </w:r>
      <w:r w:rsidRPr="00FC148A">
        <w:rPr>
          <w:rFonts w:ascii="Helvetica" w:hAnsi="Helvetica"/>
          <w:color w:val="3E3E3E"/>
          <w:sz w:val="21"/>
          <w:szCs w:val="21"/>
        </w:rPr>
        <w:t>’</w:t>
      </w:r>
      <w:r w:rsidRPr="00FC148A">
        <w:rPr>
          <w:rFonts w:ascii="Helvetica" w:hAnsi="Helvetica"/>
          <w:color w:val="3E3E3E"/>
          <w:sz w:val="21"/>
          <w:szCs w:val="21"/>
        </w:rPr>
        <w:t>两天后我接到的回音是：</w:t>
      </w:r>
      <w:r w:rsidRPr="00FC148A">
        <w:rPr>
          <w:rFonts w:ascii="Helvetica" w:hAnsi="Helvetica"/>
          <w:color w:val="3E3E3E"/>
          <w:sz w:val="21"/>
          <w:szCs w:val="21"/>
        </w:rPr>
        <w:t>‘</w:t>
      </w:r>
      <w:r w:rsidRPr="00FC148A">
        <w:rPr>
          <w:rFonts w:ascii="Helvetica" w:hAnsi="Helvetica"/>
          <w:color w:val="3E3E3E"/>
          <w:sz w:val="21"/>
          <w:szCs w:val="21"/>
        </w:rPr>
        <w:t>此事可以写一写。</w:t>
      </w:r>
      <w:r w:rsidRPr="00FC148A">
        <w:rPr>
          <w:rFonts w:ascii="Helvetica" w:hAnsi="Helvetica"/>
          <w:color w:val="3E3E3E"/>
          <w:sz w:val="21"/>
          <w:szCs w:val="21"/>
        </w:rPr>
        <w:t>’</w:t>
      </w:r>
      <w:r w:rsidRPr="00FC148A">
        <w:rPr>
          <w:rFonts w:ascii="Helvetica" w:hAnsi="Helvetica"/>
          <w:color w:val="3E3E3E"/>
          <w:sz w:val="21"/>
          <w:szCs w:val="21"/>
        </w:rPr>
        <w:t>但当我回到上海时，却得知有人向公安局反映：</w:t>
      </w:r>
      <w:r w:rsidRPr="00FC148A">
        <w:rPr>
          <w:rFonts w:ascii="Helvetica" w:hAnsi="Helvetica"/>
          <w:color w:val="3E3E3E"/>
          <w:sz w:val="21"/>
          <w:szCs w:val="21"/>
        </w:rPr>
        <w:t>‘</w:t>
      </w:r>
      <w:r w:rsidRPr="00FC148A">
        <w:rPr>
          <w:rFonts w:ascii="Helvetica" w:hAnsi="Helvetica"/>
          <w:color w:val="3E3E3E"/>
          <w:sz w:val="21"/>
          <w:szCs w:val="21"/>
        </w:rPr>
        <w:t>有人试图挑起国际争端。</w:t>
      </w:r>
      <w:r w:rsidRPr="00FC148A">
        <w:rPr>
          <w:rFonts w:ascii="Helvetica" w:hAnsi="Helvetica"/>
          <w:color w:val="3E3E3E"/>
          <w:sz w:val="21"/>
          <w:szCs w:val="21"/>
        </w:rPr>
        <w:t>’</w:t>
      </w:r>
      <w:r w:rsidRPr="00FC148A">
        <w:rPr>
          <w:rFonts w:ascii="Helvetica" w:hAnsi="Helvetica"/>
          <w:color w:val="3E3E3E"/>
          <w:sz w:val="21"/>
          <w:szCs w:val="21"/>
        </w:rPr>
        <w:t>公安局工作人员为此曾找</w:t>
      </w:r>
      <w:r w:rsidRPr="00FC148A">
        <w:rPr>
          <w:rFonts w:ascii="Helvetica" w:hAnsi="Helvetica"/>
          <w:color w:val="3E3E3E"/>
          <w:sz w:val="21"/>
          <w:szCs w:val="21"/>
        </w:rPr>
        <w:t>过永鲁等人谈话，了解情况。结果此事不了了之，揭露沙俄侵华史的写作活动也未能再搞下去。</w:t>
      </w:r>
      <w:r w:rsidRPr="00FC148A">
        <w:rPr>
          <w:rFonts w:ascii="Helvetica" w:hAnsi="Helvetica"/>
          <w:color w:val="3E3E3E"/>
          <w:sz w:val="21"/>
          <w:szCs w:val="21"/>
        </w:rPr>
        <w:t>”——18</w:t>
      </w:r>
      <w:r w:rsidRPr="00FC148A">
        <w:rPr>
          <w:rFonts w:ascii="Helvetica" w:hAnsi="Helvetica"/>
          <w:color w:val="3E3E3E"/>
          <w:sz w:val="21"/>
          <w:szCs w:val="21"/>
        </w:rPr>
        <w:t>岁的青年，发现《中俄瑗珲条约》和《中俄北京条约》，犹如发现新大陆一般，按捺不住内心的激愤，想要把它告诉所有人，此中不难看出内地民众对这段历史的陌生，而当局对该信息的种种控制，同样可以看出这段历史在当日并不被允许成为民众的常识。</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2.3</w:t>
      </w:r>
      <w:proofErr w:type="gramStart"/>
      <w:r w:rsidR="00AB22DB" w:rsidRPr="000A1923">
        <w:rPr>
          <w:rFonts w:ascii="Helvetica" w:hAnsi="Helvetica"/>
          <w:b/>
          <w:color w:val="3E3E3E"/>
          <w:sz w:val="30"/>
          <w:szCs w:val="30"/>
        </w:rPr>
        <w:t>六十</w:t>
      </w:r>
      <w:proofErr w:type="gramEnd"/>
      <w:r w:rsidR="00AB22DB" w:rsidRPr="000A1923">
        <w:rPr>
          <w:rFonts w:ascii="Helvetica" w:hAnsi="Helvetica"/>
          <w:b/>
          <w:color w:val="3E3E3E"/>
          <w:sz w:val="30"/>
          <w:szCs w:val="30"/>
        </w:rPr>
        <w:t>年代：为政治目的翻历史旧账，而不解决实际问题</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1964</w:t>
      </w:r>
      <w:r w:rsidRPr="00FC148A">
        <w:rPr>
          <w:rFonts w:ascii="Helvetica" w:hAnsi="Helvetica"/>
          <w:color w:val="3E3E3E"/>
          <w:sz w:val="21"/>
          <w:szCs w:val="21"/>
        </w:rPr>
        <w:t>年的中苏第一次边界谈判，本来有机会达成一个在现行国际法下对中方最为有利的边界条约。但因为最高领袖执着于利用领土问题来为意识形态斗争服务，最终谈判流产，中苏双方均得不偿失，冷战格局也因之改变。</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2"/>
          <w:szCs w:val="32"/>
        </w:rPr>
      </w:pPr>
      <w:r>
        <w:rPr>
          <w:rFonts w:ascii="Helvetica" w:hAnsi="Helvetica" w:hint="eastAsia"/>
          <w:b/>
          <w:color w:val="3E3E3E"/>
          <w:sz w:val="32"/>
          <w:szCs w:val="32"/>
        </w:rPr>
        <w:t>2.3.1</w:t>
      </w:r>
      <w:r>
        <w:rPr>
          <w:rFonts w:ascii="Helvetica" w:hAnsi="Helvetica"/>
          <w:b/>
          <w:color w:val="3E3E3E"/>
          <w:sz w:val="32"/>
          <w:szCs w:val="32"/>
        </w:rPr>
        <w:t xml:space="preserve"> </w:t>
      </w:r>
      <w:r w:rsidR="00AB22DB" w:rsidRPr="000A1923">
        <w:rPr>
          <w:rFonts w:ascii="Helvetica" w:hAnsi="Helvetica"/>
          <w:b/>
          <w:color w:val="3E3E3E"/>
          <w:sz w:val="32"/>
          <w:szCs w:val="32"/>
        </w:rPr>
        <w:t>1962</w:t>
      </w:r>
      <w:r w:rsidR="00AB22DB" w:rsidRPr="000A1923">
        <w:rPr>
          <w:rFonts w:ascii="Helvetica" w:hAnsi="Helvetica"/>
          <w:b/>
          <w:color w:val="3E3E3E"/>
          <w:sz w:val="32"/>
          <w:szCs w:val="32"/>
        </w:rPr>
        <w:t>年之前，周恩来要求只谈有争议地区，不算</w:t>
      </w:r>
      <w:r w:rsidR="00AB22DB" w:rsidRPr="000A1923">
        <w:rPr>
          <w:rFonts w:ascii="Helvetica" w:hAnsi="Helvetica"/>
          <w:b/>
          <w:color w:val="3E3E3E"/>
          <w:sz w:val="32"/>
          <w:szCs w:val="32"/>
        </w:rPr>
        <w:t>“</w:t>
      </w:r>
      <w:r w:rsidR="00AB22DB" w:rsidRPr="000A1923">
        <w:rPr>
          <w:rFonts w:ascii="Helvetica" w:hAnsi="Helvetica"/>
          <w:b/>
          <w:color w:val="3E3E3E"/>
          <w:sz w:val="32"/>
          <w:szCs w:val="32"/>
        </w:rPr>
        <w:t>历史旧账</w:t>
      </w:r>
      <w:r w:rsidR="00AB22DB" w:rsidRPr="000A1923">
        <w:rPr>
          <w:rFonts w:ascii="Helvetica" w:hAnsi="Helvetica"/>
          <w:b/>
          <w:color w:val="3E3E3E"/>
          <w:sz w:val="32"/>
          <w:szCs w:val="32"/>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中国政府着手准备中苏边界问题，开始于</w:t>
      </w:r>
      <w:r w:rsidRPr="00FC148A">
        <w:rPr>
          <w:rFonts w:ascii="Helvetica" w:hAnsi="Helvetica"/>
          <w:color w:val="3E3E3E"/>
          <w:sz w:val="21"/>
          <w:szCs w:val="21"/>
        </w:rPr>
        <w:t>1958</w:t>
      </w:r>
      <w:r w:rsidRPr="00FC148A">
        <w:rPr>
          <w:rFonts w:ascii="Helvetica" w:hAnsi="Helvetica"/>
          <w:color w:val="3E3E3E"/>
          <w:sz w:val="21"/>
          <w:szCs w:val="21"/>
        </w:rPr>
        <w:t>年。这年四月，外交部向各边境省区发出通知，提出今后要逐步解决与邻国之间的边界问题，要求各地有关部门配合中央的行动。</w:t>
      </w:r>
      <w:r w:rsidRPr="00FC148A">
        <w:rPr>
          <w:rFonts w:ascii="Helvetica" w:hAnsi="Helvetica"/>
          <w:color w:val="3E3E3E"/>
          <w:sz w:val="21"/>
          <w:szCs w:val="21"/>
        </w:rPr>
        <w:t>7</w:t>
      </w:r>
      <w:r w:rsidRPr="00FC148A">
        <w:rPr>
          <w:rFonts w:ascii="Helvetica" w:hAnsi="Helvetica"/>
          <w:color w:val="3E3E3E"/>
          <w:sz w:val="21"/>
          <w:szCs w:val="21"/>
        </w:rPr>
        <w:t>月份，国务院边界委员会成立，下辖社会主义与资本主义两个小组。社会主义工作组负责解决中蒙、中苏、中越、中朝边界问题；资本主义国家组负责解决中缅、中印、中阿和中克边界问题。</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lastRenderedPageBreak/>
        <w:t>其中关于中苏边界的工作计划要点包括：</w:t>
      </w:r>
      <w:r w:rsidRPr="00FC148A">
        <w:rPr>
          <w:rFonts w:ascii="Helvetica" w:hAnsi="Helvetica"/>
          <w:color w:val="3E3E3E"/>
          <w:sz w:val="21"/>
          <w:szCs w:val="21"/>
        </w:rPr>
        <w:t>1</w:t>
      </w:r>
      <w:r w:rsidRPr="00FC148A">
        <w:rPr>
          <w:rFonts w:ascii="Helvetica" w:hAnsi="Helvetica"/>
          <w:color w:val="3E3E3E"/>
          <w:sz w:val="21"/>
          <w:szCs w:val="21"/>
        </w:rPr>
        <w:t>、中苏边界是由清朝政府和沙皇俄国间划定的，东段主要以河流为界，西段大部分建有界碑；</w:t>
      </w:r>
      <w:r w:rsidRPr="00FC148A">
        <w:rPr>
          <w:rFonts w:ascii="Helvetica" w:hAnsi="Helvetica"/>
          <w:color w:val="3E3E3E"/>
          <w:sz w:val="21"/>
          <w:szCs w:val="21"/>
        </w:rPr>
        <w:t>2</w:t>
      </w:r>
      <w:r w:rsidRPr="00FC148A">
        <w:rPr>
          <w:rFonts w:ascii="Helvetica" w:hAnsi="Helvetica"/>
          <w:color w:val="3E3E3E"/>
          <w:sz w:val="21"/>
          <w:szCs w:val="21"/>
        </w:rPr>
        <w:t>、除帕米尔</w:t>
      </w:r>
      <w:proofErr w:type="gramStart"/>
      <w:r w:rsidRPr="00FC148A">
        <w:rPr>
          <w:rFonts w:ascii="Helvetica" w:hAnsi="Helvetica"/>
          <w:color w:val="3E3E3E"/>
          <w:sz w:val="21"/>
          <w:szCs w:val="21"/>
        </w:rPr>
        <w:t>一段系</w:t>
      </w:r>
      <w:proofErr w:type="gramEnd"/>
      <w:r w:rsidRPr="00FC148A">
        <w:rPr>
          <w:rFonts w:ascii="Helvetica" w:hAnsi="Helvetica"/>
          <w:color w:val="3E3E3E"/>
          <w:sz w:val="21"/>
          <w:szCs w:val="21"/>
        </w:rPr>
        <w:t>未定界外，其他均属已定界；</w:t>
      </w:r>
      <w:r w:rsidRPr="00FC148A">
        <w:rPr>
          <w:rFonts w:ascii="Helvetica" w:hAnsi="Helvetica"/>
          <w:color w:val="3E3E3E"/>
          <w:sz w:val="21"/>
          <w:szCs w:val="21"/>
        </w:rPr>
        <w:t>3</w:t>
      </w:r>
      <w:r w:rsidRPr="00FC148A">
        <w:rPr>
          <w:rFonts w:ascii="Helvetica" w:hAnsi="Helvetica"/>
          <w:color w:val="3E3E3E"/>
          <w:sz w:val="21"/>
          <w:szCs w:val="21"/>
        </w:rPr>
        <w:t>、但由于河流改道等原因，有些地段还存在着一些问题，如双方对黑龙江内的二百多个小岛屿的归属问题有不同看法，新疆段内也有两处存在问题，这些情况均需进一步搞清。</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但这一工作计划只在短暂的一段时期内被付诸实施。随着中苏争夺国际共运领导权的斗争日趋激烈，中苏边界问题也不可避免了成了这一斗争的一部分。</w:t>
      </w:r>
      <w:r w:rsidRPr="00FC148A">
        <w:rPr>
          <w:rFonts w:ascii="Helvetica" w:hAnsi="Helvetica"/>
          <w:color w:val="3E3E3E"/>
          <w:sz w:val="21"/>
          <w:szCs w:val="21"/>
        </w:rPr>
        <w:t>1959</w:t>
      </w:r>
      <w:r w:rsidRPr="00FC148A">
        <w:rPr>
          <w:rFonts w:ascii="Helvetica" w:hAnsi="Helvetica"/>
          <w:color w:val="3E3E3E"/>
          <w:sz w:val="21"/>
          <w:szCs w:val="21"/>
        </w:rPr>
        <w:t>年</w:t>
      </w:r>
      <w:r w:rsidRPr="00FC148A">
        <w:rPr>
          <w:rFonts w:ascii="Helvetica" w:hAnsi="Helvetica"/>
          <w:color w:val="3E3E3E"/>
          <w:sz w:val="21"/>
          <w:szCs w:val="21"/>
        </w:rPr>
        <w:t>10</w:t>
      </w:r>
      <w:r w:rsidRPr="00FC148A">
        <w:rPr>
          <w:rFonts w:ascii="Helvetica" w:hAnsi="Helvetica"/>
          <w:color w:val="3E3E3E"/>
          <w:sz w:val="21"/>
          <w:szCs w:val="21"/>
        </w:rPr>
        <w:t>月赫鲁晓夫访华，批评了中国解决中印边境冲突的方式方法（苏联其实很担心中共将这一方式方法照搬到中苏边界问题上），周恩来则激烈反驳道：</w:t>
      </w:r>
      <w:r w:rsidRPr="00FC148A">
        <w:rPr>
          <w:rFonts w:ascii="Helvetica" w:hAnsi="Helvetica"/>
          <w:color w:val="3E3E3E"/>
          <w:sz w:val="21"/>
          <w:szCs w:val="21"/>
        </w:rPr>
        <w:t>“</w:t>
      </w:r>
      <w:r w:rsidRPr="00FC148A">
        <w:rPr>
          <w:rFonts w:ascii="Helvetica" w:hAnsi="Helvetica"/>
          <w:color w:val="3E3E3E"/>
          <w:sz w:val="21"/>
          <w:szCs w:val="21"/>
        </w:rPr>
        <w:t>你们领土问题处理得也不好，你想证实一下吗？</w:t>
      </w:r>
      <w:r w:rsidRPr="00FC148A">
        <w:rPr>
          <w:rFonts w:ascii="Helvetica" w:hAnsi="Helvetica"/>
          <w:color w:val="3E3E3E"/>
          <w:sz w:val="21"/>
          <w:szCs w:val="21"/>
        </w:rPr>
        <w:t>”</w:t>
      </w:r>
      <w:r w:rsidRPr="00FC148A">
        <w:rPr>
          <w:rFonts w:ascii="Helvetica" w:hAnsi="Helvetica"/>
          <w:color w:val="3E3E3E"/>
          <w:sz w:val="21"/>
          <w:szCs w:val="21"/>
        </w:rPr>
        <w:t>自民国以来被长期搁置的中苏边界问题，终于被摆上了台面开始谈判。不过在</w:t>
      </w:r>
      <w:r w:rsidRPr="00FC148A">
        <w:rPr>
          <w:rFonts w:ascii="Helvetica" w:hAnsi="Helvetica"/>
          <w:color w:val="3E3E3E"/>
          <w:sz w:val="21"/>
          <w:szCs w:val="21"/>
        </w:rPr>
        <w:t>1962</w:t>
      </w:r>
      <w:r w:rsidRPr="00FC148A">
        <w:rPr>
          <w:rFonts w:ascii="Helvetica" w:hAnsi="Helvetica"/>
          <w:color w:val="3E3E3E"/>
          <w:sz w:val="21"/>
          <w:szCs w:val="21"/>
        </w:rPr>
        <w:t>年之前，中方仍将边界谈判限定在上述工作计划之内，即只谈有争议地区，不谈因不平等条约而丧失的土地。正如周恩来在</w:t>
      </w:r>
      <w:r w:rsidRPr="00FC148A">
        <w:rPr>
          <w:rFonts w:ascii="Helvetica" w:hAnsi="Helvetica"/>
          <w:color w:val="3E3E3E"/>
          <w:sz w:val="21"/>
          <w:szCs w:val="21"/>
        </w:rPr>
        <w:t>1960</w:t>
      </w:r>
      <w:r w:rsidRPr="00FC148A">
        <w:rPr>
          <w:rFonts w:ascii="Helvetica" w:hAnsi="Helvetica"/>
          <w:color w:val="3E3E3E"/>
          <w:sz w:val="21"/>
          <w:szCs w:val="21"/>
        </w:rPr>
        <w:t>年</w:t>
      </w:r>
      <w:r w:rsidRPr="00FC148A">
        <w:rPr>
          <w:rFonts w:ascii="Helvetica" w:hAnsi="Helvetica"/>
          <w:color w:val="3E3E3E"/>
          <w:sz w:val="21"/>
          <w:szCs w:val="21"/>
        </w:rPr>
        <w:t>10</w:t>
      </w:r>
      <w:r w:rsidRPr="00FC148A">
        <w:rPr>
          <w:rFonts w:ascii="Helvetica" w:hAnsi="Helvetica"/>
          <w:color w:val="3E3E3E"/>
          <w:sz w:val="21"/>
          <w:szCs w:val="21"/>
        </w:rPr>
        <w:t>月所说：</w:t>
      </w:r>
      <w:r w:rsidRPr="00FC148A">
        <w:rPr>
          <w:rFonts w:ascii="Helvetica" w:hAnsi="Helvetica"/>
          <w:color w:val="3E3E3E"/>
          <w:sz w:val="21"/>
          <w:szCs w:val="21"/>
        </w:rPr>
        <w:t>“</w:t>
      </w:r>
      <w:r w:rsidRPr="00FC148A">
        <w:rPr>
          <w:rFonts w:ascii="Helvetica" w:hAnsi="Helvetica"/>
          <w:color w:val="3E3E3E"/>
          <w:sz w:val="21"/>
          <w:szCs w:val="21"/>
        </w:rPr>
        <w:t>如果大家都开始算遥远的历史账，那么世界就要大乱了。</w:t>
      </w:r>
      <w:r w:rsidRPr="00FC148A">
        <w:rPr>
          <w:rFonts w:ascii="Helvetica" w:hAnsi="Helvetica"/>
          <w:color w:val="3E3E3E"/>
          <w:sz w:val="21"/>
          <w:szCs w:val="21"/>
        </w:rPr>
        <w:t>”</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CA651C"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2.3.2</w:t>
      </w:r>
      <w:r>
        <w:rPr>
          <w:rFonts w:ascii="Helvetica" w:hAnsi="Helvetica"/>
          <w:b/>
          <w:color w:val="3E3E3E"/>
          <w:sz w:val="30"/>
          <w:szCs w:val="30"/>
        </w:rPr>
        <w:t xml:space="preserve"> </w:t>
      </w:r>
      <w:r w:rsidR="00AB22DB" w:rsidRPr="000A1923">
        <w:rPr>
          <w:rFonts w:ascii="Helvetica" w:hAnsi="Helvetica"/>
          <w:b/>
          <w:color w:val="3E3E3E"/>
          <w:sz w:val="30"/>
          <w:szCs w:val="30"/>
        </w:rPr>
        <w:t>中苏关系破裂，中方翻旧帐，要求苏联承认旧边界条约是不平等条约</w:t>
      </w:r>
    </w:p>
    <w:p w:rsidR="0055701E"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1962</w:t>
      </w:r>
      <w:r w:rsidRPr="00FC148A">
        <w:rPr>
          <w:rFonts w:ascii="Helvetica" w:hAnsi="Helvetica"/>
          <w:color w:val="3E3E3E"/>
          <w:sz w:val="21"/>
          <w:szCs w:val="21"/>
        </w:rPr>
        <w:t>年，中苏关系彻底破裂，苏联成为</w:t>
      </w:r>
      <w:r w:rsidRPr="00FC148A">
        <w:rPr>
          <w:rFonts w:ascii="Helvetica" w:hAnsi="Helvetica"/>
          <w:color w:val="3E3E3E"/>
          <w:sz w:val="21"/>
          <w:szCs w:val="21"/>
        </w:rPr>
        <w:t>“</w:t>
      </w:r>
      <w:r w:rsidRPr="00FC148A">
        <w:rPr>
          <w:rFonts w:ascii="Helvetica" w:hAnsi="Helvetica"/>
          <w:color w:val="3E3E3E"/>
          <w:sz w:val="21"/>
          <w:szCs w:val="21"/>
        </w:rPr>
        <w:t>修正主义国家</w:t>
      </w:r>
      <w:r w:rsidRPr="00FC148A">
        <w:rPr>
          <w:rFonts w:ascii="Helvetica" w:hAnsi="Helvetica"/>
          <w:color w:val="3E3E3E"/>
          <w:sz w:val="21"/>
          <w:szCs w:val="21"/>
        </w:rPr>
        <w:t>”</w:t>
      </w:r>
      <w:r w:rsidRPr="00FC148A">
        <w:rPr>
          <w:rFonts w:ascii="Helvetica" w:hAnsi="Helvetica"/>
          <w:color w:val="3E3E3E"/>
          <w:sz w:val="21"/>
          <w:szCs w:val="21"/>
        </w:rPr>
        <w:t>，赫鲁晓夫成为</w:t>
      </w:r>
      <w:r w:rsidRPr="00FC148A">
        <w:rPr>
          <w:rFonts w:ascii="Helvetica" w:hAnsi="Helvetica"/>
          <w:color w:val="3E3E3E"/>
          <w:sz w:val="21"/>
          <w:szCs w:val="21"/>
        </w:rPr>
        <w:t>“</w:t>
      </w:r>
      <w:r w:rsidRPr="00FC148A">
        <w:rPr>
          <w:rFonts w:ascii="Helvetica" w:hAnsi="Helvetica"/>
          <w:color w:val="3E3E3E"/>
          <w:sz w:val="21"/>
          <w:szCs w:val="21"/>
        </w:rPr>
        <w:t>资产阶级代言人</w:t>
      </w:r>
      <w:r w:rsidRPr="00FC148A">
        <w:rPr>
          <w:rFonts w:ascii="Helvetica" w:hAnsi="Helvetica"/>
          <w:color w:val="3E3E3E"/>
          <w:sz w:val="21"/>
          <w:szCs w:val="21"/>
        </w:rPr>
        <w:t>”</w:t>
      </w:r>
      <w:r w:rsidRPr="00FC148A">
        <w:rPr>
          <w:rFonts w:ascii="Helvetica" w:hAnsi="Helvetica"/>
          <w:color w:val="3E3E3E"/>
          <w:sz w:val="21"/>
          <w:szCs w:val="21"/>
        </w:rPr>
        <w:t>，毛泽东俨然已成为</w:t>
      </w:r>
      <w:r w:rsidRPr="00FC148A">
        <w:rPr>
          <w:rFonts w:ascii="Helvetica" w:hAnsi="Helvetica"/>
          <w:color w:val="3E3E3E"/>
          <w:sz w:val="21"/>
          <w:szCs w:val="21"/>
        </w:rPr>
        <w:t>“</w:t>
      </w:r>
      <w:r w:rsidRPr="00FC148A">
        <w:rPr>
          <w:rFonts w:ascii="Helvetica" w:hAnsi="Helvetica"/>
          <w:color w:val="3E3E3E"/>
          <w:sz w:val="21"/>
          <w:szCs w:val="21"/>
        </w:rPr>
        <w:t>世界共运领袖</w:t>
      </w:r>
      <w:r w:rsidRPr="00FC148A">
        <w:rPr>
          <w:rFonts w:ascii="Helvetica" w:hAnsi="Helvetica"/>
          <w:color w:val="3E3E3E"/>
          <w:sz w:val="21"/>
          <w:szCs w:val="21"/>
        </w:rPr>
        <w:t>”</w:t>
      </w:r>
      <w:r w:rsidRPr="00FC148A">
        <w:rPr>
          <w:rFonts w:ascii="Helvetica" w:hAnsi="Helvetica"/>
          <w:color w:val="3E3E3E"/>
          <w:sz w:val="21"/>
          <w:szCs w:val="21"/>
        </w:rPr>
        <w:t>，其对苏方针也大幅度调整，一改之前的妥协与缓和，而选择了主动进攻。一些</w:t>
      </w:r>
      <w:r w:rsidRPr="00FC148A">
        <w:rPr>
          <w:rFonts w:ascii="Helvetica" w:hAnsi="Helvetica"/>
          <w:color w:val="3E3E3E"/>
          <w:sz w:val="21"/>
          <w:szCs w:val="21"/>
        </w:rPr>
        <w:t>中苏边界省份的中国地方领导机构开始指令中国渔民在有争议的岛屿上捕鱼，并让他们告诫苏联边防军人：这些岛屿是属于中国的，破坏边界的不是我们，而是你们。</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1963</w:t>
      </w:r>
      <w:r w:rsidRPr="00FC148A">
        <w:rPr>
          <w:rFonts w:ascii="Helvetica" w:hAnsi="Helvetica"/>
          <w:color w:val="3E3E3E"/>
          <w:sz w:val="21"/>
          <w:szCs w:val="21"/>
        </w:rPr>
        <w:t>年</w:t>
      </w:r>
      <w:r w:rsidRPr="00FC148A">
        <w:rPr>
          <w:rFonts w:ascii="Helvetica" w:hAnsi="Helvetica"/>
          <w:color w:val="3E3E3E"/>
          <w:sz w:val="21"/>
          <w:szCs w:val="21"/>
        </w:rPr>
        <w:t>3</w:t>
      </w:r>
      <w:r w:rsidRPr="00FC148A">
        <w:rPr>
          <w:rFonts w:ascii="Helvetica" w:hAnsi="Helvetica"/>
          <w:color w:val="3E3E3E"/>
          <w:sz w:val="21"/>
          <w:szCs w:val="21"/>
        </w:rPr>
        <w:t>月初，《人民日报》社论首次公开声明，中苏之间还存在不平等条约问题。社论完全改变了毛泽东在</w:t>
      </w:r>
      <w:r w:rsidRPr="00FC148A">
        <w:rPr>
          <w:rFonts w:ascii="Helvetica" w:hAnsi="Helvetica"/>
          <w:color w:val="3E3E3E"/>
          <w:sz w:val="21"/>
          <w:szCs w:val="21"/>
        </w:rPr>
        <w:t>1945</w:t>
      </w:r>
      <w:r w:rsidRPr="00FC148A">
        <w:rPr>
          <w:rFonts w:ascii="Helvetica" w:hAnsi="Helvetica"/>
          <w:color w:val="3E3E3E"/>
          <w:sz w:val="21"/>
          <w:szCs w:val="21"/>
        </w:rPr>
        <w:t>年和</w:t>
      </w:r>
      <w:r w:rsidRPr="00FC148A">
        <w:rPr>
          <w:rFonts w:ascii="Helvetica" w:hAnsi="Helvetica"/>
          <w:color w:val="3E3E3E"/>
          <w:sz w:val="21"/>
          <w:szCs w:val="21"/>
        </w:rPr>
        <w:t>1949</w:t>
      </w:r>
      <w:r w:rsidRPr="00FC148A">
        <w:rPr>
          <w:rFonts w:ascii="Helvetica" w:hAnsi="Helvetica"/>
          <w:color w:val="3E3E3E"/>
          <w:sz w:val="21"/>
          <w:szCs w:val="21"/>
        </w:rPr>
        <w:t>年</w:t>
      </w:r>
      <w:r w:rsidRPr="00FC148A">
        <w:rPr>
          <w:rFonts w:ascii="Helvetica" w:hAnsi="Helvetica"/>
          <w:color w:val="3E3E3E"/>
          <w:sz w:val="21"/>
          <w:szCs w:val="21"/>
        </w:rPr>
        <w:t>“</w:t>
      </w:r>
      <w:r w:rsidRPr="00FC148A">
        <w:rPr>
          <w:rFonts w:ascii="Helvetica" w:hAnsi="Helvetica"/>
          <w:color w:val="3E3E3E"/>
          <w:sz w:val="21"/>
          <w:szCs w:val="21"/>
        </w:rPr>
        <w:t>联是第一个废除和中国的不平等条约的国家</w:t>
      </w:r>
      <w:r w:rsidRPr="00FC148A">
        <w:rPr>
          <w:rFonts w:ascii="Helvetica" w:hAnsi="Helvetica"/>
          <w:color w:val="3E3E3E"/>
          <w:sz w:val="21"/>
          <w:szCs w:val="21"/>
        </w:rPr>
        <w:t>”</w:t>
      </w:r>
      <w:r w:rsidRPr="00FC148A">
        <w:rPr>
          <w:rFonts w:ascii="Helvetica" w:hAnsi="Helvetica"/>
          <w:color w:val="3E3E3E"/>
          <w:sz w:val="21"/>
          <w:szCs w:val="21"/>
        </w:rPr>
        <w:t>的论断。随后，中国外交部照会苏联政府，提出要解决中苏（俄）不平等条约问题，并称</w:t>
      </w:r>
      <w:r w:rsidRPr="00FC148A">
        <w:rPr>
          <w:rFonts w:ascii="Helvetica" w:hAnsi="Helvetica"/>
          <w:color w:val="3E3E3E"/>
          <w:sz w:val="21"/>
          <w:szCs w:val="21"/>
        </w:rPr>
        <w:t>“</w:t>
      </w:r>
      <w:r w:rsidRPr="00FC148A">
        <w:rPr>
          <w:rFonts w:ascii="Helvetica" w:hAnsi="Helvetica"/>
          <w:color w:val="3E3E3E"/>
          <w:sz w:val="21"/>
          <w:szCs w:val="21"/>
        </w:rPr>
        <w:t>整个中苏边界有很多问题需要讨论</w:t>
      </w:r>
      <w:r w:rsidRPr="00FC148A">
        <w:rPr>
          <w:rFonts w:ascii="Helvetica" w:hAnsi="Helvetica"/>
          <w:color w:val="3E3E3E"/>
          <w:sz w:val="21"/>
          <w:szCs w:val="21"/>
        </w:rPr>
        <w:t>”</w:t>
      </w:r>
      <w:r w:rsidRPr="00FC148A">
        <w:rPr>
          <w:rFonts w:ascii="Helvetica" w:hAnsi="Helvetica"/>
          <w:color w:val="3E3E3E"/>
          <w:sz w:val="21"/>
          <w:szCs w:val="21"/>
        </w:rPr>
        <w:t>。苏联方面答应与中方进行边界谈判，但拒不承认中苏（俄）之间存在不平等条约，坚持认为中苏之间没有领土问题，只存在小部分边界线未确定的问题。</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1964</w:t>
      </w:r>
      <w:r w:rsidRPr="00FC148A">
        <w:rPr>
          <w:rFonts w:ascii="Helvetica" w:hAnsi="Helvetica"/>
          <w:color w:val="3E3E3E"/>
          <w:sz w:val="21"/>
          <w:szCs w:val="21"/>
        </w:rPr>
        <w:t>年</w:t>
      </w:r>
      <w:r w:rsidRPr="00FC148A">
        <w:rPr>
          <w:rFonts w:ascii="Helvetica" w:hAnsi="Helvetica"/>
          <w:color w:val="3E3E3E"/>
          <w:sz w:val="21"/>
          <w:szCs w:val="21"/>
        </w:rPr>
        <w:t>2</w:t>
      </w:r>
      <w:r w:rsidRPr="00FC148A">
        <w:rPr>
          <w:rFonts w:ascii="Helvetica" w:hAnsi="Helvetica"/>
          <w:color w:val="3E3E3E"/>
          <w:sz w:val="21"/>
          <w:szCs w:val="21"/>
        </w:rPr>
        <w:t>月，中苏第一次边界谈判在北京饭店启动。中方的谈判进程直接受毛泽东和周恩来指导，从谈判方针到具体做法，都要请示周恩来，重要问题须请示毛泽东。中方确定的谈判方针是：肯定沙皇俄国同清政府签订的界约是不平等条约，以分清历史是非；为照顾现实情况，同意以这些条约为基础谈判解决边界问题，条约割去的领土不要求收回，但条约规定属于中国而被沙俄和苏联占去和划去的领土原则上要无条件归还中国，个别地方归还有困难，可通过平等协商进行适当调整。</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按照中方的理解，苏联政府应该乐于接受这样一种方案：</w:t>
      </w:r>
      <w:proofErr w:type="gramStart"/>
      <w:r w:rsidRPr="00FC148A">
        <w:rPr>
          <w:rFonts w:ascii="Helvetica" w:hAnsi="Helvetica"/>
          <w:color w:val="3E3E3E"/>
          <w:sz w:val="21"/>
          <w:szCs w:val="21"/>
        </w:rPr>
        <w:t>苏联失名得</w:t>
      </w:r>
      <w:proofErr w:type="gramEnd"/>
      <w:r w:rsidRPr="00FC148A">
        <w:rPr>
          <w:rFonts w:ascii="Helvetica" w:hAnsi="Helvetica"/>
          <w:color w:val="3E3E3E"/>
          <w:sz w:val="21"/>
          <w:szCs w:val="21"/>
        </w:rPr>
        <w:t>实，承认历史上的边界条约确属不平等条约，但中方并不要求其归还这些条约割去的土地。中方坚持要苏联承认不平等条约的目的，此时的中国政府，正在国际国内掀起一场将</w:t>
      </w:r>
      <w:r w:rsidRPr="00FC148A">
        <w:rPr>
          <w:rFonts w:ascii="Helvetica" w:hAnsi="Helvetica"/>
          <w:color w:val="3E3E3E"/>
          <w:sz w:val="21"/>
          <w:szCs w:val="21"/>
        </w:rPr>
        <w:t>“</w:t>
      </w:r>
      <w:r w:rsidRPr="00FC148A">
        <w:rPr>
          <w:rFonts w:ascii="Helvetica" w:hAnsi="Helvetica"/>
          <w:color w:val="3E3E3E"/>
          <w:sz w:val="21"/>
          <w:szCs w:val="21"/>
        </w:rPr>
        <w:t>苏修</w:t>
      </w:r>
      <w:r w:rsidRPr="00FC148A">
        <w:rPr>
          <w:rFonts w:ascii="Helvetica" w:hAnsi="Helvetica"/>
          <w:color w:val="3E3E3E"/>
          <w:sz w:val="21"/>
          <w:szCs w:val="21"/>
        </w:rPr>
        <w:t>”</w:t>
      </w:r>
      <w:r w:rsidRPr="00FC148A">
        <w:rPr>
          <w:rFonts w:ascii="Helvetica" w:hAnsi="Helvetica"/>
          <w:color w:val="3E3E3E"/>
          <w:sz w:val="21"/>
          <w:szCs w:val="21"/>
        </w:rPr>
        <w:t>与</w:t>
      </w:r>
      <w:r w:rsidRPr="00FC148A">
        <w:rPr>
          <w:rFonts w:ascii="Helvetica" w:hAnsi="Helvetica"/>
          <w:color w:val="3E3E3E"/>
          <w:sz w:val="21"/>
          <w:szCs w:val="21"/>
        </w:rPr>
        <w:t>“</w:t>
      </w:r>
      <w:r w:rsidRPr="00FC148A">
        <w:rPr>
          <w:rFonts w:ascii="Helvetica" w:hAnsi="Helvetica"/>
          <w:color w:val="3E3E3E"/>
          <w:sz w:val="21"/>
          <w:szCs w:val="21"/>
        </w:rPr>
        <w:t>美帝</w:t>
      </w:r>
      <w:r w:rsidRPr="00FC148A">
        <w:rPr>
          <w:rFonts w:ascii="Helvetica" w:hAnsi="Helvetica"/>
          <w:color w:val="3E3E3E"/>
          <w:sz w:val="21"/>
          <w:szCs w:val="21"/>
        </w:rPr>
        <w:t>”</w:t>
      </w:r>
      <w:r w:rsidRPr="00FC148A">
        <w:rPr>
          <w:rFonts w:ascii="Helvetica" w:hAnsi="Helvetica"/>
          <w:color w:val="3E3E3E"/>
          <w:sz w:val="21"/>
          <w:szCs w:val="21"/>
        </w:rPr>
        <w:t>相提并论的宣传运动，中</w:t>
      </w:r>
      <w:r w:rsidRPr="00FC148A">
        <w:rPr>
          <w:rFonts w:ascii="Helvetica" w:hAnsi="Helvetica"/>
          <w:color w:val="3E3E3E"/>
          <w:sz w:val="21"/>
          <w:szCs w:val="21"/>
        </w:rPr>
        <w:lastRenderedPageBreak/>
        <w:t>方坚持要苏联政府承认中俄界约的</w:t>
      </w:r>
      <w:proofErr w:type="gramStart"/>
      <w:r w:rsidRPr="00FC148A">
        <w:rPr>
          <w:rFonts w:ascii="Helvetica" w:hAnsi="Helvetica"/>
          <w:color w:val="3E3E3E"/>
          <w:sz w:val="21"/>
          <w:szCs w:val="21"/>
        </w:rPr>
        <w:t>不</w:t>
      </w:r>
      <w:proofErr w:type="gramEnd"/>
      <w:r w:rsidRPr="00FC148A">
        <w:rPr>
          <w:rFonts w:ascii="Helvetica" w:hAnsi="Helvetica"/>
          <w:color w:val="3E3E3E"/>
          <w:sz w:val="21"/>
          <w:szCs w:val="21"/>
        </w:rPr>
        <w:t>平等性，恐怕正是为了这场宣传运动服务，一旦苏联承认了这一点，中方就等于拿到了致命武器，就可以在宣传上大做文章打倒</w:t>
      </w:r>
      <w:r w:rsidRPr="00FC148A">
        <w:rPr>
          <w:rFonts w:ascii="Helvetica" w:hAnsi="Helvetica"/>
          <w:color w:val="3E3E3E"/>
          <w:sz w:val="21"/>
          <w:szCs w:val="21"/>
        </w:rPr>
        <w:t>“</w:t>
      </w:r>
      <w:r w:rsidRPr="00FC148A">
        <w:rPr>
          <w:rFonts w:ascii="Helvetica" w:hAnsi="Helvetica"/>
          <w:color w:val="3E3E3E"/>
          <w:sz w:val="21"/>
          <w:szCs w:val="21"/>
        </w:rPr>
        <w:t>苏修</w:t>
      </w:r>
      <w:r w:rsidRPr="00FC148A">
        <w:rPr>
          <w:rFonts w:ascii="Helvetica" w:hAnsi="Helvetica"/>
          <w:color w:val="3E3E3E"/>
          <w:sz w:val="21"/>
          <w:szCs w:val="21"/>
        </w:rPr>
        <w:t>”</w:t>
      </w:r>
      <w:r w:rsidRPr="00FC148A">
        <w:rPr>
          <w:rFonts w:ascii="Helvetica" w:hAnsi="Helvetica"/>
          <w:color w:val="3E3E3E"/>
          <w:sz w:val="21"/>
          <w:szCs w:val="21"/>
        </w:rPr>
        <w:t>。</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2.3.3</w:t>
      </w:r>
      <w:r>
        <w:rPr>
          <w:rFonts w:ascii="Helvetica" w:hAnsi="Helvetica"/>
          <w:b/>
          <w:color w:val="3E3E3E"/>
          <w:sz w:val="30"/>
          <w:szCs w:val="30"/>
        </w:rPr>
        <w:t xml:space="preserve"> </w:t>
      </w:r>
      <w:r w:rsidR="00AB22DB" w:rsidRPr="000A1923">
        <w:rPr>
          <w:rFonts w:ascii="Helvetica" w:hAnsi="Helvetica"/>
          <w:b/>
          <w:color w:val="3E3E3E"/>
          <w:sz w:val="30"/>
          <w:szCs w:val="30"/>
        </w:rPr>
        <w:t>苏联坚决不承认与中国存在任何不平等边界条约</w:t>
      </w:r>
    </w:p>
    <w:p w:rsidR="00AB22DB" w:rsidRPr="00FC148A" w:rsidRDefault="00AB22DB" w:rsidP="000A1923">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但在苏联政府看来，无论如何也不能承认帝俄时代与中国签订的那些边界条约属于不平等条约。赫鲁晓夫主导下的莫斯科正积极与西方世界接触，其法律观念远比中国进步，故而相当清楚：如果苏联承认了那些条约属于</w:t>
      </w:r>
      <w:r w:rsidRPr="00FC148A">
        <w:rPr>
          <w:rFonts w:ascii="Helvetica" w:hAnsi="Helvetica"/>
          <w:color w:val="3E3E3E"/>
          <w:sz w:val="21"/>
          <w:szCs w:val="21"/>
        </w:rPr>
        <w:t>“</w:t>
      </w:r>
      <w:r w:rsidRPr="00FC148A">
        <w:rPr>
          <w:rFonts w:ascii="Helvetica" w:hAnsi="Helvetica"/>
          <w:color w:val="3E3E3E"/>
          <w:sz w:val="21"/>
          <w:szCs w:val="21"/>
        </w:rPr>
        <w:t>不平等条约</w:t>
      </w:r>
      <w:r w:rsidRPr="00FC148A">
        <w:rPr>
          <w:rFonts w:ascii="Helvetica" w:hAnsi="Helvetica"/>
          <w:color w:val="3E3E3E"/>
          <w:sz w:val="21"/>
          <w:szCs w:val="21"/>
        </w:rPr>
        <w:t>”</w:t>
      </w:r>
      <w:r w:rsidRPr="00FC148A">
        <w:rPr>
          <w:rFonts w:ascii="Helvetica" w:hAnsi="Helvetica"/>
          <w:color w:val="3E3E3E"/>
          <w:sz w:val="21"/>
          <w:szCs w:val="21"/>
        </w:rPr>
        <w:t>，那么无论中方在此次谈判中对那</w:t>
      </w:r>
      <w:r w:rsidRPr="00FC148A">
        <w:rPr>
          <w:rFonts w:ascii="Helvetica" w:hAnsi="Helvetica"/>
          <w:color w:val="3E3E3E"/>
          <w:sz w:val="21"/>
          <w:szCs w:val="21"/>
        </w:rPr>
        <w:t>150</w:t>
      </w:r>
      <w:r w:rsidRPr="00FC148A">
        <w:rPr>
          <w:rFonts w:ascii="Helvetica" w:hAnsi="Helvetica"/>
          <w:color w:val="3E3E3E"/>
          <w:sz w:val="21"/>
          <w:szCs w:val="21"/>
        </w:rPr>
        <w:t>万平方公里的领土持何种态度，苏联最后都有可能失去这些领土，因为中方将握有</w:t>
      </w:r>
      <w:r w:rsidRPr="00FC148A">
        <w:rPr>
          <w:rFonts w:ascii="Helvetica" w:hAnsi="Helvetica"/>
          <w:color w:val="3E3E3E"/>
          <w:sz w:val="21"/>
          <w:szCs w:val="21"/>
        </w:rPr>
        <w:t>“</w:t>
      </w:r>
      <w:r w:rsidRPr="00FC148A">
        <w:rPr>
          <w:rFonts w:ascii="Helvetica" w:hAnsi="Helvetica"/>
          <w:color w:val="3E3E3E"/>
          <w:sz w:val="21"/>
          <w:szCs w:val="21"/>
        </w:rPr>
        <w:t>不平等条约</w:t>
      </w:r>
      <w:r w:rsidRPr="00FC148A">
        <w:rPr>
          <w:rFonts w:ascii="Helvetica" w:hAnsi="Helvetica"/>
          <w:color w:val="3E3E3E"/>
          <w:sz w:val="21"/>
          <w:szCs w:val="21"/>
        </w:rPr>
        <w:t>”</w:t>
      </w:r>
      <w:r w:rsidRPr="00FC148A">
        <w:rPr>
          <w:rFonts w:ascii="Helvetica" w:hAnsi="Helvetica"/>
          <w:color w:val="3E3E3E"/>
          <w:sz w:val="21"/>
          <w:szCs w:val="21"/>
        </w:rPr>
        <w:t>这样一把达摩克利斯之剑，随后可以据此要求苏联吐出这些领土。</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在</w:t>
      </w:r>
      <w:r w:rsidRPr="00FC148A">
        <w:rPr>
          <w:rFonts w:ascii="Helvetica" w:hAnsi="Helvetica"/>
          <w:color w:val="3E3E3E"/>
          <w:sz w:val="21"/>
          <w:szCs w:val="21"/>
        </w:rPr>
        <w:t>2</w:t>
      </w:r>
      <w:r w:rsidRPr="00FC148A">
        <w:rPr>
          <w:rFonts w:ascii="Helvetica" w:hAnsi="Helvetica"/>
          <w:color w:val="3E3E3E"/>
          <w:sz w:val="21"/>
          <w:szCs w:val="21"/>
        </w:rPr>
        <w:t>月</w:t>
      </w:r>
      <w:r w:rsidRPr="00FC148A">
        <w:rPr>
          <w:rFonts w:ascii="Helvetica" w:hAnsi="Helvetica"/>
          <w:color w:val="3E3E3E"/>
          <w:sz w:val="21"/>
          <w:szCs w:val="21"/>
        </w:rPr>
        <w:t>26</w:t>
      </w:r>
      <w:r w:rsidRPr="00FC148A">
        <w:rPr>
          <w:rFonts w:ascii="Helvetica" w:hAnsi="Helvetica"/>
          <w:color w:val="3E3E3E"/>
          <w:sz w:val="21"/>
          <w:szCs w:val="21"/>
        </w:rPr>
        <w:t>日和</w:t>
      </w:r>
      <w:r w:rsidRPr="00FC148A">
        <w:rPr>
          <w:rFonts w:ascii="Helvetica" w:hAnsi="Helvetica"/>
          <w:color w:val="3E3E3E"/>
          <w:sz w:val="21"/>
          <w:szCs w:val="21"/>
        </w:rPr>
        <w:t>3</w:t>
      </w:r>
      <w:r w:rsidRPr="00FC148A">
        <w:rPr>
          <w:rFonts w:ascii="Helvetica" w:hAnsi="Helvetica"/>
          <w:color w:val="3E3E3E"/>
          <w:sz w:val="21"/>
          <w:szCs w:val="21"/>
        </w:rPr>
        <w:t>月</w:t>
      </w:r>
      <w:r w:rsidRPr="00FC148A">
        <w:rPr>
          <w:rFonts w:ascii="Helvetica" w:hAnsi="Helvetica"/>
          <w:color w:val="3E3E3E"/>
          <w:sz w:val="21"/>
          <w:szCs w:val="21"/>
        </w:rPr>
        <w:t>5</w:t>
      </w:r>
      <w:r w:rsidRPr="00FC148A">
        <w:rPr>
          <w:rFonts w:ascii="Helvetica" w:hAnsi="Helvetica"/>
          <w:color w:val="3E3E3E"/>
          <w:sz w:val="21"/>
          <w:szCs w:val="21"/>
        </w:rPr>
        <w:t>日的两次谈判全体会议上，中方代表所提出的谈判条件都是：沙俄侵占了中国</w:t>
      </w:r>
      <w:r w:rsidRPr="00FC148A">
        <w:rPr>
          <w:rFonts w:ascii="Helvetica" w:hAnsi="Helvetica"/>
          <w:color w:val="3E3E3E"/>
          <w:sz w:val="21"/>
          <w:szCs w:val="21"/>
        </w:rPr>
        <w:t>154</w:t>
      </w:r>
      <w:r w:rsidRPr="00FC148A">
        <w:rPr>
          <w:rFonts w:ascii="Helvetica" w:hAnsi="Helvetica"/>
          <w:color w:val="3E3E3E"/>
          <w:sz w:val="21"/>
          <w:szCs w:val="21"/>
        </w:rPr>
        <w:t>万多平方公里领土的问题，但中国政府不要求收回；中苏之间仅存在一条边界线，即条约线，但苏方应承</w:t>
      </w:r>
      <w:proofErr w:type="gramStart"/>
      <w:r w:rsidRPr="00FC148A">
        <w:rPr>
          <w:rFonts w:ascii="Helvetica" w:hAnsi="Helvetica"/>
          <w:color w:val="3E3E3E"/>
          <w:sz w:val="21"/>
          <w:szCs w:val="21"/>
        </w:rPr>
        <w:t>认存在</w:t>
      </w:r>
      <w:proofErr w:type="gramEnd"/>
      <w:r w:rsidRPr="00FC148A">
        <w:rPr>
          <w:rFonts w:ascii="Helvetica" w:hAnsi="Helvetica"/>
          <w:color w:val="3E3E3E"/>
          <w:sz w:val="21"/>
          <w:szCs w:val="21"/>
        </w:rPr>
        <w:t>“</w:t>
      </w:r>
      <w:r w:rsidRPr="00FC148A">
        <w:rPr>
          <w:rFonts w:ascii="Helvetica" w:hAnsi="Helvetica"/>
          <w:color w:val="3E3E3E"/>
          <w:sz w:val="21"/>
          <w:szCs w:val="21"/>
        </w:rPr>
        <w:t>不平等条约</w:t>
      </w:r>
      <w:r w:rsidRPr="00FC148A">
        <w:rPr>
          <w:rFonts w:ascii="Helvetica" w:hAnsi="Helvetica"/>
          <w:color w:val="3E3E3E"/>
          <w:sz w:val="21"/>
          <w:szCs w:val="21"/>
        </w:rPr>
        <w:t>”</w:t>
      </w:r>
      <w:r w:rsidRPr="00FC148A">
        <w:rPr>
          <w:rFonts w:ascii="Helvetica" w:hAnsi="Helvetica"/>
          <w:color w:val="3E3E3E"/>
          <w:sz w:val="21"/>
          <w:szCs w:val="21"/>
        </w:rPr>
        <w:t>这一历史事实，并在此基础上彻底解决中苏边界东、西段的所有问题，而非</w:t>
      </w:r>
      <w:proofErr w:type="gramStart"/>
      <w:r w:rsidRPr="00FC148A">
        <w:rPr>
          <w:rFonts w:ascii="Helvetica" w:hAnsi="Helvetica"/>
          <w:color w:val="3E3E3E"/>
          <w:sz w:val="21"/>
          <w:szCs w:val="21"/>
        </w:rPr>
        <w:t>仅确定</w:t>
      </w:r>
      <w:proofErr w:type="gramEnd"/>
      <w:r w:rsidRPr="00FC148A">
        <w:rPr>
          <w:rFonts w:ascii="Helvetica" w:hAnsi="Helvetica"/>
          <w:color w:val="3E3E3E"/>
          <w:sz w:val="21"/>
          <w:szCs w:val="21"/>
        </w:rPr>
        <w:t>某个单独地段的边界走向；会谈结果应签署一个新的条约。</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3</w:t>
      </w:r>
      <w:r w:rsidRPr="00FC148A">
        <w:rPr>
          <w:rFonts w:ascii="Helvetica" w:hAnsi="Helvetica"/>
          <w:color w:val="3E3E3E"/>
          <w:sz w:val="21"/>
          <w:szCs w:val="21"/>
        </w:rPr>
        <w:t>月</w:t>
      </w:r>
      <w:r w:rsidRPr="00FC148A">
        <w:rPr>
          <w:rFonts w:ascii="Helvetica" w:hAnsi="Helvetica"/>
          <w:color w:val="3E3E3E"/>
          <w:sz w:val="21"/>
          <w:szCs w:val="21"/>
        </w:rPr>
        <w:t>16</w:t>
      </w:r>
      <w:r w:rsidRPr="00FC148A">
        <w:rPr>
          <w:rFonts w:ascii="Helvetica" w:hAnsi="Helvetica"/>
          <w:color w:val="3E3E3E"/>
          <w:sz w:val="21"/>
          <w:szCs w:val="21"/>
        </w:rPr>
        <w:t>日和</w:t>
      </w:r>
      <w:r w:rsidRPr="00FC148A">
        <w:rPr>
          <w:rFonts w:ascii="Helvetica" w:hAnsi="Helvetica"/>
          <w:color w:val="3E3E3E"/>
          <w:sz w:val="21"/>
          <w:szCs w:val="21"/>
        </w:rPr>
        <w:t>27</w:t>
      </w:r>
      <w:r w:rsidRPr="00FC148A">
        <w:rPr>
          <w:rFonts w:ascii="Helvetica" w:hAnsi="Helvetica"/>
          <w:color w:val="3E3E3E"/>
          <w:sz w:val="21"/>
          <w:szCs w:val="21"/>
        </w:rPr>
        <w:t>日，第三、四次谈判全体会议上，中方要求苏联承认不平等条约的态度越加激愤。中方代表情绪激愤：</w:t>
      </w:r>
      <w:r w:rsidRPr="00FC148A">
        <w:rPr>
          <w:rFonts w:ascii="Helvetica" w:hAnsi="Helvetica"/>
          <w:color w:val="3E3E3E"/>
          <w:sz w:val="21"/>
          <w:szCs w:val="21"/>
        </w:rPr>
        <w:t>“</w:t>
      </w:r>
      <w:r w:rsidRPr="00FC148A">
        <w:rPr>
          <w:rFonts w:ascii="Helvetica" w:hAnsi="Helvetica"/>
          <w:color w:val="3E3E3E"/>
          <w:sz w:val="21"/>
          <w:szCs w:val="21"/>
        </w:rPr>
        <w:t>不要求你们归还面积为</w:t>
      </w:r>
      <w:r w:rsidRPr="00FC148A">
        <w:rPr>
          <w:rFonts w:ascii="Helvetica" w:hAnsi="Helvetica"/>
          <w:color w:val="3E3E3E"/>
          <w:sz w:val="21"/>
          <w:szCs w:val="21"/>
        </w:rPr>
        <w:t>154</w:t>
      </w:r>
      <w:r w:rsidRPr="00FC148A">
        <w:rPr>
          <w:rFonts w:ascii="Helvetica" w:hAnsi="Helvetica"/>
          <w:color w:val="3E3E3E"/>
          <w:sz w:val="21"/>
          <w:szCs w:val="21"/>
        </w:rPr>
        <w:t>万平方公里的领土，这已经是非常的宽宏大量了。除了这些领土之外，我们再也不会容许你们侵</w:t>
      </w:r>
      <w:r w:rsidRPr="00FC148A">
        <w:rPr>
          <w:rFonts w:ascii="Helvetica" w:hAnsi="Helvetica"/>
          <w:color w:val="3E3E3E"/>
          <w:sz w:val="21"/>
          <w:szCs w:val="21"/>
        </w:rPr>
        <w:t>占一寸中国的土地了。</w:t>
      </w:r>
      <w:r w:rsidRPr="00FC148A">
        <w:rPr>
          <w:rFonts w:ascii="Helvetica" w:hAnsi="Helvetica"/>
          <w:color w:val="3E3E3E"/>
          <w:sz w:val="21"/>
          <w:szCs w:val="21"/>
        </w:rPr>
        <w:t>……</w:t>
      </w:r>
      <w:r w:rsidRPr="00FC148A">
        <w:rPr>
          <w:rFonts w:ascii="Helvetica" w:hAnsi="Helvetica"/>
          <w:color w:val="3E3E3E"/>
          <w:sz w:val="21"/>
          <w:szCs w:val="21"/>
        </w:rPr>
        <w:t>占领我们的领土吧，假如你们有足够的勇气！你们可以挺进到北京并占领它；你们可以挺进到广州并占领它。</w:t>
      </w:r>
      <w:r w:rsidRPr="00FC148A">
        <w:rPr>
          <w:rFonts w:ascii="Helvetica" w:hAnsi="Helvetica"/>
          <w:color w:val="3E3E3E"/>
          <w:sz w:val="21"/>
          <w:szCs w:val="21"/>
        </w:rPr>
        <w:t>……</w:t>
      </w:r>
      <w:r w:rsidRPr="00FC148A">
        <w:rPr>
          <w:rFonts w:ascii="Helvetica" w:hAnsi="Helvetica"/>
          <w:color w:val="3E3E3E"/>
          <w:sz w:val="21"/>
          <w:szCs w:val="21"/>
        </w:rPr>
        <w:t>但是你们永远都休想我们会承认你们的非法侵占是合法的！</w:t>
      </w:r>
      <w:r w:rsidRPr="00FC148A">
        <w:rPr>
          <w:rFonts w:ascii="Helvetica" w:hAnsi="Helvetica"/>
          <w:color w:val="3E3E3E"/>
          <w:sz w:val="21"/>
          <w:szCs w:val="21"/>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不过，要求苏联承认不平等条约，更多的是来自高层，也就是毛泽东的旨意。中方的谈判代表团本身，似乎更热衷于解决中俄边界上的具体问题，故而在第三次谈判全体会议上，中方代表团就提出了彼此互换地图，以找出两国争议地区的建议；第五次全体会议上，这一建议得以落实，双方地图对比的结果，显示出了</w:t>
      </w:r>
      <w:r w:rsidRPr="00FC148A">
        <w:rPr>
          <w:rFonts w:ascii="Helvetica" w:hAnsi="Helvetica"/>
          <w:color w:val="3E3E3E"/>
          <w:sz w:val="21"/>
          <w:szCs w:val="21"/>
        </w:rPr>
        <w:t>3.5</w:t>
      </w:r>
      <w:r w:rsidRPr="00FC148A">
        <w:rPr>
          <w:rFonts w:ascii="Helvetica" w:hAnsi="Helvetica"/>
          <w:color w:val="3E3E3E"/>
          <w:sz w:val="21"/>
          <w:szCs w:val="21"/>
        </w:rPr>
        <w:t>万平方公里的争议地区。在找出了具体边界问题之后，莫斯科做出了</w:t>
      </w:r>
      <w:r w:rsidRPr="00FC148A">
        <w:rPr>
          <w:rFonts w:ascii="Helvetica" w:hAnsi="Helvetica"/>
          <w:color w:val="3E3E3E"/>
          <w:sz w:val="21"/>
          <w:szCs w:val="21"/>
        </w:rPr>
        <w:t>“</w:t>
      </w:r>
      <w:r w:rsidRPr="00FC148A">
        <w:rPr>
          <w:rFonts w:ascii="Helvetica" w:hAnsi="Helvetica"/>
          <w:color w:val="3E3E3E"/>
          <w:sz w:val="21"/>
          <w:szCs w:val="21"/>
        </w:rPr>
        <w:t>准确界定边界全线并在目前生效的条约的基础上签订新的边界条约</w:t>
      </w:r>
      <w:r w:rsidRPr="00FC148A">
        <w:rPr>
          <w:rFonts w:ascii="Helvetica" w:hAnsi="Helvetica"/>
          <w:color w:val="3E3E3E"/>
          <w:sz w:val="21"/>
          <w:szCs w:val="21"/>
        </w:rPr>
        <w:t>”</w:t>
      </w:r>
      <w:r w:rsidRPr="00FC148A">
        <w:rPr>
          <w:rFonts w:ascii="Helvetica" w:hAnsi="Helvetica"/>
          <w:color w:val="3E3E3E"/>
          <w:sz w:val="21"/>
          <w:szCs w:val="21"/>
        </w:rPr>
        <w:t>的指示。</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2.3.4</w:t>
      </w:r>
      <w:r w:rsidR="00AB22DB" w:rsidRPr="000A1923">
        <w:rPr>
          <w:rFonts w:ascii="Helvetica" w:hAnsi="Helvetica"/>
          <w:b/>
          <w:color w:val="3E3E3E"/>
          <w:sz w:val="30"/>
          <w:szCs w:val="30"/>
        </w:rPr>
        <w:t>毛泽东的突然讲话让已经取得的边界谈判成果付之东流</w:t>
      </w:r>
    </w:p>
    <w:p w:rsidR="00AB22DB" w:rsidRPr="00FC148A" w:rsidRDefault="00AB22DB" w:rsidP="00CA651C">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中苏两国代表团在随后的谈判中取得了相当多的进展。根据互换的地图，双方讨论了东段边界线的走向，并就绝大部分走向达成了一致，即同意以黑龙江、乌苏里江为界的地段，以两江主航道中心线为界。主航道中心线中国一侧的</w:t>
      </w:r>
      <w:r w:rsidRPr="00FC148A">
        <w:rPr>
          <w:rFonts w:ascii="Helvetica" w:hAnsi="Helvetica"/>
          <w:color w:val="3E3E3E"/>
          <w:sz w:val="21"/>
          <w:szCs w:val="21"/>
        </w:rPr>
        <w:t>400</w:t>
      </w:r>
      <w:r w:rsidRPr="00FC148A">
        <w:rPr>
          <w:rFonts w:ascii="Helvetica" w:hAnsi="Helvetica"/>
          <w:color w:val="3E3E3E"/>
          <w:sz w:val="21"/>
          <w:szCs w:val="21"/>
        </w:rPr>
        <w:t>多个争议岛屿和约</w:t>
      </w:r>
      <w:r w:rsidRPr="00FC148A">
        <w:rPr>
          <w:rFonts w:ascii="Helvetica" w:hAnsi="Helvetica"/>
          <w:color w:val="3E3E3E"/>
          <w:sz w:val="21"/>
          <w:szCs w:val="21"/>
        </w:rPr>
        <w:t>600</w:t>
      </w:r>
      <w:r w:rsidRPr="00FC148A">
        <w:rPr>
          <w:rFonts w:ascii="Helvetica" w:hAnsi="Helvetica"/>
          <w:color w:val="3E3E3E"/>
          <w:sz w:val="21"/>
          <w:szCs w:val="21"/>
        </w:rPr>
        <w:t>平方公里争议水面划归中方，珍宝岛等岛屿均归属中国。额尔古纳河以现行主河道中心线为界，苏方控制的</w:t>
      </w:r>
      <w:r w:rsidRPr="00FC148A">
        <w:rPr>
          <w:rFonts w:ascii="Helvetica" w:hAnsi="Helvetica"/>
          <w:color w:val="3E3E3E"/>
          <w:sz w:val="21"/>
          <w:szCs w:val="21"/>
        </w:rPr>
        <w:t>200</w:t>
      </w:r>
      <w:r w:rsidRPr="00FC148A">
        <w:rPr>
          <w:rFonts w:ascii="Helvetica" w:hAnsi="Helvetica"/>
          <w:color w:val="3E3E3E"/>
          <w:sz w:val="21"/>
          <w:szCs w:val="21"/>
        </w:rPr>
        <w:t>余平方公里岛屿（苏界外领土）划归中国。对满洲里附近的陆地边界线，以及黑龙江、吉林两省同苏联的全部陆地边界线，基本达成协议，稍有调整。双方同意</w:t>
      </w:r>
      <w:r w:rsidRPr="00FC148A">
        <w:rPr>
          <w:rFonts w:ascii="Helvetica" w:hAnsi="Helvetica"/>
          <w:color w:val="3E3E3E"/>
          <w:sz w:val="21"/>
          <w:szCs w:val="21"/>
        </w:rPr>
        <w:lastRenderedPageBreak/>
        <w:t>先将黑瞎子岛的归属问题挂起来。总之，整个东段边界除个别岛屿归属未定外，基本上都已达成协议。苏方并已起草好了除黑瞎子岛之外的整个东段边界线的协议，准备签署。西部边界则只是把问题摆了出来，尚未来得及做进一步的讨论。</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但这些成果最后并没有能够形成条约。当谈判桌上一片乐观情绪的时候，毛泽东于</w:t>
      </w:r>
      <w:r w:rsidRPr="00FC148A">
        <w:rPr>
          <w:rFonts w:ascii="Helvetica" w:hAnsi="Helvetica"/>
          <w:color w:val="3E3E3E"/>
          <w:sz w:val="21"/>
          <w:szCs w:val="21"/>
        </w:rPr>
        <w:t>7</w:t>
      </w:r>
      <w:r w:rsidRPr="00FC148A">
        <w:rPr>
          <w:rFonts w:ascii="Helvetica" w:hAnsi="Helvetica"/>
          <w:color w:val="3E3E3E"/>
          <w:sz w:val="21"/>
          <w:szCs w:val="21"/>
        </w:rPr>
        <w:t>月</w:t>
      </w:r>
      <w:r w:rsidRPr="00FC148A">
        <w:rPr>
          <w:rFonts w:ascii="Helvetica" w:hAnsi="Helvetica"/>
          <w:color w:val="3E3E3E"/>
          <w:sz w:val="21"/>
          <w:szCs w:val="21"/>
        </w:rPr>
        <w:t>10</w:t>
      </w:r>
      <w:r w:rsidRPr="00FC148A">
        <w:rPr>
          <w:rFonts w:ascii="Helvetica" w:hAnsi="Helvetica"/>
          <w:color w:val="3E3E3E"/>
          <w:sz w:val="21"/>
          <w:szCs w:val="21"/>
        </w:rPr>
        <w:t>日接见日本社会党人士代表团时，突然发表讲话，称：</w:t>
      </w:r>
      <w:r w:rsidRPr="00FC148A">
        <w:rPr>
          <w:rFonts w:ascii="Helvetica" w:hAnsi="Helvetica"/>
          <w:color w:val="3E3E3E"/>
          <w:sz w:val="21"/>
          <w:szCs w:val="21"/>
        </w:rPr>
        <w:t>“</w:t>
      </w:r>
      <w:r w:rsidRPr="00FC148A">
        <w:rPr>
          <w:rFonts w:ascii="Helvetica" w:hAnsi="Helvetica"/>
          <w:color w:val="3E3E3E"/>
          <w:sz w:val="21"/>
          <w:szCs w:val="21"/>
        </w:rPr>
        <w:t>苏联占的地方太多了。</w:t>
      </w:r>
      <w:r w:rsidRPr="00FC148A">
        <w:rPr>
          <w:rFonts w:ascii="Helvetica" w:hAnsi="Helvetica"/>
          <w:color w:val="3E3E3E"/>
          <w:sz w:val="21"/>
          <w:szCs w:val="21"/>
        </w:rPr>
        <w:t>……</w:t>
      </w:r>
      <w:r w:rsidRPr="00FC148A">
        <w:rPr>
          <w:rFonts w:ascii="Helvetica" w:hAnsi="Helvetica"/>
          <w:color w:val="3E3E3E"/>
          <w:sz w:val="21"/>
          <w:szCs w:val="21"/>
        </w:rPr>
        <w:t>一百多年以前，把贝加尔湖以东，包括伯力、海参崴、</w:t>
      </w:r>
      <w:proofErr w:type="gramStart"/>
      <w:r w:rsidRPr="00FC148A">
        <w:rPr>
          <w:rFonts w:ascii="Helvetica" w:hAnsi="Helvetica"/>
          <w:color w:val="3E3E3E"/>
          <w:sz w:val="21"/>
          <w:szCs w:val="21"/>
        </w:rPr>
        <w:t>堪察</w:t>
      </w:r>
      <w:proofErr w:type="gramEnd"/>
      <w:r w:rsidRPr="00FC148A">
        <w:rPr>
          <w:rFonts w:ascii="Helvetica" w:hAnsi="Helvetica"/>
          <w:color w:val="3E3E3E"/>
          <w:sz w:val="21"/>
          <w:szCs w:val="21"/>
        </w:rPr>
        <w:t>加半岛都划过去了。那个帐是算不清的。我们还没跟他们算这个。</w:t>
      </w:r>
      <w:r w:rsidRPr="00FC148A">
        <w:rPr>
          <w:rFonts w:ascii="Helvetica" w:hAnsi="Helvetica"/>
          <w:color w:val="3E3E3E"/>
          <w:sz w:val="21"/>
          <w:szCs w:val="21"/>
        </w:rPr>
        <w:t>……</w:t>
      </w:r>
      <w:r w:rsidRPr="00FC148A">
        <w:rPr>
          <w:rFonts w:ascii="Helvetica" w:hAnsi="Helvetica"/>
          <w:color w:val="3E3E3E"/>
          <w:sz w:val="21"/>
          <w:szCs w:val="21"/>
        </w:rPr>
        <w:t>外蒙古的领土，比你们千岛的面积要大得多。我们曾经提过把外蒙古归还中国是不是可以。他们说不可以。</w:t>
      </w:r>
      <w:r w:rsidRPr="00FC148A">
        <w:rPr>
          <w:rFonts w:ascii="Helvetica" w:hAnsi="Helvetica"/>
          <w:color w:val="3E3E3E"/>
          <w:sz w:val="21"/>
          <w:szCs w:val="21"/>
        </w:rPr>
        <w:t>……</w:t>
      </w:r>
      <w:r w:rsidRPr="00FC148A">
        <w:rPr>
          <w:rFonts w:ascii="Helvetica" w:hAnsi="Helvetica"/>
          <w:color w:val="3E3E3E"/>
          <w:sz w:val="21"/>
          <w:szCs w:val="21"/>
        </w:rPr>
        <w:t>有人说，他们还要把中国的新疆、黑龙江划过去。他们在边境增加了兵力。</w:t>
      </w:r>
      <w:r w:rsidRPr="00FC148A">
        <w:rPr>
          <w:rFonts w:ascii="Helvetica" w:hAnsi="Helvetica"/>
          <w:color w:val="3E3E3E"/>
          <w:sz w:val="21"/>
          <w:szCs w:val="21"/>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毛泽东从历史角度对苏联的这批评，直接扭转了谈判的走向。在</w:t>
      </w:r>
      <w:r w:rsidRPr="00FC148A">
        <w:rPr>
          <w:rFonts w:ascii="Helvetica" w:hAnsi="Helvetica"/>
          <w:color w:val="3E3E3E"/>
          <w:sz w:val="21"/>
          <w:szCs w:val="21"/>
        </w:rPr>
        <w:t>7</w:t>
      </w:r>
      <w:r w:rsidRPr="00FC148A">
        <w:rPr>
          <w:rFonts w:ascii="Helvetica" w:hAnsi="Helvetica"/>
          <w:color w:val="3E3E3E"/>
          <w:sz w:val="21"/>
          <w:szCs w:val="21"/>
        </w:rPr>
        <w:t>月</w:t>
      </w:r>
      <w:r w:rsidRPr="00FC148A">
        <w:rPr>
          <w:rFonts w:ascii="Helvetica" w:hAnsi="Helvetica"/>
          <w:color w:val="3E3E3E"/>
          <w:sz w:val="21"/>
          <w:szCs w:val="21"/>
        </w:rPr>
        <w:t>30</w:t>
      </w:r>
      <w:r w:rsidRPr="00FC148A">
        <w:rPr>
          <w:rFonts w:ascii="Helvetica" w:hAnsi="Helvetica"/>
          <w:color w:val="3E3E3E"/>
          <w:sz w:val="21"/>
          <w:szCs w:val="21"/>
        </w:rPr>
        <w:t>日召开的第七次谈判全体大会上，中方再度从商谈转入控诉，</w:t>
      </w:r>
      <w:r w:rsidRPr="00FC148A">
        <w:rPr>
          <w:rFonts w:ascii="Helvetica" w:hAnsi="Helvetica"/>
          <w:color w:val="3E3E3E"/>
          <w:sz w:val="21"/>
          <w:szCs w:val="21"/>
        </w:rPr>
        <w:t>“150</w:t>
      </w:r>
      <w:r w:rsidRPr="00FC148A">
        <w:rPr>
          <w:rFonts w:ascii="Helvetica" w:hAnsi="Helvetica"/>
          <w:color w:val="3E3E3E"/>
          <w:sz w:val="21"/>
          <w:szCs w:val="21"/>
        </w:rPr>
        <w:t>万平方公里领土</w:t>
      </w:r>
      <w:r w:rsidRPr="00FC148A">
        <w:rPr>
          <w:rFonts w:ascii="Helvetica" w:hAnsi="Helvetica"/>
          <w:color w:val="3E3E3E"/>
          <w:sz w:val="21"/>
          <w:szCs w:val="21"/>
        </w:rPr>
        <w:t>”</w:t>
      </w:r>
      <w:r w:rsidRPr="00FC148A">
        <w:rPr>
          <w:rFonts w:ascii="Helvetica" w:hAnsi="Helvetica"/>
          <w:color w:val="3E3E3E"/>
          <w:sz w:val="21"/>
          <w:szCs w:val="21"/>
        </w:rPr>
        <w:t>和要求苏联承认不平等条约，再次成为会谈的唯一主题。中苏第一次边界谈判因此陷入僵局，</w:t>
      </w:r>
      <w:r w:rsidRPr="00FC148A">
        <w:rPr>
          <w:rFonts w:ascii="Helvetica" w:hAnsi="Helvetica"/>
          <w:color w:val="3E3E3E"/>
          <w:sz w:val="21"/>
          <w:szCs w:val="21"/>
        </w:rPr>
        <w:t>8</w:t>
      </w:r>
      <w:r w:rsidRPr="00FC148A">
        <w:rPr>
          <w:rFonts w:ascii="Helvetica" w:hAnsi="Helvetica"/>
          <w:color w:val="3E3E3E"/>
          <w:sz w:val="21"/>
          <w:szCs w:val="21"/>
        </w:rPr>
        <w:t>月</w:t>
      </w:r>
      <w:r w:rsidRPr="00FC148A">
        <w:rPr>
          <w:rFonts w:ascii="Helvetica" w:hAnsi="Helvetica"/>
          <w:color w:val="3E3E3E"/>
          <w:sz w:val="21"/>
          <w:szCs w:val="21"/>
        </w:rPr>
        <w:t>22</w:t>
      </w:r>
      <w:r w:rsidRPr="00FC148A">
        <w:rPr>
          <w:rFonts w:ascii="Helvetica" w:hAnsi="Helvetica"/>
          <w:color w:val="3E3E3E"/>
          <w:sz w:val="21"/>
          <w:szCs w:val="21"/>
        </w:rPr>
        <w:t>日，在没有达成任何协议的情况下，苏联代表团回国。</w:t>
      </w:r>
    </w:p>
    <w:p w:rsidR="00AB22DB" w:rsidRPr="00FC148A" w:rsidRDefault="00AB22DB" w:rsidP="00AB22DB">
      <w:pPr>
        <w:pStyle w:val="a5"/>
        <w:shd w:val="clear" w:color="auto" w:fill="FFFFFF"/>
        <w:spacing w:before="0" w:beforeAutospacing="0" w:after="0" w:afterAutospacing="0" w:line="384" w:lineRule="atLeast"/>
        <w:rPr>
          <w:rFonts w:ascii="Helvetica" w:hAnsi="Helvetica"/>
          <w:color w:val="3E3E3E"/>
          <w:sz w:val="21"/>
          <w:szCs w:val="21"/>
        </w:rPr>
      </w:pPr>
    </w:p>
    <w:p w:rsidR="00AB22DB" w:rsidRPr="000A1923" w:rsidRDefault="000A1923" w:rsidP="00AB22DB">
      <w:pPr>
        <w:pStyle w:val="a5"/>
        <w:shd w:val="clear" w:color="auto" w:fill="FFFFFF"/>
        <w:spacing w:before="0" w:beforeAutospacing="0" w:after="0" w:afterAutospacing="0" w:line="384" w:lineRule="atLeast"/>
        <w:rPr>
          <w:rFonts w:ascii="Helvetica" w:hAnsi="Helvetica"/>
          <w:b/>
          <w:color w:val="3E3E3E"/>
          <w:sz w:val="30"/>
          <w:szCs w:val="30"/>
        </w:rPr>
      </w:pPr>
      <w:r>
        <w:rPr>
          <w:rFonts w:ascii="Helvetica" w:hAnsi="Helvetica" w:hint="eastAsia"/>
          <w:b/>
          <w:color w:val="3E3E3E"/>
          <w:sz w:val="30"/>
          <w:szCs w:val="30"/>
        </w:rPr>
        <w:t>2.3.5</w:t>
      </w:r>
      <w:r w:rsidR="00AB22DB" w:rsidRPr="000A1923">
        <w:rPr>
          <w:rFonts w:ascii="Helvetica" w:hAnsi="Helvetica"/>
          <w:b/>
          <w:color w:val="3E3E3E"/>
          <w:sz w:val="30"/>
          <w:szCs w:val="30"/>
        </w:rPr>
        <w:t>毛泽东解释：并不是真要苏联归还</w:t>
      </w:r>
      <w:r w:rsidR="00AB22DB" w:rsidRPr="000A1923">
        <w:rPr>
          <w:rFonts w:ascii="Helvetica" w:hAnsi="Helvetica"/>
          <w:b/>
          <w:color w:val="3E3E3E"/>
          <w:sz w:val="30"/>
          <w:szCs w:val="30"/>
        </w:rPr>
        <w:t>150</w:t>
      </w:r>
      <w:r w:rsidR="00AB22DB" w:rsidRPr="000A1923">
        <w:rPr>
          <w:rFonts w:ascii="Helvetica" w:hAnsi="Helvetica"/>
          <w:b/>
          <w:color w:val="3E3E3E"/>
          <w:sz w:val="30"/>
          <w:szCs w:val="30"/>
        </w:rPr>
        <w:t>万平方公里土地</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毛泽东为什么要在谈判即将取得成果之际突然发表讲话打断谈判进程？他自己后来的解释是：这并不是一定要苏联把</w:t>
      </w:r>
      <w:r w:rsidRPr="00FC148A">
        <w:rPr>
          <w:rFonts w:ascii="Helvetica" w:hAnsi="Helvetica"/>
          <w:color w:val="3E3E3E"/>
          <w:sz w:val="21"/>
          <w:szCs w:val="21"/>
        </w:rPr>
        <w:t>100</w:t>
      </w:r>
      <w:r w:rsidRPr="00FC148A">
        <w:rPr>
          <w:rFonts w:ascii="Helvetica" w:hAnsi="Helvetica"/>
          <w:color w:val="3E3E3E"/>
          <w:sz w:val="21"/>
          <w:szCs w:val="21"/>
        </w:rPr>
        <w:t>多万平方公里的土地归还中国，而只是说这是不平等条约，关于这样的问题还多呢。中国现在是</w:t>
      </w:r>
      <w:r w:rsidRPr="00FC148A">
        <w:rPr>
          <w:rFonts w:ascii="Helvetica" w:hAnsi="Helvetica"/>
          <w:color w:val="3E3E3E"/>
          <w:sz w:val="21"/>
          <w:szCs w:val="21"/>
        </w:rPr>
        <w:t>“</w:t>
      </w:r>
      <w:r w:rsidRPr="00FC148A">
        <w:rPr>
          <w:rFonts w:ascii="Helvetica" w:hAnsi="Helvetica"/>
          <w:color w:val="3E3E3E"/>
          <w:sz w:val="21"/>
          <w:szCs w:val="21"/>
        </w:rPr>
        <w:t>采取攻势，说些空话</w:t>
      </w:r>
      <w:r w:rsidRPr="00FC148A">
        <w:rPr>
          <w:rFonts w:ascii="Helvetica" w:hAnsi="Helvetica"/>
          <w:color w:val="3E3E3E"/>
          <w:sz w:val="21"/>
          <w:szCs w:val="21"/>
        </w:rPr>
        <w:t>”</w:t>
      </w:r>
      <w:r w:rsidRPr="00FC148A">
        <w:rPr>
          <w:rFonts w:ascii="Helvetica" w:hAnsi="Helvetica"/>
          <w:color w:val="3E3E3E"/>
          <w:sz w:val="21"/>
          <w:szCs w:val="21"/>
        </w:rPr>
        <w:t>，使赫鲁晓夫</w:t>
      </w:r>
      <w:r w:rsidRPr="00FC148A">
        <w:rPr>
          <w:rFonts w:ascii="Helvetica" w:hAnsi="Helvetica"/>
          <w:color w:val="3E3E3E"/>
          <w:sz w:val="21"/>
          <w:szCs w:val="21"/>
        </w:rPr>
        <w:t>“</w:t>
      </w:r>
      <w:r w:rsidRPr="00FC148A">
        <w:rPr>
          <w:rFonts w:ascii="Helvetica" w:hAnsi="Helvetica"/>
          <w:color w:val="3E3E3E"/>
          <w:sz w:val="21"/>
          <w:szCs w:val="21"/>
        </w:rPr>
        <w:t>紧张一下</w:t>
      </w:r>
      <w:r w:rsidRPr="00FC148A">
        <w:rPr>
          <w:rFonts w:ascii="Helvetica" w:hAnsi="Helvetica"/>
          <w:color w:val="3E3E3E"/>
          <w:sz w:val="21"/>
          <w:szCs w:val="21"/>
        </w:rPr>
        <w:t>”</w:t>
      </w:r>
      <w:r w:rsidRPr="00FC148A">
        <w:rPr>
          <w:rFonts w:ascii="Helvetica" w:hAnsi="Helvetica"/>
          <w:color w:val="3E3E3E"/>
          <w:sz w:val="21"/>
          <w:szCs w:val="21"/>
        </w:rPr>
        <w:t>，</w:t>
      </w:r>
      <w:r w:rsidRPr="00FC148A">
        <w:rPr>
          <w:rFonts w:ascii="Helvetica" w:hAnsi="Helvetica"/>
          <w:color w:val="3E3E3E"/>
          <w:sz w:val="21"/>
          <w:szCs w:val="21"/>
        </w:rPr>
        <w:t>“</w:t>
      </w:r>
      <w:r w:rsidRPr="00FC148A">
        <w:rPr>
          <w:rFonts w:ascii="Helvetica" w:hAnsi="Helvetica"/>
          <w:color w:val="3E3E3E"/>
          <w:sz w:val="21"/>
          <w:szCs w:val="21"/>
        </w:rPr>
        <w:t>其目的是达到一个合理的边界状态、边界条约</w:t>
      </w:r>
      <w:r w:rsidRPr="00FC148A">
        <w:rPr>
          <w:rFonts w:ascii="Helvetica" w:hAnsi="Helvetica"/>
          <w:color w:val="3E3E3E"/>
          <w:sz w:val="21"/>
          <w:szCs w:val="21"/>
        </w:rPr>
        <w:t>”</w:t>
      </w:r>
      <w:r w:rsidRPr="00FC148A">
        <w:rPr>
          <w:rFonts w:ascii="Helvetica" w:hAnsi="Helvetica"/>
          <w:color w:val="3E3E3E"/>
          <w:sz w:val="21"/>
          <w:szCs w:val="21"/>
        </w:rPr>
        <w:t>。</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但在赫鲁晓夫看来，毛泽东的这番讲话是无法接受的。在</w:t>
      </w:r>
      <w:r w:rsidRPr="00FC148A">
        <w:rPr>
          <w:rFonts w:ascii="Helvetica" w:hAnsi="Helvetica"/>
          <w:color w:val="3E3E3E"/>
          <w:sz w:val="21"/>
          <w:szCs w:val="21"/>
        </w:rPr>
        <w:t>9</w:t>
      </w:r>
      <w:r w:rsidRPr="00FC148A">
        <w:rPr>
          <w:rFonts w:ascii="Helvetica" w:hAnsi="Helvetica"/>
          <w:color w:val="3E3E3E"/>
          <w:sz w:val="21"/>
          <w:szCs w:val="21"/>
        </w:rPr>
        <w:t>月</w:t>
      </w:r>
      <w:r w:rsidRPr="00FC148A">
        <w:rPr>
          <w:rFonts w:ascii="Helvetica" w:hAnsi="Helvetica"/>
          <w:color w:val="3E3E3E"/>
          <w:sz w:val="21"/>
          <w:szCs w:val="21"/>
        </w:rPr>
        <w:t>15</w:t>
      </w:r>
      <w:r w:rsidRPr="00FC148A">
        <w:rPr>
          <w:rFonts w:ascii="Helvetica" w:hAnsi="Helvetica"/>
          <w:color w:val="3E3E3E"/>
          <w:sz w:val="21"/>
          <w:szCs w:val="21"/>
        </w:rPr>
        <w:t>日会见日本议员代表时，他直接拿出了原子弹威胁中国：俄国的沙皇进行了掠夺性的战争，那么，中国的皇帝又干了些什么呢？中国各个朝代的帝王，是并不逊色于俄国沙皇的掠夺者。中国的帝王侵占了朝鲜，占领了蒙古、西藏和新疆。如果谁把战争强加于我们的话，那么，我们将会全力以赴地与其战斗。我们拥有足够有力的，可以说是无可限量的战争武器。如果侵略者胆敢发动战争的话，那么，他们注定是要灭亡的。我们制造了保卫自己国家、保卫民族、保卫各国人民和平的最先进的武器。我们非常清楚这种可怕武器的全部毁灭性力量，我们希望永远不要使用它。然而，如果别人进攻我们的话，我们将使用自己手中拥有的一切武器来保卫自己的边界。苏联的边界是神圣的，谁胆敢侵犯它，谁就会遭到来自苏联人民的毁灭性的打击。</w:t>
      </w:r>
    </w:p>
    <w:p w:rsidR="00AB22DB" w:rsidRPr="00FC148A" w:rsidRDefault="00AB22DB" w:rsidP="00AB22DB">
      <w:pPr>
        <w:pStyle w:val="a5"/>
        <w:shd w:val="clear" w:color="auto" w:fill="FFFFFF"/>
        <w:spacing w:before="0" w:beforeAutospacing="0" w:after="0" w:afterAutospacing="0" w:line="384" w:lineRule="atLeast"/>
        <w:ind w:firstLine="420"/>
        <w:rPr>
          <w:rFonts w:ascii="Helvetica" w:hAnsi="Helvetica"/>
          <w:color w:val="3E3E3E"/>
          <w:sz w:val="21"/>
          <w:szCs w:val="21"/>
        </w:rPr>
      </w:pPr>
      <w:r w:rsidRPr="00FC148A">
        <w:rPr>
          <w:rFonts w:ascii="Helvetica" w:hAnsi="Helvetica"/>
          <w:color w:val="3E3E3E"/>
          <w:sz w:val="21"/>
          <w:szCs w:val="21"/>
        </w:rPr>
        <w:t>中苏边境关系也因为这次谈判的流产而迅速恶化，苏联以中国有收复国土的意向为由，加紧向远东地区增兵。随后即有珍宝岛事件的发生，双方反目成仇。中方为了抗衡苏联的武力威胁，转而寻求与美国改善关系，冷战局势也因此发生巨大改变。而中苏第二次边界谈判从</w:t>
      </w:r>
      <w:r w:rsidRPr="00FC148A">
        <w:rPr>
          <w:rFonts w:ascii="Helvetica" w:hAnsi="Helvetica"/>
          <w:color w:val="3E3E3E"/>
          <w:sz w:val="21"/>
          <w:szCs w:val="21"/>
        </w:rPr>
        <w:t>1969</w:t>
      </w:r>
      <w:r w:rsidRPr="00FC148A">
        <w:rPr>
          <w:rFonts w:ascii="Helvetica" w:hAnsi="Helvetica"/>
          <w:color w:val="3E3E3E"/>
          <w:sz w:val="21"/>
          <w:szCs w:val="21"/>
        </w:rPr>
        <w:t>年</w:t>
      </w:r>
      <w:r w:rsidRPr="00FC148A">
        <w:rPr>
          <w:rFonts w:ascii="Helvetica" w:hAnsi="Helvetica"/>
          <w:color w:val="3E3E3E"/>
          <w:sz w:val="21"/>
          <w:szCs w:val="21"/>
        </w:rPr>
        <w:t>10</w:t>
      </w:r>
      <w:r w:rsidRPr="00FC148A">
        <w:rPr>
          <w:rFonts w:ascii="Helvetica" w:hAnsi="Helvetica"/>
          <w:color w:val="3E3E3E"/>
          <w:sz w:val="21"/>
          <w:szCs w:val="21"/>
        </w:rPr>
        <w:t>月一直谈到</w:t>
      </w:r>
      <w:r w:rsidRPr="00FC148A">
        <w:rPr>
          <w:rFonts w:ascii="Helvetica" w:hAnsi="Helvetica"/>
          <w:color w:val="3E3E3E"/>
          <w:sz w:val="21"/>
          <w:szCs w:val="21"/>
        </w:rPr>
        <w:t>1978</w:t>
      </w:r>
      <w:r w:rsidRPr="00FC148A">
        <w:rPr>
          <w:rFonts w:ascii="Helvetica" w:hAnsi="Helvetica"/>
          <w:color w:val="3E3E3E"/>
          <w:sz w:val="21"/>
          <w:szCs w:val="21"/>
        </w:rPr>
        <w:t>年</w:t>
      </w:r>
      <w:r w:rsidRPr="00FC148A">
        <w:rPr>
          <w:rFonts w:ascii="Helvetica" w:hAnsi="Helvetica"/>
          <w:color w:val="3E3E3E"/>
          <w:sz w:val="21"/>
          <w:szCs w:val="21"/>
        </w:rPr>
        <w:t>6</w:t>
      </w:r>
      <w:r w:rsidRPr="00FC148A">
        <w:rPr>
          <w:rFonts w:ascii="Helvetica" w:hAnsi="Helvetica"/>
          <w:color w:val="3E3E3E"/>
          <w:sz w:val="21"/>
          <w:szCs w:val="21"/>
        </w:rPr>
        <w:t>月，除了缓和中苏边境紧张局势之外，毫无成果，也正是缘于彼时已经是中、美、苏三国博弈的局面，从谈判期间，在中国代表团于双方会</w:t>
      </w:r>
      <w:r w:rsidRPr="00FC148A">
        <w:rPr>
          <w:rFonts w:ascii="Helvetica" w:hAnsi="Helvetica"/>
          <w:color w:val="3E3E3E"/>
          <w:sz w:val="21"/>
          <w:szCs w:val="21"/>
        </w:rPr>
        <w:lastRenderedPageBreak/>
        <w:t>晤后的每次讨论中，周恩来最先询问的不是谈判的情况，而是美国方面有何反应这一现象中，即不难看出双方谈判的目的并</w:t>
      </w:r>
      <w:r w:rsidRPr="00FC148A">
        <w:rPr>
          <w:rFonts w:ascii="Helvetica" w:hAnsi="Helvetica"/>
          <w:color w:val="3E3E3E"/>
          <w:sz w:val="21"/>
          <w:szCs w:val="21"/>
        </w:rPr>
        <w:t>不在具体的边界问题上，边界谈判早已沦为三角政治的工具。</w:t>
      </w:r>
    </w:p>
    <w:p w:rsidR="003054F5" w:rsidRPr="00FC148A" w:rsidRDefault="003054F5" w:rsidP="00F951FD">
      <w:pPr>
        <w:rPr>
          <w:szCs w:val="21"/>
        </w:rPr>
        <w:sectPr w:rsidR="003054F5" w:rsidRPr="00FC148A" w:rsidSect="00D45397">
          <w:type w:val="continuous"/>
          <w:pgSz w:w="11906" w:h="16838"/>
          <w:pgMar w:top="1440" w:right="1800" w:bottom="1440" w:left="1800" w:header="851" w:footer="992" w:gutter="0"/>
          <w:cols w:num="2" w:space="425"/>
          <w:docGrid w:type="lines" w:linePitch="312"/>
        </w:sectPr>
      </w:pPr>
    </w:p>
    <w:p w:rsidR="00140011" w:rsidRPr="00AB22DB" w:rsidRDefault="00140011" w:rsidP="00F951FD"/>
    <w:sectPr w:rsidR="00140011" w:rsidRPr="00AB22DB" w:rsidSect="003054F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55D" w:rsidRDefault="008D455D" w:rsidP="00BD0076">
      <w:r>
        <w:separator/>
      </w:r>
    </w:p>
  </w:endnote>
  <w:endnote w:type="continuationSeparator" w:id="0">
    <w:p w:rsidR="008D455D" w:rsidRDefault="008D455D" w:rsidP="00BD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55D" w:rsidRDefault="008D455D" w:rsidP="00BD0076">
      <w:r>
        <w:separator/>
      </w:r>
    </w:p>
  </w:footnote>
  <w:footnote w:type="continuationSeparator" w:id="0">
    <w:p w:rsidR="008D455D" w:rsidRDefault="008D455D" w:rsidP="00BD0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BE6" w:rsidRDefault="00915BE6" w:rsidP="00915BE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BE6" w:rsidRDefault="00915BE6" w:rsidP="00915BE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4ED"/>
    <w:multiLevelType w:val="multilevel"/>
    <w:tmpl w:val="1B9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CD"/>
    <w:rsid w:val="000A1923"/>
    <w:rsid w:val="000F7CCD"/>
    <w:rsid w:val="00140011"/>
    <w:rsid w:val="00142EE3"/>
    <w:rsid w:val="00265C5D"/>
    <w:rsid w:val="003054F5"/>
    <w:rsid w:val="00360D22"/>
    <w:rsid w:val="00406E79"/>
    <w:rsid w:val="00442992"/>
    <w:rsid w:val="004F1983"/>
    <w:rsid w:val="0055701E"/>
    <w:rsid w:val="006A7A9D"/>
    <w:rsid w:val="006B2BA3"/>
    <w:rsid w:val="007C58DE"/>
    <w:rsid w:val="008D455D"/>
    <w:rsid w:val="009030AC"/>
    <w:rsid w:val="00915BE6"/>
    <w:rsid w:val="00921CD3"/>
    <w:rsid w:val="00A54C02"/>
    <w:rsid w:val="00AB22DB"/>
    <w:rsid w:val="00B316CD"/>
    <w:rsid w:val="00BD0076"/>
    <w:rsid w:val="00C75640"/>
    <w:rsid w:val="00C817BB"/>
    <w:rsid w:val="00CA651C"/>
    <w:rsid w:val="00CF3576"/>
    <w:rsid w:val="00D16495"/>
    <w:rsid w:val="00D45397"/>
    <w:rsid w:val="00D9395A"/>
    <w:rsid w:val="00E33282"/>
    <w:rsid w:val="00E628F9"/>
    <w:rsid w:val="00EB44BC"/>
    <w:rsid w:val="00F71BA4"/>
    <w:rsid w:val="00F951FD"/>
    <w:rsid w:val="00FC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375EED-BAD2-4394-A256-7744B4AD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076"/>
    <w:pPr>
      <w:widowControl w:val="0"/>
      <w:jc w:val="both"/>
    </w:pPr>
    <w:rPr>
      <w:rFonts w:ascii="Calibri" w:eastAsia="宋体" w:hAnsi="Calibri" w:cs="Times New Roman"/>
    </w:rPr>
  </w:style>
  <w:style w:type="paragraph" w:styleId="2">
    <w:name w:val="heading 2"/>
    <w:basedOn w:val="a"/>
    <w:link w:val="2Char"/>
    <w:uiPriority w:val="9"/>
    <w:qFormat/>
    <w:rsid w:val="00F951F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07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0076"/>
    <w:rPr>
      <w:sz w:val="18"/>
      <w:szCs w:val="18"/>
    </w:rPr>
  </w:style>
  <w:style w:type="paragraph" w:styleId="a4">
    <w:name w:val="footer"/>
    <w:basedOn w:val="a"/>
    <w:link w:val="Char0"/>
    <w:uiPriority w:val="99"/>
    <w:unhideWhenUsed/>
    <w:rsid w:val="00BD007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0076"/>
    <w:rPr>
      <w:sz w:val="18"/>
      <w:szCs w:val="18"/>
    </w:rPr>
  </w:style>
  <w:style w:type="paragraph" w:styleId="a5">
    <w:name w:val="Normal (Web)"/>
    <w:basedOn w:val="a"/>
    <w:uiPriority w:val="99"/>
    <w:semiHidden/>
    <w:unhideWhenUsed/>
    <w:rsid w:val="00140011"/>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140011"/>
    <w:rPr>
      <w:color w:val="0000FF"/>
      <w:u w:val="single"/>
    </w:rPr>
  </w:style>
  <w:style w:type="character" w:customStyle="1" w:styleId="2Char">
    <w:name w:val="标题 2 Char"/>
    <w:basedOn w:val="a0"/>
    <w:link w:val="2"/>
    <w:uiPriority w:val="9"/>
    <w:rsid w:val="00F951FD"/>
    <w:rPr>
      <w:rFonts w:ascii="宋体" w:eastAsia="宋体" w:hAnsi="宋体" w:cs="宋体"/>
      <w:b/>
      <w:bCs/>
      <w:kern w:val="0"/>
      <w:sz w:val="36"/>
      <w:szCs w:val="36"/>
    </w:rPr>
  </w:style>
  <w:style w:type="character" w:styleId="a7">
    <w:name w:val="Emphasis"/>
    <w:basedOn w:val="a0"/>
    <w:uiPriority w:val="20"/>
    <w:qFormat/>
    <w:rsid w:val="00F951FD"/>
    <w:rPr>
      <w:i/>
      <w:iCs/>
    </w:rPr>
  </w:style>
  <w:style w:type="character" w:customStyle="1" w:styleId="apple-converted-space">
    <w:name w:val="apple-converted-space"/>
    <w:basedOn w:val="a0"/>
    <w:rsid w:val="00F951FD"/>
  </w:style>
  <w:style w:type="character" w:styleId="a8">
    <w:name w:val="Strong"/>
    <w:basedOn w:val="a0"/>
    <w:uiPriority w:val="22"/>
    <w:qFormat/>
    <w:rsid w:val="00F951FD"/>
    <w:rPr>
      <w:b/>
      <w:bCs/>
    </w:rPr>
  </w:style>
  <w:style w:type="character" w:customStyle="1" w:styleId="praisenum">
    <w:name w:val="praise_num"/>
    <w:basedOn w:val="a0"/>
    <w:rsid w:val="00F951FD"/>
  </w:style>
  <w:style w:type="character" w:customStyle="1" w:styleId="tips">
    <w:name w:val="tips"/>
    <w:basedOn w:val="a0"/>
    <w:rsid w:val="00F951FD"/>
  </w:style>
  <w:style w:type="paragraph" w:customStyle="1" w:styleId="discussicontips">
    <w:name w:val="discuss_icon_tips"/>
    <w:basedOn w:val="a"/>
    <w:rsid w:val="00F951FD"/>
    <w:pPr>
      <w:widowControl/>
      <w:spacing w:before="100" w:beforeAutospacing="1" w:after="100" w:afterAutospacing="1"/>
      <w:jc w:val="left"/>
    </w:pPr>
    <w:rPr>
      <w:rFonts w:ascii="宋体" w:hAnsi="宋体" w:cs="宋体"/>
      <w:kern w:val="0"/>
      <w:sz w:val="24"/>
      <w:szCs w:val="24"/>
    </w:rPr>
  </w:style>
  <w:style w:type="paragraph" w:customStyle="1" w:styleId="discussextrainfo">
    <w:name w:val="discuss_extra_info"/>
    <w:basedOn w:val="a"/>
    <w:rsid w:val="00F951FD"/>
    <w:pPr>
      <w:widowControl/>
      <w:spacing w:before="100" w:beforeAutospacing="1" w:after="100" w:afterAutospacing="1"/>
      <w:jc w:val="left"/>
    </w:pPr>
    <w:rPr>
      <w:rFonts w:ascii="宋体" w:hAnsi="宋体" w:cs="宋体"/>
      <w:kern w:val="0"/>
      <w:sz w:val="24"/>
      <w:szCs w:val="24"/>
    </w:rPr>
  </w:style>
  <w:style w:type="paragraph" w:customStyle="1" w:styleId="richsplittips">
    <w:name w:val="rich_split_tips"/>
    <w:basedOn w:val="a"/>
    <w:rsid w:val="00F951F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245">
      <w:bodyDiv w:val="1"/>
      <w:marLeft w:val="0"/>
      <w:marRight w:val="0"/>
      <w:marTop w:val="0"/>
      <w:marBottom w:val="0"/>
      <w:divBdr>
        <w:top w:val="none" w:sz="0" w:space="0" w:color="auto"/>
        <w:left w:val="none" w:sz="0" w:space="0" w:color="auto"/>
        <w:bottom w:val="none" w:sz="0" w:space="0" w:color="auto"/>
        <w:right w:val="none" w:sz="0" w:space="0" w:color="auto"/>
      </w:divBdr>
    </w:div>
    <w:div w:id="1728912800">
      <w:bodyDiv w:val="1"/>
      <w:marLeft w:val="0"/>
      <w:marRight w:val="0"/>
      <w:marTop w:val="0"/>
      <w:marBottom w:val="0"/>
      <w:divBdr>
        <w:top w:val="none" w:sz="0" w:space="0" w:color="auto"/>
        <w:left w:val="none" w:sz="0" w:space="0" w:color="auto"/>
        <w:bottom w:val="none" w:sz="0" w:space="0" w:color="auto"/>
        <w:right w:val="none" w:sz="0" w:space="0" w:color="auto"/>
      </w:divBdr>
    </w:div>
    <w:div w:id="2069258569">
      <w:bodyDiv w:val="1"/>
      <w:marLeft w:val="0"/>
      <w:marRight w:val="0"/>
      <w:marTop w:val="0"/>
      <w:marBottom w:val="0"/>
      <w:divBdr>
        <w:top w:val="none" w:sz="0" w:space="0" w:color="auto"/>
        <w:left w:val="none" w:sz="0" w:space="0" w:color="auto"/>
        <w:bottom w:val="none" w:sz="0" w:space="0" w:color="auto"/>
        <w:right w:val="none" w:sz="0" w:space="0" w:color="auto"/>
      </w:divBdr>
    </w:div>
    <w:div w:id="2093041019">
      <w:bodyDiv w:val="1"/>
      <w:marLeft w:val="0"/>
      <w:marRight w:val="0"/>
      <w:marTop w:val="0"/>
      <w:marBottom w:val="0"/>
      <w:divBdr>
        <w:top w:val="none" w:sz="0" w:space="0" w:color="auto"/>
        <w:left w:val="none" w:sz="0" w:space="0" w:color="auto"/>
        <w:bottom w:val="none" w:sz="0" w:space="0" w:color="auto"/>
        <w:right w:val="none" w:sz="0" w:space="0" w:color="auto"/>
      </w:divBdr>
      <w:divsChild>
        <w:div w:id="162820698">
          <w:marLeft w:val="0"/>
          <w:marRight w:val="0"/>
          <w:marTop w:val="0"/>
          <w:marBottom w:val="0"/>
          <w:divBdr>
            <w:top w:val="none" w:sz="0" w:space="0" w:color="auto"/>
            <w:left w:val="none" w:sz="0" w:space="0" w:color="auto"/>
            <w:bottom w:val="none" w:sz="0" w:space="0" w:color="auto"/>
            <w:right w:val="none" w:sz="0" w:space="0" w:color="auto"/>
          </w:divBdr>
          <w:divsChild>
            <w:div w:id="1593590447">
              <w:marLeft w:val="0"/>
              <w:marRight w:val="0"/>
              <w:marTop w:val="0"/>
              <w:marBottom w:val="0"/>
              <w:divBdr>
                <w:top w:val="none" w:sz="0" w:space="0" w:color="auto"/>
                <w:left w:val="none" w:sz="0" w:space="0" w:color="auto"/>
                <w:bottom w:val="none" w:sz="0" w:space="0" w:color="auto"/>
                <w:right w:val="none" w:sz="0" w:space="0" w:color="auto"/>
              </w:divBdr>
              <w:divsChild>
                <w:div w:id="951521548">
                  <w:marLeft w:val="0"/>
                  <w:marRight w:val="0"/>
                  <w:marTop w:val="0"/>
                  <w:marBottom w:val="270"/>
                  <w:divBdr>
                    <w:top w:val="none" w:sz="0" w:space="0" w:color="auto"/>
                    <w:left w:val="none" w:sz="0" w:space="0" w:color="auto"/>
                    <w:bottom w:val="none" w:sz="0" w:space="0" w:color="auto"/>
                    <w:right w:val="none" w:sz="0" w:space="0" w:color="auto"/>
                  </w:divBdr>
                </w:div>
                <w:div w:id="2024086969">
                  <w:marLeft w:val="0"/>
                  <w:marRight w:val="0"/>
                  <w:marTop w:val="0"/>
                  <w:marBottom w:val="0"/>
                  <w:divBdr>
                    <w:top w:val="none" w:sz="0" w:space="0" w:color="auto"/>
                    <w:left w:val="none" w:sz="0" w:space="0" w:color="auto"/>
                    <w:bottom w:val="none" w:sz="0" w:space="0" w:color="auto"/>
                    <w:right w:val="none" w:sz="0" w:space="0" w:color="auto"/>
                  </w:divBdr>
                </w:div>
              </w:divsChild>
            </w:div>
            <w:div w:id="11274161">
              <w:marLeft w:val="0"/>
              <w:marRight w:val="0"/>
              <w:marTop w:val="0"/>
              <w:marBottom w:val="0"/>
              <w:divBdr>
                <w:top w:val="none" w:sz="0" w:space="0" w:color="auto"/>
                <w:left w:val="none" w:sz="0" w:space="0" w:color="auto"/>
                <w:bottom w:val="none" w:sz="0" w:space="0" w:color="auto"/>
                <w:right w:val="none" w:sz="0" w:space="0" w:color="auto"/>
              </w:divBdr>
              <w:divsChild>
                <w:div w:id="12737856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6635104">
          <w:marLeft w:val="0"/>
          <w:marRight w:val="0"/>
          <w:marTop w:val="0"/>
          <w:marBottom w:val="0"/>
          <w:divBdr>
            <w:top w:val="none" w:sz="0" w:space="0" w:color="auto"/>
            <w:left w:val="none" w:sz="0" w:space="0" w:color="auto"/>
            <w:bottom w:val="none" w:sz="0" w:space="0" w:color="auto"/>
            <w:right w:val="none" w:sz="0" w:space="0" w:color="auto"/>
          </w:divBdr>
          <w:divsChild>
            <w:div w:id="755786941">
              <w:marLeft w:val="0"/>
              <w:marRight w:val="0"/>
              <w:marTop w:val="0"/>
              <w:marBottom w:val="0"/>
              <w:divBdr>
                <w:top w:val="none" w:sz="0" w:space="0" w:color="auto"/>
                <w:left w:val="none" w:sz="0" w:space="0" w:color="auto"/>
                <w:bottom w:val="none" w:sz="0" w:space="0" w:color="auto"/>
                <w:right w:val="none" w:sz="0" w:space="0" w:color="auto"/>
              </w:divBdr>
              <w:divsChild>
                <w:div w:id="2131783228">
                  <w:marLeft w:val="0"/>
                  <w:marRight w:val="0"/>
                  <w:marTop w:val="0"/>
                  <w:marBottom w:val="0"/>
                  <w:divBdr>
                    <w:top w:val="none" w:sz="0" w:space="0" w:color="auto"/>
                    <w:left w:val="none" w:sz="0" w:space="0" w:color="auto"/>
                    <w:bottom w:val="none" w:sz="0" w:space="0" w:color="auto"/>
                    <w:right w:val="none" w:sz="0" w:space="0" w:color="auto"/>
                  </w:divBdr>
                  <w:divsChild>
                    <w:div w:id="505826990">
                      <w:marLeft w:val="0"/>
                      <w:marRight w:val="0"/>
                      <w:marTop w:val="750"/>
                      <w:marBottom w:val="0"/>
                      <w:divBdr>
                        <w:top w:val="dotted" w:sz="6" w:space="0" w:color="E1E1E1"/>
                        <w:left w:val="none" w:sz="0" w:space="0" w:color="auto"/>
                        <w:bottom w:val="none" w:sz="0" w:space="0" w:color="auto"/>
                        <w:right w:val="none" w:sz="0" w:space="0" w:color="auto"/>
                      </w:divBdr>
                    </w:div>
                    <w:div w:id="1481337969">
                      <w:marLeft w:val="0"/>
                      <w:marRight w:val="0"/>
                      <w:marTop w:val="0"/>
                      <w:marBottom w:val="0"/>
                      <w:divBdr>
                        <w:top w:val="none" w:sz="0" w:space="0" w:color="auto"/>
                        <w:left w:val="none" w:sz="0" w:space="0" w:color="auto"/>
                        <w:bottom w:val="none" w:sz="0" w:space="0" w:color="auto"/>
                        <w:right w:val="none" w:sz="0" w:space="0" w:color="auto"/>
                      </w:divBdr>
                    </w:div>
                    <w:div w:id="1384986232">
                      <w:marLeft w:val="0"/>
                      <w:marRight w:val="0"/>
                      <w:marTop w:val="0"/>
                      <w:marBottom w:val="0"/>
                      <w:divBdr>
                        <w:top w:val="none" w:sz="0" w:space="0" w:color="auto"/>
                        <w:left w:val="none" w:sz="0" w:space="0" w:color="auto"/>
                        <w:bottom w:val="none" w:sz="0" w:space="0" w:color="auto"/>
                        <w:right w:val="none" w:sz="0" w:space="0" w:color="auto"/>
                      </w:divBdr>
                    </w:div>
                    <w:div w:id="2045598376">
                      <w:marLeft w:val="0"/>
                      <w:marRight w:val="0"/>
                      <w:marTop w:val="0"/>
                      <w:marBottom w:val="0"/>
                      <w:divBdr>
                        <w:top w:val="none" w:sz="0" w:space="0" w:color="auto"/>
                        <w:left w:val="none" w:sz="0" w:space="0" w:color="auto"/>
                        <w:bottom w:val="none" w:sz="0" w:space="0" w:color="auto"/>
                        <w:right w:val="none" w:sz="0" w:space="0" w:color="auto"/>
                      </w:divBdr>
                      <w:divsChild>
                        <w:div w:id="1091049974">
                          <w:marLeft w:val="0"/>
                          <w:marRight w:val="0"/>
                          <w:marTop w:val="0"/>
                          <w:marBottom w:val="0"/>
                          <w:divBdr>
                            <w:top w:val="none" w:sz="0" w:space="0" w:color="auto"/>
                            <w:left w:val="none" w:sz="0" w:space="0" w:color="auto"/>
                            <w:bottom w:val="none" w:sz="0" w:space="0" w:color="auto"/>
                            <w:right w:val="none" w:sz="0" w:space="0" w:color="auto"/>
                          </w:divBdr>
                        </w:div>
                      </w:divsChild>
                    </w:div>
                    <w:div w:id="2068914422">
                      <w:marLeft w:val="0"/>
                      <w:marRight w:val="0"/>
                      <w:marTop w:val="0"/>
                      <w:marBottom w:val="0"/>
                      <w:divBdr>
                        <w:top w:val="none" w:sz="0" w:space="0" w:color="auto"/>
                        <w:left w:val="none" w:sz="0" w:space="0" w:color="auto"/>
                        <w:bottom w:val="none" w:sz="0" w:space="0" w:color="auto"/>
                        <w:right w:val="none" w:sz="0" w:space="0" w:color="auto"/>
                      </w:divBdr>
                    </w:div>
                    <w:div w:id="11996849">
                      <w:marLeft w:val="0"/>
                      <w:marRight w:val="0"/>
                      <w:marTop w:val="0"/>
                      <w:marBottom w:val="0"/>
                      <w:divBdr>
                        <w:top w:val="none" w:sz="0" w:space="0" w:color="auto"/>
                        <w:left w:val="none" w:sz="0" w:space="0" w:color="auto"/>
                        <w:bottom w:val="none" w:sz="0" w:space="0" w:color="auto"/>
                        <w:right w:val="none" w:sz="0" w:space="0" w:color="auto"/>
                      </w:divBdr>
                    </w:div>
                    <w:div w:id="978925714">
                      <w:marLeft w:val="0"/>
                      <w:marRight w:val="0"/>
                      <w:marTop w:val="0"/>
                      <w:marBottom w:val="0"/>
                      <w:divBdr>
                        <w:top w:val="none" w:sz="0" w:space="0" w:color="auto"/>
                        <w:left w:val="none" w:sz="0" w:space="0" w:color="auto"/>
                        <w:bottom w:val="none" w:sz="0" w:space="0" w:color="auto"/>
                        <w:right w:val="none" w:sz="0" w:space="0" w:color="auto"/>
                      </w:divBdr>
                      <w:divsChild>
                        <w:div w:id="690691299">
                          <w:marLeft w:val="0"/>
                          <w:marRight w:val="0"/>
                          <w:marTop w:val="0"/>
                          <w:marBottom w:val="0"/>
                          <w:divBdr>
                            <w:top w:val="none" w:sz="0" w:space="0" w:color="auto"/>
                            <w:left w:val="none" w:sz="0" w:space="0" w:color="auto"/>
                            <w:bottom w:val="none" w:sz="0" w:space="0" w:color="auto"/>
                            <w:right w:val="none" w:sz="0" w:space="0" w:color="auto"/>
                          </w:divBdr>
                        </w:div>
                      </w:divsChild>
                    </w:div>
                    <w:div w:id="1109472589">
                      <w:marLeft w:val="0"/>
                      <w:marRight w:val="0"/>
                      <w:marTop w:val="0"/>
                      <w:marBottom w:val="0"/>
                      <w:divBdr>
                        <w:top w:val="none" w:sz="0" w:space="0" w:color="auto"/>
                        <w:left w:val="none" w:sz="0" w:space="0" w:color="auto"/>
                        <w:bottom w:val="none" w:sz="0" w:space="0" w:color="auto"/>
                        <w:right w:val="none" w:sz="0" w:space="0" w:color="auto"/>
                      </w:divBdr>
                    </w:div>
                    <w:div w:id="1732845701">
                      <w:marLeft w:val="0"/>
                      <w:marRight w:val="0"/>
                      <w:marTop w:val="0"/>
                      <w:marBottom w:val="0"/>
                      <w:divBdr>
                        <w:top w:val="none" w:sz="0" w:space="0" w:color="auto"/>
                        <w:left w:val="none" w:sz="0" w:space="0" w:color="auto"/>
                        <w:bottom w:val="none" w:sz="0" w:space="0" w:color="auto"/>
                        <w:right w:val="none" w:sz="0" w:space="0" w:color="auto"/>
                      </w:divBdr>
                    </w:div>
                    <w:div w:id="571283126">
                      <w:marLeft w:val="0"/>
                      <w:marRight w:val="0"/>
                      <w:marTop w:val="0"/>
                      <w:marBottom w:val="0"/>
                      <w:divBdr>
                        <w:top w:val="none" w:sz="0" w:space="0" w:color="auto"/>
                        <w:left w:val="none" w:sz="0" w:space="0" w:color="auto"/>
                        <w:bottom w:val="none" w:sz="0" w:space="0" w:color="auto"/>
                        <w:right w:val="none" w:sz="0" w:space="0" w:color="auto"/>
                      </w:divBdr>
                      <w:divsChild>
                        <w:div w:id="278339487">
                          <w:marLeft w:val="0"/>
                          <w:marRight w:val="0"/>
                          <w:marTop w:val="0"/>
                          <w:marBottom w:val="0"/>
                          <w:divBdr>
                            <w:top w:val="none" w:sz="0" w:space="0" w:color="auto"/>
                            <w:left w:val="none" w:sz="0" w:space="0" w:color="auto"/>
                            <w:bottom w:val="none" w:sz="0" w:space="0" w:color="auto"/>
                            <w:right w:val="none" w:sz="0" w:space="0" w:color="auto"/>
                          </w:divBdr>
                        </w:div>
                      </w:divsChild>
                    </w:div>
                    <w:div w:id="1285959620">
                      <w:marLeft w:val="0"/>
                      <w:marRight w:val="0"/>
                      <w:marTop w:val="0"/>
                      <w:marBottom w:val="0"/>
                      <w:divBdr>
                        <w:top w:val="none" w:sz="0" w:space="0" w:color="auto"/>
                        <w:left w:val="none" w:sz="0" w:space="0" w:color="auto"/>
                        <w:bottom w:val="none" w:sz="0" w:space="0" w:color="auto"/>
                        <w:right w:val="none" w:sz="0" w:space="0" w:color="auto"/>
                      </w:divBdr>
                    </w:div>
                    <w:div w:id="115146877">
                      <w:marLeft w:val="0"/>
                      <w:marRight w:val="0"/>
                      <w:marTop w:val="0"/>
                      <w:marBottom w:val="0"/>
                      <w:divBdr>
                        <w:top w:val="none" w:sz="0" w:space="0" w:color="auto"/>
                        <w:left w:val="none" w:sz="0" w:space="0" w:color="auto"/>
                        <w:bottom w:val="none" w:sz="0" w:space="0" w:color="auto"/>
                        <w:right w:val="none" w:sz="0" w:space="0" w:color="auto"/>
                      </w:divBdr>
                    </w:div>
                    <w:div w:id="518541664">
                      <w:marLeft w:val="0"/>
                      <w:marRight w:val="0"/>
                      <w:marTop w:val="0"/>
                      <w:marBottom w:val="0"/>
                      <w:divBdr>
                        <w:top w:val="none" w:sz="0" w:space="0" w:color="auto"/>
                        <w:left w:val="none" w:sz="0" w:space="0" w:color="auto"/>
                        <w:bottom w:val="none" w:sz="0" w:space="0" w:color="auto"/>
                        <w:right w:val="none" w:sz="0" w:space="0" w:color="auto"/>
                      </w:divBdr>
                      <w:divsChild>
                        <w:div w:id="1022323403">
                          <w:marLeft w:val="0"/>
                          <w:marRight w:val="0"/>
                          <w:marTop w:val="0"/>
                          <w:marBottom w:val="0"/>
                          <w:divBdr>
                            <w:top w:val="none" w:sz="0" w:space="0" w:color="auto"/>
                            <w:left w:val="none" w:sz="0" w:space="0" w:color="auto"/>
                            <w:bottom w:val="none" w:sz="0" w:space="0" w:color="auto"/>
                            <w:right w:val="none" w:sz="0" w:space="0" w:color="auto"/>
                          </w:divBdr>
                        </w:div>
                      </w:divsChild>
                    </w:div>
                    <w:div w:id="2075620464">
                      <w:marLeft w:val="0"/>
                      <w:marRight w:val="0"/>
                      <w:marTop w:val="0"/>
                      <w:marBottom w:val="0"/>
                      <w:divBdr>
                        <w:top w:val="none" w:sz="0" w:space="0" w:color="auto"/>
                        <w:left w:val="none" w:sz="0" w:space="0" w:color="auto"/>
                        <w:bottom w:val="none" w:sz="0" w:space="0" w:color="auto"/>
                        <w:right w:val="none" w:sz="0" w:space="0" w:color="auto"/>
                      </w:divBdr>
                    </w:div>
                    <w:div w:id="210117057">
                      <w:marLeft w:val="0"/>
                      <w:marRight w:val="0"/>
                      <w:marTop w:val="0"/>
                      <w:marBottom w:val="0"/>
                      <w:divBdr>
                        <w:top w:val="none" w:sz="0" w:space="0" w:color="auto"/>
                        <w:left w:val="none" w:sz="0" w:space="0" w:color="auto"/>
                        <w:bottom w:val="none" w:sz="0" w:space="0" w:color="auto"/>
                        <w:right w:val="none" w:sz="0" w:space="0" w:color="auto"/>
                      </w:divBdr>
                    </w:div>
                    <w:div w:id="1473669958">
                      <w:marLeft w:val="0"/>
                      <w:marRight w:val="0"/>
                      <w:marTop w:val="0"/>
                      <w:marBottom w:val="0"/>
                      <w:divBdr>
                        <w:top w:val="none" w:sz="0" w:space="0" w:color="auto"/>
                        <w:left w:val="none" w:sz="0" w:space="0" w:color="auto"/>
                        <w:bottom w:val="none" w:sz="0" w:space="0" w:color="auto"/>
                        <w:right w:val="none" w:sz="0" w:space="0" w:color="auto"/>
                      </w:divBdr>
                      <w:divsChild>
                        <w:div w:id="1913613175">
                          <w:marLeft w:val="0"/>
                          <w:marRight w:val="0"/>
                          <w:marTop w:val="0"/>
                          <w:marBottom w:val="0"/>
                          <w:divBdr>
                            <w:top w:val="none" w:sz="0" w:space="0" w:color="auto"/>
                            <w:left w:val="none" w:sz="0" w:space="0" w:color="auto"/>
                            <w:bottom w:val="none" w:sz="0" w:space="0" w:color="auto"/>
                            <w:right w:val="none" w:sz="0" w:space="0" w:color="auto"/>
                          </w:divBdr>
                        </w:div>
                      </w:divsChild>
                    </w:div>
                    <w:div w:id="2060517888">
                      <w:marLeft w:val="0"/>
                      <w:marRight w:val="0"/>
                      <w:marTop w:val="0"/>
                      <w:marBottom w:val="0"/>
                      <w:divBdr>
                        <w:top w:val="none" w:sz="0" w:space="0" w:color="auto"/>
                        <w:left w:val="none" w:sz="0" w:space="0" w:color="auto"/>
                        <w:bottom w:val="none" w:sz="0" w:space="0" w:color="auto"/>
                        <w:right w:val="none" w:sz="0" w:space="0" w:color="auto"/>
                      </w:divBdr>
                    </w:div>
                    <w:div w:id="1248617582">
                      <w:marLeft w:val="0"/>
                      <w:marRight w:val="0"/>
                      <w:marTop w:val="0"/>
                      <w:marBottom w:val="0"/>
                      <w:divBdr>
                        <w:top w:val="none" w:sz="0" w:space="0" w:color="auto"/>
                        <w:left w:val="none" w:sz="0" w:space="0" w:color="auto"/>
                        <w:bottom w:val="none" w:sz="0" w:space="0" w:color="auto"/>
                        <w:right w:val="none" w:sz="0" w:space="0" w:color="auto"/>
                      </w:divBdr>
                    </w:div>
                    <w:div w:id="182019539">
                      <w:marLeft w:val="0"/>
                      <w:marRight w:val="0"/>
                      <w:marTop w:val="0"/>
                      <w:marBottom w:val="0"/>
                      <w:divBdr>
                        <w:top w:val="none" w:sz="0" w:space="0" w:color="auto"/>
                        <w:left w:val="none" w:sz="0" w:space="0" w:color="auto"/>
                        <w:bottom w:val="none" w:sz="0" w:space="0" w:color="auto"/>
                        <w:right w:val="none" w:sz="0" w:space="0" w:color="auto"/>
                      </w:divBdr>
                      <w:divsChild>
                        <w:div w:id="1808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900">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xinjing2017</dc:creator>
  <cp:keywords/>
  <dc:description/>
  <cp:lastModifiedBy>xinjing2017</cp:lastModifiedBy>
  <cp:revision>25</cp:revision>
  <dcterms:created xsi:type="dcterms:W3CDTF">2018-01-14T02:40:00Z</dcterms:created>
  <dcterms:modified xsi:type="dcterms:W3CDTF">2018-01-14T08:29:00Z</dcterms:modified>
</cp:coreProperties>
</file>