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A463" w14:textId="77777777" w:rsidR="00C669FD" w:rsidRPr="00C669FD" w:rsidRDefault="00C669FD" w:rsidP="00664BFB">
      <w:pPr>
        <w:pStyle w:val="a3"/>
      </w:pPr>
      <w:r w:rsidRPr="00C669FD">
        <w:t>ASCII 矩形计数器设计说明文档</w:t>
      </w:r>
    </w:p>
    <w:p w14:paraId="48EE3EEF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1.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项目概述</w:t>
      </w:r>
    </w:p>
    <w:p w14:paraId="76F12FE9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1.1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项目背景</w:t>
      </w:r>
    </w:p>
    <w:p w14:paraId="1DC7FCBA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在软件开发和文本处理中，经常需要对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字符图进行分析。本项目旨在开发一个高效、准确的工具，用于识别和统计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图中矩形的数量，为相关应用提供基础功能支持。</w:t>
      </w:r>
    </w:p>
    <w:p w14:paraId="1C372172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1.2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项目目标</w:t>
      </w:r>
    </w:p>
    <w:p w14:paraId="5DC905CC" w14:textId="1269A080" w:rsidR="00C669FD" w:rsidRPr="00C669FD" w:rsidRDefault="00C669FD" w:rsidP="0070291A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 w:hint="eastAsia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设计并实现一个能够识别由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kern w:val="0"/>
          <w:sz w:val="24"/>
          <w14:ligatures w14:val="none"/>
        </w:rPr>
        <w:t>+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kern w:val="0"/>
          <w:sz w:val="24"/>
          <w14:ligatures w14:val="none"/>
        </w:rPr>
        <w:t>-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和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kern w:val="0"/>
          <w:sz w:val="24"/>
          <w14:ligatures w14:val="none"/>
        </w:rPr>
        <w:t>|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字符构成的矩形的程序，要求：</w:t>
      </w:r>
    </w:p>
    <w:p w14:paraId="03F03D54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能够处理各种规模和复杂度的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</w:t>
      </w:r>
    </w:p>
    <w:p w14:paraId="326D674E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准确识别符合矩形定义的结构</w:t>
      </w:r>
    </w:p>
    <w:p w14:paraId="2A20E01F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提供友好的用户交互界面</w:t>
      </w:r>
    </w:p>
    <w:p w14:paraId="4A42D55C" w14:textId="77777777" w:rsidR="00C669FD" w:rsidRPr="00C669FD" w:rsidRDefault="00C669FD" w:rsidP="00C669FD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保证算法效率和代码可维护性</w:t>
      </w:r>
    </w:p>
    <w:p w14:paraId="01000AEF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1.3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文档目的</w:t>
      </w:r>
    </w:p>
    <w:p w14:paraId="79B02480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本文档旨在详细描述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矩形计数器的设计思路、技术实现和使用方法，为开发人员、测试人员和维护人员提供全面的技术参考。</w:t>
      </w:r>
    </w:p>
    <w:p w14:paraId="75752CBF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2.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需求分析</w:t>
      </w:r>
    </w:p>
    <w:p w14:paraId="2B42967F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2.1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功能需求</w:t>
      </w:r>
    </w:p>
    <w:p w14:paraId="34944A66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矩形识别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：能够准确识别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图中的矩形结构</w:t>
      </w:r>
    </w:p>
    <w:p w14:paraId="37F6F0BD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数量统计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：计算并输出识别到的矩形总数</w:t>
      </w:r>
    </w:p>
    <w:p w14:paraId="177E59A8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输入验证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：确保用户输入的合法性和有效性</w:t>
      </w:r>
    </w:p>
    <w:p w14:paraId="65423116" w14:textId="77777777" w:rsidR="00C669FD" w:rsidRPr="00C669FD" w:rsidRDefault="00C669FD" w:rsidP="00C669FD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错误处理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：对非法输入和异常情况提供明确的提示信息</w:t>
      </w:r>
    </w:p>
    <w:p w14:paraId="3761F588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2.2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非功能需求</w:t>
      </w:r>
    </w:p>
    <w:p w14:paraId="44152265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性能要求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：在合理时间内处理大规模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</w:t>
      </w:r>
    </w:p>
    <w:p w14:paraId="79D55B2C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易用性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：提供简洁明了的用户界面和操作指南</w:t>
      </w:r>
    </w:p>
    <w:p w14:paraId="0917A910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可维护性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：代码结构清晰，注释完善，便于后续扩展和维护</w:t>
      </w:r>
    </w:p>
    <w:p w14:paraId="6BBD8AE0" w14:textId="77777777" w:rsidR="00C669FD" w:rsidRPr="00C669FD" w:rsidRDefault="00C669FD" w:rsidP="00C669FD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可扩展性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：支持未来添加更多图形识别功能</w:t>
      </w:r>
    </w:p>
    <w:p w14:paraId="618598D4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2.3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约束条件</w:t>
      </w:r>
    </w:p>
    <w:p w14:paraId="5D44D4C1" w14:textId="77777777" w:rsidR="00C669FD" w:rsidRPr="00C669FD" w:rsidRDefault="00C669FD" w:rsidP="00C669F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仅支持由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（角）、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（水平边）和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（垂直边）构成的矩形</w:t>
      </w:r>
    </w:p>
    <w:p w14:paraId="34A2E4DA" w14:textId="77777777" w:rsidR="00C669FD" w:rsidRPr="00C669FD" w:rsidRDefault="00C669FD" w:rsidP="00C669FD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输入网格必须是规则矩形（每行长度相同）</w:t>
      </w:r>
    </w:p>
    <w:p w14:paraId="683258E2" w14:textId="77777777" w:rsidR="00C669FD" w:rsidRPr="00C669FD" w:rsidRDefault="00C669FD" w:rsidP="00C669FD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不考虑斜向或不规则形状的矩形</w:t>
      </w:r>
    </w:p>
    <w:p w14:paraId="6E88C033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3.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设计方案</w:t>
      </w:r>
    </w:p>
    <w:p w14:paraId="0F42462A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总体架构</w:t>
      </w:r>
    </w:p>
    <w:p w14:paraId="63A2CF2D" w14:textId="3136F926" w:rsidR="00C669FD" w:rsidRPr="00C669FD" w:rsidRDefault="00C669FD" w:rsidP="005F748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 w:hint="eastAsia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本项目采用模块化设计，主要包括以下几个模块：</w:t>
      </w:r>
    </w:p>
    <w:p w14:paraId="77F2E290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输入处理模块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：负责读取用户输入的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网格数据</w:t>
      </w:r>
    </w:p>
    <w:p w14:paraId="3BEA99C3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验证模块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：检查输入数据的合法性和有效性</w:t>
      </w:r>
    </w:p>
    <w:p w14:paraId="32199399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矩形检测模块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：核心算法模块，负责识别和验证矩形</w:t>
      </w:r>
    </w:p>
    <w:p w14:paraId="1A40328B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计数模块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：统计并输出识别到的矩形数量</w:t>
      </w:r>
    </w:p>
    <w:p w14:paraId="2BDFCFCB" w14:textId="77777777" w:rsidR="00C669FD" w:rsidRPr="00C669FD" w:rsidRDefault="00C669FD" w:rsidP="00C669FD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辅助工具模块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：提供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HTML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可视化工具，帮助用户生成测试数据</w:t>
      </w:r>
    </w:p>
    <w:p w14:paraId="44337BA8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数据结构设计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16BA3E9F" w14:textId="77777777" w:rsidTr="00664BFB">
        <w:tc>
          <w:tcPr>
            <w:tcW w:w="8296" w:type="dxa"/>
          </w:tcPr>
          <w:p w14:paraId="0DF8AB9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表示网格中的一个点</w:t>
            </w:r>
          </w:p>
          <w:p w14:paraId="17DAADF9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class Point {</w:t>
            </w:r>
          </w:p>
          <w:p w14:paraId="3B50F5B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var x: Int64  // X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坐标</w:t>
            </w:r>
          </w:p>
          <w:p w14:paraId="2BEE93C1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var y: Int64  // Y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坐标</w:t>
            </w:r>
          </w:p>
          <w:p w14:paraId="7AA72C6D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A603F37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init(x: Int64, y: Int64) {</w:t>
            </w:r>
          </w:p>
          <w:p w14:paraId="5966174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    this.x = x</w:t>
            </w:r>
          </w:p>
          <w:p w14:paraId="3C986AE4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    this.y = y</w:t>
            </w:r>
          </w:p>
          <w:p w14:paraId="3E499414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27C2A8A5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71CC9290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01F893C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存储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ASCII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网格数据</w:t>
            </w:r>
          </w:p>
          <w:p w14:paraId="03081035" w14:textId="77777777" w:rsidR="00664BFB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var inputGrid : ArrayList&lt;String&gt;</w:t>
            </w:r>
          </w:p>
          <w:p w14:paraId="495D2DFE" w14:textId="7E9C8DB1" w:rsidR="00664BFB" w:rsidRPr="00664BFB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98207D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p w14:paraId="7B6A05E0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算法设计</w:t>
      </w:r>
    </w:p>
    <w:p w14:paraId="4C688F2A" w14:textId="70455C33" w:rsidR="00C669FD" w:rsidRPr="00C669FD" w:rsidRDefault="00C669FD" w:rsidP="003F72B4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 w:hint="eastAsia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采用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"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点检测法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"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识别矩形，具体步骤如下：</w:t>
      </w:r>
    </w:p>
    <w:p w14:paraId="62492E33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遍历所有点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：扫描整个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网格，找出所有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字符作为可能的矩形起点</w:t>
      </w:r>
    </w:p>
    <w:p w14:paraId="2C7E429B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确定候选点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</w:p>
    <w:p w14:paraId="02CDF341" w14:textId="77777777" w:rsidR="00C669FD" w:rsidRPr="00C669FD" w:rsidRDefault="00C669FD" w:rsidP="00C669FD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对于每个起点，水平向右查找所有可能的第二个点（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字符）</w:t>
      </w:r>
    </w:p>
    <w:p w14:paraId="31F9A7E8" w14:textId="77777777" w:rsidR="00C669FD" w:rsidRPr="00C669FD" w:rsidRDefault="00C669FD" w:rsidP="00C669FD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垂直向下查找所有可能的第三个点（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字符）</w:t>
      </w:r>
    </w:p>
    <w:p w14:paraId="51AB37F7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计算第四点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：根据第二点和第三点的位置，计算第四点的坐标并验证其是否为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</w:t>
      </w:r>
    </w:p>
    <w:p w14:paraId="308ED08E" w14:textId="77777777" w:rsidR="00C669FD" w:rsidRPr="00C669FD" w:rsidRDefault="00C669FD" w:rsidP="00C669FD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验证矩形边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：检查四条边是否符合矩形定义（水平边由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组成，垂直边由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组成）</w:t>
      </w:r>
    </w:p>
    <w:p w14:paraId="71E3988C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3.4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模块详细设计</w:t>
      </w:r>
    </w:p>
    <w:p w14:paraId="43601F35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输入处理模块</w:t>
      </w:r>
    </w:p>
    <w:p w14:paraId="47C3147F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0C8E0861" w14:textId="77777777" w:rsidTr="00664BFB">
        <w:tc>
          <w:tcPr>
            <w:tcW w:w="8296" w:type="dxa"/>
          </w:tcPr>
          <w:p w14:paraId="21550680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读取用户输入的网格数据</w:t>
            </w:r>
          </w:p>
          <w:p w14:paraId="55E713F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public func readGridInput() : ArrayList&lt;String&gt; {</w:t>
            </w:r>
          </w:p>
          <w:p w14:paraId="1CF514A4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0125965F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67AA550F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56A1B0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验证模块</w:t>
      </w:r>
    </w:p>
    <w:p w14:paraId="12E660A3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0A4C427B" w14:textId="77777777" w:rsidTr="00664BFB">
        <w:tc>
          <w:tcPr>
            <w:tcW w:w="8296" w:type="dxa"/>
          </w:tcPr>
          <w:p w14:paraId="7E540463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验证输入网格是否为规则矩形</w:t>
            </w:r>
          </w:p>
          <w:p w14:paraId="783942D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validateGrid(inputGrid : ArrayList&lt;String&gt;) : Boolean {</w:t>
            </w:r>
          </w:p>
          <w:p w14:paraId="47C5720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CB4DE4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701FAD67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453CFB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矩形检测模块</w:t>
      </w:r>
    </w:p>
    <w:p w14:paraId="5EBCD6D6" w14:textId="77777777" w:rsidR="00664BFB" w:rsidRDefault="00664BFB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ingFang SC" w:eastAsia="宋体" w:hAnsi="PingFang SC" w:cs="Segoe UI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2A135305" w14:textId="77777777" w:rsidTr="00664BFB">
        <w:tc>
          <w:tcPr>
            <w:tcW w:w="8296" w:type="dxa"/>
          </w:tcPr>
          <w:p w14:paraId="756A1823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从给定点出发查找所有可能的矩形</w:t>
            </w:r>
          </w:p>
          <w:p w14:paraId="022CF3C6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findRectsFormPoint(p1 : Point, inputGrid : ArrayList&lt;String&gt;) : Int64 {</w:t>
            </w:r>
          </w:p>
          <w:p w14:paraId="1190AC8D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6386AD9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1CA306D6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54A0EDE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查找水平方向的可能点</w:t>
            </w:r>
          </w:p>
          <w:p w14:paraId="75292D4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possiblePointsHorizontal(inputGrid : ArrayList&lt;String&gt;, p :Point) : ArrayList&lt;Point&gt; {</w:t>
            </w:r>
          </w:p>
          <w:p w14:paraId="47BB7D7F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ECA56A9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336B965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72844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查找垂直方向的可能点</w:t>
            </w:r>
          </w:p>
          <w:p w14:paraId="6148A1DB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private func possiblePointsVertical(inputGrid : ArrayList&lt;String&gt;, p :Point) : ArrayList&lt;Point&gt; {</w:t>
            </w:r>
          </w:p>
          <w:p w14:paraId="3A762C25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62885C4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2448417F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055FBC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计算并验证第四点</w:t>
            </w:r>
          </w:p>
          <w:p w14:paraId="0036646D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private func findP4(inputGrid : ArrayList&lt;String&gt;, p2 :Point, p3 :Point) : Point {</w:t>
            </w:r>
          </w:p>
          <w:p w14:paraId="41B754C2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313B78EE" w14:textId="77777777" w:rsidR="00664BFB" w:rsidRPr="00C669FD" w:rsidRDefault="00664BFB" w:rsidP="00664B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48A982FF" w14:textId="77777777" w:rsidR="00664BFB" w:rsidRDefault="00664BFB" w:rsidP="00C669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B200EE" w14:textId="77777777" w:rsidR="00C669FD" w:rsidRPr="00C669FD" w:rsidRDefault="00C669FD" w:rsidP="00C6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</w:p>
    <w:p w14:paraId="77055FAA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3.4.4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计数模块</w:t>
      </w:r>
    </w:p>
    <w:p w14:paraId="0B468BD1" w14:textId="5052F2CD" w:rsidR="0015246E" w:rsidRPr="00C669FD" w:rsidRDefault="0015246E" w:rsidP="00C669FD">
      <w:pPr>
        <w:widowControl/>
        <w:shd w:val="clear" w:color="auto" w:fill="FFFFFF"/>
        <w:spacing w:after="0" w:line="330" w:lineRule="atLeast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46E" w14:paraId="7124D045" w14:textId="77777777" w:rsidTr="0015246E">
        <w:tc>
          <w:tcPr>
            <w:tcW w:w="8296" w:type="dxa"/>
          </w:tcPr>
          <w:p w14:paraId="7927A382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统计整个网格中的矩形数量</w:t>
            </w:r>
          </w:p>
          <w:p w14:paraId="00B8A4A5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public func countRectangles(inputGrid : ArrayList&lt;String&gt;) : Int64 {</w:t>
            </w:r>
          </w:p>
          <w:p w14:paraId="46910F81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   // 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实现代码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460C9F3B" w14:textId="77777777" w:rsidR="0015246E" w:rsidRPr="00C669FD" w:rsidRDefault="0015246E" w:rsidP="001524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25420775" w14:textId="77777777" w:rsidR="0015246E" w:rsidRDefault="0015246E" w:rsidP="00C669FD">
            <w:pPr>
              <w:widowControl/>
              <w:spacing w:line="330" w:lineRule="atLeast"/>
              <w:rPr>
                <w:rFonts w:ascii="PingFang SC" w:eastAsia="宋体" w:hAnsi="PingFang SC" w:cs="Segoe U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433EBE1" w14:textId="544C397E" w:rsidR="00C669FD" w:rsidRPr="00C669FD" w:rsidRDefault="00C669FD" w:rsidP="00C669FD">
      <w:pPr>
        <w:widowControl/>
        <w:shd w:val="clear" w:color="auto" w:fill="FFFFFF"/>
        <w:spacing w:after="0" w:line="330" w:lineRule="atLeast"/>
        <w:rPr>
          <w:rFonts w:ascii="PingFang SC" w:eastAsia="宋体" w:hAnsi="PingFang SC" w:cs="Segoe UI" w:hint="eastAsia"/>
          <w:color w:val="000000"/>
          <w:kern w:val="0"/>
          <w:sz w:val="21"/>
          <w:szCs w:val="21"/>
          <w14:ligatures w14:val="none"/>
        </w:rPr>
      </w:pPr>
    </w:p>
    <w:p w14:paraId="5C92C119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4.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界面设计</w:t>
      </w:r>
    </w:p>
    <w:p w14:paraId="0506C642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4.1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命令行界面</w:t>
      </w:r>
    </w:p>
    <w:p w14:paraId="6FF09436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程序启动后显示简洁的提示信息，引导用户输入：</w:t>
      </w:r>
    </w:p>
    <w:p w14:paraId="7B72CB55" w14:textId="77777777" w:rsidR="00C669FD" w:rsidRPr="00C669FD" w:rsidRDefault="00C669FD" w:rsidP="00C669F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2B4" w14:paraId="245CDF92" w14:textId="77777777" w:rsidTr="003F72B4">
        <w:tc>
          <w:tcPr>
            <w:tcW w:w="8296" w:type="dxa"/>
          </w:tcPr>
          <w:p w14:paraId="4CA53662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请输入网格数据，使用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Enter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结束输入：</w:t>
            </w:r>
          </w:p>
          <w:p w14:paraId="79242B1C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请输入网格的行数：</w:t>
            </w:r>
          </w:p>
          <w:p w14:paraId="7B96C562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行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1: </w:t>
            </w:r>
          </w:p>
          <w:p w14:paraId="621F3650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行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 xml:space="preserve"> 2: </w:t>
            </w:r>
          </w:p>
          <w:p w14:paraId="627382B0" w14:textId="77777777" w:rsidR="003F72B4" w:rsidRPr="00C669FD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2FD89F1D" w14:textId="3CFA653C" w:rsidR="003F72B4" w:rsidRDefault="003F72B4" w:rsidP="003F7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找到的矩形数量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14:ligatures w14:val="none"/>
              </w:rPr>
              <w:t>: X</w:t>
            </w:r>
          </w:p>
        </w:tc>
      </w:tr>
    </w:tbl>
    <w:p w14:paraId="61C0B1B7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4.2 HTML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辅助工具界面</w:t>
      </w:r>
    </w:p>
    <w:p w14:paraId="092CD364" w14:textId="6B04E1FA" w:rsidR="00C669FD" w:rsidRPr="00C669FD" w:rsidRDefault="00C669FD" w:rsidP="0015246E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 w:hint="eastAsia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HTML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工具提供可视化编辑界面，主要包括：</w:t>
      </w:r>
    </w:p>
    <w:p w14:paraId="17B65276" w14:textId="77777777" w:rsidR="00C669FD" w:rsidRPr="00C669FD" w:rsidRDefault="00C669FD" w:rsidP="00C669F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lastRenderedPageBreak/>
        <w:t>网格编辑区域：用户可点击生成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</w:t>
      </w:r>
    </w:p>
    <w:p w14:paraId="48863602" w14:textId="77777777" w:rsidR="00C669FD" w:rsidRPr="00C669FD" w:rsidRDefault="00C669FD" w:rsidP="00C669FD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操作按钮：生成代码、清除网格等功能</w:t>
      </w:r>
    </w:p>
    <w:p w14:paraId="5FD2CCF5" w14:textId="77777777" w:rsidR="00C669FD" w:rsidRPr="00C669FD" w:rsidRDefault="00C669FD" w:rsidP="00C669FD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代码输出区域：显示生成的可复制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代码</w:t>
      </w:r>
    </w:p>
    <w:p w14:paraId="350DB1DD" w14:textId="28BE51A4" w:rsidR="00C669FD" w:rsidRPr="00C669FD" w:rsidRDefault="00C669FD" w:rsidP="00C669F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FB" w14:paraId="2A13FF09" w14:textId="77777777" w:rsidTr="00664BFB">
        <w:tc>
          <w:tcPr>
            <w:tcW w:w="8296" w:type="dxa"/>
          </w:tcPr>
          <w:p w14:paraId="46E06874" w14:textId="50B9F2EC" w:rsidR="00664BFB" w:rsidRDefault="00664BFB" w:rsidP="00664BFB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kern w:val="0"/>
                <w:sz w:val="24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C62D16" wp14:editId="1830A4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58168</wp:posOffset>
                  </wp:positionV>
                  <wp:extent cx="5274310" cy="4264025"/>
                  <wp:effectExtent l="0" t="0" r="2540" b="317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宋体" w:hAnsi="Segoe UI" w:cs="Segoe UI" w:hint="eastAsia"/>
                <w:kern w:val="0"/>
                <w:sz w:val="24"/>
                <w14:ligatures w14:val="none"/>
              </w:rPr>
              <w:t>图</w:t>
            </w:r>
            <w:r>
              <w:rPr>
                <w:rFonts w:ascii="Segoe UI" w:eastAsia="宋体" w:hAnsi="Segoe UI" w:cs="Segoe UI" w:hint="eastAsia"/>
                <w:kern w:val="0"/>
                <w:sz w:val="24"/>
                <w14:ligatures w14:val="none"/>
              </w:rPr>
              <w:t xml:space="preserve"> 4.2-1</w:t>
            </w:r>
          </w:p>
        </w:tc>
      </w:tr>
    </w:tbl>
    <w:p w14:paraId="696D4379" w14:textId="03C90F8C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 w:hint="eastAsia"/>
          <w:kern w:val="0"/>
          <w:sz w:val="24"/>
          <w14:ligatures w14:val="none"/>
        </w:rPr>
      </w:pPr>
    </w:p>
    <w:p w14:paraId="1FC27125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5.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实现细节</w:t>
      </w:r>
    </w:p>
    <w:p w14:paraId="017B5969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5.1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关键算法实现</w:t>
      </w:r>
    </w:p>
    <w:p w14:paraId="7421B0C3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矩形检测的核心算法采用四重循环结构：</w:t>
      </w:r>
    </w:p>
    <w:p w14:paraId="4B871BB5" w14:textId="77777777" w:rsidR="00C669FD" w:rsidRPr="00C669FD" w:rsidRDefault="00C669FD" w:rsidP="00C669F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lastRenderedPageBreak/>
        <w:br/>
      </w:r>
    </w:p>
    <w:p w14:paraId="193EBF4E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遍历所有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字符作为起点</w:t>
      </w:r>
    </w:p>
    <w:p w14:paraId="173DD0EE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对每个起点，遍历所有可能的第二点</w:t>
      </w:r>
    </w:p>
    <w:p w14:paraId="3984F9C7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对每个第二点，遍历所有可能的第三点</w:t>
      </w:r>
    </w:p>
    <w:p w14:paraId="3D6F0D6D" w14:textId="77777777" w:rsidR="00C669FD" w:rsidRPr="00C669FD" w:rsidRDefault="00C669FD" w:rsidP="00C669FD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验证第四点并检查四条边的有效性</w:t>
      </w:r>
    </w:p>
    <w:p w14:paraId="6862E909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5.2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边界处理</w:t>
      </w:r>
    </w:p>
    <w:p w14:paraId="3592E153" w14:textId="77777777" w:rsidR="00C669FD" w:rsidRPr="00C669FD" w:rsidRDefault="00C669FD" w:rsidP="00C669F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检查坐标是否超出网格范围</w:t>
      </w:r>
    </w:p>
    <w:p w14:paraId="5EDB0BEF" w14:textId="77777777" w:rsidR="00C669FD" w:rsidRPr="00C669FD" w:rsidRDefault="00C669FD" w:rsidP="00C669FD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处理空输入和无效输入情况</w:t>
      </w:r>
    </w:p>
    <w:p w14:paraId="1465C76A" w14:textId="77777777" w:rsidR="00C669FD" w:rsidRPr="00C669FD" w:rsidRDefault="00C669FD" w:rsidP="00C669FD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确保每行长度一致</w:t>
      </w:r>
    </w:p>
    <w:p w14:paraId="1F9FDD17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5.3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异常处理</w:t>
      </w:r>
    </w:p>
    <w:p w14:paraId="52F17BF1" w14:textId="77777777" w:rsidR="00C669FD" w:rsidRPr="00C669FD" w:rsidRDefault="00C669FD" w:rsidP="00C669F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使用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try-catch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块捕获可能的异常</w:t>
      </w:r>
    </w:p>
    <w:p w14:paraId="152CBC6C" w14:textId="77777777" w:rsidR="00C669FD" w:rsidRPr="00C669FD" w:rsidRDefault="00C669FD" w:rsidP="00C669FD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对无效输入提供明确的错误提示</w:t>
      </w:r>
    </w:p>
    <w:p w14:paraId="704535FA" w14:textId="77777777" w:rsidR="00C669FD" w:rsidRPr="00C669FD" w:rsidRDefault="00C669FD" w:rsidP="00C669FD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确保程序在异常情况下能够安全退出</w:t>
      </w:r>
    </w:p>
    <w:p w14:paraId="2A34A13F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6.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测试计划</w:t>
      </w:r>
    </w:p>
    <w:p w14:paraId="401AB73E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6.1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测试目标</w:t>
      </w:r>
    </w:p>
    <w:p w14:paraId="5BF498B1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验证程序的功能正确性、性能表现和异常处理能力。</w:t>
      </w:r>
    </w:p>
    <w:p w14:paraId="5192AFF7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6.2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测试用例设计</w:t>
      </w:r>
    </w:p>
    <w:p w14:paraId="037585A1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 xml:space="preserve">6.2.1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基本功能测试</w:t>
      </w:r>
    </w:p>
    <w:tbl>
      <w:tblPr>
        <w:tblW w:w="8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850"/>
        <w:gridCol w:w="3345"/>
      </w:tblGrid>
      <w:tr w:rsidR="00561C85" w:rsidRPr="00C669FD" w14:paraId="5B6291E8" w14:textId="77777777" w:rsidTr="00561C85">
        <w:trPr>
          <w:trHeight w:val="431"/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41E5F" w14:textId="77777777" w:rsidR="00561C85" w:rsidRPr="00C669FD" w:rsidRDefault="00561C85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5DF4C9" w14:textId="77777777" w:rsidR="00561C85" w:rsidRPr="00C669FD" w:rsidRDefault="00561C85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84876D" w14:textId="77777777" w:rsidR="00561C85" w:rsidRPr="00C669FD" w:rsidRDefault="00561C85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预期输出</w:t>
            </w:r>
          </w:p>
        </w:tc>
      </w:tr>
      <w:tr w:rsidR="00561C85" w:rsidRPr="00C669FD" w14:paraId="48E71C34" w14:textId="77777777" w:rsidTr="00561C85">
        <w:trPr>
          <w:trHeight w:val="431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8446C6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9BFD6F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空网格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66D8E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</w:tr>
      <w:tr w:rsidR="00561C85" w:rsidRPr="00C669FD" w14:paraId="30EADF96" w14:textId="77777777" w:rsidTr="00561C85">
        <w:trPr>
          <w:trHeight w:val="431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1E52F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32244D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单个 </w:t>
            </w:r>
            <w:r w:rsidRPr="00C669FD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 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A76ADA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</w:tr>
      <w:tr w:rsidR="00561C85" w:rsidRPr="00C669FD" w14:paraId="616E26FE" w14:textId="77777777" w:rsidTr="00561C85">
        <w:trPr>
          <w:trHeight w:val="1295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044AD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86439D" w14:textId="77777777" w:rsidR="00561C85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简单矩形 </w:t>
            </w:r>
          </w:p>
          <w:p w14:paraId="3626D827" w14:textId="08BA8C1E" w:rsidR="00561C85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`+--+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`</w:t>
            </w:r>
          </w:p>
          <w:p w14:paraId="62A769C0" w14:textId="4D4038AF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`</w:t>
            </w: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+--+`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90E0D6" w14:textId="779E1B2F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1</w:t>
            </w:r>
          </w:p>
        </w:tc>
      </w:tr>
      <w:tr w:rsidR="00561C85" w:rsidRPr="00C669FD" w14:paraId="59F519A2" w14:textId="77777777" w:rsidTr="00561C85">
        <w:trPr>
          <w:trHeight w:val="431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DAB916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FB6087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嵌套矩形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2E538" w14:textId="77777777" w:rsidR="00561C85" w:rsidRPr="00C669FD" w:rsidRDefault="00561C8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正确计数所有矩形</w:t>
            </w:r>
          </w:p>
        </w:tc>
      </w:tr>
    </w:tbl>
    <w:p w14:paraId="2AE55516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6.2.2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边界测试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460"/>
        <w:gridCol w:w="2940"/>
      </w:tblGrid>
      <w:tr w:rsidR="00C669FD" w:rsidRPr="00C669FD" w14:paraId="5DEFDACF" w14:textId="77777777" w:rsidTr="00C669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FE02C9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BDB209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63D504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预期输出</w:t>
            </w:r>
          </w:p>
        </w:tc>
      </w:tr>
      <w:tr w:rsidR="00C669FD" w:rsidRPr="00C669FD" w14:paraId="4713FE1B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AA27AA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C0973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最大尺寸网格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73AB5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在合理时间内完成计算</w:t>
            </w:r>
          </w:p>
        </w:tc>
      </w:tr>
      <w:tr w:rsidR="00C669FD" w:rsidRPr="00C669FD" w14:paraId="0E447F60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082F2B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066AE7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只有水平或垂直边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3FD112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</w:tr>
    </w:tbl>
    <w:p w14:paraId="74D74590" w14:textId="77777777" w:rsidR="00C669FD" w:rsidRPr="00C669FD" w:rsidRDefault="00C669FD" w:rsidP="00C669FD">
      <w:pPr>
        <w:widowControl/>
        <w:shd w:val="clear" w:color="auto" w:fill="FFFFFF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6.2.3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异常处理测试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609"/>
        <w:gridCol w:w="4221"/>
      </w:tblGrid>
      <w:tr w:rsidR="00C669FD" w:rsidRPr="00C669FD" w14:paraId="0B0CEDAE" w14:textId="77777777" w:rsidTr="00C669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948E4B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2372CB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79B48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预期输出</w:t>
            </w:r>
          </w:p>
        </w:tc>
      </w:tr>
      <w:tr w:rsidR="00C669FD" w:rsidRPr="00C669FD" w14:paraId="4C6F8EAF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06DB7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1F3BDA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非矩形输入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7F42E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错误提示："输入的行数必须大于 0"</w:t>
            </w:r>
          </w:p>
        </w:tc>
      </w:tr>
      <w:tr w:rsidR="00C669FD" w:rsidRPr="00C669FD" w14:paraId="681FC2E4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C1A0B8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TC-022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3FA82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包含非法字符的网格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23D7EF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错误提示："无效字符"</w:t>
            </w:r>
          </w:p>
        </w:tc>
      </w:tr>
    </w:tbl>
    <w:p w14:paraId="25848137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lastRenderedPageBreak/>
        <w:t xml:space="preserve">7.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性能分析</w:t>
      </w:r>
    </w:p>
    <w:p w14:paraId="675DF365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7.1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时间复杂度</w:t>
      </w:r>
    </w:p>
    <w:p w14:paraId="1A4F506C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算法的时间复杂度为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O (n²m²)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，其中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n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为网格行数，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m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为列数。这是因为需要四重嵌套循环来检查所有可能的矩形组合。</w:t>
      </w:r>
    </w:p>
    <w:p w14:paraId="6FCCF3D5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7.2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空间复杂度</w:t>
      </w:r>
    </w:p>
    <w:p w14:paraId="24B31FDA" w14:textId="77777777" w:rsidR="00C669FD" w:rsidRPr="00C669FD" w:rsidRDefault="00C669FD" w:rsidP="00C669FD">
      <w:pPr>
        <w:widowControl/>
        <w:shd w:val="clear" w:color="auto" w:fill="FFFFFF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空间复杂度为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O (nm)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，主要用于存储输入的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kern w:val="0"/>
          <w:sz w:val="24"/>
          <w14:ligatures w14:val="none"/>
        </w:rPr>
        <w:t>网格数据。</w:t>
      </w:r>
    </w:p>
    <w:p w14:paraId="06D9B036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8.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部署与使用说明</w:t>
      </w:r>
    </w:p>
    <w:p w14:paraId="6849BC11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环境要求</w:t>
      </w:r>
    </w:p>
    <w:p w14:paraId="6FC0B7B5" w14:textId="77777777" w:rsidR="00C669FD" w:rsidRPr="00C669FD" w:rsidRDefault="00C669FD" w:rsidP="00C669F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仓颉编程语言环境</w:t>
      </w:r>
    </w:p>
    <w:p w14:paraId="4F548B4C" w14:textId="77777777" w:rsidR="00C669FD" w:rsidRPr="00C669FD" w:rsidRDefault="00C669FD" w:rsidP="00C669FD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支持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HTML5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的现代浏览器（用于辅助工具）</w:t>
      </w:r>
    </w:p>
    <w:p w14:paraId="7970B5DA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部署步骤</w:t>
      </w:r>
    </w:p>
    <w:p w14:paraId="73FD64D4" w14:textId="77777777" w:rsidR="00C669FD" w:rsidRPr="00C669FD" w:rsidRDefault="00C669FD" w:rsidP="00C669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安装仓颉编译器</w:t>
      </w:r>
    </w:p>
    <w:p w14:paraId="5B1203F0" w14:textId="77777777" w:rsidR="00C669FD" w:rsidRDefault="00C669FD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克隆项目代码到本地</w:t>
      </w:r>
    </w:p>
    <w:p w14:paraId="44315392" w14:textId="3DB4AD30" w:rsidR="0070291A" w:rsidRPr="00C669FD" w:rsidRDefault="0070291A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进入</w:t>
      </w:r>
      <w:r w:rsidR="00561C85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程序</w:t>
      </w: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文件夹</w:t>
      </w:r>
      <w:r w:rsidR="00561C85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：</w:t>
      </w:r>
      <w:r w:rsidR="00561C85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cd rectangle</w:t>
      </w:r>
    </w:p>
    <w:p w14:paraId="5D2DEFD1" w14:textId="53649D27" w:rsidR="00C669FD" w:rsidRPr="00C669FD" w:rsidRDefault="00C669FD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编译程序：</w:t>
      </w:r>
      <w:r w:rsidR="0070291A" w:rsidRPr="0070291A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cjc </w:t>
      </w:r>
      <w:r w:rsidR="0070291A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main</w:t>
      </w:r>
      <w:r w:rsidR="0070291A" w:rsidRPr="0070291A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.cj -o </w:t>
      </w:r>
      <w:r w:rsidR="0070291A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main</w:t>
      </w:r>
    </w:p>
    <w:p w14:paraId="465618C4" w14:textId="5CD000D2" w:rsidR="00C669FD" w:rsidRPr="00561C85" w:rsidRDefault="00C669FD" w:rsidP="00C669FD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运行程序：</w:t>
      </w:r>
      <w:r w:rsidR="00561C85"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t>./main</w:t>
      </w:r>
    </w:p>
    <w:p w14:paraId="23F41A26" w14:textId="64EB6489" w:rsidR="00561C85" w:rsidRPr="00C669FD" w:rsidRDefault="00561C85" w:rsidP="00561C85">
      <w:pPr>
        <w:widowControl/>
        <w:shd w:val="clear" w:color="auto" w:fill="FFFFFF"/>
        <w:spacing w:before="120" w:after="100" w:afterAutospacing="1" w:line="420" w:lineRule="atLeast"/>
        <w:ind w:left="360"/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lastRenderedPageBreak/>
        <w:t>或者在控制台直接编译并运行：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t>cjpm run</w:t>
      </w:r>
    </w:p>
    <w:p w14:paraId="7000E9FF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8.3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使用方法</w:t>
      </w:r>
    </w:p>
    <w:p w14:paraId="6E1DD0D2" w14:textId="77777777" w:rsidR="00C669FD" w:rsidRPr="00C669FD" w:rsidRDefault="00C669FD" w:rsidP="00C669F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启动程序后，按照提示输入网格行数</w:t>
      </w:r>
    </w:p>
    <w:p w14:paraId="08E10BCB" w14:textId="77777777" w:rsidR="00C669FD" w:rsidRPr="00C669FD" w:rsidRDefault="00C669FD" w:rsidP="00C669FD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逐行输入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网格数据</w:t>
      </w:r>
    </w:p>
    <w:p w14:paraId="3C8E15D5" w14:textId="77777777" w:rsidR="00C669FD" w:rsidRPr="00C669FD" w:rsidRDefault="00C669FD" w:rsidP="00C669FD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程序将自动计算并输出矩形数量</w:t>
      </w:r>
    </w:p>
    <w:p w14:paraId="31E850DD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8.4 HTML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辅助工具使用</w:t>
      </w:r>
    </w:p>
    <w:p w14:paraId="387308E0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在浏览器中打开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ascii-generator.html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文件</w:t>
      </w:r>
    </w:p>
    <w:p w14:paraId="30284401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在网格中绘制所需的矩形结构</w:t>
      </w:r>
    </w:p>
    <w:p w14:paraId="13C5B0E9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点击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"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生成代码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"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按钮获取可复制的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ASCII 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字符串</w:t>
      </w:r>
    </w:p>
    <w:p w14:paraId="22208641" w14:textId="77777777" w:rsidR="00C669FD" w:rsidRPr="00C669FD" w:rsidRDefault="00C669FD" w:rsidP="00C669FD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将字符串粘贴到程序输入界面进行测试</w:t>
      </w:r>
    </w:p>
    <w:p w14:paraId="54CB3A83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9.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附录</w:t>
      </w:r>
    </w:p>
    <w:p w14:paraId="139097B2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9.1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术语表</w:t>
      </w:r>
    </w:p>
    <w:p w14:paraId="2D1854EB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ASCII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矩形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字符构成的矩形结构</w:t>
      </w:r>
    </w:p>
    <w:p w14:paraId="197E7944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角点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：矩形的四个顶点，由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字符表示</w:t>
      </w:r>
    </w:p>
    <w:p w14:paraId="23FEDA88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水平边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：矩形的上下边，由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字符组成</w:t>
      </w:r>
    </w:p>
    <w:p w14:paraId="0312490F" w14:textId="77777777" w:rsidR="00C669FD" w:rsidRPr="00C669FD" w:rsidRDefault="00C669FD" w:rsidP="00C669FD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垂直边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：矩形的左右边，由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或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字符组成</w:t>
      </w:r>
    </w:p>
    <w:p w14:paraId="6F897A05" w14:textId="77777777" w:rsidR="00C669FD" w:rsidRPr="00C669FD" w:rsidRDefault="00C669FD" w:rsidP="00C669FD">
      <w:pPr>
        <w:widowControl/>
        <w:shd w:val="clear" w:color="auto" w:fill="FFFFFF"/>
        <w:spacing w:before="420" w:after="18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9.2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参考资料</w:t>
      </w:r>
    </w:p>
    <w:p w14:paraId="081B0D28" w14:textId="77777777" w:rsidR="00C669FD" w:rsidRPr="00C669FD" w:rsidRDefault="00C669FD" w:rsidP="00C669F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C669FD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仓颉编程语言官方文档</w:t>
      </w:r>
    </w:p>
    <w:p w14:paraId="113E86D8" w14:textId="77777777" w:rsidR="00C669FD" w:rsidRPr="00C669FD" w:rsidRDefault="00C669FD" w:rsidP="00C669FD">
      <w:pPr>
        <w:widowControl/>
        <w:shd w:val="clear" w:color="auto" w:fill="FFFFFF"/>
        <w:spacing w:before="600" w:after="180" w:line="480" w:lineRule="atLeas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</w:pP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 xml:space="preserve">10. </w:t>
      </w:r>
      <w:r w:rsidRPr="00C669FD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  <w14:ligatures w14:val="none"/>
        </w:rPr>
        <w:t>修订历史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740"/>
        <w:gridCol w:w="1263"/>
        <w:gridCol w:w="1504"/>
      </w:tblGrid>
      <w:tr w:rsidR="00C669FD" w:rsidRPr="00C669FD" w14:paraId="5C480506" w14:textId="77777777" w:rsidTr="00C669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C7D740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99705D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修订日期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788FE1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修订人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47A63" w14:textId="77777777" w:rsidR="00C669FD" w:rsidRPr="00C669FD" w:rsidRDefault="00C669FD" w:rsidP="00C669FD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修订内容</w:t>
            </w:r>
          </w:p>
        </w:tc>
      </w:tr>
      <w:tr w:rsidR="00C669FD" w:rsidRPr="00C669FD" w14:paraId="5E8A25B1" w14:textId="77777777" w:rsidTr="00C669F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F5A7F2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8D6EA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2025-06-07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99AD58" w14:textId="7D767F84" w:rsidR="00C669FD" w:rsidRPr="00C669FD" w:rsidRDefault="00562165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周昕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9BD6BE" w14:textId="77777777" w:rsidR="00C669FD" w:rsidRPr="00C669FD" w:rsidRDefault="00C669FD" w:rsidP="00C669FD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669F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初始版本</w:t>
            </w:r>
          </w:p>
        </w:tc>
      </w:tr>
    </w:tbl>
    <w:p w14:paraId="06C0E46D" w14:textId="77777777" w:rsidR="002923E8" w:rsidRDefault="002923E8"/>
    <w:sectPr w:rsidR="0029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A46"/>
    <w:multiLevelType w:val="multilevel"/>
    <w:tmpl w:val="8760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DB6"/>
    <w:multiLevelType w:val="multilevel"/>
    <w:tmpl w:val="0C0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3017"/>
    <w:multiLevelType w:val="multilevel"/>
    <w:tmpl w:val="58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13A63"/>
    <w:multiLevelType w:val="multilevel"/>
    <w:tmpl w:val="53F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E91"/>
    <w:multiLevelType w:val="multilevel"/>
    <w:tmpl w:val="BDC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1A39"/>
    <w:multiLevelType w:val="multilevel"/>
    <w:tmpl w:val="77A2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86071"/>
    <w:multiLevelType w:val="multilevel"/>
    <w:tmpl w:val="380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65DFE"/>
    <w:multiLevelType w:val="multilevel"/>
    <w:tmpl w:val="474C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B0FA7"/>
    <w:multiLevelType w:val="multilevel"/>
    <w:tmpl w:val="751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C59FE"/>
    <w:multiLevelType w:val="multilevel"/>
    <w:tmpl w:val="801A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55A50"/>
    <w:multiLevelType w:val="multilevel"/>
    <w:tmpl w:val="0CE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C46BF"/>
    <w:multiLevelType w:val="multilevel"/>
    <w:tmpl w:val="C052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77C42"/>
    <w:multiLevelType w:val="multilevel"/>
    <w:tmpl w:val="662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86922"/>
    <w:multiLevelType w:val="multilevel"/>
    <w:tmpl w:val="2BB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F5620"/>
    <w:multiLevelType w:val="multilevel"/>
    <w:tmpl w:val="C4A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35D3"/>
    <w:multiLevelType w:val="multilevel"/>
    <w:tmpl w:val="16C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1793">
    <w:abstractNumId w:val="10"/>
  </w:num>
  <w:num w:numId="2" w16cid:durableId="835415157">
    <w:abstractNumId w:val="6"/>
  </w:num>
  <w:num w:numId="3" w16cid:durableId="1721442558">
    <w:abstractNumId w:val="2"/>
  </w:num>
  <w:num w:numId="4" w16cid:durableId="1144010270">
    <w:abstractNumId w:val="14"/>
  </w:num>
  <w:num w:numId="5" w16cid:durableId="1889293876">
    <w:abstractNumId w:val="4"/>
  </w:num>
  <w:num w:numId="6" w16cid:durableId="1323043195">
    <w:abstractNumId w:val="0"/>
  </w:num>
  <w:num w:numId="7" w16cid:durableId="176575969">
    <w:abstractNumId w:val="3"/>
  </w:num>
  <w:num w:numId="8" w16cid:durableId="434132909">
    <w:abstractNumId w:val="5"/>
  </w:num>
  <w:num w:numId="9" w16cid:durableId="213470606">
    <w:abstractNumId w:val="12"/>
  </w:num>
  <w:num w:numId="10" w16cid:durableId="753937103">
    <w:abstractNumId w:val="15"/>
  </w:num>
  <w:num w:numId="11" w16cid:durableId="1230270906">
    <w:abstractNumId w:val="7"/>
  </w:num>
  <w:num w:numId="12" w16cid:durableId="702023572">
    <w:abstractNumId w:val="9"/>
  </w:num>
  <w:num w:numId="13" w16cid:durableId="1930429731">
    <w:abstractNumId w:val="11"/>
  </w:num>
  <w:num w:numId="14" w16cid:durableId="1092580483">
    <w:abstractNumId w:val="8"/>
  </w:num>
  <w:num w:numId="15" w16cid:durableId="1657106565">
    <w:abstractNumId w:val="1"/>
  </w:num>
  <w:num w:numId="16" w16cid:durableId="8733463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7E"/>
    <w:rsid w:val="0007187E"/>
    <w:rsid w:val="0015246E"/>
    <w:rsid w:val="001D5FBC"/>
    <w:rsid w:val="002923E8"/>
    <w:rsid w:val="002C2A10"/>
    <w:rsid w:val="003F72B4"/>
    <w:rsid w:val="004A0281"/>
    <w:rsid w:val="00561C85"/>
    <w:rsid w:val="00562165"/>
    <w:rsid w:val="005F748D"/>
    <w:rsid w:val="00664BFB"/>
    <w:rsid w:val="0070291A"/>
    <w:rsid w:val="00C669FD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A2D0"/>
  <w15:chartTrackingRefBased/>
  <w15:docId w15:val="{1A49197B-7FA9-4C1A-AE84-6488F914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18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718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18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8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8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8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8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8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8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1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71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18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18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18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18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18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18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18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8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18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1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18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18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18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1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18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187E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C669FD"/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C669F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66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669FD"/>
    <w:rPr>
      <w:rFonts w:ascii="宋体" w:eastAsia="宋体" w:hAnsi="宋体" w:cs="宋体"/>
      <w:kern w:val="0"/>
      <w:sz w:val="24"/>
      <w14:ligatures w14:val="none"/>
    </w:rPr>
  </w:style>
  <w:style w:type="table" w:styleId="af">
    <w:name w:val="Table Grid"/>
    <w:basedOn w:val="a1"/>
    <w:uiPriority w:val="39"/>
    <w:rsid w:val="003F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2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610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52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51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1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9592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00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5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5030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10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10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2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3169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577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4306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929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98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757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2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6118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555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83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2952549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940980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57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1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96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周</dc:creator>
  <cp:keywords/>
  <dc:description/>
  <cp:lastModifiedBy>昕 周</cp:lastModifiedBy>
  <cp:revision>10</cp:revision>
  <dcterms:created xsi:type="dcterms:W3CDTF">2025-06-07T12:50:00Z</dcterms:created>
  <dcterms:modified xsi:type="dcterms:W3CDTF">2025-06-07T13:03:00Z</dcterms:modified>
</cp:coreProperties>
</file>