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8C2" w:rsidRDefault="00443E70">
      <w:pPr>
        <w:jc w:val="center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API</w:t>
      </w:r>
      <w:r>
        <w:rPr>
          <w:rFonts w:ascii="宋体" w:eastAsia="宋体" w:hAnsi="宋体"/>
          <w:b/>
        </w:rPr>
        <w:t xml:space="preserve"> specification</w:t>
      </w:r>
      <w:r>
        <w:rPr>
          <w:rFonts w:ascii="宋体" w:eastAsia="宋体" w:hAnsi="宋体" w:hint="eastAsia"/>
          <w:b/>
        </w:rPr>
        <w:t>——</w:t>
      </w:r>
      <w:r w:rsidR="00ED5A45">
        <w:rPr>
          <w:rFonts w:ascii="宋体" w:eastAsia="宋体" w:hAnsi="宋体" w:hint="eastAsia"/>
          <w:b/>
        </w:rPr>
        <w:t>h</w:t>
      </w:r>
      <w:r w:rsidR="00ED5A45">
        <w:rPr>
          <w:rFonts w:ascii="宋体" w:eastAsia="宋体" w:hAnsi="宋体"/>
          <w:b/>
        </w:rPr>
        <w:t>omework4</w:t>
      </w:r>
    </w:p>
    <w:p w:rsidR="00ED38C2" w:rsidRDefault="00443E7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embers</w:t>
      </w:r>
      <w:r>
        <w:rPr>
          <w:rFonts w:ascii="宋体" w:eastAsia="宋体" w:hAnsi="宋体" w:hint="eastAsia"/>
        </w:rPr>
        <w:t>：</w:t>
      </w:r>
      <w:proofErr w:type="gramStart"/>
      <w:r>
        <w:rPr>
          <w:rFonts w:ascii="宋体" w:eastAsia="宋体" w:hAnsi="宋体" w:hint="eastAsia"/>
        </w:rPr>
        <w:t>窦锦涛</w:t>
      </w:r>
      <w:proofErr w:type="gramEnd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ID:16301085</w:t>
      </w:r>
    </w:p>
    <w:p w:rsidR="00ED38C2" w:rsidRDefault="00443E7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</w:t>
      </w:r>
      <w:proofErr w:type="gramStart"/>
      <w:r>
        <w:rPr>
          <w:rFonts w:ascii="宋体" w:eastAsia="宋体" w:hAnsi="宋体" w:hint="eastAsia"/>
        </w:rPr>
        <w:t>厉欣林</w:t>
      </w:r>
      <w:proofErr w:type="gramEnd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ID:</w:t>
      </w:r>
      <w:r>
        <w:rPr>
          <w:rFonts w:ascii="宋体" w:eastAsia="宋体" w:hAnsi="宋体" w:hint="eastAsia"/>
        </w:rPr>
        <w:t>16301096</w:t>
      </w:r>
    </w:p>
    <w:p w:rsidR="00ED38C2" w:rsidRDefault="00ED38C2">
      <w:pPr>
        <w:rPr>
          <w:rFonts w:ascii="宋体" w:eastAsia="宋体" w:hAnsi="宋体"/>
        </w:rPr>
      </w:pPr>
    </w:p>
    <w:p w:rsidR="00ED38C2" w:rsidRDefault="00443E70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o</w:t>
      </w:r>
      <w:r>
        <w:rPr>
          <w:rFonts w:ascii="宋体" w:eastAsia="宋体" w:hAnsi="宋体"/>
        </w:rPr>
        <w:t>ur</w:t>
      </w:r>
      <w:proofErr w:type="gramEnd"/>
      <w:r>
        <w:rPr>
          <w:rFonts w:ascii="宋体" w:eastAsia="宋体" w:hAnsi="宋体"/>
        </w:rPr>
        <w:t xml:space="preserve"> group </w:t>
      </w:r>
      <w:r>
        <w:rPr>
          <w:rFonts w:ascii="宋体" w:eastAsia="宋体" w:hAnsi="宋体" w:hint="eastAsia"/>
        </w:rPr>
        <w:t xml:space="preserve">using </w:t>
      </w:r>
      <w:proofErr w:type="spellStart"/>
      <w:r w:rsidR="00ED5A45">
        <w:rPr>
          <w:rFonts w:ascii="宋体" w:eastAsia="宋体" w:hAnsi="宋体"/>
        </w:rPr>
        <w:t>ContentProvider</w:t>
      </w:r>
      <w:proofErr w:type="spellEnd"/>
      <w:r w:rsidR="00ED5A45">
        <w:rPr>
          <w:rFonts w:ascii="宋体" w:eastAsia="宋体" w:hAnsi="宋体"/>
        </w:rPr>
        <w:t xml:space="preserve"> and SQLite</w:t>
      </w:r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api</w:t>
      </w:r>
      <w:proofErr w:type="spellEnd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to finish the </w:t>
      </w:r>
      <w:r w:rsidR="00ED5A45">
        <w:rPr>
          <w:rFonts w:ascii="宋体" w:eastAsia="宋体" w:hAnsi="宋体"/>
        </w:rPr>
        <w:t>homework</w:t>
      </w:r>
      <w:r w:rsidR="00ED5A45">
        <w:rPr>
          <w:rFonts w:ascii="宋体" w:eastAsia="宋体" w:hAnsi="宋体" w:hint="eastAsia"/>
        </w:rPr>
        <w:t>4</w:t>
      </w:r>
      <w:r>
        <w:rPr>
          <w:rFonts w:ascii="宋体" w:eastAsia="宋体" w:hAnsi="宋体" w:hint="eastAsia"/>
        </w:rPr>
        <w:t>.</w:t>
      </w:r>
    </w:p>
    <w:p w:rsidR="00ED38C2" w:rsidRDefault="00ED38C2">
      <w:pPr>
        <w:rPr>
          <w:rFonts w:ascii="宋体" w:eastAsia="宋体" w:hAnsi="宋体"/>
        </w:rPr>
      </w:pPr>
    </w:p>
    <w:p w:rsidR="00ED38C2" w:rsidRDefault="00ED38C2">
      <w:pPr>
        <w:rPr>
          <w:rFonts w:ascii="宋体" w:eastAsia="宋体" w:hAnsi="宋体"/>
        </w:rPr>
      </w:pPr>
    </w:p>
    <w:p w:rsidR="00ED38C2" w:rsidRDefault="00ED5A45" w:rsidP="00ED5A45">
      <w:pPr>
        <w:pStyle w:val="1"/>
      </w:pPr>
      <w:r>
        <w:t>P</w:t>
      </w:r>
      <w:r w:rsidR="00443E70">
        <w:t>ackage dependency</w:t>
      </w:r>
      <w:r>
        <w:t>:</w:t>
      </w:r>
    </w:p>
    <w:p w:rsidR="00443E70" w:rsidRDefault="00443E70" w:rsidP="00443E70">
      <w:pPr>
        <w:pStyle w:val="a3"/>
        <w:jc w:val="left"/>
      </w:pPr>
      <w:proofErr w:type="spellStart"/>
      <w:r>
        <w:rPr>
          <w:rFonts w:hint="eastAsia"/>
        </w:rPr>
        <w:t>ContentProiver</w:t>
      </w:r>
      <w:proofErr w:type="spellEnd"/>
      <w:r>
        <w:rPr>
          <w:rFonts w:hint="eastAsia"/>
        </w:rPr>
        <w:t>:</w:t>
      </w:r>
    </w:p>
    <w:p w:rsidR="00443E70" w:rsidRPr="00443E70" w:rsidRDefault="00443E70" w:rsidP="00443E70">
      <w:pPr>
        <w:rPr>
          <w:rFonts w:hint="eastAsia"/>
        </w:rPr>
      </w:pPr>
      <w:r w:rsidRPr="00F6590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37" type="#_x0000_t75" style="width:249pt;height:96.6pt;visibility:visible;mso-wrap-style:square">
            <v:imagedata r:id="rId5" o:title=""/>
          </v:shape>
        </w:pict>
      </w:r>
    </w:p>
    <w:p w:rsidR="00443E70" w:rsidRDefault="00443E70" w:rsidP="00443E70">
      <w:pPr>
        <w:pStyle w:val="a3"/>
        <w:jc w:val="left"/>
      </w:pPr>
      <w:r>
        <w:t>SQLite:</w:t>
      </w:r>
    </w:p>
    <w:p w:rsidR="00443E70" w:rsidRDefault="00443E70" w:rsidP="00443E70">
      <w:pPr>
        <w:rPr>
          <w:noProof/>
        </w:rPr>
      </w:pPr>
      <w:r w:rsidRPr="00F65908">
        <w:rPr>
          <w:noProof/>
        </w:rPr>
        <w:pict>
          <v:shape id="_x0000_i1039" type="#_x0000_t75" style="width:286.8pt;height:40.8pt;visibility:visible;mso-wrap-style:square">
            <v:imagedata r:id="rId6" o:title=""/>
          </v:shape>
        </w:pict>
      </w:r>
    </w:p>
    <w:p w:rsidR="00443E70" w:rsidRPr="00443E70" w:rsidRDefault="00443E70" w:rsidP="00443E70">
      <w:pPr>
        <w:rPr>
          <w:rFonts w:hint="eastAsia"/>
        </w:rPr>
      </w:pPr>
      <w:r w:rsidRPr="00F65908">
        <w:rPr>
          <w:noProof/>
        </w:rPr>
        <w:pict>
          <v:shape id="_x0000_i1041" type="#_x0000_t75" style="width:166.8pt;height:32.4pt;visibility:visible;mso-wrap-style:square">
            <v:imagedata r:id="rId7" o:title=""/>
          </v:shape>
        </w:pict>
      </w:r>
    </w:p>
    <w:p w:rsidR="00ED38C2" w:rsidRDefault="00443E70" w:rsidP="00443E70">
      <w:pPr>
        <w:pStyle w:val="1"/>
      </w:pPr>
      <w:r>
        <w:t>I</w:t>
      </w:r>
      <w:r>
        <w:t>mplement:</w:t>
      </w:r>
    </w:p>
    <w:p w:rsidR="00443E70" w:rsidRDefault="00443E70" w:rsidP="00443E70">
      <w:pPr>
        <w:pStyle w:val="a3"/>
        <w:jc w:val="left"/>
      </w:pPr>
      <w:proofErr w:type="spellStart"/>
      <w:r>
        <w:rPr>
          <w:rFonts w:hint="eastAsia"/>
        </w:rPr>
        <w:t>ContentProiver</w:t>
      </w:r>
      <w:proofErr w:type="spellEnd"/>
      <w:r>
        <w:rPr>
          <w:rFonts w:hint="eastAsia"/>
        </w:rPr>
        <w:t>:</w:t>
      </w:r>
    </w:p>
    <w:p w:rsidR="00443E70" w:rsidRDefault="00443E70" w:rsidP="00443E70">
      <w:pPr>
        <w:rPr>
          <w:noProof/>
        </w:rPr>
      </w:pPr>
      <w:r w:rsidRPr="00F65908">
        <w:rPr>
          <w:noProof/>
        </w:rPr>
        <w:lastRenderedPageBreak/>
        <w:pict>
          <v:shape id="_x0000_i1051" type="#_x0000_t75" style="width:415.2pt;height:194.4pt;visibility:visible;mso-wrap-style:square">
            <v:imagedata r:id="rId8" o:title=""/>
          </v:shape>
        </w:pict>
      </w:r>
    </w:p>
    <w:p w:rsidR="00443E70" w:rsidRPr="00443E70" w:rsidRDefault="00443E70" w:rsidP="00443E70">
      <w:pPr>
        <w:rPr>
          <w:rFonts w:hint="eastAsia"/>
        </w:rPr>
      </w:pPr>
      <w:r w:rsidRPr="00F65908">
        <w:rPr>
          <w:noProof/>
        </w:rPr>
        <w:pict>
          <v:shape id="_x0000_i1059" type="#_x0000_t75" style="width:415.2pt;height:186pt;visibility:visible;mso-wrap-style:square">
            <v:imagedata r:id="rId9" o:title=""/>
          </v:shape>
        </w:pict>
      </w:r>
      <w:r w:rsidRPr="00F65908">
        <w:rPr>
          <w:noProof/>
        </w:rPr>
        <w:pict>
          <v:shape id="_x0000_i1055" type="#_x0000_t75" style="width:415.2pt;height:185.4pt;visibility:visible;mso-wrap-style:square">
            <v:imagedata r:id="rId10" o:title=""/>
          </v:shape>
        </w:pict>
      </w:r>
    </w:p>
    <w:p w:rsidR="00443E70" w:rsidRDefault="00443E70" w:rsidP="00443E70">
      <w:pPr>
        <w:pStyle w:val="a3"/>
        <w:jc w:val="left"/>
      </w:pPr>
      <w:r>
        <w:t>SQLite:</w:t>
      </w:r>
    </w:p>
    <w:p w:rsidR="00443E70" w:rsidRDefault="00443E70" w:rsidP="00443E70">
      <w:pPr>
        <w:rPr>
          <w:noProof/>
        </w:rPr>
      </w:pPr>
      <w:r>
        <w:rPr>
          <w:rFonts w:hint="eastAsia"/>
          <w:noProof/>
        </w:rPr>
        <w:t>DBhelper:</w:t>
      </w:r>
    </w:p>
    <w:p w:rsidR="00443E70" w:rsidRDefault="00443E70" w:rsidP="00443E70">
      <w:pPr>
        <w:rPr>
          <w:noProof/>
        </w:rPr>
      </w:pPr>
      <w:r w:rsidRPr="00F65908">
        <w:rPr>
          <w:noProof/>
        </w:rPr>
        <w:lastRenderedPageBreak/>
        <w:pict>
          <v:shape id="_x0000_i1060" type="#_x0000_t75" style="width:415.2pt;height:127.2pt;visibility:visible;mso-wrap-style:square">
            <v:imagedata r:id="rId11" o:title=""/>
          </v:shape>
        </w:pict>
      </w:r>
    </w:p>
    <w:p w:rsidR="00443E70" w:rsidRDefault="00443E70" w:rsidP="00443E70">
      <w:pPr>
        <w:rPr>
          <w:noProof/>
        </w:rPr>
      </w:pPr>
      <w:r>
        <w:rPr>
          <w:noProof/>
        </w:rPr>
        <w:t>R</w:t>
      </w:r>
      <w:r>
        <w:rPr>
          <w:rFonts w:hint="eastAsia"/>
          <w:noProof/>
        </w:rPr>
        <w:t xml:space="preserve">ead </w:t>
      </w:r>
      <w:r>
        <w:rPr>
          <w:noProof/>
        </w:rPr>
        <w:t>into app:</w:t>
      </w:r>
    </w:p>
    <w:p w:rsidR="00443E70" w:rsidRDefault="00443E70" w:rsidP="00443E70">
      <w:pPr>
        <w:rPr>
          <w:noProof/>
        </w:rPr>
      </w:pPr>
      <w:r w:rsidRPr="00F65908">
        <w:rPr>
          <w:noProof/>
        </w:rPr>
        <w:pict>
          <v:shape id="_x0000_i1062" type="#_x0000_t75" style="width:415.8pt;height:169.8pt;visibility:visible;mso-wrap-style:square">
            <v:imagedata r:id="rId12" o:title=""/>
          </v:shape>
        </w:pict>
      </w:r>
    </w:p>
    <w:p w:rsidR="00ED38C2" w:rsidRDefault="00443E70">
      <w:pPr>
        <w:rPr>
          <w:rFonts w:ascii="宋体" w:eastAsia="宋体" w:hAnsi="宋体"/>
        </w:rPr>
      </w:pP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 xml:space="preserve">rite </w:t>
      </w:r>
      <w:r>
        <w:rPr>
          <w:rFonts w:ascii="宋体" w:eastAsia="宋体" w:hAnsi="宋体"/>
        </w:rPr>
        <w:t>into database:</w:t>
      </w:r>
    </w:p>
    <w:p w:rsidR="00443E70" w:rsidRDefault="00443E70">
      <w:pPr>
        <w:rPr>
          <w:rFonts w:ascii="宋体" w:eastAsia="宋体" w:hAnsi="宋体"/>
        </w:rPr>
      </w:pPr>
      <w:bookmarkStart w:id="0" w:name="_GoBack"/>
      <w:bookmarkEnd w:id="0"/>
      <w:r w:rsidRPr="00F65908">
        <w:rPr>
          <w:noProof/>
        </w:rPr>
        <w:pict>
          <v:shape id="_x0000_i1064" type="#_x0000_t75" style="width:415.2pt;height:105.6pt;visibility:visible;mso-wrap-style:square">
            <v:imagedata r:id="rId13" o:title=""/>
          </v:shape>
        </w:pict>
      </w:r>
    </w:p>
    <w:sectPr w:rsidR="00443E7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38C2"/>
    <w:rsid w:val="00443E70"/>
    <w:rsid w:val="00ED38C2"/>
    <w:rsid w:val="00ED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75F8381"/>
  <w15:docId w15:val="{73A1BE48-CA5C-44B8-B796-6CBD3994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ED5A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ED5A45"/>
    <w:rPr>
      <w:rFonts w:ascii="等线" w:eastAsia="等线" w:hAnsi="等线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443E70"/>
    <w:pPr>
      <w:spacing w:before="240" w:after="60" w:line="312" w:lineRule="auto"/>
      <w:jc w:val="center"/>
      <w:outlineLvl w:val="1"/>
    </w:pPr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a4">
    <w:name w:val="副标题 字符"/>
    <w:link w:val="a3"/>
    <w:uiPriority w:val="11"/>
    <w:rsid w:val="00443E70"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specification</dc:title>
  <dc:creator>窦 锦涛</dc:creator>
  <cp:lastModifiedBy>lenovo</cp:lastModifiedBy>
  <cp:revision>1</cp:revision>
  <dcterms:created xsi:type="dcterms:W3CDTF">2018-11-15T13:09:00Z</dcterms:created>
  <dcterms:modified xsi:type="dcterms:W3CDTF">2018-12-28T07:53:00Z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2052-9.1.0.4657</vt:lpwstr>
  </property>
</Properties>
</file>