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bookmarkStart w:name="6023-1561957543353" w:id="1"/>
      <w:bookmarkEnd w:id="1"/>
      <w:r>
        <w:rPr/>
        <w:t>顾名思义，“事件代理”即是把原本需要绑定在子元素的响应事件（click、keydown......）委托给父元素，让父元素担当事件监听的职务。事件代理的原理是</w:t>
      </w:r>
      <w:r>
        <w:rPr>
          <w:b w:val="true"/>
        </w:rPr>
        <w:t>DOM元素的事件冒泡</w:t>
      </w:r>
      <w:r>
        <w:rPr/>
        <w:t>。</w:t>
      </w:r>
    </w:p>
    <w:p>
      <w:pPr/>
      <w:bookmarkStart w:name="2935-1562148759499" w:id="2"/>
      <w:bookmarkEnd w:id="2"/>
    </w:p>
    <w:p>
      <w:pPr/>
      <w:bookmarkStart w:name="3072-1562148759650" w:id="3"/>
      <w:bookmarkEnd w:id="3"/>
      <w:r>
        <w:rPr>
          <w:b w:val="true"/>
        </w:rPr>
        <w:t>捕获阶段</w:t>
      </w:r>
      <w:r>
        <w:rPr/>
        <w:t>：从window对象传导到目标节点（上层传到底层）称为“捕获阶段”（capture phase），捕获阶段不会响应任何事件；</w:t>
      </w:r>
    </w:p>
    <w:p>
      <w:pPr/>
      <w:bookmarkStart w:name="3663-1562148760675" w:id="4"/>
      <w:bookmarkEnd w:id="4"/>
      <w:r>
        <w:rPr>
          <w:b w:val="true"/>
        </w:rPr>
        <w:t>目标阶段</w:t>
      </w:r>
      <w:r>
        <w:rPr/>
        <w:t>：在目标节点上触发，称为“目标阶段”</w:t>
      </w:r>
    </w:p>
    <w:p>
      <w:pPr/>
      <w:bookmarkStart w:name="9366-1562148760675" w:id="5"/>
      <w:bookmarkEnd w:id="5"/>
      <w:r>
        <w:rPr>
          <w:b w:val="true"/>
        </w:rPr>
        <w:t>冒泡阶段</w:t>
      </w:r>
      <w:r>
        <w:rPr/>
        <w:t>：从目标节点传导回window对象（从底层传回上层），称为“冒泡阶段”（bubbling phase）。事件代理即是利用事件冒泡的机制把里层所需要响应的事件绑定到外层；</w:t>
      </w:r>
    </w:p>
    <w:p>
      <w:pPr/>
      <w:bookmarkStart w:name="3320-1562148795451" w:id="6"/>
      <w:bookmarkEnd w:id="6"/>
    </w:p>
    <w:p>
      <w:pPr/>
      <w:bookmarkStart w:name="3113-1562148783356" w:id="7"/>
      <w:bookmarkEnd w:id="7"/>
      <w:r>
        <w:rPr>
          <w:b w:val="true"/>
        </w:rPr>
        <w:t>事件委托的优点：</w:t>
      </w:r>
    </w:p>
    <w:p>
      <w:pPr>
        <w:numPr>
          <w:ilvl w:val="0"/>
          <w:numId w:val="1"/>
        </w:numPr>
      </w:pPr>
      <w:bookmarkStart w:name="2767-1562148801737" w:id="8"/>
      <w:bookmarkEnd w:id="8"/>
      <w:r>
        <w:rPr>
          <w:b w:val="true"/>
        </w:rPr>
        <w:t>可以大量节省内存占用，减少事件注册，比如在ul上代理所有li的click事件。</w:t>
      </w:r>
    </w:p>
    <w:p>
      <w:pPr>
        <w:numPr>
          <w:ilvl w:val="0"/>
          <w:numId w:val="1"/>
        </w:numPr>
      </w:pPr>
      <w:bookmarkStart w:name="3179-1562148868353" w:id="9"/>
      <w:bookmarkEnd w:id="9"/>
      <w:r>
        <w:rPr>
          <w:b w:val="true"/>
        </w:rPr>
        <w:t>可以实现当新增子对象时无需再对其绑定。</w:t>
      </w:r>
    </w:p>
    <w:p>
      <w:pPr/>
      <w:bookmarkStart w:name="4055-1562149044764" w:id="10"/>
      <w:bookmarkEnd w:id="10"/>
      <w:r>
        <w:rPr>
          <w:b w:val="true"/>
        </w:rPr>
        <w:t>实现方式</w:t>
      </w:r>
    </w:p>
    <w:p>
      <w:pPr>
        <w:ind w:firstLine="420"/>
      </w:pPr>
      <w:bookmarkStart w:name="9016-1562149048571" w:id="11"/>
      <w:bookmarkEnd w:id="11"/>
      <w:r>
        <w:rPr>
          <w:b w:val="true"/>
        </w:rPr>
        <w:t>jQuery事件delegate()</w:t>
      </w:r>
      <w:r>
        <w:rPr/>
        <w:t>实现事件委托</w:t>
      </w:r>
    </w:p>
    <w:p>
      <w:pPr/>
      <w:bookmarkStart w:name="4287-1562149062737" w:id="12"/>
      <w:bookmarkEnd w:id="12"/>
      <w:r>
        <w:rPr/>
        <w:t xml:space="preserve">      $("#myLinks").delegate("#goSomewhere", "click", function () {</w:t>
      </w:r>
    </w:p>
    <w:p>
      <w:pPr/>
      <w:bookmarkStart w:name="1940-1562149063109" w:id="13"/>
      <w:bookmarkEnd w:id="13"/>
      <w:r>
        <w:rPr/>
        <w:t xml:space="preserve">        location.href = "http://www.baidu.com";</w:t>
      </w:r>
    </w:p>
    <w:p>
      <w:pPr/>
      <w:bookmarkStart w:name="7944-1562149063109" w:id="14"/>
      <w:bookmarkEnd w:id="14"/>
      <w:r>
        <w:rPr/>
        <w:t xml:space="preserve">      });</w:t>
      </w:r>
    </w:p>
    <w:p>
      <w:pPr/>
      <w:bookmarkStart w:name="2794-1562149064966" w:id="15"/>
      <w:bookmarkEnd w:id="15"/>
    </w:p>
    <w:p>
      <w:pPr/>
      <w:bookmarkStart w:name="4342-1562149080282" w:id="16"/>
      <w:bookmarkEnd w:id="16"/>
      <w:r>
        <w:rPr/>
        <w:t>事件委托的注意事项：</w:t>
      </w:r>
    </w:p>
    <w:p>
      <w:pPr/>
      <w:bookmarkStart w:name="3986-1562149094494" w:id="17"/>
      <w:bookmarkEnd w:id="17"/>
      <w:r>
        <w:rPr>
          <w:b w:val="true"/>
        </w:rPr>
        <w:t>使用“事件委托”时，并不是说把事件委托给的元素越靠近顶层就越好。事件冒泡的过程也需要耗时，越靠近顶层，事件的”事件传播链”越长，也就越耗时。如果DOM嵌套结构很深，事件冒泡通过大量祖先元素会导致性能损失</w:t>
      </w:r>
    </w:p>
    <w:p>
      <w:pPr/>
      <w:bookmarkStart w:name="3287-1562149312701" w:id="18"/>
      <w:bookmarkEnd w:id="18"/>
    </w:p>
    <w:p>
      <w:pPr/>
      <w:bookmarkStart w:name="5395-1562149312824" w:id="19"/>
      <w:bookmarkEnd w:id="19"/>
      <w:r>
        <w:rPr>
          <w:b w:val="true"/>
        </w:rPr>
        <w:t>如何给动态生成的元素进行事件委托：</w:t>
      </w:r>
    </w:p>
    <w:p>
      <w:pPr>
        <w:ind w:firstLine="420"/>
      </w:pPr>
      <w:bookmarkStart w:name="6630-1562149344483" w:id="20"/>
      <w:bookmarkEnd w:id="20"/>
      <w:r>
        <w:rPr>
          <w:b w:val="true"/>
        </w:rPr>
        <w:t>有 on ，live ，delegate ，bind</w:t>
      </w:r>
    </w:p>
    <w:p>
      <w:pPr>
        <w:numPr>
          <w:ilvl w:val="0"/>
          <w:numId w:val="2"/>
        </w:numPr>
        <w:ind w:firstLine="420"/>
      </w:pPr>
      <w:bookmarkStart w:name="9682-1562149372780" w:id="21"/>
      <w:bookmarkEnd w:id="21"/>
      <w:r>
        <w:rPr/>
        <w:t>live 把事件委托交给了document（根节点），document 向下去寻找符合条件的元素（）， 不用等待document加载结束也可以生效。</w:t>
      </w:r>
    </w:p>
    <w:p>
      <w:pPr>
        <w:numPr>
          <w:ilvl w:val="0"/>
          <w:numId w:val="2"/>
        </w:numPr>
        <w:ind w:firstLine="420"/>
      </w:pPr>
      <w:bookmarkStart w:name="9025-1562149386006" w:id="22"/>
      <w:bookmarkEnd w:id="22"/>
      <w:r>
        <w:rPr/>
        <w:t>delegate可指定事件委托对象，相比于live性能更优，直接锁定指定选择器；</w:t>
      </w:r>
    </w:p>
    <w:p>
      <w:pPr>
        <w:numPr>
          <w:ilvl w:val="0"/>
          <w:numId w:val="2"/>
        </w:numPr>
        <w:ind w:firstLine="420"/>
      </w:pPr>
      <w:bookmarkStart w:name="1380-1562149455546" w:id="23"/>
      <w:bookmarkEnd w:id="23"/>
      <w:r>
        <w:rPr/>
        <w:t>on事件委托对象选填，如果不填，即给对象自身注册事件，填了作用和delegate一致。</w:t>
      </w:r>
    </w:p>
    <w:p>
      <w:pPr>
        <w:numPr>
          <w:ilvl w:val="0"/>
          <w:numId w:val="2"/>
        </w:numPr>
        <w:ind w:firstLine="420"/>
      </w:pPr>
      <w:bookmarkStart w:name="6791-1562149459756" w:id="24"/>
      <w:bookmarkEnd w:id="24"/>
      <w:r>
        <w:rPr/>
        <w:t>bind只能给调用它的时候已经存在的元素绑定事件，不能给未来新增的元素绑定事件，存在局限性。</w:t>
      </w:r>
    </w:p>
    <w:p>
      <w:pPr>
        <w:ind w:firstLine="420"/>
      </w:pPr>
      <w:bookmarkStart w:name="2217-1562150375542" w:id="25"/>
      <w:bookmarkEnd w:id="25"/>
    </w:p>
    <w:p>
      <w:pPr/>
      <w:bookmarkStart w:name="1521-1562150376470" w:id="26"/>
      <w:bookmarkEnd w:id="26"/>
      <w:r>
        <w:rPr>
          <w:b w:val="true"/>
        </w:rPr>
        <w:t>原生js实现jq的on方法（如下）</w:t>
      </w:r>
    </w:p>
    <w:p>
      <w:pPr/>
      <w:bookmarkStart w:name="1343-1562150400384" w:id="27"/>
      <w:bookmarkEnd w:id="27"/>
      <w:r>
        <w:rPr/>
        <w:t>HTMLElement.prototype.on = function(events, callback){</w:t>
      </w:r>
    </w:p>
    <w:p>
      <w:pPr/>
      <w:bookmarkStart w:name="9342-1562150401119" w:id="28"/>
      <w:bookmarkEnd w:id="28"/>
      <w:r>
        <w:rPr/>
        <w:t xml:space="preserve">    let evs = events.split(' ');</w:t>
      </w:r>
    </w:p>
    <w:p>
      <w:pPr/>
      <w:bookmarkStart w:name="8571-1562150401119" w:id="29"/>
      <w:bookmarkEnd w:id="29"/>
      <w:r>
        <w:rPr/>
        <w:t xml:space="preserve">    for(let event of evs){</w:t>
      </w:r>
    </w:p>
    <w:p>
      <w:pPr/>
      <w:bookmarkStart w:name="9767-1562150401119" w:id="30"/>
      <w:bookmarkEnd w:id="30"/>
      <w:r>
        <w:rPr/>
        <w:t xml:space="preserve">        this.addEventListener(event, callback);</w:t>
      </w:r>
    </w:p>
    <w:p>
      <w:pPr/>
      <w:bookmarkStart w:name="1427-1562150401119" w:id="31"/>
      <w:bookmarkEnd w:id="31"/>
      <w:r>
        <w:rPr/>
        <w:t xml:space="preserve">    }</w:t>
      </w:r>
    </w:p>
    <w:p>
      <w:pPr/>
      <w:bookmarkStart w:name="5211-1562150401119" w:id="32"/>
      <w:bookmarkEnd w:id="32"/>
      <w:r>
        <w:rPr/>
        <w:t xml:space="preserve">    // 如果你想像JQuery一样支持链式调用，可以在这里返回this</w:t>
      </w:r>
    </w:p>
    <w:p>
      <w:pPr/>
      <w:bookmarkStart w:name="3738-1562150401119" w:id="33"/>
      <w:bookmarkEnd w:id="33"/>
      <w:r>
        <w:rPr/>
        <w:t xml:space="preserve">    // return this;</w:t>
      </w:r>
    </w:p>
    <w:p>
      <w:pPr/>
      <w:bookmarkStart w:name="4316-1562150401119" w:id="34"/>
      <w:bookmarkEnd w:id="34"/>
      <w:r>
        <w:rPr/>
        <w:t>}</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num>
  <w:num w:numId="2">
    <w:abstractNumId w:val="0"/>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numbering.xml" Type="http://schemas.openxmlformats.org/officeDocument/2006/relationships/numbering"/>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2019-07-03T10:46:16Z</dcterms:created>
  <dc:creator>Apache POI</dc:creator>
</cp:coreProperties>
</file>