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720"/>
        <w:jc w:val="center"/>
      </w:pPr>
      <w:r>
        <w:rPr>
          <w:b/>
          <w:bCs/>
          <w:sz w:val="48"/>
          <w:szCs w:val="48"/>
        </w:rPr>
        <w:t xml:space="preserve">项目需求说明文档</w:t>
      </w:r>
    </w:p>
    <w:p>
      <w:pPr>
        <w:spacing w:after="480" w:before="480"/>
        <w:jc w:val="center"/>
      </w:pPr>
      <w:r>
        <w:rPr>
          <w:sz w:val="28"/>
          <w:szCs w:val="28"/>
        </w:rPr>
        <w:t xml:space="preserve">版本：1.0</w:t>
      </w:r>
    </w:p>
    <w:p>
      <w:pPr>
        <w:spacing w:after="480" w:before="480"/>
        <w:jc w:val="center"/>
      </w:pPr>
      <w:r>
        <w:rPr>
          <w:sz w:val="28"/>
          <w:szCs w:val="28"/>
        </w:rPr>
        <w:t xml:space="preserve">日期：2024年12月</w:t>
      </w:r>
    </w:p>
    <w:p>
      <w:pPr>
        <w:spacing w:after="720" w:before="720"/>
        <w:jc w:val="center"/>
      </w:pPr>
      <w:r>
        <w:rPr>
          <w:b/>
          <w:bCs/>
          <w:color w:val="FF0000"/>
          <w:sz w:val="32"/>
          <w:szCs w:val="32"/>
        </w:rPr>
        <w:t xml:space="preserve">机密</w:t>
      </w:r>
    </w:p>
    <w:p>
      <w:pPr>
        <w:pStyle w:val="Heading1"/>
        <w:spacing w:after="240" w:before="720"/>
      </w:pPr>
      <w:r>
        <w:t xml:space="preserve">目录</w:t>
      </w:r>
    </w:p>
    <w:p>
      <w:pPr>
        <w:tabs>
          <w:tab w:val="right" w:pos="9026"/>
        </w:tabs>
      </w:pPr>
      <w:r>
        <w:t xml:space="preserve">1. 项目背景</w:t>
      </w:r>
      <w:r/>
      <w:r>
        <w:t xml:space="preserve">2</w:t>
      </w:r>
    </w:p>
    <w:p>
      <w:pPr>
        <w:tabs>
          <w:tab w:val="right" w:pos="9026"/>
        </w:tabs>
      </w:pPr>
      <w:r>
        <w:t xml:space="preserve">2. 项目目标</w:t>
      </w:r>
      <w:r/>
      <w:r>
        <w:t xml:space="preserve">3</w:t>
      </w:r>
    </w:p>
    <w:p>
      <w:pPr>
        <w:tabs>
          <w:tab w:val="right" w:pos="9026"/>
        </w:tabs>
      </w:pPr>
      <w:r>
        <w:t xml:space="preserve">3. 功能模块</w:t>
      </w:r>
      <w:r/>
      <w:r>
        <w:t xml:space="preserve">4</w:t>
      </w:r>
    </w:p>
    <w:p>
      <w:pPr>
        <w:pStyle w:val="Heading1"/>
        <w:spacing w:after="240" w:before="720"/>
      </w:pPr>
      <w:r>
        <w:t xml:space="preserve">1. 项目背景</w:t>
      </w:r>
    </w:p>
    <w:p>
      <w:pPr>
        <w:spacing w:after="120" w:before="120"/>
      </w:pPr>
      <w:r>
        <w:t xml:space="preserve">随着数字化转型的加速推进，企业面临着日益复杂的业务需求和市场竞争压力。当前系统存在以下问题：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现有系统架构陈旧，难以支持新的业务需求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数据孤岛现象严重，各部门信息无法有效共享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用户体验不佳，操作流程复杂，培训成本高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t xml:space="preserve">系统维护成本高，扩展性差</w:t>
      </w:r>
    </w:p>
    <w:p>
      <w:pPr>
        <w:spacing w:after="120" w:before="120"/>
      </w:pPr>
      <w:r>
        <w:t xml:space="preserve">为解决上述问题，提升企业运营效率和竞争力，特启动本项目。</w:t>
      </w:r>
    </w:p>
    <w:p>
      <w:pPr>
        <w:pStyle w:val="Heading1"/>
        <w:spacing w:after="240" w:before="720"/>
      </w:pPr>
      <w:r>
        <w:t xml:space="preserve">2. 项目目标</w:t>
      </w:r>
    </w:p>
    <w:p>
      <w:pPr>
        <w:pStyle w:val="Heading2"/>
        <w:spacing w:after="120" w:before="180"/>
      </w:pPr>
      <w:r>
        <w:t xml:space="preserve">2.1 总体目标</w:t>
      </w:r>
    </w:p>
    <w:p>
      <w:pPr>
        <w:spacing w:after="120" w:before="120"/>
      </w:pPr>
      <w:r>
        <w:t xml:space="preserve">构建一个现代化、可扩展、易维护的业务管理系统，实现业务流程的数字化、自动化和智能化，提升企业运营效率和决策能力。</w:t>
      </w:r>
    </w:p>
    <w:p>
      <w:pPr>
        <w:pStyle w:val="Heading2"/>
        <w:spacing w:after="120" w:before="180"/>
      </w:pPr>
      <w:r>
        <w:t xml:space="preserve">2.2 具体目标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实现业务流程自动化，减少人工操作80%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建立统一数据平台，消除数据孤岛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提升用户体验，降低培训成本50%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实现系统模块化设计，支持快速迭代和扩展</w:t>
      </w:r>
    </w:p>
    <w:p>
      <w:pPr>
        <w:pStyle w:val="ListParagraph"/>
        <w:numPr>
          <w:ilvl w:val="0"/>
          <w:numId w:val="3"/>
        </w:numPr>
        <w:spacing w:after="120" w:before="60"/>
      </w:pPr>
      <w:r>
        <w:t xml:space="preserve">降低系统维护成本30%</w:t>
      </w:r>
    </w:p>
    <w:p>
      <w:pPr>
        <w:pStyle w:val="Heading1"/>
        <w:spacing w:after="240" w:before="720"/>
      </w:pPr>
      <w:r>
        <w:t xml:space="preserve">3. 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模块名称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用户管理模块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实现用户注册、登录、权限管理、角色分配、个人信息管理等功能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业务处理模块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核心业务流程处理，包括业务申请、审批、执行、监控和归档等全流程管理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数据管理模块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数据采集、清洗、存储、分析和可视化，支持数据导入导出、报表生成等功能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系统管理模块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系统配置、日志管理、性能监控、备份恢复、安全审计等系统运维功能</w:t>
            </w:r>
          </w:p>
        </w:tc>
      </w:tr>
    </w:tbl>
    <w:p>
      <w:pPr>
        <w:spacing w:after="0" w:before="720"/>
        <w:jc w:val="center"/>
      </w:pPr>
      <w:r>
        <w:rPr>
          <w:sz w:val="20"/>
          <w:szCs w:val="20"/>
        </w:rPr>
        <w:t xml:space="preserve">第 </w:t>
      </w:r>
      <w:r>
        <w:rPr>
          <w:sz w:val="20"/>
          <w:szCs w:val="20"/>
        </w:rPr>
        <w:fldChar w:fldCharType="begin"/>
        <w:instrText xml:space="preserve">PAGE</w:instrText>
        <w:fldChar w:fldCharType="separate"/>
        <w:fldChar w:fldCharType="end"/>
      </w:r>
      <w:r>
        <w:rPr>
          <w:sz w:val="20"/>
          <w:szCs w:val="20"/>
        </w:rPr>
        <w:t xml:space="preserve"> 页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2026-03-06T03:42:27.833Z</dcterms:created>
  <dcterms:modified xsi:type="dcterms:W3CDTF">2026-03-06T03:42:27.834Z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