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b/>
          <w:bCs/>
          <w:sz w:val="48"/>
          <w:szCs w:val="48"/>
        </w:rPr>
        <w:t xml:space="preserve">React 技术调研报告</w:t>
      </w:r>
    </w:p>
    <w:p>
      <w:pPr>
        <w:spacing w:after="2400"/>
        <w:jc w:val="center"/>
      </w:pPr>
      <w:r>
        <w:rPr>
          <w:sz w:val="28"/>
          <w:szCs w:val="28"/>
        </w:rPr>
        <w:t xml:space="preserve">技术调研与分析</w:t>
      </w:r>
    </w:p>
    <w:p>
      <w:pPr>
        <w:spacing w:after="120"/>
        <w:jc w:val="center"/>
      </w:pPr>
      <w:r>
        <w:rPr>
          <w:sz w:val="24"/>
          <w:szCs w:val="24"/>
        </w:rPr>
        <w:t xml:space="preserve">编制部门：技术研发部</w:t>
      </w:r>
    </w:p>
    <w:p>
      <w:pPr>
        <w:spacing w:after="3600"/>
        <w:jc w:val="center"/>
      </w:pPr>
      <w:r>
        <w:rPr>
          <w:sz w:val="24"/>
          <w:szCs w:val="24"/>
        </w:rPr>
        <w:t xml:space="preserve">编制日期：2024年12月</w:t>
      </w:r>
    </w:p>
    <w:p>
      <w:r>
        <w:br w:type="page"/>
      </w:r>
    </w:p>
    <w:p>
      <w:pPr>
        <w:pStyle w:val="Heading1"/>
        <w:spacing w:after="240" w:before="240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引言</w:t>
      </w:r>
    </w:p>
    <w:p>
      <w:pPr>
        <w:spacing w:after="120"/>
      </w:pPr>
      <w:r>
        <w:t xml:space="preserve">React 是由 Facebook 开发并开源的前端 JavaScript 库，用于构建用户界面。自 2013 年发布以来，React 已成为全球最流行的前端框架之一，广泛应用于 Web 应用、移动应用和桌面应用的开发。</w:t>
      </w:r>
    </w:p>
    <w:p>
      <w:pPr>
        <w:spacing w:after="240"/>
      </w:pPr>
      <w:r>
        <w:t xml:space="preserve">本调研报告旨在全面分析 React 技术的核心特性、生态系统、性能表现、适用场景以及未来发展趋势，为技术选型提供决策依据。</w:t>
      </w:r>
    </w:p>
    <w:p>
      <w:pPr>
        <w:pStyle w:val="Heading1"/>
        <w:spacing w:after="120" w:before="240"/>
      </w:pPr>
      <w:r>
        <w:t xml:space="preserve">2. React 核心特性</w:t>
      </w:r>
    </w:p>
    <w:p>
      <w:pPr>
        <w:pStyle w:val="Heading2"/>
        <w:spacing w:after="60" w:before="180"/>
      </w:pPr>
      <w:r>
        <w:t xml:space="preserve">2.1 声明式编程</w:t>
      </w:r>
    </w:p>
    <w:p>
      <w:pPr>
        <w:pStyle w:val="ListParagraph"/>
        <w:numPr>
          <w:ilvl w:val="0"/>
          <w:numId w:val="2"/>
        </w:numPr>
      </w:pPr>
      <w:r>
        <w:t xml:space="preserve">描述 UI 应该是什么样子，而不是如何实现</w:t>
      </w:r>
    </w:p>
    <w:p>
      <w:pPr>
        <w:pStyle w:val="ListParagraph"/>
        <w:numPr>
          <w:ilvl w:val="0"/>
          <w:numId w:val="2"/>
        </w:numPr>
      </w:pPr>
      <w:r>
        <w:t xml:space="preserve">代码更可预测，易于理解和调试</w:t>
      </w:r>
    </w:p>
    <w:p>
      <w:pPr>
        <w:pStyle w:val="ListParagraph"/>
        <w:numPr>
          <w:ilvl w:val="0"/>
          <w:numId w:val="2"/>
        </w:numPr>
      </w:pPr>
      <w:r>
        <w:t xml:space="preserve">自动处理 DOM 更新，开发者无需直接操作 DOM</w:t>
      </w:r>
    </w:p>
    <w:p>
      <w:pPr>
        <w:pStyle w:val="Heading2"/>
        <w:spacing w:after="60" w:before="180"/>
      </w:pPr>
      <w:r>
        <w:t xml:space="preserve">2.2 组件化架构</w:t>
      </w:r>
    </w:p>
    <w:p>
      <w:pPr>
        <w:pStyle w:val="ListParagraph"/>
        <w:numPr>
          <w:ilvl w:val="0"/>
          <w:numId w:val="2"/>
        </w:numPr>
      </w:pPr>
      <w:r>
        <w:t xml:space="preserve">将 UI 拆分为独立、可复用的组件</w:t>
      </w:r>
    </w:p>
    <w:p>
      <w:pPr>
        <w:pStyle w:val="ListParagraph"/>
        <w:numPr>
          <w:ilvl w:val="0"/>
          <w:numId w:val="2"/>
        </w:numPr>
      </w:pPr>
      <w:r>
        <w:t xml:space="preserve">支持函数组件和类组件两种形式</w:t>
      </w:r>
    </w:p>
    <w:p>
      <w:pPr>
        <w:pStyle w:val="ListParagraph"/>
        <w:numPr>
          <w:ilvl w:val="0"/>
          <w:numId w:val="2"/>
        </w:numPr>
      </w:pPr>
      <w:r>
        <w:t xml:space="preserve">组件具有明确的生命周期和状态管理</w:t>
      </w:r>
    </w:p>
    <w:p>
      <w:pPr>
        <w:pStyle w:val="Heading2"/>
        <w:spacing w:after="60" w:before="180"/>
      </w:pPr>
      <w:r>
        <w:t xml:space="preserve">2.3 虚拟 DOM</w:t>
      </w:r>
    </w:p>
    <w:p>
      <w:pPr>
        <w:pStyle w:val="ListParagraph"/>
        <w:numPr>
          <w:ilvl w:val="0"/>
          <w:numId w:val="2"/>
        </w:numPr>
      </w:pPr>
      <w:r>
        <w:t xml:space="preserve">在内存中维护虚拟 DOM 树</w:t>
      </w:r>
    </w:p>
    <w:p>
      <w:pPr>
        <w:pStyle w:val="ListParagraph"/>
        <w:numPr>
          <w:ilvl w:val="0"/>
          <w:numId w:val="2"/>
        </w:numPr>
      </w:pPr>
      <w:r>
        <w:t xml:space="preserve">通过 Diff 算法计算最小更新</w:t>
      </w:r>
    </w:p>
    <w:p>
      <w:pPr>
        <w:pStyle w:val="ListParagraph"/>
        <w:numPr>
          <w:ilvl w:val="0"/>
          <w:numId w:val="2"/>
        </w:numPr>
      </w:pPr>
      <w:r>
        <w:t xml:space="preserve">批量更新，减少实际 DOM 操作</w:t>
      </w:r>
    </w:p>
    <w:p>
      <w:pPr>
        <w:pStyle w:val="Heading2"/>
        <w:spacing w:after="60" w:before="180"/>
      </w:pPr>
      <w:r>
        <w:t xml:space="preserve">2.4 Hooks 机制</w:t>
      </w:r>
    </w:p>
    <w:p>
      <w:pPr>
        <w:pStyle w:val="ListParagraph"/>
        <w:numPr>
          <w:ilvl w:val="0"/>
          <w:numId w:val="2"/>
        </w:numPr>
      </w:pPr>
      <w:r>
        <w:t xml:space="preserve">React 16.8 引入的革命性特性</w:t>
      </w:r>
    </w:p>
    <w:p>
      <w:pPr>
        <w:pStyle w:val="ListParagraph"/>
        <w:numPr>
          <w:ilvl w:val="0"/>
          <w:numId w:val="2"/>
        </w:numPr>
      </w:pPr>
      <w:r>
        <w:t xml:space="preserve">允许在函数组件中使用状态和其他 React 特性</w:t>
      </w:r>
    </w:p>
    <w:p>
      <w:pPr>
        <w:pStyle w:val="ListParagraph"/>
        <w:numPr>
          <w:ilvl w:val="0"/>
          <w:numId w:val="2"/>
        </w:numPr>
      </w:pPr>
      <w:r>
        <w:t xml:space="preserve">简化组件逻辑，提高代码复用性</w:t>
      </w:r>
    </w:p>
    <w:p>
      <w:pPr>
        <w:pStyle w:val="Heading1"/>
        <w:spacing w:after="120" w:before="240"/>
      </w:pPr>
      <w:r>
        <w:t xml:space="preserve">3. React 生态系统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类别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主要工具/库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状态管理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Redux, MobX, Recoil, Zustand, Context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路由管理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Router, Next.js (内置路由), Remix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组件库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Material-UI, Ant Design, Chakra UI, Bootstrap React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构建工具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React App, Vite, Webpack, Parcel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服务端渲染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Next.js, Remix, Gatsby</w:t>
            </w:r>
          </w:p>
        </w:tc>
      </w:tr>
    </w:tbl>
    <w:p>
      <w:pPr>
        <w:spacing w:after="240"/>
      </w:pPr>
    </w:p>
    <w:p>
      <w:pPr>
        <w:pStyle w:val="Heading1"/>
        <w:spacing w:after="120" w:before="240"/>
      </w:pPr>
      <w:r>
        <w:t xml:space="preserve">4. 性能分析</w:t>
      </w:r>
    </w:p>
    <w:p>
      <w:pPr>
        <w:pStyle w:val="Heading2"/>
        <w:spacing w:after="60" w:before="180"/>
      </w:pPr>
      <w:r>
        <w:t xml:space="preserve">4.1 优势</w:t>
      </w:r>
    </w:p>
    <w:p>
      <w:pPr>
        <w:pStyle w:val="ListParagraph"/>
        <w:numPr>
          <w:ilvl w:val="0"/>
          <w:numId w:val="2"/>
        </w:numPr>
      </w:pPr>
      <w:r>
        <w:t xml:space="preserve">虚拟 DOM 减少实际 DOM 操作，提升渲染性能</w:t>
      </w:r>
    </w:p>
    <w:p>
      <w:pPr>
        <w:pStyle w:val="ListParagraph"/>
        <w:numPr>
          <w:ilvl w:val="0"/>
          <w:numId w:val="2"/>
        </w:numPr>
      </w:pPr>
      <w:r>
        <w:t xml:space="preserve">支持代码分割，按需加载</w:t>
      </w:r>
    </w:p>
    <w:p>
      <w:pPr>
        <w:pStyle w:val="ListParagraph"/>
        <w:numPr>
          <w:ilvl w:val="0"/>
          <w:numId w:val="2"/>
        </w:numPr>
      </w:pPr>
      <w:r>
        <w:t xml:space="preserve">React.memo 和 useMemo 优化组件重渲染</w:t>
      </w:r>
    </w:p>
    <w:p>
      <w:pPr>
        <w:pStyle w:val="ListParagraph"/>
        <w:numPr>
          <w:ilvl w:val="0"/>
          <w:numId w:val="2"/>
        </w:numPr>
      </w:pPr>
      <w:r>
        <w:t xml:space="preserve">并发模式（Concurrent Mode）提升用户体验</w:t>
      </w:r>
    </w:p>
    <w:p>
      <w:pPr>
        <w:pStyle w:val="Heading2"/>
        <w:spacing w:after="60" w:before="180"/>
      </w:pPr>
      <w:r>
        <w:t xml:space="preserve">4.2 挑战</w:t>
      </w:r>
    </w:p>
    <w:p>
      <w:pPr>
        <w:pStyle w:val="ListParagraph"/>
        <w:numPr>
          <w:ilvl w:val="0"/>
          <w:numId w:val="2"/>
        </w:numPr>
      </w:pPr>
      <w:r>
        <w:t xml:space="preserve">初始包体积较大，需要优化</w:t>
      </w:r>
    </w:p>
    <w:p>
      <w:pPr>
        <w:pStyle w:val="ListParagraph"/>
        <w:numPr>
          <w:ilvl w:val="0"/>
          <w:numId w:val="2"/>
        </w:numPr>
      </w:pPr>
      <w:r>
        <w:t xml:space="preserve">复杂应用的状态管理需要额外学习成本</w:t>
      </w:r>
    </w:p>
    <w:p>
      <w:pPr>
        <w:pStyle w:val="ListParagraph"/>
        <w:numPr>
          <w:ilvl w:val="0"/>
          <w:numId w:val="2"/>
        </w:numPr>
      </w:pPr>
      <w:r>
        <w:t xml:space="preserve">SEO 优化需要服务端渲染支持</w:t>
      </w:r>
    </w:p>
    <w:p>
      <w:pPr>
        <w:pStyle w:val="Heading1"/>
        <w:spacing w:after="120" w:before="240"/>
      </w:pPr>
      <w:r>
        <w:t xml:space="preserve">5. 适用场景</w:t>
      </w:r>
    </w:p>
    <w:p>
      <w:pPr>
        <w:pStyle w:val="ListParagraph"/>
        <w:numPr>
          <w:ilvl w:val="0"/>
          <w:numId w:val="2"/>
        </w:numPr>
      </w:pPr>
      <w:r>
        <w:t xml:space="preserve">大型单页应用（SPA）</w:t>
      </w:r>
    </w:p>
    <w:p>
      <w:pPr>
        <w:pStyle w:val="ListParagraph"/>
        <w:numPr>
          <w:ilvl w:val="0"/>
          <w:numId w:val="2"/>
        </w:numPr>
      </w:pPr>
      <w:r>
        <w:t xml:space="preserve">需要复杂交互的企业级应用</w:t>
      </w:r>
    </w:p>
    <w:p>
      <w:pPr>
        <w:pStyle w:val="ListParagraph"/>
        <w:numPr>
          <w:ilvl w:val="0"/>
          <w:numId w:val="2"/>
        </w:numPr>
      </w:pPr>
      <w:r>
        <w:t xml:space="preserve">跨平台应用（React Native）</w:t>
      </w:r>
    </w:p>
    <w:p>
      <w:pPr>
        <w:pStyle w:val="ListParagraph"/>
        <w:numPr>
          <w:ilvl w:val="0"/>
          <w:numId w:val="2"/>
        </w:numPr>
      </w:pPr>
      <w:r>
        <w:t xml:space="preserve">需要高性能渲染的数据可视化应用</w:t>
      </w:r>
    </w:p>
    <w:p>
      <w:pPr>
        <w:pStyle w:val="ListParagraph"/>
        <w:numPr>
          <w:ilvl w:val="0"/>
          <w:numId w:val="2"/>
        </w:numPr>
      </w:pPr>
      <w:r>
        <w:t xml:space="preserve">内容管理系统（CMS）前端</w:t>
      </w:r>
    </w:p>
    <w:p>
      <w:pPr>
        <w:pStyle w:val="Heading1"/>
        <w:spacing w:after="120" w:before="240"/>
      </w:pPr>
      <w:r>
        <w:t xml:space="preserve">6. 学习曲线与团队适配</w:t>
      </w:r>
    </w:p>
    <w:p>
      <w:pPr>
        <w:pStyle w:val="Heading2"/>
        <w:spacing w:after="60" w:before="180"/>
      </w:pPr>
      <w:r>
        <w:t xml:space="preserve">6.1 学习资源</w:t>
      </w:r>
    </w:p>
    <w:p>
      <w:pPr>
        <w:pStyle w:val="ListParagraph"/>
        <w:numPr>
          <w:ilvl w:val="0"/>
          <w:numId w:val="2"/>
        </w:numPr>
      </w:pPr>
      <w:r>
        <w:t xml:space="preserve">官方文档完善，社区活跃</w:t>
      </w:r>
    </w:p>
    <w:p>
      <w:pPr>
        <w:pStyle w:val="ListParagraph"/>
        <w:numPr>
          <w:ilvl w:val="0"/>
          <w:numId w:val="2"/>
        </w:numPr>
      </w:pPr>
      <w:r>
        <w:t xml:space="preserve">大量教程、视频课程和书籍</w:t>
      </w:r>
    </w:p>
    <w:p>
      <w:pPr>
        <w:pStyle w:val="ListParagraph"/>
        <w:numPr>
          <w:ilvl w:val="0"/>
          <w:numId w:val="2"/>
        </w:numPr>
      </w:pPr>
      <w:r>
        <w:t xml:space="preserve">丰富的开源项目和最佳实践</w:t>
      </w:r>
    </w:p>
    <w:p>
      <w:pPr>
        <w:pStyle w:val="Heading2"/>
        <w:spacing w:after="60" w:before="180"/>
      </w:pPr>
      <w:r>
        <w:t xml:space="preserve">6.2 团队适配建议</w:t>
      </w:r>
    </w:p>
    <w:p>
      <w:pPr>
        <w:pStyle w:val="ListParagraph"/>
        <w:numPr>
          <w:ilvl w:val="0"/>
          <w:numId w:val="2"/>
        </w:numPr>
      </w:pPr>
      <w:r>
        <w:t xml:space="preserve">建议团队成员具备 JavaScript ES6+ 基础</w:t>
      </w:r>
    </w:p>
    <w:p>
      <w:pPr>
        <w:pStyle w:val="ListParagraph"/>
        <w:numPr>
          <w:ilvl w:val="0"/>
          <w:numId w:val="2"/>
        </w:numPr>
      </w:pPr>
      <w:r>
        <w:t xml:space="preserve">从 Create React App 开始，逐步深入</w:t>
      </w:r>
    </w:p>
    <w:p>
      <w:pPr>
        <w:pStyle w:val="ListParagraph"/>
        <w:numPr>
          <w:ilvl w:val="0"/>
          <w:numId w:val="2"/>
        </w:numPr>
      </w:pPr>
      <w:r>
        <w:t xml:space="preserve">建立团队编码规范和组件库</w:t>
      </w:r>
    </w:p>
    <w:p>
      <w:pPr>
        <w:pStyle w:val="Heading1"/>
        <w:spacing w:after="120" w:before="240"/>
      </w:pPr>
      <w:r>
        <w:t xml:space="preserve">7. 结论与建议</w:t>
      </w:r>
    </w:p>
    <w:p>
      <w:pPr>
        <w:spacing w:after="60"/>
      </w:pPr>
      <w:r>
        <w:t xml:space="preserve">React 作为成熟的前端框架，具有以下优势：</w:t>
      </w:r>
    </w:p>
    <w:p>
      <w:pPr>
        <w:pStyle w:val="ListParagraph"/>
        <w:numPr>
          <w:ilvl w:val="0"/>
          <w:numId w:val="2"/>
        </w:numPr>
      </w:pPr>
      <w:r>
        <w:t xml:space="preserve">生态系统完善，社区支持强大</w:t>
      </w:r>
    </w:p>
    <w:p>
      <w:pPr>
        <w:pStyle w:val="ListParagraph"/>
        <w:numPr>
          <w:ilvl w:val="0"/>
          <w:numId w:val="2"/>
        </w:numPr>
      </w:pPr>
      <w:r>
        <w:t xml:space="preserve">性能优秀，适合大型应用</w:t>
      </w:r>
    </w:p>
    <w:p>
      <w:pPr>
        <w:pStyle w:val="ListParagraph"/>
        <w:numPr>
          <w:ilvl w:val="0"/>
          <w:numId w:val="2"/>
        </w:numPr>
      </w:pPr>
      <w:r>
        <w:t xml:space="preserve">组件化开发模式成熟，易于维护</w:t>
      </w:r>
    </w:p>
    <w:p>
      <w:pPr>
        <w:pStyle w:val="ListParagraph"/>
        <w:numPr>
          <w:ilvl w:val="0"/>
          <w:numId w:val="2"/>
        </w:numPr>
      </w:pPr>
      <w:r>
        <w:t xml:space="preserve">跨平台开发能力（React Native）</w:t>
      </w:r>
    </w:p>
    <w:p>
      <w:pPr>
        <w:spacing w:before="120"/>
      </w:pPr>
      <w:r>
        <w:t xml:space="preserve">建议：</w:t>
      </w:r>
    </w:p>
    <w:p>
      <w:pPr>
        <w:pStyle w:val="ListParagraph"/>
        <w:numPr>
          <w:ilvl w:val="0"/>
          <w:numId w:val="2"/>
        </w:numPr>
      </w:pPr>
      <w:r>
        <w:t xml:space="preserve">对于新项目，推荐使用 React + TypeScript 组合</w:t>
      </w:r>
    </w:p>
    <w:p>
      <w:pPr>
        <w:pStyle w:val="ListParagraph"/>
        <w:numPr>
          <w:ilvl w:val="0"/>
          <w:numId w:val="2"/>
        </w:numPr>
      </w:pPr>
      <w:r>
        <w:t xml:space="preserve">根据项目规模选择合适的状态管理方案</w:t>
      </w:r>
    </w:p>
    <w:p>
      <w:pPr>
        <w:pStyle w:val="ListParagraph"/>
        <w:numPr>
          <w:ilvl w:val="0"/>
          <w:numId w:val="2"/>
        </w:numPr>
      </w:pPr>
      <w:r>
        <w:t xml:space="preserve">考虑使用 Next.js 以获得更好的 SEO 和开发体验</w:t>
      </w:r>
    </w:p>
    <w:p>
      <w:pPr>
        <w:pStyle w:val="ListParagraph"/>
        <w:numPr>
          <w:ilvl w:val="0"/>
          <w:numId w:val="2"/>
        </w:numPr>
      </w:pPr>
      <w:r>
        <w:t xml:space="preserve">建立团队技术规范和代码审查机制</w:t>
      </w:r>
    </w:p>
    <w:p>
      <w:r>
        <w:br w:type="page"/>
      </w:r>
    </w:p>
    <w:p>
      <w:pPr>
        <w:pStyle w:val="Heading1"/>
        <w:spacing w:after="120" w:before="240"/>
      </w:pPr>
      <w:r>
        <w:t xml:space="preserve">附录</w:t>
      </w:r>
    </w:p>
    <w:p>
      <w:pPr>
        <w:pStyle w:val="Heading2"/>
        <w:spacing w:after="60" w:before="180"/>
      </w:pPr>
      <w:r>
        <w:t xml:space="preserve">A. 参考资料</w:t>
      </w:r>
    </w:p>
    <w:p>
      <w:hyperlink w:history="1" r:id="rIdjor1th8rckrkzoth0ktac">
        <w:r>
          <w:rPr>
            <w:rStyle w:val="Hyperlink"/>
          </w:rPr>
          <w:t xml:space="preserve">React 官方文档</w:t>
        </w:r>
      </w:hyperlink>
    </w:p>
    <w:p>
      <w:hyperlink w:history="1" r:id="rIdha3omgq35m0fuatbtaoqh">
        <w:r>
          <w:rPr>
            <w:rStyle w:val="Hyperlink"/>
          </w:rPr>
          <w:t xml:space="preserve">React GitHub 仓库</w:t>
        </w:r>
      </w:hyperlink>
    </w:p>
    <w:p>
      <w:hyperlink w:history="1" r:id="rIdrzuwca34n7rog7gutwmyx">
        <w:r>
          <w:rPr>
            <w:rStyle w:val="Hyperlink"/>
          </w:rPr>
          <w:t xml:space="preserve">Next.js 官方文档</w:t>
        </w:r>
      </w:hyperlink>
    </w:p>
    <w:p>
      <w:hyperlink w:history="1" r:id="rId2u4yhhd-raptxlpkt_2iu">
        <w:r>
          <w:rPr>
            <w:rStyle w:val="Hyperlink"/>
          </w:rPr>
          <w:t xml:space="preserve">State of JS 2023 调查报告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2"/>
        <w:szCs w:val="22"/>
      </w:rPr>
      <w:t xml:space="preserve">React 技术调研报告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or1th8rckrkzoth0ktac" Type="http://schemas.openxmlformats.org/officeDocument/2006/relationships/hyperlink" Target="https://reactjs.org" TargetMode="External"/><Relationship Id="rIdha3omgq35m0fuatbtaoqh" Type="http://schemas.openxmlformats.org/officeDocument/2006/relationships/hyperlink" Target="https://github.com/facebook/react" TargetMode="External"/><Relationship Id="rIdrzuwca34n7rog7gutwmyx" Type="http://schemas.openxmlformats.org/officeDocument/2006/relationships/hyperlink" Target="https://nextjs.org" TargetMode="External"/><Relationship Id="rId2u4yhhd-raptxlpkt_2iu" Type="http://schemas.openxmlformats.org/officeDocument/2006/relationships/hyperlink" Target="https://2023.stateofjs.co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2026-03-03T07:51:24.078Z</dcterms:created>
  <dcterms:modified xsi:type="dcterms:W3CDTF">2026-03-03T07:51:24.079Z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