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9353" w14:textId="77777777" w:rsidR="00D0408C" w:rsidRPr="00364B98" w:rsidRDefault="004A27FE" w:rsidP="00D0408C">
      <w:pPr>
        <w:pStyle w:val="a3"/>
        <w:tabs>
          <w:tab w:val="left" w:pos="7020"/>
        </w:tabs>
        <w:spacing w:line="320" w:lineRule="exact"/>
        <w:ind w:firstLineChars="50" w:firstLine="141"/>
        <w:jc w:val="center"/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  <w:t>9.</w:t>
      </w:r>
      <w:r w:rsidRPr="00364B98"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  <w:t>1</w:t>
      </w:r>
      <w:r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  <w:t>0</w:t>
      </w:r>
      <w:r w:rsidRPr="00364B98"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  <w:t xml:space="preserve"> </w:t>
      </w:r>
      <w:r w:rsidRPr="007D332E">
        <w:rPr>
          <w:rFonts w:ascii="PMingLiU" w:eastAsia="宋体" w:hAnsi="PMingLiU" w:cs="Times New Roman"/>
          <w:b/>
          <w:color w:val="000000"/>
          <w:sz w:val="28"/>
          <w:szCs w:val="28"/>
          <w:lang w:eastAsia="zh-CN"/>
        </w:rPr>
        <w:t xml:space="preserve"> </w:t>
      </w:r>
      <w:r w:rsidRPr="00BC36A9">
        <w:rPr>
          <w:rFonts w:ascii="Times New Roman" w:eastAsia="宋体" w:hAnsi="Times New Roman" w:cs="Times New Roman"/>
          <w:b/>
          <w:color w:val="000000"/>
          <w:sz w:val="28"/>
          <w:szCs w:val="28"/>
          <w:lang w:eastAsia="zh-CN"/>
        </w:rPr>
        <w:t xml:space="preserve">R </w:t>
      </w:r>
      <w:r w:rsidRPr="00BC36A9">
        <w:rPr>
          <w:rFonts w:ascii="Times New Roman" w:eastAsia="宋体" w:hAnsi="Times New Roman" w:cs="Times New Roman" w:hint="eastAsia"/>
          <w:b/>
          <w:color w:val="000000"/>
          <w:sz w:val="28"/>
          <w:szCs w:val="28"/>
          <w:lang w:eastAsia="zh-CN"/>
        </w:rPr>
        <w:t>语言应用</w:t>
      </w:r>
    </w:p>
    <w:p w14:paraId="440FBBDB" w14:textId="3D975E5C" w:rsidR="00BE6F4E" w:rsidRDefault="002A0368" w:rsidP="00BE6F4E">
      <w:pPr>
        <w:spacing w:line="320" w:lineRule="exact"/>
        <w:rPr>
          <w:rFonts w:eastAsia="宋体"/>
          <w:sz w:val="21"/>
          <w:szCs w:val="21"/>
          <w:lang w:val="pt-BR" w:eastAsia="zh-CN"/>
        </w:rPr>
      </w:pP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 xml:space="preserve"> </w:t>
      </w:r>
      <w:r w:rsidR="000316F0">
        <w:rPr>
          <w:sz w:val="21"/>
          <w:szCs w:val="21"/>
          <w:lang w:eastAsia="zh-CN"/>
        </w:rPr>
        <w:t xml:space="preserve"> </w:t>
      </w:r>
    </w:p>
    <w:p w14:paraId="2AA69F32" w14:textId="399404CD" w:rsidR="00BE6F4E" w:rsidRDefault="00BE6F4E" w:rsidP="00BE6F4E">
      <w:pPr>
        <w:pStyle w:val="a3"/>
        <w:spacing w:line="320" w:lineRule="exact"/>
        <w:ind w:firstLineChars="100" w:firstLine="210"/>
        <w:rPr>
          <w:rFonts w:ascii="Times New Roman" w:eastAsia="等线" w:hAnsi="Times New Roman" w:cs="Times New Roman"/>
          <w:b/>
          <w:color w:val="9900CC"/>
          <w:sz w:val="22"/>
          <w:szCs w:val="22"/>
          <w:lang w:eastAsia="zh-CN"/>
        </w:rPr>
      </w:pPr>
      <w:r>
        <w:rPr>
          <w:rFonts w:eastAsia="宋体" w:hint="eastAsia"/>
          <w:color w:val="FF0000"/>
          <w:sz w:val="21"/>
          <w:szCs w:val="21"/>
          <w:lang w:val="pt-BR" w:eastAsia="zh-CN"/>
        </w:rPr>
        <w:t xml:space="preserve"> </w:t>
      </w:r>
      <w:r w:rsidR="007B68EF" w:rsidRPr="000D4C84">
        <w:rPr>
          <w:rFonts w:ascii="Times New Roman" w:eastAsia="宋体" w:hAnsi="Times New Roman" w:cs="Times New Roman"/>
          <w:b/>
          <w:color w:val="9900CC"/>
          <w:sz w:val="21"/>
          <w:szCs w:val="21"/>
          <w:lang w:val="pt-BR" w:eastAsia="zh-CN"/>
        </w:rPr>
        <w:t>#</w:t>
      </w:r>
      <w:r w:rsidR="007B68EF" w:rsidRPr="00E16FE2">
        <w:rPr>
          <w:rFonts w:eastAsia="宋体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>陈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文贤</w:t>
      </w:r>
      <w:proofErr w:type="gramStart"/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着</w:t>
      </w:r>
      <w:proofErr w:type="gramEnd"/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《大话统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>计学</w:t>
      </w:r>
      <w:r>
        <w:rPr>
          <w:rFonts w:ascii="宋体" w:eastAsia="宋体" w:hAnsi="宋体" w:hint="eastAsia"/>
          <w:b/>
          <w:color w:val="9900CC"/>
          <w:sz w:val="21"/>
          <w:szCs w:val="21"/>
          <w:lang w:val="pt-BR" w:eastAsia="zh-CN"/>
        </w:rPr>
        <w:t>》</w:t>
      </w:r>
      <w:r>
        <w:rPr>
          <w:rFonts w:ascii="宋体" w:eastAsia="PMingLiU" w:hAnsi="宋体" w:hint="eastAsia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清华大学出版社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b/>
          <w:color w:val="9900CC"/>
          <w:sz w:val="21"/>
          <w:szCs w:val="21"/>
          <w:lang w:eastAsia="zh-CN"/>
        </w:rPr>
        <w:t>2022</w:t>
      </w:r>
      <w:r>
        <w:rPr>
          <w:rFonts w:ascii="PMingLiU" w:eastAsia="等线" w:hAnsi="PMingLiU" w:hint="eastAsia"/>
          <w:b/>
          <w:color w:val="9900CC"/>
          <w:sz w:val="21"/>
          <w:szCs w:val="21"/>
          <w:lang w:eastAsia="zh-CN"/>
        </w:rPr>
        <w:t>年</w:t>
      </w:r>
    </w:p>
    <w:p w14:paraId="55360473" w14:textId="30F55006" w:rsidR="00BE6F4E" w:rsidRDefault="00BE6F4E" w:rsidP="00BE6F4E">
      <w:pPr>
        <w:spacing w:line="320" w:lineRule="exact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 w:hint="eastAsia"/>
          <w:sz w:val="21"/>
          <w:szCs w:val="21"/>
          <w:lang w:eastAsia="zh-CN"/>
        </w:rPr>
        <w:t xml:space="preserve"> </w:t>
      </w:r>
      <w:r w:rsidR="007201D4">
        <w:rPr>
          <w:rFonts w:eastAsiaTheme="minorEastAsia"/>
          <w:sz w:val="21"/>
          <w:szCs w:val="21"/>
          <w:lang w:eastAsia="zh-CN"/>
        </w:rPr>
        <w:t xml:space="preserve"> </w:t>
      </w:r>
    </w:p>
    <w:p w14:paraId="14558DF7" w14:textId="77777777" w:rsidR="00D0408C" w:rsidRPr="00456F9B" w:rsidRDefault="00D0408C" w:rsidP="00BE6F4E">
      <w:pPr>
        <w:tabs>
          <w:tab w:val="num" w:pos="240"/>
        </w:tabs>
        <w:spacing w:line="320" w:lineRule="exact"/>
        <w:ind w:firstLineChars="150" w:firstLine="33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if(!require(</w:t>
      </w:r>
      <w:r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BSDA</w:t>
      </w: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)){install.packages("</w:t>
      </w:r>
      <w:r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BSDA</w:t>
      </w: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")} ; library(</w:t>
      </w:r>
      <w:r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BSDA</w:t>
      </w: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) </w:t>
      </w:r>
    </w:p>
    <w:p w14:paraId="3133FC92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if(!require(profvis)){install.packages("profvis")} ; library(profvis) </w:t>
      </w:r>
    </w:p>
    <w:p w14:paraId="326D3D97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if(!require(ggplot2)){install.packages("ggplot2")} ; library(ggplot2) </w:t>
      </w:r>
    </w:p>
    <w:p w14:paraId="23E08773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if(!require(distributions3)){install.packages("distributions3")} ; library(distributions3) </w:t>
      </w:r>
    </w:p>
    <w:p w14:paraId="77B90617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if(!require(car)){install.packages("car")} ; library(car) </w:t>
      </w:r>
    </w:p>
    <w:p w14:paraId="102B8CDB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x &lt;- c(7.8, 6.6, 6.5, 7.4, 7.3, 7., 6.4, 7.1, 6.7, 7.6, 6.8)</w:t>
      </w:r>
    </w:p>
    <w:p w14:paraId="71C761A2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y &lt;- c(4.5, 5.4, 6.1, 6.1, 5.4, 5., 4.1, 5.5)</w:t>
      </w:r>
    </w:p>
    <w:p w14:paraId="08F966E9" w14:textId="77777777" w:rsidR="00D0408C" w:rsidRPr="00B60F69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00206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z.test(x, sigma.x=0.5, y, sigma.y=0.5, mu=2) </w:t>
      </w:r>
      <w:r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>#</w:t>
      </w:r>
      <w:r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z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检验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x - y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均值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= 2</w:t>
      </w:r>
    </w:p>
    <w:p w14:paraId="62EDB137" w14:textId="77777777" w:rsidR="00D0408C" w:rsidRPr="00B60F69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00206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</w:t>
      </w:r>
      <w:r w:rsidR="00E83D21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(</w:t>
      </w: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ttest = t.test(x,y, var.equal = T</w:t>
      </w:r>
      <w:r w:rsidR="00E83D21">
        <w:rPr>
          <w:rFonts w:eastAsiaTheme="minorEastAsia" w:hint="eastAsia"/>
          <w:color w:val="FF0000"/>
          <w:kern w:val="0"/>
          <w:sz w:val="22"/>
          <w:szCs w:val="22"/>
          <w:lang w:val="pt-BR" w:eastAsia="zh-CN"/>
        </w:rPr>
        <w:t>RUE</w:t>
      </w: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)</w:t>
      </w:r>
      <w:r w:rsidR="00E83D21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)</w:t>
      </w: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 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# t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检验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x - y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均值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= 0 , x,y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方差相等</w:t>
      </w:r>
    </w:p>
    <w:p w14:paraId="53B46A23" w14:textId="77777777" w:rsidR="00D0408C" w:rsidRPr="00B60F69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00206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</w:t>
      </w:r>
      <w:r w:rsidR="00E83D21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(</w:t>
      </w: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ttest = t.test(x,y, var.equal = F)</w:t>
      </w:r>
      <w:r w:rsidR="00E83D21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)</w:t>
      </w: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 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# t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检验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x - y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均值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= 0 , x,y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方差不相等</w:t>
      </w:r>
    </w:p>
    <w:p w14:paraId="4B58B4C7" w14:textId="77777777" w:rsidR="00D0408C" w:rsidRPr="00B60F69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002060"/>
          <w:kern w:val="0"/>
          <w:sz w:val="22"/>
          <w:szCs w:val="22"/>
          <w:lang w:val="pt-BR" w:eastAsia="zh-CN"/>
        </w:rPr>
      </w:pP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#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例题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>9.3</w:t>
      </w:r>
    </w:p>
    <w:p w14:paraId="251C1DFF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x1 &lt;- c(86, 59.7, 68.6, 98.6, 87.7, 69, 80, 78.1, 69.8, 77.2)</w:t>
      </w:r>
    </w:p>
    <w:p w14:paraId="42B78219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x2 &lt;- c(51.4,76.7,73.7,66.2,65.5,49.7,65.8,62.1,75.8,62,72,55,79.7,65.4,73.3)</w:t>
      </w:r>
    </w:p>
    <w:p w14:paraId="1506D758" w14:textId="77777777" w:rsidR="00D0408C" w:rsidRPr="00B60F69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00206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qqnorm(x1) ; qqline(x1) ; pause(10)  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# x1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的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QQ plot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观察正态分布</w:t>
      </w:r>
    </w:p>
    <w:p w14:paraId="428011C7" w14:textId="77777777" w:rsidR="00D0408C" w:rsidRPr="00B60F69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00206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qqnorm(x2) ; qqline(x2) ; pause(10)  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# x2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的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QQ plot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观察正态分布</w:t>
      </w:r>
    </w:p>
    <w:p w14:paraId="4636CBB8" w14:textId="77777777" w:rsidR="00D0408C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test &lt;- data.frame(score = c(x1, x2), class = c(rep("x1", length(x1)), rep("x2", </w:t>
      </w:r>
    </w:p>
    <w:p w14:paraId="3F32362C" w14:textId="77777777" w:rsidR="00D0408C" w:rsidRPr="00B60F69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002060"/>
          <w:kern w:val="0"/>
          <w:sz w:val="22"/>
          <w:szCs w:val="22"/>
          <w:lang w:val="pt-BR" w:eastAsia="zh-CN"/>
        </w:rPr>
      </w:pPr>
      <w:r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</w:t>
      </w: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length(x2)) ) )  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# x1 , x2 </w:t>
      </w:r>
      <w:proofErr w:type="gramStart"/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盒须图</w:t>
      </w:r>
      <w:proofErr w:type="gramEnd"/>
    </w:p>
    <w:p w14:paraId="04551825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ggplot(test, aes(x = class, y = score, color = class)) + geom_boxplot() + </w:t>
      </w:r>
    </w:p>
    <w:p w14:paraId="4F8BF4F8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geom_jitter() + scale_color_brewer(type = "qual", palette = 2) + theme_minimal() </w:t>
      </w:r>
      <w:r w:rsidR="006E6B5D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+</w:t>
      </w:r>
    </w:p>
    <w:p w14:paraId="4741AA68" w14:textId="77777777" w:rsidR="00D0408C" w:rsidRPr="00456F9B" w:rsidRDefault="006E6B5D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</w:t>
      </w:r>
      <w:r w:rsidR="00D0408C"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theme(legend.position = "none")</w:t>
      </w:r>
    </w:p>
    <w:p w14:paraId="3D33293B" w14:textId="77777777" w:rsidR="00D0408C" w:rsidRPr="00B60F69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00206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# z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检验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x - y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均值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= 0</w:t>
      </w:r>
    </w:p>
    <w:p w14:paraId="6EC180EA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z.test(x1, sigma.x=12, x2, sigma.y =10, mu=0)  </w:t>
      </w:r>
    </w:p>
    <w:p w14:paraId="107B91F6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mu &lt;- 0 ; v1 &lt;- 144 ; v2 &lt;- 100 </w:t>
      </w:r>
    </w:p>
    <w:p w14:paraId="6F9B5511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n1 &lt;- length(x1) ; n2 &lt;- length(x2)</w:t>
      </w:r>
    </w:p>
    <w:p w14:paraId="351B710D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z_stat &lt;- (mean(x1) - mean(x2) - mu) / sqrt(v1 / n1 + v2 / n2) ; z_stat</w:t>
      </w:r>
    </w:p>
    <w:p w14:paraId="78CCCD92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Z &lt;- Normal(0, 1)  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#  Z ~N(0,1)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标准正态分布</w:t>
      </w: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</w:t>
      </w:r>
    </w:p>
    <w:p w14:paraId="63F74FAD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1 - cdf(Z, abs(z_stat)) + cdf(Z, -abs(z_stat))  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#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计算双侧检验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p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值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</w:t>
      </w:r>
    </w:p>
    <w:p w14:paraId="21B88095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cdf(Z, - abs(z_stat))  # P(Z &lt; - abs(z_stat))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#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左侧检验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p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值</w:t>
      </w:r>
    </w:p>
    <w:p w14:paraId="3E299AB6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res &lt;- var.test(x1, x2) ; res  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># F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检验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x1 , x2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方差相等</w:t>
      </w:r>
    </w:p>
    <w:p w14:paraId="5D211600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t.test(x1,x2, var.equal</w:t>
      </w:r>
      <w:r w:rsidR="003B100C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=TRUE</w:t>
      </w: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, alternative="greater")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# t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检验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x1-x2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均值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=0,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方差相等</w:t>
      </w:r>
    </w:p>
    <w:p w14:paraId="5955EEB1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#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例题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>9.6</w:t>
      </w:r>
    </w:p>
    <w:p w14:paraId="50B2DD55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y1 &lt;- c(70,103,78,64,73,96,84,55,74,90)</w:t>
      </w:r>
    </w:p>
    <w:p w14:paraId="78E1E855" w14:textId="77777777" w:rsidR="00D0408C" w:rsidRPr="00456F9B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y2 &lt;- c(69,94,75,67,71,89,82,55,68,86)</w:t>
      </w:r>
    </w:p>
    <w:p w14:paraId="0D9AF8A6" w14:textId="77777777" w:rsidR="00D0408C" w:rsidRPr="00B60F69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002060"/>
          <w:kern w:val="0"/>
          <w:sz w:val="22"/>
          <w:szCs w:val="22"/>
          <w:lang w:val="pt-BR" w:eastAsia="zh-CN"/>
        </w:rPr>
      </w:pPr>
      <w:r w:rsidRPr="00456F9B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res &lt;- var.test(y1, y2) ; res </w:t>
      </w:r>
      <w:r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># F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检验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y1 , y2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方差相等</w:t>
      </w:r>
    </w:p>
    <w:p w14:paraId="0D419DD9" w14:textId="77777777" w:rsidR="00D0408C" w:rsidRPr="00B06523" w:rsidRDefault="00D0408C" w:rsidP="00D0408C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B60F69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t.test(y1,y2, paired</w:t>
      </w:r>
      <w:r w:rsidR="003B100C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=TRUE</w:t>
      </w:r>
      <w:r w:rsidRPr="00B60F69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, alternative="greater")  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#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配对样本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t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检验</w:t>
      </w:r>
      <w:r w:rsidRPr="00B60F69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y1 – y2 </w:t>
      </w:r>
      <w:r w:rsidR="004A27FE" w:rsidRPr="00B60F69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均值</w:t>
      </w:r>
    </w:p>
    <w:p w14:paraId="29514162" w14:textId="77777777" w:rsidR="00B06523" w:rsidRPr="004A27FE" w:rsidRDefault="00B06523" w:rsidP="00B06523">
      <w:pPr>
        <w:tabs>
          <w:tab w:val="num" w:pos="240"/>
        </w:tabs>
        <w:spacing w:line="320" w:lineRule="exact"/>
        <w:ind w:firstLineChars="100" w:firstLine="220"/>
        <w:rPr>
          <w:rFonts w:eastAsiaTheme="minorEastAsia"/>
          <w:color w:val="002060"/>
          <w:kern w:val="0"/>
          <w:sz w:val="22"/>
          <w:szCs w:val="22"/>
          <w:lang w:val="pt-BR" w:eastAsia="zh-CN"/>
        </w:rPr>
      </w:pPr>
      <w:r w:rsidRPr="00B06523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t.test(y1,y2, paired=TRUE) </w:t>
      </w:r>
      <w:r w:rsidRPr="004A27FE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# </w:t>
      </w:r>
      <w:r w:rsidR="004A27FE" w:rsidRPr="004A27FE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配对样本</w:t>
      </w:r>
      <w:r w:rsidRPr="004A27FE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t </w:t>
      </w:r>
      <w:r w:rsidR="004A27FE" w:rsidRPr="004A27FE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检验</w:t>
      </w:r>
      <w:r w:rsidRPr="004A27FE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y1 – y2 </w:t>
      </w:r>
      <w:r w:rsidR="004A27FE" w:rsidRPr="004A27FE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均值</w:t>
      </w:r>
    </w:p>
    <w:p w14:paraId="2D46253E" w14:textId="77777777" w:rsidR="00D0408C" w:rsidRPr="004A27FE" w:rsidRDefault="00B06523" w:rsidP="00B06523">
      <w:pPr>
        <w:tabs>
          <w:tab w:val="num" w:pos="240"/>
        </w:tabs>
        <w:spacing w:line="320" w:lineRule="exact"/>
        <w:ind w:firstLineChars="100" w:firstLine="220"/>
        <w:rPr>
          <w:rFonts w:eastAsiaTheme="minorEastAsia"/>
          <w:color w:val="002060"/>
          <w:kern w:val="0"/>
          <w:sz w:val="22"/>
          <w:szCs w:val="22"/>
          <w:lang w:val="pt-BR" w:eastAsia="zh-CN"/>
        </w:rPr>
      </w:pPr>
      <w:r w:rsidRPr="00B06523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wilcox.test(y1, y2, paired=T</w:t>
      </w:r>
      <w:r w:rsidR="00E83D21">
        <w:rPr>
          <w:rFonts w:eastAsiaTheme="minorEastAsia" w:hint="eastAsia"/>
          <w:color w:val="FF0000"/>
          <w:kern w:val="0"/>
          <w:sz w:val="22"/>
          <w:szCs w:val="22"/>
          <w:lang w:val="pt-BR" w:eastAsia="zh-CN"/>
        </w:rPr>
        <w:t>RUE</w:t>
      </w:r>
      <w:r w:rsidRPr="00B06523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>)</w:t>
      </w:r>
      <w:r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</w:t>
      </w:r>
      <w:r w:rsidR="004A27FE">
        <w:rPr>
          <w:rFonts w:eastAsiaTheme="minorEastAsia"/>
          <w:color w:val="FF0000"/>
          <w:kern w:val="0"/>
          <w:sz w:val="22"/>
          <w:szCs w:val="22"/>
          <w:lang w:val="pt-BR" w:eastAsia="zh-CN"/>
        </w:rPr>
        <w:t xml:space="preserve"> </w:t>
      </w:r>
      <w:r w:rsidRPr="004A27FE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# 15.3 </w:t>
      </w:r>
      <w:r w:rsidR="004A27FE" w:rsidRPr="004A27FE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节</w:t>
      </w:r>
      <w:r w:rsidRPr="004A27FE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 xml:space="preserve"> </w:t>
      </w:r>
      <w:r w:rsidR="004A27FE" w:rsidRPr="004A27FE">
        <w:rPr>
          <w:rFonts w:eastAsiaTheme="minorEastAsia" w:hint="eastAsia"/>
          <w:color w:val="002060"/>
          <w:kern w:val="0"/>
          <w:sz w:val="22"/>
          <w:szCs w:val="22"/>
          <w:lang w:val="pt-BR" w:eastAsia="zh-CN"/>
        </w:rPr>
        <w:t>符号秩和检验</w:t>
      </w:r>
      <w:r w:rsidR="004A27FE" w:rsidRPr="004A27FE">
        <w:rPr>
          <w:rFonts w:eastAsiaTheme="minorEastAsia"/>
          <w:color w:val="002060"/>
          <w:kern w:val="0"/>
          <w:sz w:val="22"/>
          <w:szCs w:val="22"/>
          <w:lang w:val="pt-BR" w:eastAsia="zh-CN"/>
        </w:rPr>
        <w:t xml:space="preserve"> Wilcox test</w:t>
      </w:r>
    </w:p>
    <w:p w14:paraId="770F90CA" w14:textId="77777777" w:rsidR="00CF09C5" w:rsidRDefault="00B06523" w:rsidP="00B06523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  <w:r w:rsidRPr="00B06523">
        <w:rPr>
          <w:rFonts w:eastAsiaTheme="minorEastAsia" w:hint="eastAsia"/>
          <w:color w:val="FF0000"/>
          <w:kern w:val="0"/>
          <w:sz w:val="22"/>
          <w:szCs w:val="22"/>
          <w:lang w:val="pt-BR" w:eastAsia="zh-CN"/>
        </w:rPr>
        <w:t xml:space="preserve"> </w:t>
      </w:r>
    </w:p>
    <w:p w14:paraId="2B328A59" w14:textId="77777777" w:rsidR="00E84106" w:rsidRPr="00E84106" w:rsidRDefault="00E84106" w:rsidP="00B06523">
      <w:pPr>
        <w:tabs>
          <w:tab w:val="num" w:pos="240"/>
        </w:tabs>
        <w:spacing w:line="320" w:lineRule="exact"/>
        <w:ind w:firstLineChars="50" w:firstLine="110"/>
        <w:rPr>
          <w:rFonts w:eastAsiaTheme="minorEastAsia"/>
          <w:color w:val="FF0000"/>
          <w:kern w:val="0"/>
          <w:sz w:val="22"/>
          <w:szCs w:val="22"/>
          <w:lang w:val="pt-BR" w:eastAsia="zh-CN"/>
        </w:rPr>
      </w:pPr>
    </w:p>
    <w:sectPr w:rsidR="00E84106" w:rsidRPr="00E84106" w:rsidSect="0060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81889" w14:textId="77777777" w:rsidR="00C72686" w:rsidRDefault="00C72686" w:rsidP="003B100C">
      <w:r>
        <w:separator/>
      </w:r>
    </w:p>
  </w:endnote>
  <w:endnote w:type="continuationSeparator" w:id="0">
    <w:p w14:paraId="0E973B23" w14:textId="77777777" w:rsidR="00C72686" w:rsidRDefault="00C72686" w:rsidP="003B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3C3B1" w14:textId="77777777" w:rsidR="00C72686" w:rsidRDefault="00C72686" w:rsidP="003B100C">
      <w:r>
        <w:separator/>
      </w:r>
    </w:p>
  </w:footnote>
  <w:footnote w:type="continuationSeparator" w:id="0">
    <w:p w14:paraId="2EEFFEE3" w14:textId="77777777" w:rsidR="00C72686" w:rsidRDefault="00C72686" w:rsidP="003B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8C"/>
    <w:rsid w:val="000316F0"/>
    <w:rsid w:val="002922F9"/>
    <w:rsid w:val="002A0368"/>
    <w:rsid w:val="003646A1"/>
    <w:rsid w:val="00376A71"/>
    <w:rsid w:val="0038369C"/>
    <w:rsid w:val="003B100C"/>
    <w:rsid w:val="004A27FE"/>
    <w:rsid w:val="005A4C0E"/>
    <w:rsid w:val="00604C65"/>
    <w:rsid w:val="006E6B5D"/>
    <w:rsid w:val="007201D4"/>
    <w:rsid w:val="007B68EF"/>
    <w:rsid w:val="007E7CD8"/>
    <w:rsid w:val="00B06523"/>
    <w:rsid w:val="00BE6F4E"/>
    <w:rsid w:val="00C72686"/>
    <w:rsid w:val="00CF09C5"/>
    <w:rsid w:val="00D0408C"/>
    <w:rsid w:val="00E83D21"/>
    <w:rsid w:val="00E84106"/>
    <w:rsid w:val="00F0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DAA6E"/>
  <w15:chartTrackingRefBased/>
  <w15:docId w15:val="{4E65E948-8A4B-472F-B00A-6D3321E8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08C"/>
    <w:pPr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0408C"/>
    <w:rPr>
      <w:rFonts w:ascii="MingLiU" w:eastAsia="MingLiU" w:hAnsi="Courier New" w:cs="Courier New"/>
    </w:rPr>
  </w:style>
  <w:style w:type="character" w:customStyle="1" w:styleId="a4">
    <w:name w:val="纯文本 字符"/>
    <w:basedOn w:val="a0"/>
    <w:link w:val="a3"/>
    <w:rsid w:val="00D0408C"/>
    <w:rPr>
      <w:rFonts w:ascii="MingLiU" w:eastAsia="MingLiU" w:hAnsi="Courier New" w:cs="Courier New"/>
      <w:sz w:val="24"/>
      <w:szCs w:val="24"/>
      <w:lang w:eastAsia="zh-TW"/>
    </w:rPr>
  </w:style>
  <w:style w:type="paragraph" w:styleId="a5">
    <w:name w:val="header"/>
    <w:basedOn w:val="a"/>
    <w:link w:val="a6"/>
    <w:uiPriority w:val="99"/>
    <w:unhideWhenUsed/>
    <w:rsid w:val="003B1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100C"/>
    <w:rPr>
      <w:rFonts w:ascii="Times New Roman" w:eastAsia="PMingLiU" w:hAnsi="Times New Roman" w:cs="Times New Roman"/>
      <w:sz w:val="18"/>
      <w:szCs w:val="18"/>
      <w:lang w:eastAsia="zh-TW"/>
    </w:rPr>
  </w:style>
  <w:style w:type="paragraph" w:styleId="a7">
    <w:name w:val="footer"/>
    <w:basedOn w:val="a"/>
    <w:link w:val="a8"/>
    <w:uiPriority w:val="99"/>
    <w:unhideWhenUsed/>
    <w:rsid w:val="003B10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100C"/>
    <w:rPr>
      <w:rFonts w:ascii="Times New Roman" w:eastAsia="PMingLiU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huaid</dc:creator>
  <cp:keywords/>
  <dc:description/>
  <cp:lastModifiedBy>Wen Chen</cp:lastModifiedBy>
  <cp:revision>9</cp:revision>
  <dcterms:created xsi:type="dcterms:W3CDTF">2021-06-12T02:51:00Z</dcterms:created>
  <dcterms:modified xsi:type="dcterms:W3CDTF">2022-04-26T20:45:00Z</dcterms:modified>
</cp:coreProperties>
</file>