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7C83" w14:textId="77777777" w:rsidR="00882AA2" w:rsidRPr="00ED4942" w:rsidRDefault="00882AA2" w:rsidP="00882AA2">
      <w:pPr>
        <w:pStyle w:val="a3"/>
        <w:spacing w:line="320" w:lineRule="exact"/>
        <w:jc w:val="center"/>
        <w:rPr>
          <w:rFonts w:ascii="Times New Roman" w:eastAsia="PMingLiU" w:hAnsi="Times New Roman" w:cs="Times New Roman"/>
          <w:b/>
          <w:sz w:val="22"/>
          <w:szCs w:val="22"/>
          <w:lang w:eastAsia="zh-CN"/>
        </w:rPr>
      </w:pPr>
      <w:r w:rsidRPr="00ED4942">
        <w:rPr>
          <w:rFonts w:ascii="Times New Roman" w:eastAsia="宋体" w:hAnsi="Times New Roman" w:cs="Times New Roman"/>
          <w:b/>
          <w:color w:val="000000"/>
          <w:sz w:val="22"/>
          <w:szCs w:val="22"/>
          <w:lang w:eastAsia="zh-CN"/>
        </w:rPr>
        <w:t>14.13   R</w:t>
      </w:r>
      <w:r w:rsidRPr="00ED4942">
        <w:rPr>
          <w:rFonts w:ascii="PMingLiU" w:eastAsia="等线" w:hAnsi="PMingLiU" w:cs="Times New Roman" w:hint="eastAsia"/>
          <w:b/>
          <w:color w:val="000000"/>
          <w:sz w:val="22"/>
          <w:szCs w:val="22"/>
          <w:lang w:eastAsia="zh-CN"/>
        </w:rPr>
        <w:t>语言</w:t>
      </w:r>
      <w:r w:rsidRPr="00ED4942">
        <w:rPr>
          <w:rFonts w:ascii="Times New Roman" w:eastAsia="宋体" w:hAnsi="Times New Roman" w:cs="Times New Roman" w:hint="eastAsia"/>
          <w:b/>
          <w:sz w:val="22"/>
          <w:szCs w:val="22"/>
          <w:lang w:eastAsia="zh-CN"/>
        </w:rPr>
        <w:t>应用</w:t>
      </w:r>
    </w:p>
    <w:p w14:paraId="467EC6B0" w14:textId="42A6F80F" w:rsidR="0015091B" w:rsidRDefault="00CC5E21" w:rsidP="0015091B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 xml:space="preserve"> </w:t>
      </w:r>
      <w:r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 xml:space="preserve">  </w:t>
      </w:r>
    </w:p>
    <w:p w14:paraId="08993591" w14:textId="77777777" w:rsidR="0015091B" w:rsidRPr="00E16FE2" w:rsidRDefault="0015091B" w:rsidP="00A929F3">
      <w:pPr>
        <w:pStyle w:val="a3"/>
        <w:spacing w:line="320" w:lineRule="exact"/>
        <w:ind w:firstLineChars="200" w:firstLine="422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bookmarkStart w:id="0" w:name="_Hlk82068805"/>
      <w:bookmarkStart w:id="1" w:name="_Hlk101797028"/>
      <w:r w:rsidRPr="00137ED6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 xml:space="preserve"># </w:t>
      </w:r>
      <w:r w:rsidRPr="00137ED6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bookmarkEnd w:id="0"/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1"/>
    <w:p w14:paraId="78A8B72A" w14:textId="77777777" w:rsidR="0015091B" w:rsidRDefault="0015091B" w:rsidP="0015091B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</w:p>
    <w:p w14:paraId="4B8C46BF" w14:textId="7B87CF00" w:rsidR="00882AA2" w:rsidRPr="001E516D" w:rsidRDefault="00882AA2" w:rsidP="0015091B">
      <w:pPr>
        <w:ind w:firstLineChars="100" w:firstLine="220"/>
        <w:rPr>
          <w:rFonts w:eastAsia="等线"/>
          <w:color w:val="FF0000"/>
          <w:sz w:val="22"/>
          <w:szCs w:val="22"/>
          <w:lang w:eastAsia="zh-CN"/>
        </w:rPr>
      </w:pPr>
      <w:bookmarkStart w:id="2" w:name="_Hlk69900939"/>
      <w:r w:rsidRPr="001E516D">
        <w:rPr>
          <w:rFonts w:eastAsia="等线"/>
          <w:color w:val="FF0000"/>
          <w:sz w:val="22"/>
          <w:szCs w:val="22"/>
          <w:lang w:eastAsia="zh-CN"/>
        </w:rPr>
        <w:t>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")} ; library(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5F82F13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fma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fma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")} ; library(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fma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3D6BBC8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astsa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astsa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")} ; library(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astsa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</w:t>
      </w:r>
    </w:p>
    <w:p w14:paraId="692CEEDE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tseries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tseries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")} ; library(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tseries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</w:t>
      </w:r>
    </w:p>
    <w:p w14:paraId="7BD4BAB3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(ggplot2)){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("ggplot2")} ; library(ggplot2)  </w:t>
      </w:r>
    </w:p>
    <w:p w14:paraId="2B0B4F2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(TSA)){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("TSA")} ; library(TSA)</w:t>
      </w:r>
    </w:p>
    <w:p w14:paraId="6BE7604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if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(!require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(forecast)){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install.packages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("forecast")} ; library(forecast)</w:t>
      </w:r>
    </w:p>
    <w:p w14:paraId="26649174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># R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例</w:t>
      </w:r>
      <w:r w:rsidRPr="00CE6865">
        <w:rPr>
          <w:rFonts w:eastAsia="等线"/>
          <w:color w:val="002060"/>
          <w:sz w:val="22"/>
          <w:szCs w:val="22"/>
          <w:lang w:eastAsia="zh-CN"/>
        </w:rPr>
        <w:t>14.2</w:t>
      </w:r>
    </w:p>
    <w:p w14:paraId="7B2CE215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800,1400,1000,1500,1500,1300,1800,1700,1300,1700,1700,1500,2300,2300,2000)</w:t>
      </w:r>
    </w:p>
    <w:p w14:paraId="03EA42C2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y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时间序列格式</w:t>
      </w:r>
      <w:r w:rsidRPr="00CE6865">
        <w:rPr>
          <w:rFonts w:hint="eastAsia"/>
          <w:color w:val="002060"/>
          <w:sz w:val="22"/>
          <w:szCs w:val="22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tsdata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&lt;-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>(data, start=, end=, frequency=)</w:t>
      </w:r>
    </w:p>
    <w:p w14:paraId="4D0FBB28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ma &lt;- MA(y,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nlag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=1, )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aTSA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::MA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移动平均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n = 2*nlag+1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只能作奇数期移动平均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</w:p>
    <w:p w14:paraId="6F8BCD96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ma$estimate</w:t>
      </w:r>
      <w:proofErr w:type="spellEnd"/>
    </w:p>
    <w:p w14:paraId="615AEE73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dma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MA(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ma$estimate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nlag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=1)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dma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双重移动平均</w:t>
      </w:r>
    </w:p>
    <w:p w14:paraId="787A8E76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bookmarkStart w:id="3" w:name="_Hlk69901105"/>
      <w:bookmarkEnd w:id="2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># R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例</w:t>
      </w:r>
      <w:r w:rsidRPr="00CE6865">
        <w:rPr>
          <w:rFonts w:eastAsia="等线"/>
          <w:color w:val="002060"/>
          <w:sz w:val="22"/>
          <w:szCs w:val="22"/>
          <w:lang w:eastAsia="zh-CN"/>
        </w:rPr>
        <w:t>14.3</w:t>
      </w:r>
    </w:p>
    <w:p w14:paraId="10B8392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200,135,195,197.5,310,175,155,130,220,277.5,235)</w:t>
      </w:r>
    </w:p>
    <w:p w14:paraId="067589C7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y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(x)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时间序列格式</w:t>
      </w:r>
    </w:p>
    <w:p w14:paraId="66334D64" w14:textId="77777777" w:rsidR="00882AA2" w:rsidRPr="00D65B8E" w:rsidRDefault="00882AA2" w:rsidP="00882AA2">
      <w:pPr>
        <w:rPr>
          <w:rFonts w:eastAsia="等线"/>
          <w:color w:val="4472C4" w:themeColor="accent1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es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(y, alpha=0.5)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trend = 1: </w:t>
      </w:r>
      <w:r w:rsidRPr="00CE686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简单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指数平滑</w:t>
      </w:r>
    </w:p>
    <w:p w14:paraId="592CD4B6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plot(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y,type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"b") ;  lines(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es$estimate,col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2)</w:t>
      </w:r>
    </w:p>
    <w:p w14:paraId="27E92CBA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(y, trend = 2, alpha=0.5)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trend = 2: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双重指数平滑</w:t>
      </w:r>
    </w:p>
    <w:p w14:paraId="3765908C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y,trend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3, alpha=0.5)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trend = 3: </w:t>
      </w:r>
      <w:r w:rsidRPr="00CE686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三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重指数平滑</w:t>
      </w:r>
    </w:p>
    <w:p w14:paraId="4E670E72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># R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例</w:t>
      </w:r>
      <w:r w:rsidRPr="00CE6865">
        <w:rPr>
          <w:rFonts w:eastAsia="等线"/>
          <w:color w:val="002060"/>
          <w:sz w:val="22"/>
          <w:szCs w:val="22"/>
          <w:lang w:eastAsia="zh-CN"/>
        </w:rPr>
        <w:t>14.6</w:t>
      </w:r>
    </w:p>
    <w:p w14:paraId="62A1FF1B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bookmarkStart w:id="4" w:name="_Hlk69901188"/>
      <w:bookmarkEnd w:id="3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&lt;- c(34,40,35,39.41,36,33,38,43,40) </w:t>
      </w:r>
      <w:r>
        <w:rPr>
          <w:rFonts w:eastAsia="等线"/>
          <w:color w:val="FF0000"/>
          <w:sz w:val="22"/>
          <w:szCs w:val="22"/>
          <w:lang w:eastAsia="zh-CN"/>
        </w:rPr>
        <w:t xml:space="preserve">;  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y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时间序列格式</w:t>
      </w:r>
    </w:p>
    <w:p w14:paraId="7BC4AAE3" w14:textId="77777777" w:rsidR="00882AA2" w:rsidRPr="00D65B8E" w:rsidRDefault="00882AA2" w:rsidP="00882AA2">
      <w:pPr>
        <w:rPr>
          <w:rFonts w:eastAsia="等线"/>
          <w:color w:val="4472C4" w:themeColor="accent1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es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(y, trend = 1, alpha=0.2, beta=0.3) ; es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trend = 1: </w:t>
      </w:r>
      <w:r w:rsidRPr="00CE686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简单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指数平滑</w:t>
      </w:r>
    </w:p>
    <w:p w14:paraId="42DCBEE0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es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(y, trend = 2, alpha=0.2, beta=0.3) ; es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 # trend = 2: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双重指数平滑</w:t>
      </w:r>
    </w:p>
    <w:p w14:paraId="29936D52" w14:textId="77777777" w:rsidR="00882AA2" w:rsidRPr="00D65B8E" w:rsidRDefault="00882AA2" w:rsidP="00882AA2">
      <w:pPr>
        <w:rPr>
          <w:rFonts w:eastAsia="等线"/>
          <w:color w:val="4472C4" w:themeColor="accent1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es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expsmooth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(y, trend = 3, alpha=0.2, beta=0.3) ; es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trend = 3: </w:t>
      </w:r>
      <w:r w:rsidRPr="00CE686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三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重指数平滑</w:t>
      </w:r>
    </w:p>
    <w:p w14:paraId="17D5A361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># R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例</w:t>
      </w:r>
      <w:r w:rsidRPr="00CE6865">
        <w:rPr>
          <w:rFonts w:eastAsia="等线"/>
          <w:color w:val="002060"/>
          <w:sz w:val="22"/>
          <w:szCs w:val="22"/>
          <w:lang w:eastAsia="zh-CN"/>
        </w:rPr>
        <w:t>14.6</w:t>
      </w:r>
    </w:p>
    <w:p w14:paraId="79E989BD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bookmarkStart w:id="5" w:name="_Hlk69901294"/>
      <w:bookmarkEnd w:id="4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&lt;- c(34,40,35,39.41,36,33,38,43,40)</w:t>
      </w:r>
      <w:r>
        <w:rPr>
          <w:rFonts w:eastAsia="等线"/>
          <w:color w:val="FF0000"/>
          <w:sz w:val="22"/>
          <w:szCs w:val="22"/>
          <w:lang w:eastAsia="zh-CN"/>
        </w:rPr>
        <w:t xml:space="preserve"> ; 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y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ts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时间序列格式</w:t>
      </w:r>
    </w:p>
    <w:p w14:paraId="0F561F22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ses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y, h=1, alpha=0.2, beta=0.3, lambda="auto")</w:t>
      </w:r>
    </w:p>
    <w:p w14:paraId="75F51E6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fc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ses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y, h=1, alpha=0.2) ; round(accuracy(fc),2)</w:t>
      </w:r>
    </w:p>
    <w:p w14:paraId="579C91C9" w14:textId="77777777" w:rsidR="00882AA2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(fc) +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autolayer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(fitted(fc), series="Fitted") </w:t>
      </w:r>
    </w:p>
    <w:bookmarkEnd w:id="5"/>
    <w:p w14:paraId="2C91BEBC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R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例</w:t>
      </w:r>
      <w:r w:rsidRPr="00CE6865">
        <w:rPr>
          <w:rFonts w:eastAsia="等线"/>
          <w:color w:val="002060"/>
          <w:sz w:val="22"/>
          <w:szCs w:val="22"/>
          <w:lang w:eastAsia="zh-CN"/>
        </w:rPr>
        <w:t>14.5</w:t>
      </w:r>
    </w:p>
    <w:p w14:paraId="3C98CF91" w14:textId="77777777" w:rsidR="008F7A9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= read.csv("C:/</w:t>
      </w:r>
      <w:r w:rsidR="008F7A9D">
        <w:rPr>
          <w:rFonts w:eastAsia="等线"/>
          <w:color w:val="FF0000"/>
          <w:sz w:val="22"/>
          <w:szCs w:val="22"/>
          <w:lang w:eastAsia="zh-CN"/>
        </w:rPr>
        <w:t>大话统计学</w:t>
      </w:r>
      <w:r w:rsidR="008F7A9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="008F7A9D">
        <w:rPr>
          <w:rFonts w:eastAsia="等线"/>
          <w:color w:val="FF0000"/>
          <w:sz w:val="22"/>
          <w:szCs w:val="22"/>
          <w:lang w:eastAsia="zh-CN"/>
        </w:rPr>
        <w:t>网络资源</w:t>
      </w:r>
      <w:r w:rsidRPr="001E516D">
        <w:rPr>
          <w:rFonts w:eastAsia="等线"/>
          <w:color w:val="FF0000"/>
          <w:sz w:val="22"/>
          <w:szCs w:val="22"/>
          <w:lang w:eastAsia="zh-CN"/>
        </w:rPr>
        <w:t>/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StatData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/Chap</w:t>
      </w:r>
      <w:r>
        <w:rPr>
          <w:rFonts w:eastAsia="等线"/>
          <w:color w:val="FF0000"/>
          <w:sz w:val="22"/>
          <w:szCs w:val="22"/>
          <w:lang w:eastAsia="zh-CN"/>
        </w:rPr>
        <w:t>14</w:t>
      </w:r>
      <w:r w:rsidRPr="001E516D">
        <w:rPr>
          <w:rFonts w:eastAsia="等线"/>
          <w:color w:val="FF0000"/>
          <w:sz w:val="22"/>
          <w:szCs w:val="22"/>
          <w:lang w:eastAsia="zh-CN"/>
        </w:rPr>
        <w:t>_5.csv",header</w:t>
      </w:r>
      <w:r>
        <w:rPr>
          <w:rFonts w:eastAsia="等线"/>
          <w:color w:val="FF0000"/>
          <w:sz w:val="22"/>
          <w:szCs w:val="22"/>
          <w:lang w:eastAsia="zh-CN"/>
        </w:rPr>
        <w:t>=TRUE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</w:t>
      </w:r>
    </w:p>
    <w:p w14:paraId="6E4F0FA8" w14:textId="2A9BF87E" w:rsidR="00882AA2" w:rsidRPr="00CE6865" w:rsidRDefault="00882AA2" w:rsidP="008F7A9D">
      <w:pPr>
        <w:ind w:firstLineChars="100" w:firstLine="220"/>
        <w:rPr>
          <w:rFonts w:eastAsia="等线"/>
          <w:color w:val="002060"/>
          <w:sz w:val="22"/>
          <w:szCs w:val="22"/>
          <w:lang w:eastAsia="zh-CN"/>
        </w:rPr>
      </w:pP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读入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Chap14_5.csv</w:t>
      </w:r>
    </w:p>
    <w:p w14:paraId="6A18864E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fit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lm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Y~t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data=x) ;  summary(fit)</w:t>
      </w:r>
    </w:p>
    <w:p w14:paraId="49E55C4A" w14:textId="77777777" w:rsidR="00882AA2" w:rsidRPr="00D65B8E" w:rsidRDefault="00882AA2" w:rsidP="00882AA2">
      <w:pPr>
        <w:rPr>
          <w:rFonts w:eastAsia="等线"/>
          <w:color w:val="4472C4" w:themeColor="accent1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># R</w:t>
      </w:r>
      <w:r w:rsidRPr="00D65B8E">
        <w:rPr>
          <w:rFonts w:eastAsia="等线" w:hint="eastAsia"/>
          <w:color w:val="4472C4" w:themeColor="accent1"/>
          <w:sz w:val="22"/>
          <w:szCs w:val="22"/>
          <w:lang w:eastAsia="zh-CN"/>
        </w:rPr>
        <w:t>例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>14.10</w:t>
      </w:r>
    </w:p>
    <w:p w14:paraId="2A6FCF19" w14:textId="77777777" w:rsidR="008F7A9D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= read.csv("C:/</w:t>
      </w:r>
      <w:r w:rsidR="008F7A9D">
        <w:rPr>
          <w:rFonts w:eastAsia="等线"/>
          <w:color w:val="FF0000"/>
          <w:sz w:val="22"/>
          <w:szCs w:val="22"/>
          <w:lang w:eastAsia="zh-CN"/>
        </w:rPr>
        <w:t>大话统计学</w:t>
      </w:r>
      <w:r w:rsidR="008F7A9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="008F7A9D">
        <w:rPr>
          <w:rFonts w:eastAsia="等线"/>
          <w:color w:val="FF0000"/>
          <w:sz w:val="22"/>
          <w:szCs w:val="22"/>
          <w:lang w:eastAsia="zh-CN"/>
        </w:rPr>
        <w:t>网络资源</w:t>
      </w:r>
      <w:r w:rsidRPr="001E516D">
        <w:rPr>
          <w:rFonts w:eastAsia="等线"/>
          <w:color w:val="FF0000"/>
          <w:sz w:val="22"/>
          <w:szCs w:val="22"/>
          <w:lang w:eastAsia="zh-CN"/>
        </w:rPr>
        <w:t>/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StatData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/Chap</w:t>
      </w:r>
      <w:r>
        <w:rPr>
          <w:rFonts w:eastAsia="等线"/>
          <w:color w:val="FF0000"/>
          <w:sz w:val="22"/>
          <w:szCs w:val="22"/>
          <w:lang w:eastAsia="zh-CN"/>
        </w:rPr>
        <w:t>14_</w:t>
      </w:r>
      <w:r w:rsidRPr="001E516D">
        <w:rPr>
          <w:rFonts w:eastAsia="等线"/>
          <w:color w:val="FF0000"/>
          <w:sz w:val="22"/>
          <w:szCs w:val="22"/>
          <w:lang w:eastAsia="zh-CN"/>
        </w:rPr>
        <w:t>10.csv",header</w:t>
      </w:r>
      <w:r>
        <w:rPr>
          <w:rFonts w:eastAsia="等线"/>
          <w:color w:val="FF0000"/>
          <w:sz w:val="22"/>
          <w:szCs w:val="22"/>
          <w:lang w:eastAsia="zh-CN"/>
        </w:rPr>
        <w:t>=TRUE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</w:p>
    <w:p w14:paraId="7F1269AE" w14:textId="7ECA1AB7" w:rsidR="00882AA2" w:rsidRPr="00CE6865" w:rsidRDefault="00882AA2" w:rsidP="008F7A9D">
      <w:pPr>
        <w:ind w:firstLineChars="100" w:firstLine="220"/>
        <w:rPr>
          <w:rFonts w:eastAsia="等线"/>
          <w:color w:val="002060"/>
          <w:sz w:val="22"/>
          <w:szCs w:val="22"/>
          <w:lang w:eastAsia="zh-CN"/>
        </w:rPr>
      </w:pP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读入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Chap14_10.csv</w:t>
      </w:r>
    </w:p>
    <w:p w14:paraId="006D4082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fit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lm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Y~t+Q1+Q2+Q3, data=x) ; summary(fit) ; fit</w:t>
      </w:r>
    </w:p>
    <w:p w14:paraId="7A507E4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y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data.frame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(t=20, Q1=1, Q2=0, Q3=0)</w:t>
      </w:r>
    </w:p>
    <w:p w14:paraId="7D09A62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predict(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fit, y)</w:t>
      </w:r>
      <w:r w:rsidR="0036097E">
        <w:rPr>
          <w:rFonts w:eastAsia="等线"/>
          <w:color w:val="FF0000"/>
          <w:sz w:val="22"/>
          <w:szCs w:val="22"/>
          <w:lang w:eastAsia="zh-CN"/>
        </w:rPr>
        <w:t xml:space="preserve"> ; x &lt;- </w:t>
      </w:r>
      <w:proofErr w:type="spellStart"/>
      <w:r w:rsidR="0036097E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="0036097E">
        <w:rPr>
          <w:rFonts w:eastAsia="等线"/>
          <w:color w:val="FF0000"/>
          <w:sz w:val="22"/>
          <w:szCs w:val="22"/>
          <w:lang w:eastAsia="zh-CN"/>
        </w:rPr>
        <w:t>(x)</w:t>
      </w:r>
    </w:p>
    <w:p w14:paraId="763870F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lastRenderedPageBreak/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ndiffs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="0036097E">
        <w:rPr>
          <w:rFonts w:eastAsia="等线"/>
          <w:color w:val="FF0000"/>
          <w:sz w:val="22"/>
          <w:szCs w:val="22"/>
          <w:lang w:eastAsia="zh-CN"/>
        </w:rPr>
        <w:t>x</w:t>
      </w:r>
      <w:r w:rsidRPr="001E516D">
        <w:rPr>
          <w:rFonts w:eastAsia="等线"/>
          <w:color w:val="FF0000"/>
          <w:sz w:val="22"/>
          <w:szCs w:val="22"/>
          <w:lang w:eastAsia="zh-CN"/>
        </w:rPr>
        <w:t>, alpha = 0.05, test = c("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kpss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",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adf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", "pp"), type = c("level", "trend"),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max.d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=2)</w:t>
      </w:r>
    </w:p>
    <w:p w14:paraId="6E53DB73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单位根检验</w:t>
      </w:r>
    </w:p>
    <w:p w14:paraId="2216AB83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x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rnorm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(1000)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pp.test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没有单位根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</w:p>
    <w:p w14:paraId="5ABE873F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y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cumsum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pp.test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(y)   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有单位根</w:t>
      </w:r>
    </w:p>
    <w:p w14:paraId="5A5760BD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tseries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::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kpss.test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(y, null = "Trend")</w:t>
      </w:r>
    </w:p>
    <w:p w14:paraId="65271F3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ndiffs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x, alpha = 0.05, test = c("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kpss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",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adf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", "pp"), type = c("level", "trend"),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max.d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=2)</w:t>
      </w:r>
    </w:p>
    <w:p w14:paraId="28E5FBD8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ndiffs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x, alpha = 0.05, test = c("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kpss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",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adf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", "pp"),type = c("level", "trend") )</w:t>
      </w:r>
    </w:p>
    <w:p w14:paraId="19FB460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tseries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: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: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adf.test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(x) </w:t>
      </w:r>
    </w:p>
    <w:p w14:paraId="57BACCCA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尼罗河流量数据</w:t>
      </w:r>
      <w:r w:rsidRPr="00CE6865">
        <w:rPr>
          <w:rFonts w:eastAsia="等线"/>
          <w:color w:val="002060"/>
          <w:sz w:val="22"/>
          <w:szCs w:val="22"/>
          <w:lang w:eastAsia="zh-CN"/>
        </w:rPr>
        <w:t>1871-1970</w:t>
      </w:r>
    </w:p>
    <w:p w14:paraId="344F5573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bookmarkStart w:id="6" w:name="_Hlk69901410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par(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c(1, 1)) ;  data(Nile) ; str(Nile) 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尼罗河流量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1871-1970 </w:t>
      </w:r>
    </w:p>
    <w:p w14:paraId="628DDE1D" w14:textId="77777777" w:rsidR="00882AA2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plot(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Nile, col="blue")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abline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(reg =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lm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(Nile ~ time(Nile)), col="red")</w:t>
      </w:r>
    </w:p>
    <w:p w14:paraId="778EE75B" w14:textId="77777777" w:rsidR="00882AA2" w:rsidRPr="007C6B0C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7C6B0C">
        <w:rPr>
          <w:rFonts w:eastAsia="等线"/>
          <w:color w:val="FF0000"/>
          <w:sz w:val="22"/>
          <w:szCs w:val="22"/>
          <w:lang w:eastAsia="zh-CN"/>
        </w:rPr>
        <w:t>ylim</w:t>
      </w:r>
      <w:proofErr w:type="spellEnd"/>
      <w:r w:rsidRPr="007C6B0C">
        <w:rPr>
          <w:rFonts w:eastAsia="等线"/>
          <w:color w:val="FF0000"/>
          <w:sz w:val="22"/>
          <w:szCs w:val="22"/>
          <w:lang w:eastAsia="zh-CN"/>
        </w:rPr>
        <w:t xml:space="preserve"> &lt;- c(</w:t>
      </w:r>
      <w:proofErr w:type="gramStart"/>
      <w:r w:rsidRPr="007C6B0C">
        <w:rPr>
          <w:rFonts w:eastAsia="等线"/>
          <w:color w:val="FF0000"/>
          <w:sz w:val="22"/>
          <w:szCs w:val="22"/>
          <w:lang w:eastAsia="zh-CN"/>
        </w:rPr>
        <w:t>min(</w:t>
      </w:r>
      <w:proofErr w:type="gramEnd"/>
      <w:r w:rsidRPr="007C6B0C">
        <w:rPr>
          <w:rFonts w:eastAsia="等线"/>
          <w:color w:val="FF0000"/>
          <w:sz w:val="22"/>
          <w:szCs w:val="22"/>
          <w:lang w:eastAsia="zh-CN"/>
        </w:rPr>
        <w:t xml:space="preserve">Nile), max(Nile)) ; plot(ma(Nile, 3), main="SMA (k=3)", </w:t>
      </w:r>
      <w:proofErr w:type="spellStart"/>
      <w:r w:rsidRPr="007C6B0C">
        <w:rPr>
          <w:rFonts w:eastAsia="等线"/>
          <w:color w:val="FF0000"/>
          <w:sz w:val="22"/>
          <w:szCs w:val="22"/>
          <w:lang w:eastAsia="zh-CN"/>
        </w:rPr>
        <w:t>ylim</w:t>
      </w:r>
      <w:proofErr w:type="spellEnd"/>
      <w:r w:rsidRPr="007C6B0C">
        <w:rPr>
          <w:rFonts w:eastAsia="等线"/>
          <w:color w:val="FF0000"/>
          <w:sz w:val="22"/>
          <w:szCs w:val="22"/>
          <w:lang w:eastAsia="zh-CN"/>
        </w:rPr>
        <w:t>=</w:t>
      </w:r>
      <w:proofErr w:type="spellStart"/>
      <w:r w:rsidRPr="007C6B0C">
        <w:rPr>
          <w:rFonts w:eastAsia="等线"/>
          <w:color w:val="FF0000"/>
          <w:sz w:val="22"/>
          <w:szCs w:val="22"/>
          <w:lang w:eastAsia="zh-CN"/>
        </w:rPr>
        <w:t>ylim</w:t>
      </w:r>
      <w:proofErr w:type="spellEnd"/>
      <w:r w:rsidRPr="007C6B0C">
        <w:rPr>
          <w:rFonts w:eastAsia="等线"/>
          <w:color w:val="FF0000"/>
          <w:sz w:val="22"/>
          <w:szCs w:val="22"/>
          <w:lang w:eastAsia="zh-CN"/>
        </w:rPr>
        <w:t xml:space="preserve">) </w:t>
      </w:r>
    </w:p>
    <w:p w14:paraId="404E92AF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ndiffs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(Nile)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计算差分的数目</w:t>
      </w:r>
    </w:p>
    <w:p w14:paraId="215E0A89" w14:textId="77777777" w:rsidR="00882AA2" w:rsidRPr="001746AB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746AB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746AB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gramStart"/>
      <w:r w:rsidRPr="001746AB">
        <w:rPr>
          <w:rFonts w:eastAsia="等线"/>
          <w:color w:val="FF0000"/>
          <w:sz w:val="22"/>
          <w:szCs w:val="22"/>
          <w:lang w:eastAsia="zh-CN"/>
        </w:rPr>
        <w:t>diff(</w:t>
      </w:r>
      <w:proofErr w:type="gramEnd"/>
      <w:r w:rsidRPr="001746AB">
        <w:rPr>
          <w:rFonts w:eastAsia="等线"/>
          <w:color w:val="FF0000"/>
          <w:sz w:val="22"/>
          <w:szCs w:val="22"/>
          <w:lang w:eastAsia="zh-CN"/>
        </w:rPr>
        <w:t xml:space="preserve">Nile, lag = 1) ; </w:t>
      </w:r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</w:t>
      </w:r>
      <w:r>
        <w:rPr>
          <w:rFonts w:eastAsia="等线"/>
          <w:color w:val="FF0000"/>
          <w:sz w:val="22"/>
          <w:szCs w:val="22"/>
          <w:lang w:eastAsia="zh-CN"/>
        </w:rPr>
        <w:t>2</w:t>
      </w:r>
      <w:r w:rsidRPr="001E516D">
        <w:rPr>
          <w:rFonts w:eastAsia="等线"/>
          <w:color w:val="FF0000"/>
          <w:sz w:val="22"/>
          <w:szCs w:val="22"/>
          <w:lang w:eastAsia="zh-CN"/>
        </w:rPr>
        <w:t>,</w:t>
      </w:r>
      <w:r>
        <w:rPr>
          <w:rFonts w:eastAsia="等线"/>
          <w:color w:val="FF0000"/>
          <w:sz w:val="22"/>
          <w:szCs w:val="22"/>
          <w:lang w:eastAsia="zh-CN"/>
        </w:rPr>
        <w:t>2</w:t>
      </w:r>
      <w:r w:rsidRPr="001E516D">
        <w:rPr>
          <w:rFonts w:eastAsia="等线"/>
          <w:color w:val="FF0000"/>
          <w:sz w:val="22"/>
          <w:szCs w:val="22"/>
          <w:lang w:eastAsia="zh-CN"/>
        </w:rPr>
        <w:t>))</w:t>
      </w:r>
      <w:r>
        <w:rPr>
          <w:rFonts w:ascii="PMingLiU" w:hAnsi="PMingLiU" w:hint="eastAsia"/>
          <w:color w:val="FF0000"/>
          <w:sz w:val="22"/>
          <w:szCs w:val="22"/>
        </w:rPr>
        <w:t xml:space="preserve"> </w:t>
      </w:r>
      <w:r>
        <w:rPr>
          <w:rFonts w:hint="eastAsia"/>
          <w:color w:val="FF0000"/>
          <w:sz w:val="22"/>
          <w:szCs w:val="22"/>
        </w:rPr>
        <w:t>;</w:t>
      </w:r>
      <w:r w:rsidRPr="001746AB">
        <w:rPr>
          <w:rFonts w:eastAsia="等线"/>
          <w:color w:val="FF0000"/>
          <w:sz w:val="22"/>
          <w:szCs w:val="22"/>
          <w:lang w:eastAsia="zh-CN"/>
        </w:rPr>
        <w:t xml:space="preserve"> plot(Nile) ; </w:t>
      </w:r>
      <w:proofErr w:type="spellStart"/>
      <w:r w:rsidRPr="001746AB">
        <w:rPr>
          <w:rFonts w:eastAsia="等线"/>
          <w:color w:val="FF0000"/>
          <w:sz w:val="22"/>
          <w:szCs w:val="22"/>
          <w:lang w:eastAsia="zh-CN"/>
        </w:rPr>
        <w:t>acf</w:t>
      </w:r>
      <w:proofErr w:type="spellEnd"/>
      <w:r w:rsidRPr="001746AB">
        <w:rPr>
          <w:rFonts w:eastAsia="等线"/>
          <w:color w:val="FF0000"/>
          <w:sz w:val="22"/>
          <w:szCs w:val="22"/>
          <w:lang w:eastAsia="zh-CN"/>
        </w:rPr>
        <w:t xml:space="preserve">(Nile) ; </w:t>
      </w:r>
      <w:proofErr w:type="spellStart"/>
      <w:r w:rsidRPr="001746AB">
        <w:rPr>
          <w:rFonts w:eastAsia="等线"/>
          <w:color w:val="FF0000"/>
          <w:sz w:val="22"/>
          <w:szCs w:val="22"/>
          <w:lang w:eastAsia="zh-CN"/>
        </w:rPr>
        <w:t>pacf</w:t>
      </w:r>
      <w:proofErr w:type="spellEnd"/>
      <w:r w:rsidRPr="001746AB">
        <w:rPr>
          <w:rFonts w:eastAsia="等线"/>
          <w:color w:val="FF0000"/>
          <w:sz w:val="22"/>
          <w:szCs w:val="22"/>
          <w:lang w:eastAsia="zh-CN"/>
        </w:rPr>
        <w:t>(Nile)</w:t>
      </w:r>
    </w:p>
    <w:p w14:paraId="2FC6DDC5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746AB">
        <w:rPr>
          <w:rFonts w:eastAsia="等线"/>
          <w:color w:val="FF0000"/>
          <w:sz w:val="22"/>
          <w:szCs w:val="22"/>
          <w:lang w:eastAsia="zh-CN"/>
        </w:rPr>
        <w:t>ar</w:t>
      </w:r>
      <w:proofErr w:type="spellEnd"/>
      <w:r w:rsidRPr="001746AB">
        <w:rPr>
          <w:rFonts w:eastAsia="等线"/>
          <w:color w:val="FF0000"/>
          <w:sz w:val="22"/>
          <w:szCs w:val="22"/>
          <w:lang w:eastAsia="zh-CN"/>
        </w:rPr>
        <w:t xml:space="preserve">(Nile) </w:t>
      </w:r>
      <w:r w:rsidRPr="00D65B8E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># AR(2)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模型</w:t>
      </w:r>
    </w:p>
    <w:p w14:paraId="7B36AAA6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cpgram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ar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Nile)$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resid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7B3DAB92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c(1,1))</w:t>
      </w:r>
      <w:r>
        <w:rPr>
          <w:rFonts w:eastAsia="等线"/>
          <w:color w:val="FF0000"/>
          <w:sz w:val="22"/>
          <w:szCs w:val="22"/>
          <w:lang w:eastAsia="zh-CN"/>
        </w:rPr>
        <w:t xml:space="preserve">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(Nile, c(2, 0, 0))</w:t>
      </w:r>
    </w:p>
    <w:p w14:paraId="07EBF74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Box.test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type =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Ljung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-Box")</w:t>
      </w:r>
    </w:p>
    <w:p w14:paraId="02792BC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c(2, 2))  </w:t>
      </w:r>
    </w:p>
    <w:p w14:paraId="7D91C08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plot(Nile, main= '</w:t>
      </w:r>
      <w:r w:rsidRPr="001E516D">
        <w:rPr>
          <w:rFonts w:eastAsia="等线" w:hint="eastAsia"/>
          <w:color w:val="FF0000"/>
          <w:sz w:val="22"/>
          <w:szCs w:val="22"/>
          <w:lang w:eastAsia="zh-CN"/>
        </w:rPr>
        <w:t>差分前</w:t>
      </w:r>
      <w:r w:rsidRPr="001E516D">
        <w:rPr>
          <w:rFonts w:eastAsia="等线"/>
          <w:color w:val="FF0000"/>
          <w:sz w:val="22"/>
          <w:szCs w:val="22"/>
          <w:lang w:eastAsia="zh-CN"/>
        </w:rPr>
        <w:t>', col="blue") ; plot(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main='</w:t>
      </w:r>
      <w:r w:rsidRPr="001E516D">
        <w:rPr>
          <w:rFonts w:eastAsia="等线" w:hint="eastAsia"/>
          <w:color w:val="FF0000"/>
          <w:sz w:val="22"/>
          <w:szCs w:val="22"/>
          <w:lang w:eastAsia="zh-CN"/>
        </w:rPr>
        <w:t>差分后</w:t>
      </w:r>
      <w:r w:rsidRPr="001E516D">
        <w:rPr>
          <w:rFonts w:eastAsia="等线"/>
          <w:color w:val="FF0000"/>
          <w:sz w:val="22"/>
          <w:szCs w:val="22"/>
          <w:lang w:eastAsia="zh-CN"/>
        </w:rPr>
        <w:t>', col="blue")</w:t>
      </w:r>
    </w:p>
    <w:p w14:paraId="5B947E5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abline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reg =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lm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~ time(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)))</w:t>
      </w:r>
    </w:p>
    <w:bookmarkEnd w:id="6"/>
    <w:p w14:paraId="6AC0E63D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main = '</w:t>
      </w:r>
      <w:r w:rsidRPr="001E516D">
        <w:rPr>
          <w:rFonts w:eastAsia="等线" w:hint="eastAsia"/>
          <w:color w:val="FF0000"/>
          <w:sz w:val="22"/>
          <w:szCs w:val="22"/>
          <w:lang w:eastAsia="zh-CN"/>
        </w:rPr>
        <w:t>差分后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' , col="red")</w:t>
      </w:r>
    </w:p>
    <w:p w14:paraId="054DA94D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main = '</w:t>
      </w:r>
      <w:r w:rsidRPr="001E516D">
        <w:rPr>
          <w:rFonts w:eastAsia="等线" w:hint="eastAsia"/>
          <w:color w:val="FF0000"/>
          <w:sz w:val="22"/>
          <w:szCs w:val="22"/>
          <w:lang w:eastAsia="zh-CN"/>
        </w:rPr>
        <w:t>差分后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', col="red")</w:t>
      </w:r>
    </w:p>
    <w:p w14:paraId="0F649B1C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c(1, 1))  </w:t>
      </w:r>
    </w:p>
    <w:p w14:paraId="219F3420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bookmarkStart w:id="7" w:name="_Hlk69902421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- 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arima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Nile_diff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order = c(0,1,1),method = "ML") </w:t>
      </w:r>
    </w:p>
    <w:p w14:paraId="739F76E1" w14:textId="77777777" w:rsidR="00882AA2" w:rsidRPr="00CE6865" w:rsidRDefault="00882AA2" w:rsidP="00882AA2">
      <w:pPr>
        <w:tabs>
          <w:tab w:val="left" w:pos="6330"/>
        </w:tabs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Nile.pre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forecast(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h = 10)</w:t>
      </w:r>
      <w:r w:rsidRPr="00B7099D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预测</w:t>
      </w:r>
      <w:r>
        <w:rPr>
          <w:rFonts w:eastAsia="等线"/>
          <w:color w:val="002060"/>
          <w:sz w:val="22"/>
          <w:szCs w:val="22"/>
          <w:lang w:eastAsia="zh-CN"/>
        </w:rPr>
        <w:tab/>
      </w:r>
    </w:p>
    <w:p w14:paraId="47A08BFA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plot(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Nile.pre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</w:t>
      </w:r>
      <w:proofErr w:type="spellEnd"/>
    </w:p>
    <w:p w14:paraId="7526C192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qqnorm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6ADCF061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qqline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残差正态性检验法</w:t>
      </w:r>
    </w:p>
    <w:bookmarkEnd w:id="7"/>
    <w:p w14:paraId="38FE9A45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shapiro.test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残差相关性</w:t>
      </w:r>
    </w:p>
    <w:p w14:paraId="1A712B9A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Box.test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type =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Ljung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-Box")</w:t>
      </w:r>
    </w:p>
    <w:p w14:paraId="02A260F5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mfrow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c(1, 2)) ; 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plot.ts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2A6E385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abline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reg =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lm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~ time(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)))</w:t>
      </w:r>
    </w:p>
    <w:p w14:paraId="617481A7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Nile.arima$residuals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4D9ED3E9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航空旅客数据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AirPassengers</w:t>
      </w:r>
      <w:proofErr w:type="spellEnd"/>
    </w:p>
    <w:p w14:paraId="61346F3A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lx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log(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339BFF4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mai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c(0.9, 0.9, 0.1, 0.1),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omi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c(0, 0, 0, 0))</w:t>
      </w:r>
    </w:p>
    <w:p w14:paraId="029C2BC5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plot.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lx, las = 1,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ylab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"")</w:t>
      </w:r>
    </w:p>
    <w:p w14:paraId="3C47DF29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ma(lx, 5)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移动平均</w:t>
      </w:r>
    </w:p>
    <w:p w14:paraId="2C490363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ggAcf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(lx) +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ggtitle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'') </w:t>
      </w:r>
    </w:p>
    <w:p w14:paraId="0813AF2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air_decompose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decompose(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type = "multiplicative") </w:t>
      </w:r>
    </w:p>
    <w:p w14:paraId="7632475F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air_decompose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  <w:r w:rsidRPr="00B7099D">
        <w:rPr>
          <w:rFonts w:eastAsia="等线"/>
          <w:color w:val="4472C4" w:themeColor="accent1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时间数据分解成分</w:t>
      </w:r>
    </w:p>
    <w:p w14:paraId="01E9052C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seas_2 &lt;- decompose(lx)$seasonal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季节成分</w:t>
      </w:r>
    </w:p>
    <w:p w14:paraId="63780D9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par(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mai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c(0.9, 0.9, 0.1, 0.1),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omi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c(0, 0, 0, 0))</w:t>
      </w:r>
    </w:p>
    <w:p w14:paraId="0FAF8627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lastRenderedPageBreak/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plot.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ts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seas_2, las = 1,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ylab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"")</w:t>
      </w:r>
    </w:p>
    <w:p w14:paraId="5BBA342C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ee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decompose(lx)$random </w:t>
      </w:r>
    </w:p>
    <w:p w14:paraId="11706A0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decomp &lt;- decompose(lx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) ;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decomp ; plot(decomp) </w:t>
      </w:r>
    </w:p>
    <w:p w14:paraId="20A16E69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Holt-winters </w:t>
      </w:r>
      <w:r w:rsidRPr="00CE6865">
        <w:rPr>
          <w:rFonts w:ascii="PMingLiU" w:eastAsia="等线" w:hAnsi="PMingLiU" w:hint="eastAsia"/>
          <w:color w:val="002060"/>
          <w:sz w:val="22"/>
          <w:szCs w:val="22"/>
          <w:lang w:eastAsia="zh-CN"/>
        </w:rPr>
        <w:t>指数平滑模型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</w:p>
    <w:p w14:paraId="6C156505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="00135FD0" w:rsidRPr="00926BCC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="00135FD0" w:rsidRPr="00926BCC">
        <w:rPr>
          <w:rFonts w:eastAsia="等线"/>
          <w:color w:val="FF0000"/>
          <w:sz w:val="22"/>
          <w:szCs w:val="22"/>
          <w:lang w:eastAsia="zh-CN"/>
        </w:rPr>
        <w:t xml:space="preserve"> = </w:t>
      </w:r>
      <w:proofErr w:type="spellStart"/>
      <w:r w:rsidR="00135FD0" w:rsidRPr="00926BCC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航空旅客数据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airpass</w:t>
      </w:r>
      <w:proofErr w:type="spellEnd"/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=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AirPassengers</w:t>
      </w:r>
      <w:proofErr w:type="spellEnd"/>
    </w:p>
    <w:p w14:paraId="0BD1577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79156ABC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ses5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ses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h=5)</w:t>
      </w:r>
    </w:p>
    <w:p w14:paraId="45ACADD3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accuracy(ses5)</w:t>
      </w:r>
    </w:p>
    <w:p w14:paraId="0C95577D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(ses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5)+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autolayer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(fitted(ses5), series = "Fitted")</w:t>
      </w:r>
    </w:p>
    <w:p w14:paraId="584A1619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holt5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holt(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h=5)</w:t>
      </w:r>
    </w:p>
    <w:p w14:paraId="2D3EA60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(holt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5)+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autolayer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(fitted(holt5), series = "Fitted")</w:t>
      </w:r>
    </w:p>
    <w:p w14:paraId="57755348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holt5damped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holt(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damped = TRUE, phi = 0.9, h = 15)</w:t>
      </w:r>
    </w:p>
    <w:p w14:paraId="4B08D616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(holt5damped)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1E516D">
        <w:rPr>
          <w:rFonts w:eastAsia="等线"/>
          <w:color w:val="FF0000"/>
          <w:sz w:val="22"/>
          <w:szCs w:val="22"/>
          <w:lang w:eastAsia="zh-CN"/>
        </w:rPr>
        <w:t>+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autolayer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(fitted(holt5damped), series = "Fitted")</w:t>
      </w:r>
    </w:p>
    <w:p w14:paraId="2D09D72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hw1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hw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seasonal = "additive")</w:t>
      </w:r>
    </w:p>
    <w:p w14:paraId="6D9069E8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hw2 &lt;-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hw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seasonal = "multiplicative")</w:t>
      </w:r>
    </w:p>
    <w:p w14:paraId="583BC897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auto.arima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088B247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ndiffs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alpha=0.05,test=c("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kpss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", "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adf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", "pp"), type = c("level", "trend"),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max.d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=2)</w:t>
      </w:r>
    </w:p>
    <w:p w14:paraId="5D03D53B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air_decompose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decompose(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type = "multiplicative") </w:t>
      </w:r>
    </w:p>
    <w:p w14:paraId="7718220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air_decompose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73DD7DF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airpass.hw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HoltWinters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133570E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plot(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airpass.hw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col = "blue",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col.predicted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= "red")</w:t>
      </w:r>
    </w:p>
    <w:p w14:paraId="043811A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airpass.hw</w:t>
      </w:r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$SSE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airpass.hw$alpha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airpass.hw$beta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;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airpass.hw$gamma</w:t>
      </w:r>
      <w:proofErr w:type="spellEnd"/>
    </w:p>
    <w:p w14:paraId="7608EF34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airpass.forecast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forecast(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airpass.hw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, h=20)</w:t>
      </w:r>
    </w:p>
    <w:p w14:paraId="4FCD940D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airpass.forecast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1CB5A1CC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auto.arima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自动化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ARIMA</w:t>
      </w:r>
    </w:p>
    <w:p w14:paraId="7F0CD83C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summary(</w:t>
      </w:r>
      <w:proofErr w:type="spellStart"/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airpass.arima</w:t>
      </w:r>
      <w:proofErr w:type="spellEnd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)</w:t>
      </w:r>
    </w:p>
    <w:p w14:paraId="2AD080CA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airpass.forecast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&lt;- forecast(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, h=10)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预测</w:t>
      </w:r>
      <w:r w:rsidRPr="00CE6865">
        <w:rPr>
          <w:rFonts w:eastAsia="等线"/>
          <w:color w:val="002060"/>
          <w:sz w:val="22"/>
          <w:szCs w:val="22"/>
          <w:lang w:eastAsia="zh-CN"/>
        </w:rPr>
        <w:t>10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期后</w:t>
      </w:r>
    </w:p>
    <w:p w14:paraId="1BE99D20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airpass.forecast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# </w:t>
      </w:r>
      <w:r w:rsidRPr="001E516D">
        <w:rPr>
          <w:rFonts w:eastAsia="等线" w:hint="eastAsia"/>
          <w:color w:val="FF0000"/>
          <w:sz w:val="22"/>
          <w:szCs w:val="22"/>
          <w:lang w:eastAsia="zh-CN"/>
        </w:rPr>
        <w:t>预测图</w:t>
      </w:r>
    </w:p>
    <w:p w14:paraId="6C3DA2FF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log(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),p=0,d=1,q=1,P=0,D=1,Q=1,S=12)</w:t>
      </w:r>
    </w:p>
    <w:p w14:paraId="13A310B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(model &lt;-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gramStart"/>
      <w:r w:rsidRPr="001E516D">
        <w:rPr>
          <w:rFonts w:eastAsia="等线"/>
          <w:color w:val="FF0000"/>
          <w:sz w:val="22"/>
          <w:szCs w:val="22"/>
          <w:lang w:eastAsia="zh-CN"/>
        </w:rPr>
        <w:t>log(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),0,1,1,0,1,1,12))</w:t>
      </w:r>
    </w:p>
    <w:p w14:paraId="71C41A1C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summary(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model$fit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模型综述</w:t>
      </w:r>
    </w:p>
    <w:p w14:paraId="0B2A8CC6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plot(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resid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model$fit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)) 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# 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>残差图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</w:t>
      </w:r>
    </w:p>
    <w:p w14:paraId="7A675148" w14:textId="77777777" w:rsidR="00882AA2" w:rsidRPr="00CE6865" w:rsidRDefault="00882AA2" w:rsidP="00882AA2">
      <w:pPr>
        <w:rPr>
          <w:rFonts w:eastAsia="等线"/>
          <w:color w:val="002060"/>
          <w:sz w:val="22"/>
          <w:szCs w:val="22"/>
          <w:lang w:eastAsia="zh-CN"/>
        </w:rPr>
      </w:pP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sarima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(log(</w:t>
      </w: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  <w:r w:rsidRPr="001E516D">
        <w:rPr>
          <w:rFonts w:eastAsia="等线"/>
          <w:color w:val="FF0000"/>
          <w:sz w:val="22"/>
          <w:szCs w:val="22"/>
          <w:lang w:eastAsia="zh-CN"/>
        </w:rPr>
        <w:t>),0,1,1,0,1,1,12,details</w:t>
      </w:r>
      <w:r>
        <w:rPr>
          <w:rFonts w:eastAsia="等线"/>
          <w:color w:val="FF0000"/>
          <w:sz w:val="22"/>
          <w:szCs w:val="22"/>
          <w:lang w:eastAsia="zh-CN"/>
        </w:rPr>
        <w:t>=TRUE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)$BIC </w:t>
      </w:r>
      <w:r w:rsidRPr="00CE6865">
        <w:rPr>
          <w:rFonts w:eastAsia="等线"/>
          <w:color w:val="002060"/>
          <w:sz w:val="22"/>
          <w:szCs w:val="22"/>
          <w:lang w:eastAsia="zh-CN"/>
        </w:rPr>
        <w:t xml:space="preserve"> # </w:t>
      </w:r>
      <w:proofErr w:type="spellStart"/>
      <w:r w:rsidRPr="00CE6865">
        <w:rPr>
          <w:rFonts w:eastAsia="等线"/>
          <w:color w:val="002060"/>
          <w:sz w:val="22"/>
          <w:szCs w:val="22"/>
          <w:lang w:eastAsia="zh-CN"/>
        </w:rPr>
        <w:t>sarima</w:t>
      </w:r>
      <w:proofErr w:type="spellEnd"/>
      <w:r w:rsidRPr="00CE6865">
        <w:rPr>
          <w:rFonts w:eastAsia="等线" w:hint="eastAsia"/>
          <w:color w:val="002060"/>
          <w:sz w:val="22"/>
          <w:szCs w:val="22"/>
          <w:lang w:eastAsia="zh-CN"/>
        </w:rPr>
        <w:t>模型的</w:t>
      </w:r>
      <w:r w:rsidRPr="00CE6865">
        <w:rPr>
          <w:rFonts w:eastAsia="等线"/>
          <w:color w:val="002060"/>
          <w:sz w:val="22"/>
          <w:szCs w:val="22"/>
          <w:lang w:eastAsia="zh-CN"/>
        </w:rPr>
        <w:t>BIC</w:t>
      </w:r>
      <w:r w:rsidRPr="00CE6865">
        <w:rPr>
          <w:rFonts w:eastAsia="等线" w:hint="eastAsia"/>
          <w:color w:val="002060"/>
          <w:sz w:val="22"/>
          <w:szCs w:val="22"/>
          <w:lang w:eastAsia="zh-CN"/>
        </w:rPr>
        <w:t xml:space="preserve"> </w:t>
      </w:r>
    </w:p>
    <w:p w14:paraId="68A630B0" w14:textId="77777777" w:rsidR="00882AA2" w:rsidRPr="006B552C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model</w:t>
      </w:r>
      <w:r>
        <w:rPr>
          <w:rFonts w:eastAsia="等线"/>
          <w:color w:val="FF0000"/>
          <w:sz w:val="22"/>
          <w:szCs w:val="22"/>
          <w:lang w:eastAsia="zh-CN"/>
        </w:rPr>
        <w:t>1</w:t>
      </w: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spellStart"/>
      <w:proofErr w:type="gramStart"/>
      <w:r w:rsidRPr="006B552C">
        <w:rPr>
          <w:rFonts w:eastAsia="等线"/>
          <w:color w:val="FF0000"/>
          <w:sz w:val="22"/>
          <w:szCs w:val="22"/>
          <w:lang w:eastAsia="zh-CN"/>
        </w:rPr>
        <w:t>ets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6B552C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, model="AAA")</w:t>
      </w:r>
      <w:r>
        <w:rPr>
          <w:rFonts w:eastAsia="等线"/>
          <w:color w:val="FF0000"/>
          <w:sz w:val="22"/>
          <w:szCs w:val="22"/>
          <w:lang w:eastAsia="zh-CN"/>
        </w:rPr>
        <w:t xml:space="preserve"> ; </w:t>
      </w: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model</w:t>
      </w:r>
      <w:r>
        <w:rPr>
          <w:rFonts w:eastAsia="等线"/>
          <w:color w:val="FF0000"/>
          <w:sz w:val="22"/>
          <w:szCs w:val="22"/>
          <w:lang w:eastAsia="zh-CN"/>
        </w:rPr>
        <w:t>2</w:t>
      </w: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&lt;- </w:t>
      </w:r>
      <w:proofErr w:type="spellStart"/>
      <w:r w:rsidRPr="006B552C">
        <w:rPr>
          <w:rFonts w:eastAsia="等线"/>
          <w:color w:val="FF0000"/>
          <w:sz w:val="22"/>
          <w:szCs w:val="22"/>
          <w:lang w:eastAsia="zh-CN"/>
        </w:rPr>
        <w:t>ets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r w:rsidRPr="006B552C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, model="MMM")</w:t>
      </w:r>
    </w:p>
    <w:p w14:paraId="4AA6C1C1" w14:textId="77777777" w:rsidR="00882AA2" w:rsidRPr="001E516D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6B552C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(model</w:t>
      </w:r>
      <w:r w:rsidR="00DD76DA">
        <w:rPr>
          <w:rFonts w:eastAsia="等线"/>
          <w:color w:val="FF0000"/>
          <w:sz w:val="22"/>
          <w:szCs w:val="22"/>
          <w:lang w:eastAsia="zh-CN"/>
        </w:rPr>
        <w:t>1</w:t>
      </w:r>
      <w:proofErr w:type="gramStart"/>
      <w:r w:rsidRPr="006B552C">
        <w:rPr>
          <w:rFonts w:eastAsia="等线"/>
          <w:color w:val="FF0000"/>
          <w:sz w:val="22"/>
          <w:szCs w:val="22"/>
          <w:lang w:eastAsia="zh-CN"/>
        </w:rPr>
        <w:t>)</w:t>
      </w:r>
      <w:r>
        <w:rPr>
          <w:rFonts w:eastAsia="等线"/>
          <w:color w:val="FF0000"/>
          <w:sz w:val="22"/>
          <w:szCs w:val="22"/>
          <w:lang w:eastAsia="zh-CN"/>
        </w:rPr>
        <w:t xml:space="preserve"> ;</w:t>
      </w:r>
      <w:proofErr w:type="gramEnd"/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summary(model</w:t>
      </w:r>
      <w:r>
        <w:rPr>
          <w:rFonts w:eastAsia="等线"/>
          <w:color w:val="FF0000"/>
          <w:sz w:val="22"/>
          <w:szCs w:val="22"/>
          <w:lang w:eastAsia="zh-CN"/>
        </w:rPr>
        <w:t>1</w:t>
      </w:r>
      <w:r w:rsidRPr="006B552C">
        <w:rPr>
          <w:rFonts w:eastAsia="等线"/>
          <w:color w:val="FF0000"/>
          <w:sz w:val="22"/>
          <w:szCs w:val="22"/>
          <w:lang w:eastAsia="zh-CN"/>
        </w:rPr>
        <w:t>)</w:t>
      </w:r>
      <w:r w:rsidRPr="001E516D">
        <w:rPr>
          <w:rFonts w:eastAsia="等线"/>
          <w:color w:val="FF0000"/>
          <w:sz w:val="22"/>
          <w:szCs w:val="22"/>
          <w:lang w:eastAsia="zh-CN"/>
        </w:rPr>
        <w:t xml:space="preserve"> </w:t>
      </w:r>
    </w:p>
    <w:p w14:paraId="7A63DF94" w14:textId="77777777" w:rsidR="00882AA2" w:rsidRDefault="00882AA2" w:rsidP="00882AA2">
      <w:pPr>
        <w:rPr>
          <w:rFonts w:eastAsia="等线"/>
          <w:color w:val="FF0000"/>
          <w:sz w:val="22"/>
          <w:szCs w:val="22"/>
          <w:lang w:eastAsia="zh-CN"/>
        </w:rPr>
      </w:pPr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summary(model</w:t>
      </w:r>
      <w:r>
        <w:rPr>
          <w:rFonts w:eastAsia="等线"/>
          <w:color w:val="FF0000"/>
          <w:sz w:val="22"/>
          <w:szCs w:val="22"/>
          <w:lang w:eastAsia="zh-CN"/>
        </w:rPr>
        <w:t>2</w:t>
      </w:r>
      <w:proofErr w:type="gramStart"/>
      <w:r w:rsidRPr="006B552C">
        <w:rPr>
          <w:rFonts w:eastAsia="等线"/>
          <w:color w:val="FF0000"/>
          <w:sz w:val="22"/>
          <w:szCs w:val="22"/>
          <w:lang w:eastAsia="zh-CN"/>
        </w:rPr>
        <w:t>) ;</w:t>
      </w:r>
      <w:proofErr w:type="gramEnd"/>
      <w:r w:rsidRPr="006B552C">
        <w:rPr>
          <w:rFonts w:eastAsia="等线"/>
          <w:color w:val="FF0000"/>
          <w:sz w:val="22"/>
          <w:szCs w:val="22"/>
          <w:lang w:eastAsia="zh-CN"/>
        </w:rPr>
        <w:t xml:space="preserve"> 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 w:rsidRPr="006B552C">
        <w:rPr>
          <w:rFonts w:eastAsia="等线"/>
          <w:color w:val="FF0000"/>
          <w:sz w:val="22"/>
          <w:szCs w:val="22"/>
          <w:lang w:eastAsia="zh-CN"/>
        </w:rPr>
        <w:t>checkresiduals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(model</w:t>
      </w:r>
      <w:r>
        <w:rPr>
          <w:rFonts w:eastAsia="等线"/>
          <w:color w:val="FF0000"/>
          <w:sz w:val="22"/>
          <w:szCs w:val="22"/>
          <w:lang w:eastAsia="zh-CN"/>
        </w:rPr>
        <w:t>2</w:t>
      </w:r>
      <w:r w:rsidRPr="006B552C">
        <w:rPr>
          <w:rFonts w:eastAsia="等线"/>
          <w:color w:val="FF0000"/>
          <w:sz w:val="22"/>
          <w:szCs w:val="22"/>
          <w:lang w:eastAsia="zh-CN"/>
        </w:rPr>
        <w:t>)</w:t>
      </w:r>
    </w:p>
    <w:p w14:paraId="64852221" w14:textId="77777777" w:rsidR="00CF09C5" w:rsidRDefault="006B3B3D">
      <w:pPr>
        <w:rPr>
          <w:rFonts w:eastAsia="等线"/>
          <w:color w:val="FF0000"/>
          <w:sz w:val="22"/>
          <w:szCs w:val="22"/>
          <w:lang w:eastAsia="zh-CN"/>
        </w:rPr>
      </w:pPr>
      <w:r>
        <w:rPr>
          <w:rFonts w:hint="eastAsia"/>
        </w:rPr>
        <w:t xml:space="preserve"> </w:t>
      </w:r>
      <w:proofErr w:type="spellStart"/>
      <w:r w:rsidRPr="006B552C">
        <w:rPr>
          <w:rFonts w:eastAsia="等线"/>
          <w:color w:val="FF0000"/>
          <w:sz w:val="22"/>
          <w:szCs w:val="22"/>
          <w:lang w:eastAsia="zh-CN"/>
        </w:rPr>
        <w:t>autoplot</w:t>
      </w:r>
      <w:proofErr w:type="spellEnd"/>
      <w:r w:rsidRPr="006B552C">
        <w:rPr>
          <w:rFonts w:eastAsia="等线"/>
          <w:color w:val="FF0000"/>
          <w:sz w:val="22"/>
          <w:szCs w:val="22"/>
          <w:lang w:eastAsia="zh-CN"/>
        </w:rPr>
        <w:t>(forecast(model</w:t>
      </w:r>
      <w:r w:rsidR="0036097E">
        <w:rPr>
          <w:rFonts w:eastAsia="等线"/>
          <w:color w:val="FF0000"/>
          <w:sz w:val="22"/>
          <w:szCs w:val="22"/>
          <w:lang w:eastAsia="zh-CN"/>
        </w:rPr>
        <w:t>2</w:t>
      </w:r>
      <w:r w:rsidRPr="006B552C">
        <w:rPr>
          <w:rFonts w:eastAsia="等线"/>
          <w:color w:val="FF0000"/>
          <w:sz w:val="22"/>
          <w:szCs w:val="22"/>
          <w:lang w:eastAsia="zh-CN"/>
        </w:rPr>
        <w:t>))</w:t>
      </w:r>
    </w:p>
    <w:p w14:paraId="627B4572" w14:textId="77777777" w:rsidR="0036097E" w:rsidRPr="00926BCC" w:rsidRDefault="0036097E">
      <w:pPr>
        <w:rPr>
          <w:rFonts w:eastAsia="等线"/>
          <w:color w:val="FF0000"/>
          <w:sz w:val="22"/>
          <w:szCs w:val="22"/>
          <w:lang w:eastAsia="zh-CN"/>
        </w:rPr>
      </w:pPr>
    </w:p>
    <w:p w14:paraId="2E24111D" w14:textId="77777777" w:rsidR="0036097E" w:rsidRPr="00926BCC" w:rsidRDefault="000D6B06">
      <w:pPr>
        <w:rPr>
          <w:rFonts w:eastAsia="等线"/>
          <w:color w:val="FF0000"/>
          <w:sz w:val="22"/>
          <w:szCs w:val="22"/>
          <w:lang w:eastAsia="zh-CN"/>
        </w:rPr>
      </w:pPr>
      <w:proofErr w:type="spellStart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= </w:t>
      </w:r>
      <w:proofErr w:type="spellStart"/>
      <w:r w:rsidRPr="00926BCC">
        <w:rPr>
          <w:rFonts w:eastAsia="等线"/>
          <w:color w:val="FF0000"/>
          <w:sz w:val="22"/>
          <w:szCs w:val="22"/>
          <w:lang w:eastAsia="zh-CN"/>
        </w:rPr>
        <w:t>AirPassengers</w:t>
      </w:r>
      <w:proofErr w:type="spellEnd"/>
    </w:p>
    <w:p w14:paraId="38B15230" w14:textId="77777777" w:rsidR="00555C5E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>f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or (p in </w:t>
      </w:r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926BCC">
        <w:rPr>
          <w:rFonts w:eastAsia="等线"/>
          <w:color w:val="FF0000"/>
          <w:sz w:val="22"/>
          <w:szCs w:val="22"/>
          <w:lang w:eastAsia="zh-CN"/>
        </w:rPr>
        <w:t xml:space="preserve">0,1)) { </w:t>
      </w:r>
    </w:p>
    <w:p w14:paraId="05AACE50" w14:textId="77777777" w:rsidR="00A77733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f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or (q in </w:t>
      </w:r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926BCC">
        <w:rPr>
          <w:rFonts w:eastAsia="等线"/>
          <w:color w:val="FF0000"/>
          <w:sz w:val="22"/>
          <w:szCs w:val="22"/>
          <w:lang w:eastAsia="zh-CN"/>
        </w:rPr>
        <w:t>0,1)) {</w:t>
      </w:r>
    </w:p>
    <w:p w14:paraId="04B9827F" w14:textId="77777777" w:rsidR="00A77733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f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or (P in </w:t>
      </w:r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926BCC">
        <w:rPr>
          <w:rFonts w:eastAsia="等线"/>
          <w:color w:val="FF0000"/>
          <w:sz w:val="22"/>
          <w:szCs w:val="22"/>
          <w:lang w:eastAsia="zh-CN"/>
        </w:rPr>
        <w:t>0,1)) {</w:t>
      </w:r>
    </w:p>
    <w:p w14:paraId="5BCFF4C9" w14:textId="77777777" w:rsidR="00A77733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  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f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or (Q in </w:t>
      </w:r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c(</w:t>
      </w:r>
      <w:proofErr w:type="gramEnd"/>
      <w:r w:rsidRPr="00926BCC">
        <w:rPr>
          <w:rFonts w:eastAsia="等线"/>
          <w:color w:val="FF0000"/>
          <w:sz w:val="22"/>
          <w:szCs w:val="22"/>
          <w:lang w:eastAsia="zh-CN"/>
        </w:rPr>
        <w:t>0,1)) {</w:t>
      </w:r>
    </w:p>
    <w:p w14:paraId="53EEBB21" w14:textId="77777777" w:rsidR="00A77733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    mod = </w:t>
      </w:r>
      <w:proofErr w:type="spellStart"/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arima</w:t>
      </w:r>
      <w:proofErr w:type="spellEnd"/>
      <w:r w:rsidRPr="00926BCC">
        <w:rPr>
          <w:rFonts w:eastAsia="等线"/>
          <w:color w:val="FF0000"/>
          <w:sz w:val="22"/>
          <w:szCs w:val="22"/>
          <w:lang w:eastAsia="zh-CN"/>
        </w:rPr>
        <w:t>(</w:t>
      </w:r>
      <w:proofErr w:type="spellStart"/>
      <w:proofErr w:type="gramEnd"/>
      <w:r w:rsidRPr="001E516D">
        <w:rPr>
          <w:rFonts w:eastAsia="等线"/>
          <w:color w:val="FF0000"/>
          <w:sz w:val="22"/>
          <w:szCs w:val="22"/>
          <w:lang w:eastAsia="zh-CN"/>
        </w:rPr>
        <w:t>airpass</w:t>
      </w:r>
      <w:proofErr w:type="spellEnd"/>
      <w:r>
        <w:rPr>
          <w:rFonts w:eastAsia="等线"/>
          <w:color w:val="FF0000"/>
          <w:sz w:val="22"/>
          <w:szCs w:val="22"/>
          <w:lang w:eastAsia="zh-CN"/>
        </w:rPr>
        <w:t>, order=c(p,1,q), seasonal=list(order=c(P,1,Q) , period=12))</w:t>
      </w:r>
    </w:p>
    <w:p w14:paraId="088DC15A" w14:textId="77777777" w:rsidR="00A77733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lastRenderedPageBreak/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    </w:t>
      </w:r>
      <w:proofErr w:type="spellStart"/>
      <w:r w:rsidRPr="00926BCC">
        <w:rPr>
          <w:rFonts w:eastAsia="等线"/>
          <w:color w:val="FF0000"/>
          <w:sz w:val="22"/>
          <w:szCs w:val="22"/>
          <w:lang w:eastAsia="zh-CN"/>
        </w:rPr>
        <w:t>aic</w:t>
      </w:r>
      <w:proofErr w:type="spellEnd"/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= </w:t>
      </w:r>
      <w:proofErr w:type="spellStart"/>
      <w:r w:rsidRPr="00926BCC">
        <w:rPr>
          <w:rFonts w:eastAsia="等线"/>
          <w:color w:val="FF0000"/>
          <w:sz w:val="22"/>
          <w:szCs w:val="22"/>
          <w:lang w:eastAsia="zh-CN"/>
        </w:rPr>
        <w:t>mod$aic</w:t>
      </w:r>
      <w:proofErr w:type="spellEnd"/>
    </w:p>
    <w:p w14:paraId="413F3D70" w14:textId="77777777" w:rsidR="000D6B06" w:rsidRDefault="00A77733">
      <w:pPr>
        <w:rPr>
          <w:rFonts w:eastAsia="等线"/>
          <w:color w:val="FF0000"/>
          <w:sz w:val="22"/>
          <w:szCs w:val="22"/>
          <w:lang w:eastAsia="zh-CN"/>
        </w:rPr>
      </w:pPr>
      <w:r w:rsidRPr="00926BCC">
        <w:rPr>
          <w:rFonts w:eastAsia="等线" w:hint="eastAsia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gramStart"/>
      <w:r w:rsidRPr="00926BCC">
        <w:rPr>
          <w:rFonts w:eastAsia="等线"/>
          <w:color w:val="FF0000"/>
          <w:sz w:val="22"/>
          <w:szCs w:val="22"/>
          <w:lang w:eastAsia="zh-CN"/>
        </w:rPr>
        <w:t>cat(</w:t>
      </w:r>
      <w:proofErr w:type="gramEnd"/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p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=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 xml:space="preserve">, p, 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q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=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 xml:space="preserve">, q , 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>P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=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 xml:space="preserve">, P , 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>Q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=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 xml:space="preserve">, Q, 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>AIC</w:t>
      </w:r>
      <w:r w:rsidRPr="00926BCC">
        <w:rPr>
          <w:rFonts w:eastAsia="等线"/>
          <w:color w:val="FF0000"/>
          <w:sz w:val="22"/>
          <w:szCs w:val="22"/>
          <w:lang w:eastAsia="zh-CN"/>
        </w:rPr>
        <w:t xml:space="preserve"> </w:t>
      </w:r>
      <w:r w:rsidRPr="00926BCC">
        <w:rPr>
          <w:rFonts w:eastAsia="等线" w:hint="eastAsia"/>
          <w:color w:val="FF0000"/>
          <w:sz w:val="22"/>
          <w:szCs w:val="22"/>
          <w:lang w:eastAsia="zh-CN"/>
        </w:rPr>
        <w:t>=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 w:rsidR="000D6B06">
        <w:rPr>
          <w:rFonts w:eastAsia="等线"/>
          <w:color w:val="FF0000"/>
          <w:sz w:val="22"/>
          <w:szCs w:val="22"/>
          <w:lang w:eastAsia="zh-CN"/>
        </w:rPr>
        <w:t>,</w:t>
      </w:r>
      <w:r>
        <w:rPr>
          <w:rFonts w:eastAsia="等线"/>
          <w:color w:val="FF0000"/>
          <w:sz w:val="22"/>
          <w:szCs w:val="22"/>
          <w:lang w:eastAsia="zh-CN"/>
        </w:rPr>
        <w:t xml:space="preserve"> </w:t>
      </w:r>
      <w:proofErr w:type="spellStart"/>
      <w:r>
        <w:rPr>
          <w:rFonts w:eastAsia="等线"/>
          <w:color w:val="FF0000"/>
          <w:sz w:val="22"/>
          <w:szCs w:val="22"/>
          <w:lang w:eastAsia="zh-CN"/>
        </w:rPr>
        <w:t>aic</w:t>
      </w:r>
      <w:proofErr w:type="spellEnd"/>
      <w:r>
        <w:rPr>
          <w:rFonts w:eastAsia="等线"/>
          <w:color w:val="FF0000"/>
          <w:sz w:val="22"/>
          <w:szCs w:val="22"/>
          <w:lang w:eastAsia="zh-CN"/>
        </w:rPr>
        <w:t xml:space="preserve">, 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>\n</w:t>
      </w:r>
      <w:r w:rsidRPr="006B552C">
        <w:rPr>
          <w:rFonts w:eastAsia="等线"/>
          <w:color w:val="FF0000"/>
          <w:sz w:val="22"/>
          <w:szCs w:val="22"/>
          <w:lang w:eastAsia="zh-CN"/>
        </w:rPr>
        <w:t>"</w:t>
      </w:r>
      <w:r>
        <w:rPr>
          <w:rFonts w:eastAsia="等线"/>
          <w:color w:val="FF0000"/>
          <w:sz w:val="22"/>
          <w:szCs w:val="22"/>
          <w:lang w:eastAsia="zh-CN"/>
        </w:rPr>
        <w:t xml:space="preserve"> ) </w:t>
      </w:r>
    </w:p>
    <w:p w14:paraId="3224BDD1" w14:textId="77777777" w:rsidR="00926BCC" w:rsidRPr="00926BCC" w:rsidRDefault="00A77733">
      <w:pPr>
        <w:rPr>
          <w:rFonts w:eastAsia="等线"/>
          <w:color w:val="FF0000"/>
          <w:sz w:val="22"/>
          <w:szCs w:val="22"/>
          <w:lang w:eastAsia="zh-CN"/>
        </w:rPr>
      </w:pPr>
      <w:r>
        <w:rPr>
          <w:rFonts w:eastAsia="等线"/>
          <w:color w:val="FF0000"/>
          <w:sz w:val="22"/>
          <w:szCs w:val="22"/>
          <w:lang w:eastAsia="zh-CN"/>
        </w:rPr>
        <w:t>}}}}</w:t>
      </w:r>
    </w:p>
    <w:sectPr w:rsidR="00926BCC" w:rsidRPr="00926BCC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5685" w14:textId="77777777" w:rsidR="00230F97" w:rsidRDefault="00230F97" w:rsidP="00555C5E">
      <w:r>
        <w:separator/>
      </w:r>
    </w:p>
  </w:endnote>
  <w:endnote w:type="continuationSeparator" w:id="0">
    <w:p w14:paraId="4F5215F1" w14:textId="77777777" w:rsidR="00230F97" w:rsidRDefault="00230F97" w:rsidP="0055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AAD7" w14:textId="77777777" w:rsidR="00230F97" w:rsidRDefault="00230F97" w:rsidP="00555C5E">
      <w:r>
        <w:separator/>
      </w:r>
    </w:p>
  </w:footnote>
  <w:footnote w:type="continuationSeparator" w:id="0">
    <w:p w14:paraId="71D5F694" w14:textId="77777777" w:rsidR="00230F97" w:rsidRDefault="00230F97" w:rsidP="0055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A2"/>
    <w:rsid w:val="000D6B06"/>
    <w:rsid w:val="00135FD0"/>
    <w:rsid w:val="0015091B"/>
    <w:rsid w:val="00230F97"/>
    <w:rsid w:val="0036097E"/>
    <w:rsid w:val="00555C5E"/>
    <w:rsid w:val="00604C65"/>
    <w:rsid w:val="006B3B3D"/>
    <w:rsid w:val="007D3360"/>
    <w:rsid w:val="008226D3"/>
    <w:rsid w:val="00882AA2"/>
    <w:rsid w:val="008A7ED2"/>
    <w:rsid w:val="008F7A9D"/>
    <w:rsid w:val="00926BCC"/>
    <w:rsid w:val="00A71A2C"/>
    <w:rsid w:val="00A77733"/>
    <w:rsid w:val="00A929F3"/>
    <w:rsid w:val="00B469C1"/>
    <w:rsid w:val="00CA07DC"/>
    <w:rsid w:val="00CC5E21"/>
    <w:rsid w:val="00CF09C5"/>
    <w:rsid w:val="00DD76DA"/>
    <w:rsid w:val="00F1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034B5"/>
  <w15:chartTrackingRefBased/>
  <w15:docId w15:val="{95064822-41C9-49DC-A9DE-3E5FE6E0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A2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2AA2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882AA2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55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5C5E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555C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5C5E"/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1">
    <w:name w:val="纯文本 字符1"/>
    <w:rsid w:val="0015091B"/>
    <w:rPr>
      <w:rFonts w:ascii="MingLiU" w:eastAsia="MingLiU" w:hAnsi="Courier New" w:cs="Courier New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8</cp:revision>
  <dcterms:created xsi:type="dcterms:W3CDTF">2021-06-13T12:16:00Z</dcterms:created>
  <dcterms:modified xsi:type="dcterms:W3CDTF">2022-04-26T20:48:00Z</dcterms:modified>
</cp:coreProperties>
</file>