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74" w:rsidRDefault="00562A74" w:rsidP="00562A74">
      <w:pPr>
        <w:spacing w:before="2" w:after="2"/>
        <w:ind w:left="720"/>
        <w:rPr>
          <w:rFonts w:asciiTheme="minorHAnsi" w:hAnsiTheme="minorHAnsi"/>
          <w:b/>
          <w:bCs/>
          <w:sz w:val="20"/>
          <w:szCs w:val="20"/>
          <w:lang w:val="fr-FR"/>
        </w:rPr>
      </w:pPr>
      <w:bookmarkStart w:id="0" w:name="_GoBack"/>
      <w:bookmarkEnd w:id="0"/>
      <w:r w:rsidRPr="00AD3B24">
        <w:rPr>
          <w:rFonts w:asciiTheme="minorHAnsi" w:hAnsiTheme="minorHAnsi"/>
          <w:b/>
          <w:bCs/>
          <w:sz w:val="20"/>
          <w:szCs w:val="20"/>
          <w:lang w:val="fr-FR"/>
        </w:rPr>
        <w:t>Le Kata est très important pour nous et doit donc être réalisé comme un projet professionnel.</w:t>
      </w:r>
    </w:p>
    <w:p w:rsidR="00562A74" w:rsidRPr="00AD3B24" w:rsidRDefault="00562A74" w:rsidP="00562A7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>
        <w:rPr>
          <w:rFonts w:asciiTheme="minorHAnsi" w:hAnsiTheme="minorHAnsi"/>
          <w:b/>
          <w:bCs/>
          <w:sz w:val="20"/>
          <w:szCs w:val="20"/>
          <w:lang w:val="fr-FR"/>
        </w:rPr>
        <w:t>Le code doit être « pushé » dans Github afin de faire une revue.</w:t>
      </w:r>
    </w:p>
    <w:p w:rsidR="00562A74" w:rsidRPr="00AD3B24" w:rsidRDefault="00562A74" w:rsidP="00562A74">
      <w:pPr>
        <w:spacing w:before="2" w:after="2"/>
        <w:rPr>
          <w:rFonts w:asciiTheme="minorHAnsi" w:hAnsiTheme="minorHAnsi"/>
          <w:sz w:val="20"/>
          <w:szCs w:val="20"/>
          <w:lang w:val="fr-FR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Dans ce kata, vous vous focaliserez sur le score d'un set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Prérequis: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Ecrire un programme qui prend en compte ces éléments pour le tableau des scores entre deux joueurs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Les joueurs doivent être capables de marquer des points.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 set doit être fini avec un gagnant.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Après qu'une partie soit gagnée, le joueur gagnant doit être déterminé.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On doit pouvoir suivre le score de chaque joueur à tout moment durant la partie.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sz w:val="20"/>
          <w:szCs w:val="20"/>
          <w:lang w:val="fr-FR"/>
        </w:rPr>
        <w:t> </w:t>
      </w:r>
      <w:r w:rsidRPr="00AD3B2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t> </w:t>
      </w:r>
    </w:p>
    <w:p w:rsidR="00562A74" w:rsidRP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</w:pPr>
      <w:r w:rsidRPr="00562A7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SPRINT1 : manage a tennis GAME within a set of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game of a set of a tennis match between 2 players with simple Game rules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game starts with a score of 0 point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Game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0 -&gt; 15 -&gt; 30 -&gt; 40-&gt; Win game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9192" w:type="dxa"/>
        <w:jc w:val="center"/>
        <w:tblLook w:val="04A0" w:firstRow="1" w:lastRow="0" w:firstColumn="1" w:lastColumn="0" w:noHBand="0" w:noVBand="1"/>
      </w:tblPr>
      <w:tblGrid>
        <w:gridCol w:w="960"/>
        <w:gridCol w:w="760"/>
        <w:gridCol w:w="967"/>
        <w:gridCol w:w="1070"/>
        <w:gridCol w:w="1051"/>
        <w:gridCol w:w="986"/>
        <w:gridCol w:w="1108"/>
        <w:gridCol w:w="1210"/>
        <w:gridCol w:w="1080"/>
      </w:tblGrid>
      <w:tr w:rsidR="00AD3B24" w:rsidRPr="00AD3B24" w:rsidTr="00AD3B24">
        <w:trPr>
          <w:trHeight w:val="315"/>
          <w:jc w:val="center"/>
        </w:trPr>
        <w:tc>
          <w:tcPr>
            <w:tcW w:w="91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AD3B2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2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9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2 win the game</w:t>
            </w:r>
          </w:p>
        </w:tc>
      </w:tr>
    </w:tbl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DEUCE at the end of a Game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40, the DEUCE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score is DEUCE , the player who  win the point take the ADVANTAGE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win the  point, he win the game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loose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the point, the score is DEUCE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011"/>
        <w:gridCol w:w="761"/>
        <w:gridCol w:w="874"/>
        <w:gridCol w:w="874"/>
        <w:gridCol w:w="874"/>
        <w:gridCol w:w="874"/>
        <w:gridCol w:w="874"/>
        <w:gridCol w:w="874"/>
        <w:gridCol w:w="880"/>
        <w:gridCol w:w="896"/>
        <w:gridCol w:w="880"/>
        <w:gridCol w:w="877"/>
      </w:tblGrid>
      <w:tr w:rsidR="00AD3B24" w:rsidRPr="00AD3B24" w:rsidTr="00562A74">
        <w:trPr>
          <w:trHeight w:val="315"/>
          <w:jc w:val="center"/>
        </w:trPr>
        <w:tc>
          <w:tcPr>
            <w:tcW w:w="1054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562A74">
        <w:trPr>
          <w:trHeight w:val="9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Player 2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915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1 win the game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38100</wp:posOffset>
                      </wp:positionV>
                      <wp:extent cx="1114425" cy="704850"/>
                      <wp:effectExtent l="0" t="514350" r="9525" b="0"/>
                      <wp:wrapNone/>
                      <wp:docPr id="2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04850"/>
                              </a:xfrm>
                              <a:prstGeom prst="wedgeRoundRectCallout">
                                <a:avLst>
                                  <a:gd name="adj1" fmla="val -34869"/>
                                  <a:gd name="adj2" fmla="val -120882"/>
                                  <a:gd name="adj3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42B6" w:rsidRDefault="00F842B6" w:rsidP="00F842B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w:t>DEUCE RULE</w:t>
                                  </w:r>
                                </w:p>
                              </w:txbxContent>
                            </wps:txbx>
                            <wps:bodyPr vertOverflow="clip"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26.25pt;margin-top:3pt;width:87.75pt;height:5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" adj="3268,-15311" fillcolor="yellow" strokecolor="windowText" strokeweight=".5pt">
                      <v:textbox>
                        <w:txbxContent>
                          <w:p w:rsidR="00F842B6" w:rsidRDefault="00F842B6" w:rsidP="00F842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DEUCE RULE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>
        <w:rPr>
          <w:rFonts w:asciiTheme="minorHAnsi" w:hAnsiTheme="minorHAnsi"/>
          <w:b/>
          <w:bCs/>
          <w:i/>
          <w:iCs/>
          <w:sz w:val="20"/>
          <w:szCs w:val="20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SPRINT2 : manage a Tennis SET within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set of a tennis match between 2 players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(SPRINT 1) &amp; Set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set starts with a score of 0 Game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Game (see SPRINT 1), the Set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(-&gt; 7)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reach the Set score of 6 and the other player has a Set score of 4 or lower, the player win the Set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win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a Game and reach the Set score of 6 and the other player has a Set score of 5, a new Game must be played and the first player who reach the score of 7 wins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553"/>
        <w:gridCol w:w="523"/>
        <w:gridCol w:w="581"/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49"/>
      </w:tblGrid>
      <w:tr w:rsidR="001D6272" w:rsidRPr="001D6272" w:rsidTr="001D6272">
        <w:trPr>
          <w:trHeight w:val="315"/>
        </w:trPr>
        <w:tc>
          <w:tcPr>
            <w:tcW w:w="5000" w:type="pct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745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Start the game &amp; Set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</w:tr>
      <w:tr w:rsidR="001D6272" w:rsidRPr="001D6272" w:rsidTr="001D6272">
        <w:trPr>
          <w:trHeight w:val="6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27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</w:tr>
      <w:tr w:rsidR="001D6272" w:rsidRPr="001D6272" w:rsidTr="001D6272">
        <w:trPr>
          <w:trHeight w:val="1277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 wins the 1st game of the set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2 wins the set</w:t>
            </w: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of Tie-Break at the end of the Set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Game, Set score &amp; Tie-Break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of 6 Games , the Tie-Break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score changes as follow:</w:t>
      </w:r>
    </w:p>
    <w:p w:rsidR="00AD3B24" w:rsidRPr="00AD3B24" w:rsidRDefault="00AD3B24" w:rsidP="00AD3B24">
      <w:pPr>
        <w:spacing w:before="2" w:after="2"/>
        <w:ind w:left="288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6 -&gt; 7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Pr="00AD3B24">
        <w:rPr>
          <w:rFonts w:asciiTheme="minorHAnsi" w:hAnsiTheme="minorHAnsi"/>
          <w:i/>
          <w:iCs/>
          <w:sz w:val="20"/>
          <w:szCs w:val="20"/>
        </w:rPr>
        <w:t>-&gt; 8-&gt; 9-&gt; 10-&gt; …)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Tie-Break ends as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soon as a player gets a least 7 points and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2 points more than his opponent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player who wins the Tie-Break wins the Set and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lastRenderedPageBreak/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462"/>
        <w:gridCol w:w="441"/>
        <w:gridCol w:w="463"/>
        <w:gridCol w:w="441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84"/>
      </w:tblGrid>
      <w:tr w:rsidR="007C6A59" w:rsidRPr="007C6A59" w:rsidTr="007C6A59">
        <w:trPr>
          <w:trHeight w:val="315"/>
        </w:trPr>
        <w:tc>
          <w:tcPr>
            <w:tcW w:w="5000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7C6A59" w:rsidRPr="007C6A59" w:rsidTr="007C6A59">
        <w:trPr>
          <w:trHeight w:val="12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Initial Score of the Set</w:t>
            </w:r>
          </w:p>
        </w:tc>
        <w:tc>
          <w:tcPr>
            <w:tcW w:w="31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</w:tr>
      <w:tr w:rsidR="007C6A59" w:rsidRPr="007C6A59" w:rsidTr="007C6A59">
        <w:trPr>
          <w:trHeight w:val="9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1920"/>
        </w:trPr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1 wins the set and match</w:t>
            </w:r>
          </w:p>
        </w:tc>
      </w:tr>
    </w:tbl>
    <w:p w:rsidR="00AD3B24" w:rsidRPr="00AD3B24" w:rsidRDefault="00AD3B24" w:rsidP="002418DB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2418DB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2418DB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2418DB" w:rsidRDefault="00F842B6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121285</wp:posOffset>
                </wp:positionV>
                <wp:extent cx="1685925" cy="314325"/>
                <wp:effectExtent l="9525" t="361950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wedgeRoundRectCallout">
                          <a:avLst>
                            <a:gd name="adj1" fmla="val -48454"/>
                            <a:gd name="adj2" fmla="val -15727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59" w:rsidRPr="007C6A59" w:rsidRDefault="007C6A59" w:rsidP="007C6A5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TIE BREAK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2" style="position:absolute;left:0;text-align:left;margin-left:208.5pt;margin-top:9.55pt;width:13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" adj="334,-23171" fillcolor="yellow" strokecolor="black [3213]" strokeweight=".5pt">
                <v:textbox>
                  <w:txbxContent>
                    <w:p w:rsidR="007C6A59" w:rsidRPr="007C6A59" w:rsidRDefault="007C6A59" w:rsidP="007C6A5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TIE BREAK RULE</w:t>
                      </w:r>
                    </w:p>
                  </w:txbxContent>
                </v:textbox>
              </v:shape>
            </w:pict>
          </mc:Fallback>
        </mc:AlternateContent>
      </w:r>
      <w:r w:rsidR="00AD3B24" w:rsidRPr="002418DB">
        <w:rPr>
          <w:rFonts w:asciiTheme="minorHAnsi" w:hAnsiTheme="minorHAnsi"/>
          <w:sz w:val="20"/>
          <w:szCs w:val="20"/>
        </w:rPr>
        <w:t> </w:t>
      </w:r>
    </w:p>
    <w:sectPr w:rsidR="00AD3B24" w:rsidRPr="002418DB" w:rsidSect="001D62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24"/>
    <w:rsid w:val="0003109A"/>
    <w:rsid w:val="001135EA"/>
    <w:rsid w:val="001900A7"/>
    <w:rsid w:val="001D6272"/>
    <w:rsid w:val="001E2727"/>
    <w:rsid w:val="002016F0"/>
    <w:rsid w:val="002121B9"/>
    <w:rsid w:val="00234033"/>
    <w:rsid w:val="002418DB"/>
    <w:rsid w:val="002472D3"/>
    <w:rsid w:val="00297D90"/>
    <w:rsid w:val="002F793D"/>
    <w:rsid w:val="003157C0"/>
    <w:rsid w:val="00377CCC"/>
    <w:rsid w:val="003D4821"/>
    <w:rsid w:val="00444671"/>
    <w:rsid w:val="0044482A"/>
    <w:rsid w:val="004F2300"/>
    <w:rsid w:val="00532600"/>
    <w:rsid w:val="00562A74"/>
    <w:rsid w:val="005925A3"/>
    <w:rsid w:val="005B7D67"/>
    <w:rsid w:val="005C1133"/>
    <w:rsid w:val="00605E0D"/>
    <w:rsid w:val="006111B0"/>
    <w:rsid w:val="00672DDE"/>
    <w:rsid w:val="006735DF"/>
    <w:rsid w:val="00697FB3"/>
    <w:rsid w:val="006C2E76"/>
    <w:rsid w:val="006E408D"/>
    <w:rsid w:val="007C6A59"/>
    <w:rsid w:val="00813DB0"/>
    <w:rsid w:val="00885EC0"/>
    <w:rsid w:val="008C220C"/>
    <w:rsid w:val="008E2BE9"/>
    <w:rsid w:val="00970E29"/>
    <w:rsid w:val="00993F69"/>
    <w:rsid w:val="009B3159"/>
    <w:rsid w:val="00A1224C"/>
    <w:rsid w:val="00AD3B24"/>
    <w:rsid w:val="00B012F7"/>
    <w:rsid w:val="00BA45D7"/>
    <w:rsid w:val="00BB6FEF"/>
    <w:rsid w:val="00D376EE"/>
    <w:rsid w:val="00D47EC9"/>
    <w:rsid w:val="00D911B3"/>
    <w:rsid w:val="00D9187D"/>
    <w:rsid w:val="00E47FAD"/>
    <w:rsid w:val="00E91EE2"/>
    <w:rsid w:val="00F12546"/>
    <w:rsid w:val="00F45ED5"/>
    <w:rsid w:val="00F6332D"/>
    <w:rsid w:val="00F842B6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88F2A09-5CF1-47FB-946E-75F5515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B24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24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42B6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BA9F0D00.dotm</Template>
  <TotalTime>1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JEGO (yjego)</dc:creator>
  <cp:lastModifiedBy>WEISLINGER Esther ItecFccTra</cp:lastModifiedBy>
  <cp:revision>3</cp:revision>
  <dcterms:created xsi:type="dcterms:W3CDTF">2018-05-14T09:25:00Z</dcterms:created>
  <dcterms:modified xsi:type="dcterms:W3CDTF">2018-05-14T09:25:00Z</dcterms:modified>
</cp:coreProperties>
</file>