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BE" w:rsidRDefault="00B02AD2">
      <w:pPr>
        <w:rPr>
          <w:rFonts w:hint="eastAsia"/>
        </w:rPr>
      </w:pPr>
      <w:proofErr w:type="spellStart"/>
      <w:r>
        <w:rPr>
          <w:rFonts w:ascii="NimbusRomNo9L-Regu" w:hAnsi="NimbusRomNo9L-Regu"/>
          <w:color w:val="000000"/>
          <w:sz w:val="46"/>
          <w:szCs w:val="46"/>
        </w:rPr>
        <w:t>HashFlow</w:t>
      </w:r>
      <w:proofErr w:type="spellEnd"/>
      <w:r>
        <w:rPr>
          <w:rFonts w:ascii="NimbusRomNo9L-Regu" w:hAnsi="NimbusRomNo9L-Regu"/>
          <w:color w:val="000000"/>
          <w:sz w:val="46"/>
          <w:szCs w:val="46"/>
        </w:rPr>
        <w:t xml:space="preserve"> for Better Flow Record Collection</w:t>
      </w:r>
      <w:r>
        <w:rPr>
          <w:rFonts w:ascii="NimbusRomNo9L-Regu" w:hAnsi="NimbusRomNo9L-Regu"/>
          <w:color w:val="000000"/>
          <w:sz w:val="46"/>
          <w:szCs w:val="46"/>
        </w:rPr>
        <w:br/>
      </w:r>
      <w:r>
        <w:rPr>
          <w:rFonts w:ascii="NimbusRomNo9L-Regu" w:hAnsi="NimbusRomNo9L-Regu"/>
          <w:color w:val="000000"/>
          <w:sz w:val="20"/>
          <w:szCs w:val="20"/>
        </w:rPr>
        <w:t>Zongyi Zhao</w:t>
      </w:r>
      <w:r>
        <w:rPr>
          <w:rFonts w:ascii="Cambria Math" w:hAnsi="Cambria Math" w:cs="Cambria Math"/>
          <w:i/>
          <w:iCs/>
          <w:color w:val="000000"/>
          <w:sz w:val="14"/>
          <w:szCs w:val="14"/>
        </w:rPr>
        <w:t>∗</w:t>
      </w:r>
      <w:r>
        <w:rPr>
          <w:rFonts w:ascii="NimbusRomNo9L-Regu" w:hAnsi="NimbusRomNo9L-Regu"/>
          <w:color w:val="000000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20"/>
          <w:szCs w:val="20"/>
        </w:rPr>
        <w:t>Xingang</w:t>
      </w:r>
      <w:proofErr w:type="spellEnd"/>
      <w:r>
        <w:rPr>
          <w:rFonts w:ascii="NimbusRomNo9L-Regu" w:hAnsi="NimbusRomNo9L-Regu"/>
          <w:color w:val="000000"/>
          <w:sz w:val="20"/>
          <w:szCs w:val="20"/>
        </w:rPr>
        <w:t xml:space="preserve"> Shi</w:t>
      </w:r>
      <w:r>
        <w:rPr>
          <w:rFonts w:ascii="Cambria Math" w:hAnsi="Cambria Math" w:cs="Cambria Math"/>
          <w:i/>
          <w:iCs/>
          <w:color w:val="000000"/>
          <w:sz w:val="14"/>
          <w:szCs w:val="14"/>
        </w:rPr>
        <w:t>∗</w:t>
      </w:r>
      <w:r>
        <w:rPr>
          <w:rFonts w:ascii="NimbusRomNo9L-Regu" w:hAnsi="NimbusRomNo9L-Regu"/>
          <w:color w:val="000000"/>
          <w:sz w:val="20"/>
          <w:szCs w:val="20"/>
        </w:rPr>
        <w:t>, Xia Yin</w:t>
      </w:r>
      <w:r>
        <w:rPr>
          <w:rFonts w:ascii="Cambria Math" w:hAnsi="Cambria Math" w:cs="Cambria Math"/>
          <w:i/>
          <w:iCs/>
          <w:color w:val="000000"/>
          <w:sz w:val="14"/>
          <w:szCs w:val="14"/>
        </w:rPr>
        <w:t>∗</w:t>
      </w:r>
      <w:r>
        <w:rPr>
          <w:rFonts w:ascii="NimbusRomNo9L-Regu" w:hAnsi="NimbusRomNo9L-Regu"/>
          <w:color w:val="000000"/>
          <w:sz w:val="20"/>
          <w:szCs w:val="20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20"/>
          <w:szCs w:val="20"/>
        </w:rPr>
        <w:t>Zhiliang</w:t>
      </w:r>
      <w:proofErr w:type="spellEnd"/>
      <w:r>
        <w:rPr>
          <w:rFonts w:ascii="NimbusRomNo9L-Regu" w:hAnsi="NimbusRomNo9L-Regu"/>
          <w:color w:val="000000"/>
          <w:sz w:val="20"/>
          <w:szCs w:val="20"/>
        </w:rPr>
        <w:t xml:space="preserve"> Wang</w:t>
      </w:r>
      <w:r>
        <w:rPr>
          <w:rFonts w:ascii="Cambria Math" w:hAnsi="Cambria Math" w:cs="Cambria Math"/>
          <w:i/>
          <w:iCs/>
          <w:color w:val="000000"/>
          <w:sz w:val="14"/>
          <w:szCs w:val="14"/>
        </w:rPr>
        <w:t>∗</w:t>
      </w:r>
      <w:r>
        <w:rPr>
          <w:rFonts w:ascii="NimbusRomNo9L-Regu" w:hAnsi="NimbusRomNo9L-Regu"/>
          <w:color w:val="000000"/>
          <w:sz w:val="20"/>
          <w:szCs w:val="20"/>
        </w:rPr>
        <w:t>, Qing Li</w:t>
      </w:r>
      <w:r>
        <w:rPr>
          <w:rFonts w:ascii="CMSY8" w:hAnsi="CMSY8"/>
          <w:i/>
          <w:iCs/>
          <w:color w:val="000000"/>
          <w:sz w:val="14"/>
          <w:szCs w:val="14"/>
        </w:rPr>
        <w:t>†</w:t>
      </w:r>
      <w:r>
        <w:rPr>
          <w:rFonts w:ascii="CMSY8" w:hAnsi="CMSY8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20"/>
          <w:szCs w:val="20"/>
        </w:rPr>
        <w:t>zhaozong16@mails.tsinghua.edu.cn shixg@cernet.edu.cn</w:t>
      </w:r>
      <w:r>
        <w:rPr>
          <w:rFonts w:ascii="NimbusRomNo9L-Regu" w:hAnsi="NimbusRomNo9L-Regu"/>
          <w:color w:val="000000"/>
          <w:sz w:val="20"/>
          <w:szCs w:val="20"/>
        </w:rPr>
        <w:br/>
        <w:t>yxia@tsinghua.edu.cn wzl@cernet.edu.cn liq8@sustc.edu.cn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Fonts w:ascii="Cambria Math" w:hAnsi="Cambria Math" w:cs="Cambria Math"/>
          <w:i/>
          <w:iCs/>
          <w:color w:val="000000"/>
          <w:sz w:val="14"/>
          <w:szCs w:val="14"/>
        </w:rPr>
        <w:t>∗</w:t>
      </w:r>
      <w:r>
        <w:rPr>
          <w:rFonts w:ascii="NimbusRomNo9L-Regu" w:hAnsi="NimbusRomNo9L-Regu"/>
          <w:color w:val="000000"/>
          <w:sz w:val="20"/>
          <w:szCs w:val="20"/>
        </w:rPr>
        <w:t xml:space="preserve">Tsinghua University, </w:t>
      </w:r>
      <w:r>
        <w:rPr>
          <w:rFonts w:ascii="CMSY8" w:hAnsi="CMSY8"/>
          <w:i/>
          <w:iCs/>
          <w:color w:val="000000"/>
          <w:sz w:val="14"/>
          <w:szCs w:val="14"/>
        </w:rPr>
        <w:t>†</w:t>
      </w:r>
      <w:r>
        <w:rPr>
          <w:rFonts w:ascii="NimbusRomNo9L-Regu" w:hAnsi="NimbusRomNo9L-Regu"/>
          <w:color w:val="000000"/>
          <w:sz w:val="20"/>
          <w:szCs w:val="20"/>
        </w:rPr>
        <w:t>Southern University of Science and Technology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Fonts w:ascii="NimbusRomNo9L-MediItal" w:hAnsi="NimbusRomNo9L-MediItal"/>
          <w:b/>
          <w:bCs/>
          <w:i/>
          <w:iCs/>
          <w:color w:val="000000"/>
          <w:sz w:val="16"/>
          <w:szCs w:val="16"/>
        </w:rPr>
        <w:t>Abstract</w:t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—Collecting flow records is a common practice of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network operators and researchers for monitoring, diagnosing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and understanding a network. Traditional tools like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NetFlow</w:t>
      </w:r>
      <w:proofErr w:type="spellEnd"/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face great challenges when both the speed and the complexity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of the network traffic increase. To keep pace up, we propose</w:t>
      </w:r>
      <w:r>
        <w:rPr>
          <w:rFonts w:ascii="NimbusRomNo9L-Medi" w:hAnsi="NimbusRomNo9L-Medi"/>
          <w:color w:val="000000"/>
          <w:sz w:val="16"/>
          <w:szCs w:val="16"/>
        </w:rPr>
        <w:br/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>, a tool for more efficient and accurate collection and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analysis of flow records. The central idea of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is to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maintain accurate records for elephant flows, but summarized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records for mice flows, by applying a novel collision resolution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and record promotion strategy to hash tables. The performance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bound can be analyzed with a probabilistic model, and with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this strategy,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achieves a better utilization of space</w:t>
      </w:r>
      <w:proofErr w:type="gramStart"/>
      <w:r>
        <w:rPr>
          <w:rFonts w:ascii="NimbusRomNo9L-Medi" w:hAnsi="NimbusRomNo9L-Medi"/>
          <w:b/>
          <w:bCs/>
          <w:color w:val="000000"/>
          <w:sz w:val="16"/>
          <w:szCs w:val="16"/>
        </w:rPr>
        <w:t>,</w:t>
      </w:r>
      <w:proofErr w:type="gramEnd"/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and also more accurate flow records, without bringing extra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complexity. We have implemented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>, as well as several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latest flow measurement algorithms such as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FlowRadar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,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HashPipe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and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ElasticSketch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>, in a P4 software switch. We implement</w:t>
      </w:r>
      <w:r>
        <w:rPr>
          <w:rFonts w:ascii="NimbusRomNo9L-Medi" w:hAnsi="NimbusRomNo9L-Medi"/>
          <w:color w:val="000000"/>
          <w:sz w:val="16"/>
          <w:szCs w:val="16"/>
        </w:rPr>
        <w:br/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in a commodity P4 switch in particular to illustrate its</w:t>
      </w:r>
      <w:r>
        <w:rPr>
          <w:rFonts w:ascii="NimbusRomNo9L-Medi" w:hAnsi="NimbusRomNo9L-Medi"/>
          <w:color w:val="000000"/>
          <w:sz w:val="16"/>
          <w:szCs w:val="16"/>
        </w:rPr>
        <w:br/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implementability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>. Then we use traces from different operational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networks to evaluate the algorithms. In these experiments</w:t>
      </w:r>
      <w:proofErr w:type="gramStart"/>
      <w:r>
        <w:rPr>
          <w:rFonts w:ascii="NimbusRomNo9L-Medi" w:hAnsi="NimbusRomNo9L-Medi"/>
          <w:b/>
          <w:bCs/>
          <w:color w:val="000000"/>
          <w:sz w:val="16"/>
          <w:szCs w:val="16"/>
        </w:rPr>
        <w:t>,</w:t>
      </w:r>
      <w:proofErr w:type="gramEnd"/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for various types of traffic analysis applications,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consistently demonstrates a clearly better performance against its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state-of-the-art competitors. For example, using a small memory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of 1 MB,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can accurately record around 55K flows</w:t>
      </w:r>
      <w:proofErr w:type="gramStart"/>
      <w:r>
        <w:rPr>
          <w:rFonts w:ascii="NimbusRomNo9L-Medi" w:hAnsi="NimbusRomNo9L-Medi"/>
          <w:b/>
          <w:bCs/>
          <w:color w:val="000000"/>
          <w:sz w:val="16"/>
          <w:szCs w:val="16"/>
        </w:rPr>
        <w:t>,</w:t>
      </w:r>
      <w:proofErr w:type="gramEnd"/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which is often 12.5% higher than the others. For estimating the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sizes of 50K flows,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achieves a relative error of around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11.6%, while the estimation error of the best competitor is 42.9%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higher. It detects 96.1% of the heavy hitters out of 250K flows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with a size estimation error of 5.6%, which is 11.3% and 73.7%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better than the best competitor </w:t>
      </w:r>
      <w:proofErr w:type="gramStart"/>
      <w:r>
        <w:rPr>
          <w:rFonts w:ascii="NimbusRomNo9L-Medi" w:hAnsi="NimbusRomNo9L-Medi"/>
          <w:b/>
          <w:bCs/>
          <w:color w:val="000000"/>
          <w:sz w:val="16"/>
          <w:szCs w:val="16"/>
        </w:rPr>
        <w:t>respectively</w:t>
      </w:r>
      <w:proofErr w:type="gramEnd"/>
      <w:r>
        <w:rPr>
          <w:rFonts w:ascii="NimbusRomNo9L-Medi" w:hAnsi="NimbusRomNo9L-Medi"/>
          <w:b/>
          <w:bCs/>
          <w:color w:val="000000"/>
          <w:sz w:val="16"/>
          <w:szCs w:val="16"/>
        </w:rPr>
        <w:t>. At last, we show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these merits of </w:t>
      </w:r>
      <w:proofErr w:type="spellStart"/>
      <w:r>
        <w:rPr>
          <w:rFonts w:ascii="NimbusRomNo9L-Medi" w:hAnsi="NimbusRomNo9L-Medi"/>
          <w:b/>
          <w:bCs/>
          <w:color w:val="000000"/>
          <w:sz w:val="16"/>
          <w:szCs w:val="16"/>
        </w:rPr>
        <w:t>HashFlow</w:t>
      </w:r>
      <w:proofErr w:type="spellEnd"/>
      <w:r>
        <w:rPr>
          <w:rFonts w:ascii="NimbusRomNo9L-Medi" w:hAnsi="NimbusRomNo9L-Medi"/>
          <w:b/>
          <w:bCs/>
          <w:color w:val="000000"/>
          <w:sz w:val="16"/>
          <w:szCs w:val="16"/>
        </w:rPr>
        <w:t xml:space="preserve"> come with almost no degradation of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Medi" w:hAnsi="NimbusRomNo9L-Medi"/>
          <w:b/>
          <w:bCs/>
          <w:color w:val="000000"/>
          <w:sz w:val="16"/>
          <w:szCs w:val="16"/>
        </w:rPr>
        <w:t>throughput.</w:t>
      </w:r>
      <w:r>
        <w:rPr>
          <w:rFonts w:ascii="NimbusRomNo9L-Medi" w:hAnsi="NimbusRomNo9L-Medi"/>
          <w:color w:val="000000"/>
          <w:sz w:val="16"/>
          <w:szCs w:val="16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I. I</w:t>
      </w:r>
      <w:r>
        <w:rPr>
          <w:rFonts w:ascii="NimbusRomNo9L-Regu" w:hAnsi="NimbusRomNo9L-Regu"/>
          <w:color w:val="000000"/>
          <w:sz w:val="14"/>
          <w:szCs w:val="14"/>
        </w:rPr>
        <w:t>NTRODUCTION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proper view of the statistics and the dynamics of a</w:t>
      </w:r>
      <w:r>
        <w:rPr>
          <w:rFonts w:ascii="NimbusRomNo9L-Regu" w:hAnsi="NimbusRomNo9L-Regu"/>
          <w:color w:val="000000"/>
          <w:sz w:val="18"/>
          <w:szCs w:val="18"/>
        </w:rPr>
        <w:br/>
        <w:t>network is of great importance to network management. It</w:t>
      </w:r>
      <w:r>
        <w:rPr>
          <w:rFonts w:ascii="NimbusRomNo9L-Regu" w:hAnsi="NimbusRomNo9L-Regu"/>
          <w:color w:val="000000"/>
          <w:sz w:val="18"/>
          <w:szCs w:val="18"/>
        </w:rPr>
        <w:br/>
        <w:t>enables network operators to detect and correct configuration</w:t>
      </w:r>
      <w:r>
        <w:rPr>
          <w:rFonts w:ascii="NimbusRomNo9L-Regu" w:hAnsi="NimbusRomNo9L-Regu"/>
          <w:color w:val="000000"/>
          <w:sz w:val="18"/>
          <w:szCs w:val="18"/>
        </w:rPr>
        <w:br/>
        <w:t>errors, allocate resources and perform traffic engineering, or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detect network attacks. </w:t>
      </w:r>
      <w:proofErr w:type="spellStart"/>
      <w:proofErr w:type="gramStart"/>
      <w:r>
        <w:rPr>
          <w:rFonts w:ascii="NimbusRomNo9L-Regu" w:hAnsi="NimbusRomNo9L-Regu"/>
          <w:color w:val="000000"/>
          <w:sz w:val="18"/>
          <w:szCs w:val="18"/>
        </w:rPr>
        <w:t>NetFlow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1] is a widely used tool in</w:t>
      </w:r>
      <w:r>
        <w:rPr>
          <w:rFonts w:ascii="NimbusRomNo9L-Regu" w:hAnsi="NimbusRomNo9L-Regu"/>
          <w:color w:val="000000"/>
          <w:sz w:val="18"/>
          <w:szCs w:val="18"/>
        </w:rPr>
        <w:br/>
        <w:t>network measurement and analysis. It records tr</w:t>
      </w:r>
      <w:bookmarkStart w:id="0" w:name="_GoBack"/>
      <w:bookmarkEnd w:id="0"/>
      <w:r>
        <w:rPr>
          <w:rFonts w:ascii="NimbusRomNo9L-Regu" w:hAnsi="NimbusRomNo9L-Regu"/>
          <w:color w:val="000000"/>
          <w:sz w:val="18"/>
          <w:szCs w:val="18"/>
        </w:rPr>
        <w:t>affic statistics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in the form of flow records, where each record contains</w:t>
      </w:r>
      <w:r>
        <w:rPr>
          <w:rFonts w:ascii="NimbusRomNo9L-Regu" w:hAnsi="NimbusRomNo9L-Regu"/>
          <w:color w:val="000000"/>
          <w:sz w:val="18"/>
          <w:szCs w:val="18"/>
        </w:rPr>
        <w:br/>
        <w:t>important information about a flow, for example, its source</w:t>
      </w:r>
      <w:r>
        <w:rPr>
          <w:rFonts w:ascii="NimbusRomNo9L-Regu" w:hAnsi="NimbusRomNo9L-Regu"/>
          <w:color w:val="000000"/>
          <w:sz w:val="18"/>
          <w:szCs w:val="18"/>
        </w:rPr>
        <w:br/>
        <w:t>and destination IP addresses, start and end timestamps, type</w:t>
      </w:r>
      <w:r>
        <w:rPr>
          <w:rFonts w:ascii="NimbusRomNo9L-Regu" w:hAnsi="NimbusRomNo9L-Regu"/>
          <w:color w:val="000000"/>
          <w:sz w:val="18"/>
          <w:szCs w:val="18"/>
        </w:rPr>
        <w:br/>
        <w:t>of services, application ports, input and output ports, as well</w:t>
      </w:r>
      <w:r>
        <w:rPr>
          <w:rFonts w:ascii="NimbusRomNo9L-Regu" w:hAnsi="NimbusRomNo9L-Regu"/>
          <w:color w:val="000000"/>
          <w:sz w:val="18"/>
          <w:szCs w:val="18"/>
        </w:rPr>
        <w:br/>
        <w:t>as the volume of packets or bytes, etc.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 challenge in implementing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NetFlow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like tools is to keep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up with the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ultra high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speed of network traffic, especially</w:t>
      </w:r>
      <w:r>
        <w:rPr>
          <w:rFonts w:ascii="NimbusRomNo9L-Regu" w:hAnsi="NimbusRomNo9L-Regu"/>
          <w:color w:val="000000"/>
          <w:sz w:val="18"/>
          <w:szCs w:val="18"/>
        </w:rPr>
        <w:br/>
        <w:t>on high-bandwidth backbone links. For example, assuming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 average packet size of 700 bytes, and a 40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Gbps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link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the time budget for processing one packet is only around 50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nano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-seconds. In an extreme case where packets of 40 bytes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arrive at a speed of 100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Gbps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the time budget will be only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 few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nano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-seconds.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NetFlow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also faces the high diversity</w:t>
      </w:r>
      <w:r>
        <w:rPr>
          <w:rFonts w:ascii="NimbusRomNo9L-Regu" w:hAnsi="NimbusRomNo9L-Regu"/>
          <w:color w:val="000000"/>
          <w:sz w:val="18"/>
          <w:szCs w:val="18"/>
        </w:rPr>
        <w:br/>
        <w:t>of the traffic, where hundreds of thousands, even millions</w:t>
      </w:r>
      <w:r>
        <w:rPr>
          <w:rFonts w:ascii="NimbusRomNo9L-Regu" w:hAnsi="NimbusRomNo9L-Regu"/>
          <w:color w:val="000000"/>
          <w:sz w:val="18"/>
          <w:szCs w:val="18"/>
        </w:rPr>
        <w:br/>
        <w:t>of concurrent flows appear in measurement epoch. This pose</w:t>
      </w:r>
      <w:r>
        <w:rPr>
          <w:rFonts w:ascii="NimbusRomNo9L-Regu" w:hAnsi="NimbusRomNo9L-Regu"/>
          <w:color w:val="000000"/>
          <w:sz w:val="18"/>
          <w:szCs w:val="18"/>
        </w:rPr>
        <w:br/>
        <w:t>stringent pressure on the scarce high speed memories, such as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on-chip SRAM with 1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 xml:space="preserve">10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nano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-seconds access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delay[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2][3].</w:t>
      </w:r>
      <w:r>
        <w:rPr>
          <w:rFonts w:ascii="NimbusRomNo9L-Regu" w:hAnsi="NimbusRomNo9L-Regu"/>
          <w:color w:val="000000"/>
          <w:sz w:val="18"/>
          <w:szCs w:val="18"/>
        </w:rPr>
        <w:br/>
        <w:t>One straightforward solution is to use sampling [4], where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out of several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packets,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only one of them gets processed and</w:t>
      </w:r>
      <w:r>
        <w:rPr>
          <w:rFonts w:ascii="NimbusRomNo9L-Regu" w:hAnsi="NimbusRomNo9L-Regu"/>
          <w:color w:val="000000"/>
          <w:sz w:val="18"/>
          <w:szCs w:val="18"/>
        </w:rPr>
        <w:br/>
        <w:t>used to update the flow records. However, sampling reduces</w:t>
      </w:r>
      <w:r>
        <w:rPr>
          <w:rFonts w:ascii="NimbusRomNo9L-Regu" w:hAnsi="NimbusRomNo9L-Regu"/>
          <w:color w:val="000000"/>
          <w:sz w:val="18"/>
          <w:szCs w:val="18"/>
        </w:rPr>
        <w:br/>
        <w:t>processing overhead at the cost of less packets or flows being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recorded, thus less accurate statistics that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be estimated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>To remedy this, very enhanced sampling algorithms [5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][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6][7]</w:t>
      </w:r>
      <w:r>
        <w:rPr>
          <w:rFonts w:ascii="NimbusRomNo9L-Regu" w:hAnsi="NimbusRomNo9L-Regu"/>
          <w:color w:val="000000"/>
          <w:sz w:val="18"/>
          <w:szCs w:val="18"/>
        </w:rPr>
        <w:br/>
        <w:t>have been proposed and tailored for specific measurement requirement, and their impact analyzed[8][9]. Another direction</w:t>
      </w:r>
      <w:r>
        <w:rPr>
          <w:rFonts w:ascii="NimbusRomNo9L-Regu" w:hAnsi="NimbusRomNo9L-Regu"/>
          <w:color w:val="000000"/>
          <w:sz w:val="18"/>
          <w:szCs w:val="18"/>
        </w:rPr>
        <w:br/>
        <w:t>of solution is to use sketch (also referred as data streaming</w:t>
      </w:r>
      <w:r>
        <w:rPr>
          <w:rFonts w:ascii="NimbusRomNo9L-Regu" w:hAnsi="NimbusRomNo9L-Regu"/>
          <w:color w:val="000000"/>
          <w:sz w:val="18"/>
          <w:szCs w:val="18"/>
        </w:rPr>
        <w:br/>
        <w:t>algorithms) [10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][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11][12], where a succinct data structure is</w:t>
      </w:r>
      <w:r>
        <w:rPr>
          <w:rFonts w:ascii="NimbusRomNo9L-Regu" w:hAnsi="NimbusRomNo9L-Regu"/>
          <w:color w:val="000000"/>
          <w:sz w:val="18"/>
          <w:szCs w:val="18"/>
        </w:rPr>
        <w:br/>
        <w:t>designed and can be updated very efficiently. However, these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sophisticated data structures and algorithms generally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only</w:t>
      </w:r>
      <w:r>
        <w:rPr>
          <w:rFonts w:ascii="NimbusRomNo9L-Regu" w:hAnsi="NimbusRomNo9L-Regu"/>
          <w:color w:val="000000"/>
          <w:sz w:val="18"/>
          <w:szCs w:val="18"/>
        </w:rPr>
        <w:br/>
        <w:t>be used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 limited scenarios, but not for the wide range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applications that the original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NetFlow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support.</w:t>
      </w:r>
      <w:r>
        <w:rPr>
          <w:rFonts w:ascii="NimbusRomNo9L-Regu" w:hAnsi="NimbusRomNo9L-Regu"/>
          <w:color w:val="000000"/>
          <w:sz w:val="18"/>
          <w:szCs w:val="18"/>
        </w:rPr>
        <w:br/>
        <w:t>Towards accelerating flow record maintenance and achieving better statistics estimation, recently a few algorithms that make enhancement to a naive hash table</w:t>
      </w:r>
      <w:r>
        <w:rPr>
          <w:rFonts w:ascii="NimbusRomNo9L-Regu" w:hAnsi="NimbusRomNo9L-Regu"/>
          <w:color w:val="000000"/>
          <w:sz w:val="18"/>
          <w:szCs w:val="18"/>
        </w:rPr>
        <w:br/>
        <w:t>and integrate sketches have been proposed, including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OpenSketch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[13],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UnivMon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[14],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[2],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[15],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[16], etc. Both constant bound of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worst case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delay and efficient utilization of memory are achieved, making</w:t>
      </w:r>
      <w:r>
        <w:rPr>
          <w:rFonts w:ascii="NimbusRomNo9L-Regu" w:hAnsi="NimbusRomNo9L-Regu"/>
          <w:color w:val="000000"/>
          <w:sz w:val="18"/>
          <w:szCs w:val="18"/>
        </w:rPr>
        <w:br/>
        <w:t>them good candidates for general measurement applications in</w:t>
      </w:r>
      <w:r>
        <w:rPr>
          <w:rFonts w:ascii="NimbusRomNo9L-Regu" w:hAnsi="NimbusRomNo9L-Regu"/>
          <w:color w:val="000000"/>
          <w:sz w:val="18"/>
          <w:szCs w:val="18"/>
        </w:rPr>
        <w:br/>
        <w:t>high speed environment.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Following these efforts, we propose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which</w:t>
      </w:r>
      <w:r>
        <w:rPr>
          <w:rFonts w:ascii="NimbusRomNo9L-Regu" w:hAnsi="NimbusRomNo9L-Regu"/>
          <w:color w:val="000000"/>
          <w:sz w:val="18"/>
          <w:szCs w:val="18"/>
        </w:rPr>
        <w:br/>
        <w:t>makes a further step in squeezing memory consumption.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central idea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to maintain accurate records</w:t>
      </w:r>
      <w:r>
        <w:rPr>
          <w:rFonts w:ascii="NimbusRomNo9L-Regu" w:hAnsi="NimbusRomNo9L-Regu"/>
          <w:color w:val="000000"/>
          <w:sz w:val="18"/>
          <w:szCs w:val="18"/>
        </w:rPr>
        <w:br/>
        <w:t>for elephant flows (i.e., flows with many packets), as well</w:t>
      </w:r>
      <w:r>
        <w:rPr>
          <w:rFonts w:ascii="NimbusRomNo9L-Regu" w:hAnsi="NimbusRomNo9L-Regu"/>
          <w:color w:val="000000"/>
          <w:sz w:val="18"/>
          <w:szCs w:val="18"/>
        </w:rPr>
        <w:br/>
        <w:t>as summarized records for mice flows (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i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,e</w:t>
      </w:r>
      <w:proofErr w:type="spellEnd"/>
      <w:proofErr w:type="gramEnd"/>
      <w:r>
        <w:rPr>
          <w:rFonts w:ascii="NimbusRomNo9L-Regu" w:hAnsi="NimbusRomNo9L-Regu"/>
          <w:color w:val="000000"/>
          <w:sz w:val="18"/>
          <w:szCs w:val="18"/>
        </w:rPr>
        <w:t>., flows with few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packets), by applying a novel collision resolution and record</w:t>
      </w:r>
      <w:r>
        <w:rPr>
          <w:rFonts w:ascii="NimbusRomNo9L-Regu" w:hAnsi="NimbusRomNo9L-Regu"/>
          <w:color w:val="000000"/>
          <w:sz w:val="18"/>
          <w:szCs w:val="18"/>
        </w:rPr>
        <w:br/>
        <w:t>promotion strategy to hash tables. The collision resolution part</w:t>
      </w:r>
      <w:r>
        <w:rPr>
          <w:rFonts w:ascii="NimbusRomNo9L-Regu" w:hAnsi="NimbusRomNo9L-Regu"/>
          <w:color w:val="000000"/>
          <w:sz w:val="18"/>
          <w:szCs w:val="18"/>
        </w:rPr>
        <w:br/>
        <w:t>eliminates collisions that may mix up packets from different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flows, keeps a flow from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being evicted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until a flow with larger</w:t>
      </w:r>
      <w:r>
        <w:rPr>
          <w:rFonts w:ascii="NimbusRomNo9L-Regu" w:hAnsi="NimbusRomNo9L-Regu"/>
          <w:color w:val="000000"/>
          <w:sz w:val="18"/>
          <w:szCs w:val="18"/>
        </w:rPr>
        <w:br/>
        <w:t>size collides with it, and fills up nearly all hash table buckets.</w:t>
      </w:r>
      <w:r>
        <w:rPr>
          <w:rFonts w:ascii="NimbusRomNo9L-Regu" w:hAnsi="NimbusRomNo9L-Regu"/>
          <w:color w:val="000000"/>
          <w:sz w:val="18"/>
          <w:szCs w:val="18"/>
        </w:rPr>
        <w:br/>
        <w:t>On the other hand, the promotion part bounces a flow back</w:t>
      </w:r>
      <w:r>
        <w:rPr>
          <w:rFonts w:ascii="NimbusRomNo9L-Regu" w:hAnsi="NimbusRomNo9L-Regu"/>
          <w:color w:val="000000"/>
          <w:sz w:val="18"/>
          <w:szCs w:val="18"/>
        </w:rPr>
        <w:br/>
        <w:t>from the summarized set to the accurate set, when this flow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becomes large enough, and replaces the original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one which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has smaller size. The performance bound can be analyzed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with a probabilistic model, and with this strategy,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achieves a better utilization of space,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and also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more accurate</w:t>
      </w:r>
      <w:r>
        <w:rPr>
          <w:rFonts w:ascii="NimbusRomNo9L-Regu" w:hAnsi="NimbusRomNo9L-Regu"/>
          <w:color w:val="000000"/>
          <w:sz w:val="18"/>
          <w:szCs w:val="18"/>
        </w:rPr>
        <w:br/>
        <w:t>flow records, without bringing extra complexity.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We have implemented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as well as several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latest flow measurement algorithms mentioned above, including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in a P4-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programmable [17] software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switch[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18]. To illustrate the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implementability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we further implement it in</w:t>
      </w:r>
      <w:r>
        <w:rPr>
          <w:rFonts w:ascii="NimbusRomNo9L-Regu" w:hAnsi="NimbusRomNo9L-Regu"/>
          <w:color w:val="000000"/>
          <w:sz w:val="18"/>
          <w:szCs w:val="18"/>
        </w:rPr>
        <w:br/>
        <w:t>a commodity P4 switch [19] which has the type of Wedge</w:t>
      </w:r>
      <w:r>
        <w:rPr>
          <w:rFonts w:ascii="NimbusRomNo9L-Regu" w:hAnsi="NimbusRomNo9L-Regu"/>
          <w:color w:val="000000"/>
          <w:sz w:val="18"/>
          <w:szCs w:val="18"/>
        </w:rPr>
        <w:br/>
        <w:t>100BF-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32X[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20]. We then use traces from different operational</w:t>
      </w:r>
      <w:r>
        <w:rPr>
          <w:rFonts w:ascii="NimbusRomNo9L-Regu" w:hAnsi="NimbusRomNo9L-Regu"/>
          <w:color w:val="000000"/>
          <w:sz w:val="18"/>
          <w:szCs w:val="18"/>
        </w:rPr>
        <w:br/>
        <w:t>networks to evaluate their effectiveness. In these experiments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for various types of traffic analysis applications,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>demonstrates a consistently better performance against its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state-of-the-art competitors. For example, using a small memory of 1 MB,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accurately record around 55K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flows, which is often 12.5% higher than the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others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 For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estimating the sizes of 50K flows,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achieves a</w:t>
      </w:r>
      <w:r>
        <w:rPr>
          <w:rFonts w:ascii="NimbusRomNo9L-Regu" w:hAnsi="NimbusRomNo9L-Regu"/>
          <w:color w:val="000000"/>
          <w:sz w:val="18"/>
          <w:szCs w:val="18"/>
        </w:rPr>
        <w:br/>
        <w:t>relative error of around 11.6%, while the estimation error</w:t>
      </w:r>
      <w:r>
        <w:rPr>
          <w:rFonts w:ascii="NimbusRomNo9L-Regu" w:hAnsi="NimbusRomNo9L-Regu"/>
          <w:color w:val="000000"/>
          <w:sz w:val="18"/>
          <w:szCs w:val="18"/>
        </w:rPr>
        <w:br/>
        <w:t>of the best competitor is 42.9% higher. It detects 96.1% of</w:t>
      </w:r>
      <w:r>
        <w:rPr>
          <w:rFonts w:ascii="NimbusRomNo9L-Regu" w:hAnsi="NimbusRomNo9L-Regu"/>
          <w:color w:val="000000"/>
          <w:sz w:val="18"/>
          <w:szCs w:val="18"/>
        </w:rPr>
        <w:br/>
        <w:t>the heavy hitters out of 250K flows with a size estimation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error of 5.6%, which is 11.3% and 73.7% better than the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best</w:t>
      </w:r>
      <w:r>
        <w:rPr>
          <w:rFonts w:ascii="NimbusRomNo9L-Regu" w:hAnsi="NimbusRomNo9L-Regu"/>
          <w:color w:val="000000"/>
          <w:sz w:val="18"/>
          <w:szCs w:val="18"/>
        </w:rPr>
        <w:br/>
        <w:t>competitor respectively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 At last, we show that these merits of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come with almost no degradation of throughput.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remainder of the paper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organized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as follows. We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introduce our motivation and central ideas in designing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in Section II. We present the algorithm details, as well</w:t>
      </w:r>
      <w:r>
        <w:rPr>
          <w:rFonts w:ascii="NimbusRomNo9L-Regu" w:hAnsi="NimbusRomNo9L-Regu"/>
          <w:color w:val="000000"/>
          <w:sz w:val="18"/>
          <w:szCs w:val="18"/>
        </w:rPr>
        <w:br/>
        <w:t>as the theoretical analysis in Section III, and then present the</w:t>
      </w:r>
      <w:r>
        <w:rPr>
          <w:rFonts w:ascii="NimbusRomNo9L-Regu" w:hAnsi="NimbusRomNo9L-Regu"/>
          <w:color w:val="000000"/>
          <w:sz w:val="18"/>
          <w:szCs w:val="18"/>
        </w:rPr>
        <w:br/>
        <w:t>implementation details in hardware P4 switch in Section IV.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Using real traffic traces, we analyze the parameters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compare it against other algorithms in Section V.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Finally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we conclude the paper in Section VI.</w:t>
      </w:r>
      <w:r>
        <w:rPr>
          <w:rFonts w:ascii="NimbusRomNo9L-Regu" w:hAnsi="NimbusRomNo9L-Regu"/>
          <w:color w:val="000000"/>
          <w:sz w:val="18"/>
          <w:szCs w:val="18"/>
        </w:rPr>
        <w:br/>
        <w:t>II. B</w:t>
      </w:r>
      <w:r>
        <w:rPr>
          <w:rFonts w:ascii="NimbusRomNo9L-Regu" w:hAnsi="NimbusRomNo9L-Regu"/>
          <w:color w:val="000000"/>
          <w:sz w:val="14"/>
          <w:szCs w:val="14"/>
        </w:rPr>
        <w:t xml:space="preserve">ACKGROUND AND </w:t>
      </w:r>
      <w:r>
        <w:rPr>
          <w:rFonts w:ascii="NimbusRomNo9L-Regu" w:hAnsi="NimbusRomNo9L-Regu"/>
          <w:color w:val="000000"/>
          <w:sz w:val="18"/>
          <w:szCs w:val="18"/>
        </w:rPr>
        <w:t>B</w:t>
      </w:r>
      <w:r>
        <w:rPr>
          <w:rFonts w:ascii="NimbusRomNo9L-Regu" w:hAnsi="NimbusRomNo9L-Regu"/>
          <w:color w:val="000000"/>
          <w:sz w:val="14"/>
          <w:szCs w:val="14"/>
        </w:rPr>
        <w:t xml:space="preserve">ASIC </w:t>
      </w:r>
      <w:r>
        <w:rPr>
          <w:rFonts w:ascii="NimbusRomNo9L-Regu" w:hAnsi="NimbusRomNo9L-Regu"/>
          <w:color w:val="000000"/>
          <w:sz w:val="18"/>
          <w:szCs w:val="18"/>
        </w:rPr>
        <w:t>I</w:t>
      </w:r>
      <w:r>
        <w:rPr>
          <w:rFonts w:ascii="NimbusRomNo9L-Regu" w:hAnsi="NimbusRomNo9L-Regu"/>
          <w:color w:val="000000"/>
          <w:sz w:val="14"/>
          <w:szCs w:val="14"/>
        </w:rPr>
        <w:t>DEAS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Formally, we define a flow record as a key-value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pair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key, count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 xml:space="preserve">, where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key </w:t>
      </w:r>
      <w:r>
        <w:rPr>
          <w:rFonts w:ascii="NimbusRomNo9L-Regu" w:hAnsi="NimbusRomNo9L-Regu"/>
          <w:color w:val="000000"/>
          <w:sz w:val="18"/>
          <w:szCs w:val="18"/>
        </w:rPr>
        <w:t xml:space="preserve">is the ID of the flow, and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count </w:t>
      </w:r>
      <w:r>
        <w:rPr>
          <w:rFonts w:ascii="NimbusRomNo9L-Regu" w:hAnsi="NimbusRomNo9L-Regu"/>
          <w:color w:val="000000"/>
          <w:sz w:val="18"/>
          <w:szCs w:val="18"/>
        </w:rPr>
        <w:t>is the</w:t>
      </w:r>
      <w:r>
        <w:rPr>
          <w:rFonts w:ascii="NimbusRomNo9L-Regu" w:hAnsi="NimbusRomNo9L-Regu"/>
          <w:color w:val="000000"/>
          <w:sz w:val="18"/>
          <w:szCs w:val="18"/>
        </w:rPr>
        <w:br/>
        <w:t>number of packets belonging to this flow. A simple example</w:t>
      </w:r>
      <w:r>
        <w:rPr>
          <w:rFonts w:ascii="NimbusRomNo9L-Regu" w:hAnsi="NimbusRomNo9L-Regu"/>
          <w:color w:val="000000"/>
          <w:sz w:val="18"/>
          <w:szCs w:val="18"/>
        </w:rPr>
        <w:br/>
        <w:t>is like this: the flow ID contains the source and destination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IP addresses, and packets with exactly the same source and</w:t>
      </w:r>
      <w:r>
        <w:rPr>
          <w:rFonts w:ascii="NimbusRomNo9L-Regu" w:hAnsi="NimbusRomNo9L-Regu"/>
          <w:color w:val="000000"/>
          <w:sz w:val="18"/>
          <w:szCs w:val="18"/>
        </w:rPr>
        <w:br/>
        <w:t>destination belong to the same flow. The definition is general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since the flow ID can also be a subnet prefix, a transport</w:t>
      </w:r>
      <w:r>
        <w:rPr>
          <w:rFonts w:ascii="NimbusRomNo9L-Regu" w:hAnsi="NimbusRomNo9L-Regu"/>
          <w:color w:val="000000"/>
          <w:sz w:val="18"/>
          <w:szCs w:val="18"/>
        </w:rPr>
        <w:br/>
        <w:t>layer port, or even a keyword embedded in application data.</w:t>
      </w:r>
      <w:r>
        <w:rPr>
          <w:rFonts w:ascii="NimbusRomNo9L-Regu" w:hAnsi="NimbusRomNo9L-Regu"/>
          <w:color w:val="000000"/>
          <w:sz w:val="18"/>
          <w:szCs w:val="18"/>
        </w:rPr>
        <w:br/>
        <w:t>A naive method to maintain flow records is to save them in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 hash table, but multiple flows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may be hashed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to the same</w:t>
      </w:r>
      <w:r>
        <w:rPr>
          <w:rFonts w:ascii="NimbusRomNo9L-Regu" w:hAnsi="NimbusRomNo9L-Regu"/>
          <w:color w:val="000000"/>
          <w:sz w:val="18"/>
          <w:szCs w:val="18"/>
        </w:rPr>
        <w:br/>
        <w:t>bucket in the table. Mechanisms to resolve collisions in hash</w:t>
      </w:r>
      <w:r>
        <w:rPr>
          <w:rFonts w:ascii="NimbusRomNo9L-Regu" w:hAnsi="NimbusRomNo9L-Regu"/>
          <w:color w:val="000000"/>
          <w:sz w:val="18"/>
          <w:szCs w:val="18"/>
        </w:rPr>
        <w:br/>
        <w:t>tables include classic ones like separate chaining and linear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probing, and more sophisticated ones like Cuckoo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hashing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[21]. However, in the worst case, they need unbounded time</w:t>
      </w:r>
      <w:r>
        <w:rPr>
          <w:rFonts w:ascii="NimbusRomNo9L-Regu" w:hAnsi="NimbusRomNo9L-Regu"/>
          <w:color w:val="000000"/>
          <w:sz w:val="18"/>
          <w:szCs w:val="18"/>
        </w:rPr>
        <w:br/>
        <w:t>for insertion or lookup, thus are not adequate for our purpose.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Before presenting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we briefly introduce the</w:t>
      </w:r>
      <w:r>
        <w:rPr>
          <w:rFonts w:ascii="NimbusRomNo9L-Regu" w:hAnsi="NimbusRomNo9L-Regu"/>
          <w:color w:val="000000"/>
          <w:sz w:val="18"/>
          <w:szCs w:val="18"/>
        </w:rPr>
        <w:br/>
        <w:t>mechanisms of several recently proposed algorithms, i.e.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[15],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[16]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[2]. In doing</w:t>
      </w:r>
      <w:r>
        <w:rPr>
          <w:rFonts w:ascii="NimbusRomNo9L-Regu" w:hAnsi="NimbusRomNo9L-Regu"/>
          <w:color w:val="000000"/>
          <w:sz w:val="18"/>
          <w:szCs w:val="18"/>
        </w:rPr>
        <w:br/>
        <w:t>this, we try to point out some minor defects in the algorithms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not for criticism, but for possible enhancement and new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strategy we may introduce to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15] uses a series of independent hash tables (each</w:t>
      </w:r>
      <w:r>
        <w:rPr>
          <w:rFonts w:ascii="NimbusRomNo9L-Regu" w:hAnsi="NimbusRomNo9L-Regu"/>
          <w:color w:val="000000"/>
          <w:sz w:val="18"/>
          <w:szCs w:val="18"/>
        </w:rPr>
        <w:br/>
        <w:t>with a different hash function). When a packet comes to the</w:t>
      </w:r>
      <w:r>
        <w:rPr>
          <w:rFonts w:ascii="NimbusRomNo9L-Regu" w:hAnsi="NimbusRomNo9L-Regu"/>
          <w:color w:val="000000"/>
          <w:sz w:val="18"/>
          <w:szCs w:val="18"/>
        </w:rPr>
        <w:br/>
        <w:t>first table, if in the bucket it is hashed into, there already exists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 record of another flow,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then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the old flow will be evicted to</w:t>
      </w:r>
      <w:r>
        <w:rPr>
          <w:rFonts w:ascii="NimbusRomNo9L-Regu" w:hAnsi="NimbusRomNo9L-Regu"/>
          <w:color w:val="000000"/>
          <w:sz w:val="18"/>
          <w:szCs w:val="18"/>
        </w:rPr>
        <w:br/>
        <w:t>make room for the new flow. The evicted flow record will</w:t>
      </w:r>
      <w:r>
        <w:rPr>
          <w:rFonts w:ascii="NimbusRomNo9L-Regu" w:hAnsi="NimbusRomNo9L-Regu"/>
          <w:color w:val="000000"/>
          <w:sz w:val="18"/>
          <w:szCs w:val="18"/>
        </w:rPr>
        <w:br/>
        <w:t>then try to find an empty bucket in the remaining hash tables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as a newcomer. When a collision happens there,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among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the</w:t>
      </w:r>
      <w:r>
        <w:rPr>
          <w:rFonts w:ascii="NimbusRomNo9L-Regu" w:hAnsi="NimbusRomNo9L-Regu"/>
          <w:color w:val="000000"/>
          <w:sz w:val="18"/>
          <w:szCs w:val="18"/>
        </w:rPr>
        <w:br/>
        <w:t>newcomer and the existing record, the one with a smaller</w:t>
      </w:r>
      <w:r>
        <w:rPr>
          <w:rFonts w:ascii="NimbusRomNo9L-Regu" w:hAnsi="NimbusRomNo9L-Regu"/>
          <w:color w:val="000000"/>
          <w:sz w:val="18"/>
          <w:szCs w:val="18"/>
        </w:rPr>
        <w:br/>
        <w:t>packet count will be kicked out, and become the newcomer</w:t>
      </w:r>
      <w:r>
        <w:rPr>
          <w:rFonts w:ascii="NimbusRomNo9L-Regu" w:hAnsi="NimbusRomNo9L-Regu"/>
          <w:color w:val="000000"/>
          <w:sz w:val="18"/>
          <w:szCs w:val="18"/>
        </w:rPr>
        <w:br/>
        <w:t>to the next table. This process goes on until either an empty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bucket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found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, or there is no remaining hash table (in which</w:t>
      </w:r>
      <w:r>
        <w:rPr>
          <w:rFonts w:ascii="NimbusRomNo9L-Regu" w:hAnsi="NimbusRomNo9L-Regu"/>
          <w:color w:val="000000"/>
          <w:sz w:val="18"/>
          <w:szCs w:val="18"/>
        </w:rPr>
        <w:br/>
        <w:t>case the last evicted flow will be discarded).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uses the first table to effectively accommodate</w:t>
      </w:r>
      <w:r>
        <w:rPr>
          <w:rFonts w:ascii="NimbusRomNo9L-Regu" w:hAnsi="NimbusRomNo9L-Regu"/>
          <w:color w:val="000000"/>
          <w:sz w:val="18"/>
          <w:szCs w:val="18"/>
        </w:rPr>
        <w:br/>
        <w:t>new flows and evict the existing flows when collision occurs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otherwise new flows will have little chance to stay if large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flows accumulate in the table.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But on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the other hand, this</w:t>
      </w:r>
      <w:r>
        <w:rPr>
          <w:rFonts w:ascii="NimbusRomNo9L-Regu" w:hAnsi="NimbusRomNo9L-Regu"/>
          <w:color w:val="000000"/>
          <w:sz w:val="18"/>
          <w:szCs w:val="18"/>
        </w:rPr>
        <w:br/>
        <w:t>strategy frequently splits one flow record into multiple records</w:t>
      </w:r>
      <w:r>
        <w:rPr>
          <w:rFonts w:ascii="NimbusRomNo9L-Regu" w:hAnsi="NimbusRomNo9L-Regu"/>
          <w:color w:val="000000"/>
          <w:sz w:val="18"/>
          <w:szCs w:val="18"/>
        </w:rPr>
        <w:br/>
        <w:t>that are stored in different hash tables, each with a partial</w:t>
      </w:r>
      <w:r>
        <w:rPr>
          <w:rFonts w:ascii="NimbusRomNo9L-Regu" w:hAnsi="NimbusRomNo9L-Regu"/>
          <w:color w:val="000000"/>
          <w:sz w:val="18"/>
          <w:szCs w:val="18"/>
        </w:rPr>
        <w:br/>
        <w:t>count, since an existing flow may be evicted but new packets</w:t>
      </w:r>
      <w:r>
        <w:rPr>
          <w:rFonts w:ascii="NimbusRomNo9L-Regu" w:hAnsi="NimbusRomNo9L-Regu"/>
          <w:color w:val="000000"/>
          <w:sz w:val="18"/>
          <w:szCs w:val="18"/>
        </w:rPr>
        <w:br/>
        <w:t>of this flow may still arrive later. This effect makes the</w:t>
      </w:r>
      <w:r>
        <w:rPr>
          <w:rFonts w:ascii="NimbusRomNo9L-Regu" w:hAnsi="NimbusRomNo9L-Regu"/>
          <w:color w:val="000000"/>
          <w:sz w:val="18"/>
          <w:szCs w:val="18"/>
        </w:rPr>
        <w:br/>
        <w:t>utilization of memory less efficient, and makes the packet</w:t>
      </w:r>
      <w:r>
        <w:rPr>
          <w:rFonts w:ascii="NimbusRomNo9L-Regu" w:hAnsi="NimbusRomNo9L-Regu"/>
          <w:color w:val="000000"/>
          <w:sz w:val="18"/>
          <w:szCs w:val="18"/>
        </w:rPr>
        <w:br/>
        <w:t>count less accurate.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16] uses, in the hash table, two packet counters (vote</w:t>
      </w:r>
      <w:r>
        <w:rPr>
          <w:rFonts w:ascii="CMR7" w:hAnsi="CMR7"/>
          <w:color w:val="000000"/>
          <w:sz w:val="12"/>
          <w:szCs w:val="12"/>
        </w:rPr>
        <w:t xml:space="preserve">+ </w:t>
      </w:r>
      <w:r>
        <w:rPr>
          <w:rFonts w:ascii="NimbusRomNo9L-Regu" w:hAnsi="NimbusRomNo9L-Regu"/>
          <w:color w:val="000000"/>
          <w:sz w:val="18"/>
          <w:szCs w:val="18"/>
        </w:rPr>
        <w:t>and vote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NimbusRomNo9L-Regu" w:hAnsi="NimbusRomNo9L-Regu"/>
          <w:color w:val="000000"/>
          <w:sz w:val="18"/>
          <w:szCs w:val="18"/>
        </w:rPr>
        <w:t>) instead of one in each flow record.</w:t>
      </w:r>
      <w:r>
        <w:rPr>
          <w:rFonts w:ascii="NimbusRomNo9L-Regu" w:hAnsi="NimbusRomNo9L-Regu"/>
          <w:color w:val="000000"/>
          <w:sz w:val="18"/>
          <w:szCs w:val="18"/>
        </w:rPr>
        <w:br/>
        <w:t>Vote</w:t>
      </w:r>
      <w:r>
        <w:rPr>
          <w:rFonts w:ascii="CMR7" w:hAnsi="CMR7"/>
          <w:color w:val="000000"/>
          <w:sz w:val="12"/>
          <w:szCs w:val="12"/>
        </w:rPr>
        <w:t xml:space="preserve">+ </w:t>
      </w:r>
      <w:r>
        <w:rPr>
          <w:rFonts w:ascii="NimbusRomNo9L-Regu" w:hAnsi="NimbusRomNo9L-Regu"/>
          <w:color w:val="000000"/>
          <w:sz w:val="18"/>
          <w:szCs w:val="18"/>
        </w:rPr>
        <w:t>maintains the number of packets belonging to the flow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while vote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− </w:t>
      </w:r>
      <w:r>
        <w:rPr>
          <w:rFonts w:ascii="NimbusRomNo9L-Regu" w:hAnsi="NimbusRomNo9L-Regu"/>
          <w:color w:val="000000"/>
          <w:sz w:val="18"/>
          <w:szCs w:val="18"/>
        </w:rPr>
        <w:t>for the packets belonging to all the other flows</w:t>
      </w:r>
      <w:r>
        <w:rPr>
          <w:rFonts w:ascii="NimbusRomNo9L-Regu" w:hAnsi="NimbusRomNo9L-Regu"/>
          <w:color w:val="000000"/>
          <w:sz w:val="18"/>
          <w:szCs w:val="18"/>
        </w:rPr>
        <w:br/>
        <w:t>that have been hashed into the same bucket. It also uses a</w:t>
      </w:r>
      <w:r>
        <w:rPr>
          <w:rFonts w:ascii="NimbusRomNo9L-Regu" w:hAnsi="NimbusRomNo9L-Regu"/>
          <w:color w:val="000000"/>
          <w:sz w:val="18"/>
          <w:szCs w:val="18"/>
        </w:rPr>
        <w:br/>
        <w:t>count-min sketch[22] to maintain summarized flow records,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corresponding to both flows that have never been stored in</w:t>
      </w:r>
      <w:r>
        <w:rPr>
          <w:rFonts w:ascii="NimbusRomNo9L-Regu" w:hAnsi="NimbusRomNo9L-Regu"/>
          <w:color w:val="000000"/>
          <w:sz w:val="18"/>
          <w:szCs w:val="18"/>
        </w:rPr>
        <w:br/>
        <w:t>the hash table, and flows that have been evicted when the</w:t>
      </w:r>
      <w:r>
        <w:rPr>
          <w:rFonts w:ascii="NimbusRomNo9L-Regu" w:hAnsi="NimbusRomNo9L-Regu"/>
          <w:color w:val="000000"/>
          <w:sz w:val="18"/>
          <w:szCs w:val="18"/>
        </w:rPr>
        <w:br/>
        <w:t>corresponding vote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− </w:t>
      </w:r>
      <w:r>
        <w:rPr>
          <w:rFonts w:ascii="NimbusRomNo9L-Regu" w:hAnsi="NimbusRomNo9L-Regu"/>
          <w:color w:val="000000"/>
          <w:sz w:val="18"/>
          <w:szCs w:val="18"/>
        </w:rPr>
        <w:t xml:space="preserve">is too large, i.e.,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vote </w:t>
      </w:r>
      <w:proofErr w:type="spellStart"/>
      <w:r>
        <w:rPr>
          <w:rFonts w:ascii="CMMI7" w:hAnsi="CMMI7"/>
          <w:i/>
          <w:iCs/>
          <w:color w:val="000000"/>
          <w:sz w:val="12"/>
          <w:szCs w:val="12"/>
        </w:rPr>
        <w:t>vote</w:t>
      </w:r>
      <w:proofErr w:type="spellEnd"/>
      <w:r>
        <w:rPr>
          <w:rFonts w:ascii="CMSY5" w:hAnsi="CMSY5"/>
          <w:i/>
          <w:iCs/>
          <w:color w:val="000000"/>
          <w:sz w:val="8"/>
          <w:szCs w:val="8"/>
        </w:rPr>
        <w:t xml:space="preserve">− </w:t>
      </w:r>
      <w:r>
        <w:rPr>
          <w:rFonts w:ascii="CMR5" w:hAnsi="CMR5"/>
          <w:color w:val="000000"/>
          <w:sz w:val="8"/>
          <w:szCs w:val="8"/>
        </w:rPr>
        <w:t xml:space="preserve">+ </w:t>
      </w:r>
      <w:r>
        <w:rPr>
          <w:rFonts w:ascii="NimbusRomNo9L-Regu" w:hAnsi="NimbusRomNo9L-Regu"/>
          <w:color w:val="000000"/>
          <w:sz w:val="18"/>
          <w:szCs w:val="18"/>
        </w:rPr>
        <w:t>is greater than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 predefined threshold </w:t>
      </w:r>
      <w:r>
        <w:rPr>
          <w:rFonts w:ascii="CMMI10" w:hAnsi="CMMI10"/>
          <w:i/>
          <w:iCs/>
          <w:color w:val="000000"/>
          <w:sz w:val="18"/>
          <w:szCs w:val="18"/>
        </w:rPr>
        <w:t>λ</w:t>
      </w:r>
      <w:r>
        <w:rPr>
          <w:rFonts w:ascii="NimbusRomNo9L-Regu" w:hAnsi="NimbusRomNo9L-Regu"/>
          <w:color w:val="000000"/>
          <w:sz w:val="18"/>
          <w:szCs w:val="18"/>
        </w:rPr>
        <w:t>. However, due to collisions and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eviction strategy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employs, a flow record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may</w:t>
      </w:r>
      <w:r>
        <w:rPr>
          <w:rFonts w:ascii="NimbusRomNo9L-Regu" w:hAnsi="NimbusRomNo9L-Regu"/>
          <w:color w:val="000000"/>
          <w:sz w:val="18"/>
          <w:szCs w:val="18"/>
        </w:rPr>
        <w:br/>
        <w:t>also be split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into multiple records, and the packet counter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is not accurate. The count-min sketch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introduced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to help</w:t>
      </w:r>
      <w:r>
        <w:rPr>
          <w:rFonts w:ascii="NimbusRomNo9L-Regu" w:hAnsi="NimbusRomNo9L-Regu"/>
          <w:color w:val="000000"/>
          <w:sz w:val="18"/>
          <w:szCs w:val="18"/>
        </w:rPr>
        <w:br/>
        <w:t>the flow size estimation. However, since the count-min sketch</w:t>
      </w:r>
      <w:r>
        <w:rPr>
          <w:rFonts w:ascii="NimbusRomNo9L-Regu" w:hAnsi="NimbusRomNo9L-Regu"/>
          <w:color w:val="000000"/>
          <w:sz w:val="18"/>
          <w:szCs w:val="18"/>
        </w:rPr>
        <w:br/>
        <w:t>itself may not be accurate, the estimation accuracy is limited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which is especially true if the sketch is occupied by too many</w:t>
      </w:r>
      <w:r>
        <w:rPr>
          <w:rFonts w:ascii="NimbusRomNo9L-Regu" w:hAnsi="NimbusRomNo9L-Regu"/>
          <w:color w:val="000000"/>
          <w:sz w:val="18"/>
          <w:szCs w:val="18"/>
        </w:rPr>
        <w:br/>
        <w:t>flows.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2] uses a bloom filter[23] to determine whether</w:t>
      </w:r>
      <w:r>
        <w:rPr>
          <w:rFonts w:ascii="NimbusRomNo9L-Regu" w:hAnsi="NimbusRomNo9L-Regu"/>
          <w:color w:val="000000"/>
          <w:sz w:val="18"/>
          <w:szCs w:val="18"/>
        </w:rPr>
        <w:br/>
        <w:t>a new flow comes in. It also adds a flow count and a flow set</w:t>
      </w:r>
      <w:r>
        <w:rPr>
          <w:rFonts w:ascii="NimbusRomNo9L-Regu" w:hAnsi="NimbusRomNo9L-Regu"/>
          <w:color w:val="000000"/>
          <w:sz w:val="18"/>
          <w:szCs w:val="18"/>
        </w:rPr>
        <w:br/>
        <w:t>field to each flow record in the hash table. For each packet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hashes it into multiple buckets, and updates the</w:t>
      </w:r>
      <w:r>
        <w:rPr>
          <w:rFonts w:ascii="NimbusRomNo9L-Regu" w:hAnsi="NimbusRomNo9L-Regu"/>
          <w:color w:val="000000"/>
          <w:sz w:val="18"/>
          <w:szCs w:val="18"/>
        </w:rPr>
        <w:br/>
        <w:t>corresponding packet count fields. If a new flow comes in</w:t>
      </w:r>
      <w:r>
        <w:rPr>
          <w:rFonts w:ascii="NimbusRomNo9L-Regu" w:hAnsi="NimbusRomNo9L-Regu"/>
          <w:color w:val="000000"/>
          <w:sz w:val="18"/>
          <w:szCs w:val="18"/>
        </w:rPr>
        <w:br/>
        <w:t>as reported by the bloom filter, the flow set fields of the</w:t>
      </w:r>
      <w:r>
        <w:rPr>
          <w:rFonts w:ascii="NimbusRomNo9L-Regu" w:hAnsi="NimbusRomNo9L-Regu"/>
          <w:color w:val="000000"/>
          <w:sz w:val="18"/>
          <w:szCs w:val="18"/>
        </w:rPr>
        <w:br/>
        <w:t>buckets will be “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xor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”-</w:t>
      </w:r>
      <w:proofErr w:type="spellStart"/>
      <w:proofErr w:type="gramStart"/>
      <w:r>
        <w:rPr>
          <w:rFonts w:ascii="NimbusRomNo9L-Regu" w:hAnsi="NimbusRomNo9L-Regu"/>
          <w:color w:val="000000"/>
          <w:sz w:val="18"/>
          <w:szCs w:val="18"/>
        </w:rPr>
        <w:t>ed</w:t>
      </w:r>
      <w:proofErr w:type="spellEnd"/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with the new ID, and the flow count</w:t>
      </w:r>
      <w:r>
        <w:rPr>
          <w:rFonts w:ascii="NimbusRomNo9L-Regu" w:hAnsi="NimbusRomNo9L-Regu"/>
          <w:color w:val="000000"/>
          <w:sz w:val="18"/>
          <w:szCs w:val="18"/>
        </w:rPr>
        <w:br/>
        <w:t>fields will be incremented by 1. During post processing phase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decode (some) flow IDs that are encoded into</w:t>
      </w:r>
      <w:r>
        <w:rPr>
          <w:rFonts w:ascii="NimbusRomNo9L-Regu" w:hAnsi="NimbusRomNo9L-Regu"/>
          <w:color w:val="000000"/>
          <w:sz w:val="18"/>
          <w:szCs w:val="18"/>
        </w:rPr>
        <w:br/>
        <w:t>the flow set fields, and also recover the corresponding packet</w:t>
      </w:r>
      <w:r>
        <w:rPr>
          <w:rFonts w:ascii="NimbusRomNo9L-Regu" w:hAnsi="NimbusRomNo9L-Regu"/>
          <w:color w:val="000000"/>
          <w:sz w:val="18"/>
          <w:szCs w:val="18"/>
        </w:rPr>
        <w:br/>
        <w:t>counts. However, the chances that such decoding succeeds</w:t>
      </w:r>
      <w:r>
        <w:rPr>
          <w:rFonts w:ascii="NimbusRomNo9L-Regu" w:hAnsi="NimbusRomNo9L-Regu"/>
          <w:color w:val="000000"/>
          <w:sz w:val="18"/>
          <w:szCs w:val="18"/>
        </w:rPr>
        <w:br/>
        <w:t>drop abruptly if the table is heavily loaded and there are not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enough flows that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don’t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collide with any other ones.</w:t>
      </w:r>
      <w:r>
        <w:rPr>
          <w:rFonts w:ascii="NimbusRomNo9L-Regu" w:hAnsi="NimbusRomNo9L-Regu"/>
          <w:color w:val="000000"/>
          <w:sz w:val="18"/>
          <w:szCs w:val="18"/>
        </w:rPr>
        <w:br/>
        <w:t>With these in mind, we then analyze a few tradeoffs and</w:t>
      </w:r>
      <w:r>
        <w:rPr>
          <w:rFonts w:ascii="NimbusRomNo9L-Regu" w:hAnsi="NimbusRomNo9L-Regu"/>
          <w:color w:val="000000"/>
          <w:sz w:val="18"/>
          <w:szCs w:val="18"/>
        </w:rPr>
        <w:br/>
        <w:t>design choices for time and space efficient collection of flow</w:t>
      </w:r>
      <w:r>
        <w:rPr>
          <w:rFonts w:ascii="NimbusRomNo9L-Regu" w:hAnsi="NimbusRomNo9L-Regu"/>
          <w:color w:val="000000"/>
          <w:sz w:val="18"/>
          <w:szCs w:val="18"/>
        </w:rPr>
        <w:br/>
        <w:t>records.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1)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With limited memory, discard flows when necessary.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Pouring too many flows into a hash table or sketch will</w:t>
      </w:r>
      <w:r>
        <w:rPr>
          <w:rFonts w:ascii="NimbusRomNo9L-Regu" w:hAnsi="NimbusRomNo9L-Regu"/>
          <w:color w:val="000000"/>
          <w:sz w:val="18"/>
          <w:szCs w:val="18"/>
        </w:rPr>
        <w:br/>
        <w:t>cause frequent collision, and either increase the processing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overhead, or decrease the accuracy of the information that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</w:t>
      </w:r>
      <w:r>
        <w:rPr>
          <w:rFonts w:ascii="NimbusRomNo9L-Regu" w:hAnsi="NimbusRomNo9L-Regu"/>
          <w:color w:val="000000"/>
          <w:sz w:val="18"/>
          <w:szCs w:val="18"/>
        </w:rPr>
        <w:br/>
        <w:t>be retrieved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. For example,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faces severe degradation</w:t>
      </w:r>
      <w:r>
        <w:rPr>
          <w:rFonts w:ascii="NimbusRomNo9L-Regu" w:hAnsi="NimbusRomNo9L-Regu"/>
          <w:color w:val="000000"/>
          <w:sz w:val="18"/>
          <w:szCs w:val="18"/>
        </w:rPr>
        <w:br/>
        <w:t>in its decoding capability when the number of flows exceeds</w:t>
      </w:r>
      <w:r>
        <w:rPr>
          <w:rFonts w:ascii="NimbusRomNo9L-Regu" w:hAnsi="NimbusRomNo9L-Regu"/>
          <w:color w:val="000000"/>
          <w:sz w:val="18"/>
          <w:szCs w:val="18"/>
        </w:rPr>
        <w:br/>
        <w:t>its capacity (this effect and the turning point can be clearly</w:t>
      </w:r>
      <w:r>
        <w:rPr>
          <w:rFonts w:ascii="NimbusRomNo9L-Regu" w:hAnsi="NimbusRomNo9L-Regu"/>
          <w:color w:val="000000"/>
          <w:sz w:val="18"/>
          <w:szCs w:val="18"/>
        </w:rPr>
        <w:br/>
        <w:t>seen in our evaluation, for example, Fig. 7 for flow set</w:t>
      </w:r>
      <w:r>
        <w:rPr>
          <w:rFonts w:ascii="NimbusRomNo9L-Regu" w:hAnsi="NimbusRomNo9L-Regu"/>
          <w:color w:val="000000"/>
          <w:sz w:val="18"/>
          <w:szCs w:val="18"/>
        </w:rPr>
        <w:br/>
        <w:t>monitoring and Fig. 9 for flow size estimation). In most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situations, network traffic is skewed such that only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 small</w:t>
      </w:r>
      <w:r>
        <w:rPr>
          <w:rFonts w:ascii="NimbusRomNo9L-Regu" w:hAnsi="NimbusRomNo9L-Regu"/>
          <w:color w:val="000000"/>
          <w:sz w:val="18"/>
          <w:szCs w:val="18"/>
        </w:rPr>
        <w:br/>
        <w:t>portion of elephant flows contain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a large number of packets.</w:t>
      </w:r>
      <w:r>
        <w:rPr>
          <w:rFonts w:ascii="NimbusRomNo9L-Regu" w:hAnsi="NimbusRomNo9L-Regu"/>
          <w:color w:val="000000"/>
          <w:sz w:val="18"/>
          <w:szCs w:val="18"/>
        </w:rPr>
        <w:br/>
        <w:t>For example, in one campus trace we use, 7.7% of the flows</w:t>
      </w:r>
      <w:r>
        <w:rPr>
          <w:rFonts w:ascii="NimbusRomNo9L-Regu" w:hAnsi="NimbusRomNo9L-Regu"/>
          <w:color w:val="000000"/>
          <w:sz w:val="18"/>
          <w:szCs w:val="18"/>
        </w:rPr>
        <w:br/>
        <w:t>contribute more than 85% of the packets. It will be better</w:t>
      </w:r>
      <w:r>
        <w:rPr>
          <w:rFonts w:ascii="NimbusRomNo9L-Regu" w:hAnsi="NimbusRomNo9L-Regu"/>
          <w:color w:val="000000"/>
          <w:sz w:val="18"/>
          <w:szCs w:val="18"/>
        </w:rPr>
        <w:br/>
        <w:t>to discard mice flows with few packets than elephant ones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since the latter have a greater impact on most applications,</w:t>
      </w:r>
      <w:r>
        <w:rPr>
          <w:rFonts w:ascii="NimbusRomNo9L-Regu" w:hAnsi="NimbusRomNo9L-Regu"/>
          <w:color w:val="000000"/>
          <w:sz w:val="18"/>
          <w:szCs w:val="18"/>
        </w:rPr>
        <w:br/>
        <w:t>such as heavy hitter detection, traffic engineering and billing.</w:t>
      </w:r>
      <w:r>
        <w:rPr>
          <w:rFonts w:ascii="NimbusRomNo9L-Regu" w:hAnsi="NimbusRomNo9L-Regu"/>
          <w:color w:val="000000"/>
          <w:sz w:val="18"/>
          <w:szCs w:val="18"/>
        </w:rPr>
        <w:br/>
        <w:t>It is often enough to maintain summarized information for the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mice flows.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2)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A flow should be consistently stored in one record.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Both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may split one flow into</w:t>
      </w:r>
      <w:r>
        <w:rPr>
          <w:rFonts w:ascii="NimbusRomNo9L-Regu" w:hAnsi="NimbusRomNo9L-Regu"/>
          <w:color w:val="000000"/>
          <w:sz w:val="18"/>
          <w:szCs w:val="18"/>
        </w:rPr>
        <w:br/>
        <w:t>multiple fragments stored in different tables. This not only</w:t>
      </w:r>
      <w:r>
        <w:rPr>
          <w:rFonts w:ascii="NimbusRomNo9L-Regu" w:hAnsi="NimbusRomNo9L-Regu"/>
          <w:color w:val="000000"/>
          <w:sz w:val="18"/>
          <w:szCs w:val="18"/>
        </w:rPr>
        <w:br/>
        <w:t>wastes memory, but also causes the packet count less accurate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which in turn affects the eviction strategies. By storing a flow</w:t>
      </w:r>
      <w:r>
        <w:rPr>
          <w:rFonts w:ascii="NimbusRomNo9L-Regu" w:hAnsi="NimbusRomNo9L-Regu"/>
          <w:color w:val="000000"/>
          <w:sz w:val="18"/>
          <w:szCs w:val="18"/>
        </w:rPr>
        <w:br/>
        <w:t>in a consistent record, we can achieve both better memory</w:t>
      </w:r>
      <w:r>
        <w:rPr>
          <w:rFonts w:ascii="NimbusRomNo9L-Regu" w:hAnsi="NimbusRomNo9L-Regu"/>
          <w:color w:val="000000"/>
          <w:sz w:val="18"/>
          <w:szCs w:val="18"/>
        </w:rPr>
        <w:br/>
        <w:t>utilization and higher accuracy.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3)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If better memory utilization </w:t>
      </w:r>
      <w:proofErr w:type="gramStart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can be achieved</w:t>
      </w:r>
      <w:proofErr w:type="gramEnd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 by trading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off a little efficiency, have a try. </w:t>
      </w:r>
      <w:r>
        <w:rPr>
          <w:rFonts w:ascii="NimbusRomNo9L-Regu" w:hAnsi="NimbusRomNo9L-Regu"/>
          <w:color w:val="000000"/>
          <w:sz w:val="18"/>
          <w:szCs w:val="18"/>
        </w:rPr>
        <w:t>This is particularly worth to</w:t>
      </w:r>
      <w:r>
        <w:rPr>
          <w:rFonts w:ascii="NimbusRomNo9L-Regu" w:hAnsi="NimbusRomNo9L-Regu"/>
          <w:color w:val="000000"/>
          <w:sz w:val="18"/>
          <w:szCs w:val="18"/>
        </w:rPr>
        <w:br/>
        <w:t>do when network equipment is becoming more “soft defined”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where their functionalities can be “programmed”, and the</w:t>
      </w:r>
      <w:r>
        <w:rPr>
          <w:rFonts w:ascii="NimbusRomNo9L-Regu" w:hAnsi="NimbusRomNo9L-Regu"/>
          <w:color w:val="000000"/>
          <w:sz w:val="18"/>
          <w:szCs w:val="18"/>
        </w:rPr>
        <w:br/>
        <w:t>additional operations can be easily paralleled or pipelined. By</w:t>
      </w:r>
      <w:r>
        <w:rPr>
          <w:rFonts w:ascii="NimbusRomNo9L-Regu" w:hAnsi="NimbusRomNo9L-Regu"/>
          <w:color w:val="000000"/>
          <w:sz w:val="18"/>
          <w:szCs w:val="18"/>
        </w:rPr>
        <w:br/>
        <w:t>the nature of the ball and urn model [24] of hash tables, there</w:t>
      </w:r>
      <w:r>
        <w:rPr>
          <w:rFonts w:ascii="NimbusRomNo9L-Regu" w:hAnsi="NimbusRomNo9L-Regu"/>
          <w:color w:val="000000"/>
          <w:sz w:val="18"/>
          <w:szCs w:val="18"/>
        </w:rPr>
        <w:br/>
        <w:t>will be a few empty buckets of a hash table that have never</w:t>
      </w:r>
      <w:r>
        <w:rPr>
          <w:rFonts w:ascii="NimbusRomNo9L-Regu" w:hAnsi="NimbusRomNo9L-Regu"/>
          <w:color w:val="000000"/>
          <w:sz w:val="18"/>
          <w:szCs w:val="18"/>
        </w:rPr>
        <w:br/>
        <w:t>been used, and the utilization will be improved by feeding</w:t>
      </w:r>
      <w:r>
        <w:rPr>
          <w:rFonts w:ascii="NimbusRomNo9L-Regu" w:hAnsi="NimbusRomNo9L-Regu"/>
          <w:color w:val="000000"/>
          <w:sz w:val="18"/>
          <w:szCs w:val="18"/>
        </w:rPr>
        <w:br/>
        <w:t>more flows into the hash table or hashing a flow multiple times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to find a proper bucket. Both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>propose to split the hash table into multiple small tables and</w:t>
      </w:r>
      <w:r>
        <w:rPr>
          <w:rFonts w:ascii="NimbusRomNo9L-Regu" w:hAnsi="NimbusRomNo9L-Regu"/>
          <w:color w:val="000000"/>
          <w:sz w:val="18"/>
          <w:szCs w:val="18"/>
        </w:rPr>
        <w:br/>
        <w:t>use multiple hash functions to improve the utilization, but</w:t>
      </w:r>
      <w:r>
        <w:rPr>
          <w:rFonts w:ascii="NimbusRomNo9L-Regu" w:hAnsi="NimbusRomNo9L-Regu"/>
          <w:color w:val="000000"/>
          <w:sz w:val="18"/>
          <w:szCs w:val="18"/>
        </w:rPr>
        <w:br/>
        <w:t>in different ways. Our collision resolution strategy is more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similar to that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than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. Later, we will</w:t>
      </w:r>
      <w:r>
        <w:rPr>
          <w:rFonts w:ascii="NimbusRomNo9L-Regu" w:hAnsi="NimbusRomNo9L-Regu"/>
          <w:color w:val="000000"/>
          <w:sz w:val="18"/>
          <w:szCs w:val="18"/>
        </w:rPr>
        <w:br/>
        <w:t>show our strategy can make an effective use of the table</w:t>
      </w:r>
      <w:r>
        <w:rPr>
          <w:rFonts w:ascii="NimbusRomNo9L-Regu" w:hAnsi="NimbusRomNo9L-Regu"/>
          <w:color w:val="000000"/>
          <w:sz w:val="18"/>
          <w:szCs w:val="18"/>
        </w:rPr>
        <w:br/>
        <w:t>buckets.</w:t>
      </w:r>
      <w:r>
        <w:rPr>
          <w:rFonts w:ascii="NimbusRomNo9L-Regu" w:hAnsi="NimbusRomNo9L-Regu"/>
          <w:color w:val="000000"/>
          <w:sz w:val="18"/>
          <w:szCs w:val="18"/>
        </w:rPr>
        <w:br/>
        <w:t>III. A</w:t>
      </w:r>
      <w:r>
        <w:rPr>
          <w:rFonts w:ascii="NimbusRomNo9L-Regu" w:hAnsi="NimbusRomNo9L-Regu"/>
          <w:color w:val="000000"/>
          <w:sz w:val="14"/>
          <w:szCs w:val="14"/>
        </w:rPr>
        <w:t xml:space="preserve">LGORITHM </w:t>
      </w:r>
      <w:r>
        <w:rPr>
          <w:rFonts w:ascii="NimbusRomNo9L-Regu" w:hAnsi="NimbusRomNo9L-Regu"/>
          <w:color w:val="000000"/>
          <w:sz w:val="18"/>
          <w:szCs w:val="18"/>
        </w:rPr>
        <w:t>D</w:t>
      </w:r>
      <w:r>
        <w:rPr>
          <w:rFonts w:ascii="NimbusRomNo9L-Regu" w:hAnsi="NimbusRomNo9L-Regu"/>
          <w:color w:val="000000"/>
          <w:sz w:val="14"/>
          <w:szCs w:val="14"/>
        </w:rPr>
        <w:t>ETAILS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In this section we explain how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works in detail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and present some theoretical analysis results, which are based</w:t>
      </w:r>
      <w:r>
        <w:rPr>
          <w:rFonts w:ascii="NimbusRomNo9L-Regu" w:hAnsi="NimbusRomNo9L-Regu"/>
          <w:color w:val="000000"/>
          <w:sz w:val="18"/>
          <w:szCs w:val="18"/>
        </w:rPr>
        <w:br/>
        <w:t>on a probabilistic model.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A. Data Structures and Algorithm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The data structure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composed of a main</w:t>
      </w:r>
      <w:r>
        <w:rPr>
          <w:rFonts w:ascii="NimbusRomNo9L-Regu" w:hAnsi="NimbusRomNo9L-Regu"/>
          <w:color w:val="000000"/>
          <w:sz w:val="18"/>
          <w:szCs w:val="18"/>
        </w:rPr>
        <w:br/>
        <w:t>table (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>) and an ancillary table (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NimbusRomNo9L-Regu" w:hAnsi="NimbusRomNo9L-Regu"/>
          <w:color w:val="000000"/>
          <w:sz w:val="18"/>
          <w:szCs w:val="18"/>
        </w:rPr>
        <w:t>), each being an array</w:t>
      </w:r>
      <w:r>
        <w:rPr>
          <w:rFonts w:ascii="NimbusRomNo9L-Regu" w:hAnsi="NimbusRomNo9L-Regu"/>
          <w:color w:val="000000"/>
          <w:sz w:val="18"/>
          <w:szCs w:val="18"/>
        </w:rPr>
        <w:br/>
        <w:t>of buckets, and each bucket (also called as cell) can store a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 record in the form of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(key, count)</w:t>
      </w:r>
      <w:r>
        <w:rPr>
          <w:rFonts w:ascii="NimbusRomNo9L-Regu" w:hAnsi="NimbusRomNo9L-Regu"/>
          <w:color w:val="000000"/>
          <w:sz w:val="18"/>
          <w:szCs w:val="18"/>
        </w:rPr>
        <w:t>, as mentioned in Sec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II. In the main table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 xml:space="preserve">, flow ID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will be used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as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key</w:t>
      </w:r>
      <w:r>
        <w:rPr>
          <w:rFonts w:ascii="NimbusRomNo9L-Regu" w:hAnsi="NimbusRomNo9L-Regu"/>
          <w:color w:val="000000"/>
          <w:sz w:val="18"/>
          <w:szCs w:val="18"/>
        </w:rPr>
        <w:t>, while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the ancillary table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NimbusRomNo9L-Regu" w:hAnsi="NimbusRomNo9L-Regu"/>
          <w:color w:val="000000"/>
          <w:sz w:val="18"/>
          <w:szCs w:val="18"/>
        </w:rPr>
        <w:t>, a digest of flow ID will be used as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key</w:t>
      </w:r>
      <w:r>
        <w:rPr>
          <w:rFonts w:ascii="NimbusRomNo9L-Regu" w:hAnsi="NimbusRomNo9L-Regu"/>
          <w:color w:val="000000"/>
          <w:sz w:val="18"/>
          <w:szCs w:val="18"/>
        </w:rPr>
        <w:t xml:space="preserve">. We have a set of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 xml:space="preserve">+ 1 </w:t>
      </w:r>
      <w:r>
        <w:rPr>
          <w:rFonts w:ascii="NimbusRomNo9L-Regu" w:hAnsi="NimbusRomNo9L-Regu"/>
          <w:color w:val="000000"/>
          <w:sz w:val="18"/>
          <w:szCs w:val="18"/>
        </w:rPr>
        <w:t>independent hash functions, i.e.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MI10" w:hAnsi="CMMI10"/>
          <w:i/>
          <w:iCs/>
          <w:color w:val="000000"/>
          <w:sz w:val="18"/>
          <w:szCs w:val="18"/>
        </w:rPr>
        <w:t>, h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· ·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and </w:t>
      </w:r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NimbusRomNo9L-Regu" w:hAnsi="NimbusRomNo9L-Regu"/>
          <w:color w:val="000000"/>
          <w:sz w:val="18"/>
          <w:szCs w:val="18"/>
        </w:rPr>
        <w:t xml:space="preserve">, where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is a positive integer (we call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 xml:space="preserve">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depth </w:t>
      </w:r>
      <w:r>
        <w:rPr>
          <w:rFonts w:ascii="NimbusRomNo9L-Regu" w:hAnsi="NimbusRomNo9L-Regu"/>
          <w:color w:val="000000"/>
          <w:sz w:val="18"/>
          <w:szCs w:val="18"/>
        </w:rPr>
        <w:t xml:space="preserve">of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 xml:space="preserve">, and typically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>= 3</w:t>
      </w:r>
      <w:r>
        <w:rPr>
          <w:rFonts w:ascii="NimbusRomNo9L-Regu" w:hAnsi="NimbusRomNo9L-Regu"/>
          <w:color w:val="000000"/>
          <w:sz w:val="18"/>
          <w:szCs w:val="18"/>
        </w:rPr>
        <w:t>). Each hash function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CMR10" w:hAnsi="CMR10"/>
          <w:color w:val="000000"/>
          <w:sz w:val="18"/>
          <w:szCs w:val="18"/>
        </w:rPr>
        <w:t>(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≤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≤ </w:t>
      </w:r>
      <w:r>
        <w:rPr>
          <w:rFonts w:ascii="CMMI10" w:hAnsi="CMMI10"/>
          <w:i/>
          <w:iCs/>
          <w:color w:val="000000"/>
          <w:sz w:val="18"/>
          <w:szCs w:val="18"/>
        </w:rPr>
        <w:t>d</w:t>
      </w:r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NimbusRomNo9L-Regu" w:hAnsi="NimbusRomNo9L-Regu"/>
          <w:color w:val="000000"/>
          <w:sz w:val="18"/>
          <w:szCs w:val="18"/>
        </w:rPr>
        <w:t xml:space="preserve">randomly maps a flow ID to one bucket in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>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while </w:t>
      </w:r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 xml:space="preserve">maps the ID to one bucket in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NimbusRomNo9L-Regu" w:hAnsi="NimbusRomNo9L-Regu"/>
          <w:color w:val="000000"/>
          <w:sz w:val="18"/>
          <w:szCs w:val="18"/>
        </w:rPr>
        <w:t xml:space="preserve">. A digest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be</w:t>
      </w:r>
      <w:r>
        <w:rPr>
          <w:rFonts w:ascii="NimbusRomNo9L-Regu" w:hAnsi="NimbusRomNo9L-Regu"/>
          <w:color w:val="000000"/>
          <w:sz w:val="18"/>
          <w:szCs w:val="18"/>
        </w:rPr>
        <w:br/>
        <w:t>generated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from the hashing result of the flow ID with any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When a packet arrives,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updates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A </w:t>
      </w:r>
      <w:r>
        <w:rPr>
          <w:rFonts w:ascii="NimbusRomNo9L-Regu" w:hAnsi="NimbusRomNo9L-Regu"/>
          <w:color w:val="000000"/>
          <w:sz w:val="18"/>
          <w:szCs w:val="18"/>
        </w:rPr>
        <w:t>with the</w:t>
      </w:r>
      <w:r>
        <w:rPr>
          <w:rFonts w:ascii="NimbusRomNo9L-Regu" w:hAnsi="NimbusRomNo9L-Regu"/>
          <w:color w:val="000000"/>
          <w:sz w:val="18"/>
          <w:szCs w:val="18"/>
        </w:rPr>
        <w:br/>
        <w:t>following two strategies, as shown in Algorithm 1.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1)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Collision Resolution. </w:t>
      </w:r>
      <w:r>
        <w:rPr>
          <w:rFonts w:ascii="NimbusRomNo9L-Regu" w:hAnsi="NimbusRomNo9L-Regu"/>
          <w:color w:val="000000"/>
          <w:sz w:val="18"/>
          <w:szCs w:val="18"/>
        </w:rPr>
        <w:t xml:space="preserve">When a packet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p </w:t>
      </w:r>
      <w:r>
        <w:rPr>
          <w:rFonts w:ascii="NimbusRomNo9L-Regu" w:hAnsi="NimbusRomNo9L-Regu"/>
          <w:color w:val="000000"/>
          <w:sz w:val="18"/>
          <w:szCs w:val="18"/>
        </w:rPr>
        <w:t>arrives, we first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 xml:space="preserve">map it into the bucket indexed at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>p.</w:t>
      </w:r>
      <w:r>
        <w:rPr>
          <w:rFonts w:ascii="NimbusRomNo9L-Regu" w:hAnsi="NimbusRomNo9L-Regu"/>
          <w:color w:val="000000"/>
          <w:sz w:val="18"/>
          <w:szCs w:val="18"/>
        </w:rPr>
        <w:t>flow_id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NimbusRomNo9L-Regu" w:hAnsi="NimbusRomNo9L-Regu"/>
          <w:color w:val="000000"/>
          <w:sz w:val="18"/>
          <w:szCs w:val="18"/>
        </w:rPr>
        <w:t>in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main table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 xml:space="preserve">. If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] </w:t>
      </w:r>
      <w:r>
        <w:rPr>
          <w:rFonts w:ascii="NimbusRomNo9L-Regu" w:hAnsi="NimbusRomNo9L-Regu"/>
          <w:color w:val="000000"/>
          <w:sz w:val="18"/>
          <w:szCs w:val="18"/>
        </w:rPr>
        <w:t>is empty, we just put the flow ID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and a count of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1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 the bucket (line 5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6). If the bucket is</w:t>
      </w:r>
      <w:r>
        <w:rPr>
          <w:rFonts w:ascii="NimbusRomNo9L-Regu" w:hAnsi="NimbusRomNo9L-Regu"/>
          <w:color w:val="000000"/>
          <w:sz w:val="18"/>
          <w:szCs w:val="18"/>
        </w:rPr>
        <w:br/>
        <w:t>already occupied by packets of this flow earlier, we just simply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increment the count by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1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(line 7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8). In either case, we have</w:t>
      </w:r>
      <w:r>
        <w:rPr>
          <w:rFonts w:ascii="NimbusRomNo9L-Regu" w:hAnsi="NimbusRomNo9L-Regu"/>
          <w:color w:val="000000"/>
          <w:sz w:val="18"/>
          <w:szCs w:val="18"/>
        </w:rPr>
        <w:br/>
        <w:t>found a proper bucket for the packet, and the process finishes.</w:t>
      </w:r>
      <w:r>
        <w:rPr>
          <w:rFonts w:ascii="NimbusRomNo9L-Regu" w:hAnsi="NimbusRomNo9L-Regu"/>
          <w:color w:val="000000"/>
          <w:sz w:val="18"/>
          <w:szCs w:val="18"/>
        </w:rPr>
        <w:br/>
        <w:t>If neither of the two cases happen, then a collision occurs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and we repeat the same process but with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MI10" w:hAnsi="CMMI10"/>
          <w:i/>
          <w:iCs/>
          <w:color w:val="000000"/>
          <w:sz w:val="18"/>
          <w:szCs w:val="18"/>
        </w:rPr>
        <w:t>, h</w:t>
      </w:r>
      <w:r>
        <w:rPr>
          <w:rFonts w:ascii="CMR7" w:hAnsi="CMR7"/>
          <w:color w:val="000000"/>
          <w:sz w:val="12"/>
          <w:szCs w:val="12"/>
        </w:rPr>
        <w:t>3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· ·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one</w:t>
      </w:r>
      <w:r>
        <w:rPr>
          <w:rFonts w:ascii="NimbusRomNo9L-Regu" w:hAnsi="NimbusRomNo9L-Regu"/>
          <w:color w:val="000000"/>
          <w:sz w:val="18"/>
          <w:szCs w:val="18"/>
        </w:rPr>
        <w:br/>
        <w:t>by one, until a proper bucket is found for the packet. This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is a simple collision resolution procedure. Unlike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it does not evict existing flow record from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main table, thus prevents a record from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being split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into</w:t>
      </w:r>
      <w:r>
        <w:rPr>
          <w:rFonts w:ascii="NimbusRomNo9L-Regu" w:hAnsi="NimbusRomNo9L-Regu"/>
          <w:color w:val="000000"/>
          <w:sz w:val="18"/>
          <w:szCs w:val="18"/>
        </w:rPr>
        <w:br/>
        <w:t>multiple records.</w:t>
      </w:r>
      <w:r>
        <w:rPr>
          <w:rFonts w:ascii="NimbusRomNo9L-Regu" w:hAnsi="NimbusRomNo9L-Regu"/>
          <w:color w:val="000000"/>
          <w:sz w:val="18"/>
          <w:szCs w:val="18"/>
        </w:rPr>
        <w:br/>
        <w:t>If collision cannot be resolved in the main table, then we try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to record it in the ancillary table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NimbusRomNo9L-Regu" w:hAnsi="NimbusRomNo9L-Regu"/>
          <w:color w:val="000000"/>
          <w:sz w:val="18"/>
          <w:szCs w:val="18"/>
        </w:rPr>
        <w:t>. Here the action is more</w:t>
      </w:r>
      <w:r>
        <w:rPr>
          <w:rFonts w:ascii="NimbusRomNo9L-Regu" w:hAnsi="NimbusRomNo9L-Regu"/>
          <w:color w:val="000000"/>
          <w:sz w:val="18"/>
          <w:szCs w:val="18"/>
        </w:rPr>
        <w:br/>
        <w:t>intrusive, as an existing flow will be replaced (discarded) if it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collides with the new arrival (line 16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19).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2)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Record promotion. </w:t>
      </w:r>
      <w:r>
        <w:rPr>
          <w:rFonts w:ascii="NimbusRomNo9L-Regu" w:hAnsi="NimbusRomNo9L-Regu"/>
          <w:color w:val="000000"/>
          <w:sz w:val="18"/>
          <w:szCs w:val="18"/>
        </w:rPr>
        <w:t xml:space="preserve">If, in the ancillary table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succeeds to find the right bucket to reside, then it updates the</w:t>
      </w:r>
      <w:r>
        <w:rPr>
          <w:rFonts w:ascii="NimbusRomNo9L-Regu" w:hAnsi="NimbusRomNo9L-Regu"/>
          <w:color w:val="000000"/>
          <w:sz w:val="18"/>
          <w:szCs w:val="18"/>
        </w:rPr>
        <w:br/>
        <w:t>packet count field of the record. However, if the corresponding</w:t>
      </w:r>
      <w:r>
        <w:rPr>
          <w:rFonts w:ascii="NimbusRomNo9L-Regu" w:hAnsi="NimbusRomNo9L-Regu"/>
          <w:color w:val="000000"/>
          <w:sz w:val="18"/>
          <w:szCs w:val="18"/>
        </w:rPr>
        <w:br/>
        <w:t>flow record keeps growing and the packet count becomes large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enough,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then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we will promote the record by re-inserting it to</w:t>
      </w:r>
      <w:r>
        <w:rPr>
          <w:rFonts w:ascii="NimbusRomNo9L-Regu" w:hAnsi="NimbusRomNo9L-Regu"/>
          <w:color w:val="000000"/>
          <w:sz w:val="18"/>
          <w:szCs w:val="18"/>
        </w:rPr>
        <w:br/>
        <w:t>the main table, thus prevents large flows from being discarded.</w:t>
      </w:r>
      <w:r>
        <w:rPr>
          <w:rFonts w:ascii="NimbusRomNo9L-Regu" w:hAnsi="NimbusRomNo9L-Regu"/>
          <w:color w:val="000000"/>
          <w:sz w:val="18"/>
          <w:szCs w:val="18"/>
        </w:rPr>
        <w:br/>
        <w:t>To implement this strategy, we keep in mind the sentinel flow</w:t>
      </w:r>
      <w:r>
        <w:rPr>
          <w:rFonts w:ascii="NimbusRomNo9L-Regu" w:hAnsi="NimbusRomNo9L-Regu"/>
          <w:color w:val="000000"/>
          <w:sz w:val="18"/>
          <w:szCs w:val="18"/>
        </w:rPr>
        <w:br/>
        <w:t>record that has the smallest packet count among those records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that collide with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p </w:t>
      </w:r>
      <w:r>
        <w:rPr>
          <w:rFonts w:ascii="NimbusRomNo9L-Regu" w:hAnsi="NimbusRomNo9L-Regu"/>
          <w:color w:val="000000"/>
          <w:sz w:val="18"/>
          <w:szCs w:val="18"/>
        </w:rPr>
        <w:t>in the collision resolution procedure (line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9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11). When a flow record in the ancillary table should be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promoted, it will replace this sentinel we have kept in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mind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(line 22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23). We note that, instead of the flow ID, a shorter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digest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used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as keys in the ancillary table to reduce memory</w:t>
      </w:r>
      <w:r>
        <w:rPr>
          <w:rFonts w:ascii="NimbusRomNo9L-Regu" w:hAnsi="NimbusRomNo9L-Regu"/>
          <w:color w:val="000000"/>
          <w:sz w:val="18"/>
          <w:szCs w:val="18"/>
        </w:rPr>
        <w:br/>
        <w:t>consumption. This may mix flows up, but with a small chance.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We use a simple example with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gramStart"/>
      <w:r>
        <w:rPr>
          <w:rFonts w:ascii="CMR10" w:hAnsi="CMR10"/>
          <w:color w:val="000000"/>
          <w:sz w:val="18"/>
          <w:szCs w:val="18"/>
        </w:rPr>
        <w:t>2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to illustrate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algorithm, as depicted in Fig. 1. When a packet of flow 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arrives,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 xml:space="preserve">maps it into a bucket indexed at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(</w:t>
      </w:r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>, where</w:t>
      </w:r>
      <w:r>
        <w:rPr>
          <w:rFonts w:ascii="NimbusRomNo9L-Regu" w:hAnsi="NimbusRomNo9L-Regu"/>
          <w:color w:val="000000"/>
          <w:sz w:val="18"/>
          <w:szCs w:val="18"/>
        </w:rPr>
        <w:br/>
        <w:t>the record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 xml:space="preserve">5) </w:t>
      </w:r>
      <w:r>
        <w:rPr>
          <w:rFonts w:ascii="NimbusRomNo9L-Regu" w:hAnsi="NimbusRomNo9L-Regu"/>
          <w:color w:val="000000"/>
          <w:sz w:val="18"/>
          <w:szCs w:val="18"/>
        </w:rPr>
        <w:t>has the same key, and the counter is simply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incremented. When a packet of flow 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 xml:space="preserve">arrives,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>maps it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into an empty bucket, so the record becomes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1)</w:t>
      </w:r>
      <w:r>
        <w:rPr>
          <w:rFonts w:ascii="NimbusRomNo9L-Regu" w:hAnsi="NimbusRomNo9L-Regu"/>
          <w:color w:val="000000"/>
          <w:sz w:val="18"/>
          <w:szCs w:val="18"/>
        </w:rPr>
        <w:t>. When a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packet of flow 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 xml:space="preserve">5 </w:t>
      </w:r>
      <w:r>
        <w:rPr>
          <w:rFonts w:ascii="NimbusRomNo9L-Regu" w:hAnsi="NimbusRomNo9L-Regu"/>
          <w:color w:val="000000"/>
          <w:sz w:val="18"/>
          <w:szCs w:val="18"/>
        </w:rPr>
        <w:t xml:space="preserve">arrives, it collides with the record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4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 xml:space="preserve">4) </w:t>
      </w:r>
      <w:r>
        <w:rPr>
          <w:rFonts w:ascii="NimbusRomNo9L-Regu" w:hAnsi="NimbusRomNo9L-Regu"/>
          <w:color w:val="000000"/>
          <w:sz w:val="18"/>
          <w:szCs w:val="18"/>
        </w:rPr>
        <w:t>in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bucket indexed at </w:t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(</w:t>
      </w:r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5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>. Then we try to resolve collision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with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NimbusRomNo9L-Regu" w:hAnsi="NimbusRomNo9L-Regu"/>
          <w:color w:val="000000"/>
          <w:sz w:val="18"/>
          <w:szCs w:val="18"/>
        </w:rPr>
        <w:t xml:space="preserve">, but again, the packet collides with the record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6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10</w:t>
      </w:r>
      <w:proofErr w:type="gramStart"/>
      <w:r>
        <w:rPr>
          <w:rFonts w:ascii="CMR10" w:hAnsi="CMR10"/>
          <w:color w:val="000000"/>
          <w:sz w:val="18"/>
          <w:szCs w:val="18"/>
        </w:rPr>
        <w:t>)</w:t>
      </w:r>
      <w:proofErr w:type="gramEnd"/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in the bucket at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5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 xml:space="preserve">. So we have to use </w:t>
      </w:r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>to find a place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the ancillary table for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NimbusRomNo9L-Regu" w:hAnsi="NimbusRomNo9L-Regu"/>
          <w:color w:val="000000"/>
          <w:sz w:val="18"/>
          <w:szCs w:val="18"/>
        </w:rPr>
        <w:t xml:space="preserve">.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Sadly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, it collides again with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record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3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8)</w:t>
      </w:r>
      <w:r>
        <w:rPr>
          <w:rFonts w:ascii="NimbusRomNo9L-Regu" w:hAnsi="NimbusRomNo9L-Regu"/>
          <w:color w:val="000000"/>
          <w:sz w:val="18"/>
          <w:szCs w:val="18"/>
        </w:rPr>
        <w:t>, and we let it replace the existing one. The last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packet is from flow 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8</w:t>
      </w:r>
      <w:r>
        <w:rPr>
          <w:rFonts w:ascii="NimbusRomNo9L-Regu" w:hAnsi="NimbusRomNo9L-Regu"/>
          <w:color w:val="000000"/>
          <w:sz w:val="18"/>
          <w:szCs w:val="18"/>
        </w:rPr>
        <w:t>, and it goes through a similar process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 xml:space="preserve">to that of 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5</w:t>
      </w:r>
      <w:r>
        <w:rPr>
          <w:rFonts w:ascii="NimbusRomNo9L-Regu" w:hAnsi="NimbusRomNo9L-Regu"/>
          <w:color w:val="000000"/>
          <w:sz w:val="18"/>
          <w:szCs w:val="18"/>
        </w:rPr>
        <w:t>. The difference is that, at last, this packet finds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its corresponding flow record of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8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 xml:space="preserve">7) </w:t>
      </w:r>
      <w:r>
        <w:rPr>
          <w:rFonts w:ascii="NimbusRomNo9L-Regu" w:hAnsi="NimbusRomNo9L-Regu"/>
          <w:color w:val="000000"/>
          <w:sz w:val="18"/>
          <w:szCs w:val="18"/>
        </w:rPr>
        <w:t>in the ancillary table,</w:t>
      </w:r>
      <w:r>
        <w:rPr>
          <w:rFonts w:ascii="NimbusRomNo9L-Regu" w:hAnsi="NimbusRomNo9L-Regu"/>
          <w:color w:val="000000"/>
          <w:sz w:val="18"/>
          <w:szCs w:val="18"/>
        </w:rPr>
        <w:br/>
        <w:t>and the record becomes elephant (as the sentinel flow with the</w:t>
      </w:r>
      <w:r>
        <w:rPr>
          <w:rFonts w:ascii="NimbusRomNo9L-Regu" w:hAnsi="NimbusRomNo9L-Regu"/>
          <w:color w:val="000000"/>
          <w:sz w:val="18"/>
          <w:szCs w:val="18"/>
        </w:rPr>
        <w:br/>
        <w:t>smallest packet count in the main table has a packet count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7).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So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we promote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f</w:t>
      </w:r>
      <w:r>
        <w:rPr>
          <w:rFonts w:ascii="CMR7" w:hAnsi="CMR7"/>
          <w:color w:val="000000"/>
          <w:sz w:val="12"/>
          <w:szCs w:val="12"/>
        </w:rPr>
        <w:t>8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 xml:space="preserve">8) </w:t>
      </w:r>
      <w:r>
        <w:rPr>
          <w:rFonts w:ascii="NimbusRomNo9L-Regu" w:hAnsi="NimbusRomNo9L-Regu"/>
          <w:color w:val="000000"/>
          <w:sz w:val="18"/>
          <w:szCs w:val="18"/>
        </w:rPr>
        <w:t>by inserting it back into the main</w:t>
      </w:r>
      <w:r>
        <w:rPr>
          <w:rFonts w:ascii="NimbusRomNo9L-Regu" w:hAnsi="NimbusRomNo9L-Regu"/>
          <w:color w:val="000000"/>
          <w:sz w:val="18"/>
          <w:szCs w:val="18"/>
        </w:rPr>
        <w:br/>
        <w:t>table, evicting the sentinel one.</w:t>
      </w:r>
      <w:r>
        <w:rPr>
          <w:rFonts w:ascii="NimbusRomNo9L-Regu" w:hAnsi="NimbusRomNo9L-Regu"/>
          <w:color w:val="000000"/>
          <w:sz w:val="18"/>
          <w:szCs w:val="18"/>
        </w:rPr>
        <w:br/>
        <w:t>In Algorithm 1, we use multiple independent hash functions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= 1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>2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· · </w:t>
      </w:r>
      <w:r>
        <w:rPr>
          <w:rFonts w:ascii="CMMI10" w:hAnsi="CMMI10"/>
          <w:i/>
          <w:iCs/>
          <w:color w:val="000000"/>
          <w:sz w:val="18"/>
          <w:szCs w:val="18"/>
        </w:rPr>
        <w:t>, d</w:t>
      </w:r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NimbusRomNo9L-Regu" w:hAnsi="NimbusRomNo9L-Regu"/>
          <w:color w:val="000000"/>
          <w:sz w:val="18"/>
          <w:szCs w:val="18"/>
        </w:rPr>
        <w:t xml:space="preserve">in a single main table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>. Another choice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is to use multiple small hash tables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each of which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corresponds to an independent hash function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NimbusRomNo9L-Regu" w:hAnsi="NimbusRomNo9L-Regu"/>
          <w:color w:val="000000"/>
          <w:sz w:val="18"/>
          <w:szCs w:val="18"/>
        </w:rPr>
        <w:t xml:space="preserve">.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Algorithm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1 can be modified straightforwardly: to update the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</w:t>
      </w:r>
      <w:r>
        <w:rPr>
          <w:rFonts w:ascii="NimbusRomNo9L-Regu" w:hAnsi="NimbusRomNo9L-Regu"/>
          <w:color w:val="000000"/>
          <w:sz w:val="18"/>
          <w:szCs w:val="18"/>
        </w:rPr>
        <w:t>-th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small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Algorithm 1 </w:t>
      </w:r>
      <w:r>
        <w:rPr>
          <w:rFonts w:ascii="NimbusRomNo9L-Regu" w:hAnsi="NimbusRomNo9L-Regu"/>
          <w:color w:val="000000"/>
          <w:sz w:val="18"/>
          <w:szCs w:val="18"/>
        </w:rPr>
        <w:t xml:space="preserve">Update Algorithm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on arrival of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1: </w:t>
      </w:r>
      <w:r>
        <w:rPr>
          <w:rFonts w:ascii="NimbusRomNo9L-Regu" w:hAnsi="NimbusRomNo9L-Regu"/>
          <w:color w:val="000000"/>
          <w:sz w:val="18"/>
          <w:szCs w:val="18"/>
        </w:rPr>
        <w:t>//Collision Resolution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2: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p.</w:t>
      </w:r>
      <w:r>
        <w:rPr>
          <w:rFonts w:ascii="NimbusRomNo9L-Regu" w:hAnsi="NimbusRomNo9L-Regu"/>
          <w:color w:val="000000"/>
          <w:sz w:val="18"/>
          <w:szCs w:val="18"/>
        </w:rPr>
        <w:t>flow_id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, min </w:t>
      </w:r>
      <w:r>
        <w:rPr>
          <w:rFonts w:ascii="CMSY10" w:hAnsi="CMSY10"/>
          <w:i/>
          <w:iCs/>
          <w:color w:val="000000"/>
          <w:sz w:val="18"/>
          <w:szCs w:val="18"/>
        </w:rPr>
        <w:t>← ∞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pos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>← −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3: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for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= 1 </w:t>
      </w:r>
      <w:r>
        <w:rPr>
          <w:rFonts w:ascii="NimbusRomNo9L-Regu" w:hAnsi="NimbusRomNo9L-Regu"/>
          <w:color w:val="000000"/>
          <w:sz w:val="18"/>
          <w:szCs w:val="18"/>
        </w:rPr>
        <w:t xml:space="preserve">to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do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4: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5: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if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.key </w:t>
      </w:r>
      <w:r>
        <w:rPr>
          <w:rFonts w:ascii="CMR10" w:hAnsi="CMR10"/>
          <w:color w:val="000000"/>
          <w:sz w:val="18"/>
          <w:szCs w:val="18"/>
        </w:rPr>
        <w:t xml:space="preserve">==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NULL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then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6: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]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, </w:t>
      </w:r>
      <w:r>
        <w:rPr>
          <w:rFonts w:ascii="CMR10" w:hAnsi="CMR10"/>
          <w:color w:val="000000"/>
          <w:sz w:val="18"/>
          <w:szCs w:val="18"/>
        </w:rPr>
        <w:t xml:space="preserve">1)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return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7: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else if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.key </w:t>
      </w:r>
      <w:r>
        <w:rPr>
          <w:rFonts w:ascii="CMR10" w:hAnsi="CMR10"/>
          <w:color w:val="000000"/>
          <w:sz w:val="18"/>
          <w:szCs w:val="18"/>
        </w:rPr>
        <w:t xml:space="preserve">==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then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8: </w:t>
      </w:r>
      <w:r>
        <w:rPr>
          <w:rFonts w:ascii="NimbusRomNo9L-Regu" w:hAnsi="NimbusRomNo9L-Regu"/>
          <w:color w:val="000000"/>
          <w:sz w:val="18"/>
          <w:szCs w:val="18"/>
        </w:rPr>
        <w:t xml:space="preserve">Increment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</w:t>
      </w:r>
      <w:r>
        <w:rPr>
          <w:rFonts w:ascii="NimbusRomNo9L-Regu" w:hAnsi="NimbusRomNo9L-Regu"/>
          <w:color w:val="000000"/>
          <w:sz w:val="18"/>
          <w:szCs w:val="18"/>
        </w:rPr>
        <w:t xml:space="preserve">by 1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return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9: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else if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&lt; min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then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10: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min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>.count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11: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pos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12: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end if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13: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end for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14: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MI10" w:hAnsi="CMMI10"/>
          <w:i/>
          <w:iCs/>
          <w:color w:val="000000"/>
          <w:sz w:val="18"/>
          <w:szCs w:val="18"/>
        </w:rPr>
        <w:t>g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15: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digest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R10" w:hAnsi="CMR10"/>
          <w:color w:val="000000"/>
          <w:sz w:val="18"/>
          <w:szCs w:val="18"/>
        </w:rPr>
        <w:t>)%(2</w:t>
      </w:r>
      <w:r>
        <w:rPr>
          <w:rFonts w:ascii="NimbusRomNo9L-Regu" w:hAnsi="NimbusRomNo9L-Regu"/>
          <w:color w:val="000000"/>
          <w:sz w:val="12"/>
          <w:szCs w:val="12"/>
        </w:rPr>
        <w:t>digest width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16: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if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</w:t>
      </w:r>
      <w:r>
        <w:rPr>
          <w:rFonts w:ascii="CMR10" w:hAnsi="CMR10"/>
          <w:color w:val="000000"/>
          <w:sz w:val="18"/>
          <w:szCs w:val="18"/>
        </w:rPr>
        <w:t xml:space="preserve">== 0 </w:t>
      </w:r>
      <w:r>
        <w:rPr>
          <w:rFonts w:ascii="NimbusRomNo9L-Regu" w:hAnsi="NimbusRomNo9L-Regu"/>
          <w:color w:val="000000"/>
          <w:sz w:val="18"/>
          <w:szCs w:val="18"/>
        </w:rPr>
        <w:t xml:space="preserve">or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.key </w:t>
      </w:r>
      <w:r>
        <w:rPr>
          <w:rFonts w:ascii="CMSY10" w:hAnsi="CMSY10"/>
          <w:i/>
          <w:iCs/>
          <w:color w:val="000000"/>
          <w:sz w:val="18"/>
          <w:szCs w:val="18"/>
        </w:rPr>
        <w:t>6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digest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then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17: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]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digest, </w:t>
      </w:r>
      <w:r>
        <w:rPr>
          <w:rFonts w:ascii="CMR10" w:hAnsi="CMR10"/>
          <w:color w:val="000000"/>
          <w:sz w:val="18"/>
          <w:szCs w:val="18"/>
        </w:rPr>
        <w:t>1)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18: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else if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&lt; min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then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19: </w:t>
      </w:r>
      <w:r>
        <w:rPr>
          <w:rFonts w:ascii="NimbusRomNo9L-Regu" w:hAnsi="NimbusRomNo9L-Regu"/>
          <w:color w:val="000000"/>
          <w:sz w:val="18"/>
          <w:szCs w:val="18"/>
        </w:rPr>
        <w:t xml:space="preserve">Increment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</w:t>
      </w:r>
      <w:r>
        <w:rPr>
          <w:rFonts w:ascii="NimbusRomNo9L-Regu" w:hAnsi="NimbusRomNo9L-Regu"/>
          <w:color w:val="000000"/>
          <w:sz w:val="18"/>
          <w:szCs w:val="18"/>
        </w:rPr>
        <w:t>by 1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20: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else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21: </w:t>
      </w:r>
      <w:r>
        <w:rPr>
          <w:rFonts w:ascii="NimbusRomNo9L-Regu" w:hAnsi="NimbusRomNo9L-Regu"/>
          <w:color w:val="000000"/>
          <w:sz w:val="18"/>
          <w:szCs w:val="18"/>
        </w:rPr>
        <w:t>//Record Promotion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22: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pos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.key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flowID</w:t>
      </w:r>
      <w:proofErr w:type="spellEnd"/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23: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pos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← </w:t>
      </w:r>
      <w:r>
        <w:rPr>
          <w:rFonts w:ascii="CMBX10" w:hAnsi="CMBX10"/>
          <w:b/>
          <w:bCs/>
          <w:color w:val="000000"/>
          <w:sz w:val="18"/>
          <w:szCs w:val="18"/>
        </w:rPr>
        <w:t>A</w:t>
      </w:r>
      <w:r>
        <w:rPr>
          <w:rFonts w:ascii="CMR10" w:hAnsi="CMR10"/>
          <w:color w:val="000000"/>
          <w:sz w:val="18"/>
          <w:szCs w:val="18"/>
        </w:rPr>
        <w:t>[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idx</w:t>
      </w:r>
      <w:proofErr w:type="spellEnd"/>
      <w:r>
        <w:rPr>
          <w:rFonts w:ascii="CMR10" w:hAnsi="CMR10"/>
          <w:color w:val="000000"/>
          <w:sz w:val="18"/>
          <w:szCs w:val="18"/>
        </w:rPr>
        <w:t>]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.count </w:t>
      </w:r>
      <w:r>
        <w:rPr>
          <w:rFonts w:ascii="CMR10" w:hAnsi="CMR10"/>
          <w:color w:val="000000"/>
          <w:sz w:val="18"/>
          <w:szCs w:val="18"/>
        </w:rPr>
        <w:t>+ 1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24: </w:t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>end if</w:t>
      </w:r>
      <w:r>
        <w:rPr>
          <w:rFonts w:ascii="NimbusRomNo9L-Medi" w:hAnsi="NimbusRomNo9L-Medi"/>
          <w:color w:val="000000"/>
          <w:sz w:val="18"/>
          <w:szCs w:val="18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f1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f5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f8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h1(.)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lastRenderedPageBreak/>
        <w:t>h1(</w:t>
      </w:r>
      <w:proofErr w:type="gramEnd"/>
      <w:r>
        <w:rPr>
          <w:rFonts w:ascii="Calibri" w:hAnsi="Calibri"/>
          <w:i/>
          <w:iCs/>
          <w:color w:val="000000"/>
          <w:sz w:val="30"/>
          <w:szCs w:val="30"/>
        </w:rPr>
        <w:t>.)</w:t>
      </w:r>
      <w:r>
        <w:rPr>
          <w:rFonts w:ascii="Calibri" w:hAnsi="Calibri"/>
          <w:color w:val="000000"/>
          <w:sz w:val="30"/>
          <w:szCs w:val="30"/>
        </w:rPr>
        <w:br/>
      </w:r>
      <w:proofErr w:type="gramStart"/>
      <w:r>
        <w:rPr>
          <w:rFonts w:ascii="Calibri" w:hAnsi="Calibri"/>
          <w:i/>
          <w:iCs/>
          <w:color w:val="000000"/>
          <w:sz w:val="30"/>
          <w:szCs w:val="30"/>
        </w:rPr>
        <w:t>h1(</w:t>
      </w:r>
      <w:proofErr w:type="gramEnd"/>
      <w:r>
        <w:rPr>
          <w:rFonts w:ascii="Calibri" w:hAnsi="Calibri"/>
          <w:i/>
          <w:iCs/>
          <w:color w:val="000000"/>
          <w:sz w:val="30"/>
          <w:szCs w:val="30"/>
        </w:rPr>
        <w:t>.)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b/>
          <w:bCs/>
          <w:color w:val="000000"/>
          <w:sz w:val="30"/>
          <w:szCs w:val="30"/>
        </w:rPr>
        <w:t xml:space="preserve">Main </w:t>
      </w:r>
      <w:proofErr w:type="gramStart"/>
      <w:r>
        <w:rPr>
          <w:rFonts w:ascii="Calibri" w:hAnsi="Calibri"/>
          <w:b/>
          <w:bCs/>
          <w:color w:val="000000"/>
          <w:sz w:val="30"/>
          <w:szCs w:val="30"/>
        </w:rPr>
        <w:t>Table</w:t>
      </w:r>
      <w:proofErr w:type="gramEnd"/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(</w:t>
      </w:r>
      <w:proofErr w:type="spellStart"/>
      <w:r>
        <w:rPr>
          <w:rFonts w:ascii="Calibri" w:hAnsi="Calibri"/>
          <w:i/>
          <w:iCs/>
          <w:color w:val="000000"/>
          <w:sz w:val="30"/>
          <w:szCs w:val="30"/>
        </w:rPr>
        <w:t>flowID</w:t>
      </w:r>
      <w:proofErr w:type="spellEnd"/>
      <w:r>
        <w:rPr>
          <w:rFonts w:ascii="Calibri" w:hAnsi="Calibri"/>
          <w:i/>
          <w:iCs/>
          <w:color w:val="000000"/>
          <w:sz w:val="30"/>
          <w:szCs w:val="30"/>
        </w:rPr>
        <w:t>, count)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 xml:space="preserve">(f1, </w:t>
      </w:r>
      <w:r>
        <w:rPr>
          <w:rFonts w:ascii="Calibri" w:hAnsi="Calibri"/>
          <w:i/>
          <w:iCs/>
          <w:color w:val="5B9BD5"/>
          <w:sz w:val="30"/>
          <w:szCs w:val="30"/>
        </w:rPr>
        <w:t>6</w:t>
      </w:r>
      <w:r>
        <w:rPr>
          <w:rFonts w:ascii="Calibri" w:hAnsi="Calibri"/>
          <w:i/>
          <w:iCs/>
          <w:color w:val="000000"/>
          <w:sz w:val="30"/>
          <w:szCs w:val="30"/>
        </w:rPr>
        <w:t>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(pos1, min=9)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h2(.)</w:t>
      </w:r>
      <w:r>
        <w:rPr>
          <w:rFonts w:ascii="Calibri" w:hAnsi="Calibri"/>
          <w:color w:val="000000"/>
          <w:sz w:val="30"/>
          <w:szCs w:val="30"/>
        </w:rPr>
        <w:br/>
      </w:r>
      <w:proofErr w:type="gramStart"/>
      <w:r>
        <w:rPr>
          <w:rFonts w:ascii="Calibri" w:hAnsi="Calibri"/>
          <w:i/>
          <w:iCs/>
          <w:color w:val="000000"/>
          <w:sz w:val="30"/>
          <w:szCs w:val="30"/>
        </w:rPr>
        <w:t>g1(</w:t>
      </w:r>
      <w:proofErr w:type="gramEnd"/>
      <w:r>
        <w:rPr>
          <w:rFonts w:ascii="Calibri" w:hAnsi="Calibri"/>
          <w:i/>
          <w:iCs/>
          <w:color w:val="000000"/>
          <w:sz w:val="30"/>
          <w:szCs w:val="30"/>
        </w:rPr>
        <w:t>.)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(pos2, min=7)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b/>
          <w:bCs/>
          <w:color w:val="000000"/>
          <w:sz w:val="30"/>
          <w:szCs w:val="30"/>
        </w:rPr>
        <w:t xml:space="preserve">Ancillary </w:t>
      </w:r>
      <w:proofErr w:type="gramStart"/>
      <w:r>
        <w:rPr>
          <w:rFonts w:ascii="Calibri" w:hAnsi="Calibri"/>
          <w:b/>
          <w:bCs/>
          <w:color w:val="000000"/>
          <w:sz w:val="30"/>
          <w:szCs w:val="30"/>
        </w:rPr>
        <w:t>Table</w:t>
      </w:r>
      <w:proofErr w:type="gramEnd"/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(digest, count)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5B9BD5"/>
          <w:sz w:val="30"/>
          <w:szCs w:val="30"/>
        </w:rPr>
        <w:t>(f8, 8) 7==min=7</w:t>
      </w:r>
      <w:r>
        <w:rPr>
          <w:rFonts w:ascii="Calibri" w:hAnsi="Calibri"/>
          <w:color w:val="5B9BD5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h2(.)</w:t>
      </w:r>
      <w:r>
        <w:rPr>
          <w:rFonts w:ascii="Calibri" w:hAnsi="Calibri"/>
          <w:color w:val="000000"/>
          <w:sz w:val="30"/>
          <w:szCs w:val="30"/>
        </w:rPr>
        <w:br/>
      </w:r>
      <w:proofErr w:type="gramStart"/>
      <w:r>
        <w:rPr>
          <w:rFonts w:ascii="Calibri" w:hAnsi="Calibri"/>
          <w:i/>
          <w:iCs/>
          <w:color w:val="000000"/>
          <w:sz w:val="30"/>
          <w:szCs w:val="30"/>
        </w:rPr>
        <w:t>g1(</w:t>
      </w:r>
      <w:proofErr w:type="gramEnd"/>
      <w:r>
        <w:rPr>
          <w:rFonts w:ascii="Calibri" w:hAnsi="Calibri"/>
          <w:i/>
          <w:iCs/>
          <w:color w:val="000000"/>
          <w:sz w:val="30"/>
          <w:szCs w:val="30"/>
        </w:rPr>
        <w:t>.)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5B9BD5"/>
          <w:sz w:val="30"/>
          <w:szCs w:val="30"/>
        </w:rPr>
        <w:t>(f5, 1</w:t>
      </w:r>
      <w:proofErr w:type="gramStart"/>
      <w:r>
        <w:rPr>
          <w:rFonts w:ascii="Calibri" w:hAnsi="Calibri"/>
          <w:i/>
          <w:iCs/>
          <w:color w:val="5B9BD5"/>
          <w:sz w:val="30"/>
          <w:szCs w:val="30"/>
        </w:rPr>
        <w:t>)</w:t>
      </w:r>
      <w:proofErr w:type="gramEnd"/>
      <w:r>
        <w:rPr>
          <w:rFonts w:ascii="Calibri" w:hAnsi="Calibri"/>
          <w:color w:val="5B9BD5"/>
          <w:sz w:val="30"/>
          <w:szCs w:val="30"/>
        </w:rPr>
        <w:br/>
      </w:r>
      <w:r>
        <w:rPr>
          <w:rFonts w:ascii="Calibri" w:hAnsi="Calibri"/>
          <w:i/>
          <w:iCs/>
          <w:color w:val="000000"/>
          <w:sz w:val="30"/>
          <w:szCs w:val="30"/>
        </w:rPr>
        <w:t>f2 h1(.) (</w:t>
      </w:r>
      <w:r>
        <w:rPr>
          <w:rFonts w:ascii="Calibri" w:hAnsi="Calibri"/>
          <w:i/>
          <w:iCs/>
          <w:color w:val="5B9BD5"/>
          <w:sz w:val="30"/>
          <w:szCs w:val="30"/>
        </w:rPr>
        <w:t>f2, 1</w:t>
      </w:r>
      <w:r>
        <w:rPr>
          <w:rFonts w:ascii="Calibri" w:hAnsi="Calibri"/>
          <w:i/>
          <w:iCs/>
          <w:color w:val="000000"/>
          <w:sz w:val="30"/>
          <w:szCs w:val="30"/>
        </w:rPr>
        <w:t>)</w:t>
      </w:r>
      <w:r>
        <w:rPr>
          <w:rFonts w:ascii="Calibri" w:hAnsi="Calibri"/>
          <w:color w:val="000000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(f1, 5)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(</w:t>
      </w:r>
      <w:r>
        <w:rPr>
          <w:rFonts w:ascii="Calibri" w:hAnsi="Calibri"/>
          <w:i/>
          <w:iCs/>
          <w:color w:val="FF0000"/>
          <w:sz w:val="30"/>
          <w:szCs w:val="30"/>
        </w:rPr>
        <w:t>f6</w:t>
      </w:r>
      <w:r>
        <w:rPr>
          <w:rFonts w:ascii="Calibri" w:hAnsi="Calibri"/>
          <w:i/>
          <w:iCs/>
          <w:color w:val="FEFFFF"/>
          <w:sz w:val="30"/>
          <w:szCs w:val="30"/>
        </w:rPr>
        <w:t>, 10)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(</w:t>
      </w:r>
      <w:r>
        <w:rPr>
          <w:rFonts w:ascii="Calibri" w:hAnsi="Calibri"/>
          <w:i/>
          <w:iCs/>
          <w:color w:val="FF0000"/>
          <w:sz w:val="30"/>
          <w:szCs w:val="30"/>
        </w:rPr>
        <w:t>f4</w:t>
      </w:r>
      <w:r>
        <w:rPr>
          <w:rFonts w:ascii="Calibri" w:hAnsi="Calibri"/>
          <w:i/>
          <w:iCs/>
          <w:color w:val="FEFFFF"/>
          <w:sz w:val="30"/>
          <w:szCs w:val="30"/>
        </w:rPr>
        <w:t>, 4)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(</w:t>
      </w:r>
      <w:r>
        <w:rPr>
          <w:rFonts w:ascii="Calibri" w:hAnsi="Calibri"/>
          <w:i/>
          <w:iCs/>
          <w:color w:val="FF0000"/>
          <w:sz w:val="30"/>
          <w:szCs w:val="30"/>
        </w:rPr>
        <w:t>f7</w:t>
      </w:r>
      <w:r>
        <w:rPr>
          <w:rFonts w:ascii="Calibri" w:hAnsi="Calibri"/>
          <w:i/>
          <w:iCs/>
          <w:color w:val="FEFFFF"/>
          <w:sz w:val="30"/>
          <w:szCs w:val="30"/>
        </w:rPr>
        <w:t>, 9)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FFFFF"/>
          <w:sz w:val="30"/>
          <w:szCs w:val="30"/>
        </w:rPr>
        <w:t>...</w:t>
      </w:r>
      <w:r>
        <w:rPr>
          <w:rFonts w:ascii="Calibri" w:hAnsi="Calibri"/>
          <w:color w:val="FFFFFF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(</w:t>
      </w:r>
      <w:r>
        <w:rPr>
          <w:rFonts w:ascii="Calibri" w:hAnsi="Calibri"/>
          <w:i/>
          <w:iCs/>
          <w:color w:val="FF0000"/>
          <w:sz w:val="30"/>
          <w:szCs w:val="30"/>
        </w:rPr>
        <w:t>f9</w:t>
      </w:r>
      <w:proofErr w:type="gramStart"/>
      <w:r>
        <w:rPr>
          <w:rFonts w:ascii="Calibri" w:hAnsi="Calibri"/>
          <w:i/>
          <w:iCs/>
          <w:color w:val="FEFFFF"/>
          <w:sz w:val="30"/>
          <w:szCs w:val="30"/>
        </w:rPr>
        <w:t>,7</w:t>
      </w:r>
      <w:proofErr w:type="gramEnd"/>
      <w:r>
        <w:rPr>
          <w:rFonts w:ascii="Calibri" w:hAnsi="Calibri"/>
          <w:i/>
          <w:iCs/>
          <w:color w:val="FEFFFF"/>
          <w:sz w:val="30"/>
          <w:szCs w:val="30"/>
        </w:rPr>
        <w:t>)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lastRenderedPageBreak/>
        <w:t>...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F0000"/>
          <w:sz w:val="30"/>
          <w:szCs w:val="30"/>
        </w:rPr>
        <w:t>(f3, 8)</w:t>
      </w:r>
      <w:r>
        <w:rPr>
          <w:rFonts w:ascii="Calibri" w:hAnsi="Calibri"/>
          <w:color w:val="FF0000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...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Calibri" w:hAnsi="Calibri"/>
          <w:i/>
          <w:iCs/>
          <w:color w:val="FFFFFF"/>
          <w:sz w:val="30"/>
          <w:szCs w:val="30"/>
        </w:rPr>
        <w:t>...</w:t>
      </w:r>
      <w:r>
        <w:rPr>
          <w:rFonts w:ascii="Calibri" w:hAnsi="Calibri"/>
          <w:color w:val="FFFFFF"/>
          <w:sz w:val="30"/>
          <w:szCs w:val="30"/>
        </w:rPr>
        <w:br/>
      </w:r>
      <w:r>
        <w:rPr>
          <w:rFonts w:ascii="Calibri" w:hAnsi="Calibri"/>
          <w:i/>
          <w:iCs/>
          <w:color w:val="FEFFFF"/>
          <w:sz w:val="30"/>
          <w:szCs w:val="30"/>
        </w:rPr>
        <w:t>(f8</w:t>
      </w:r>
      <w:proofErr w:type="gramStart"/>
      <w:r>
        <w:rPr>
          <w:rFonts w:ascii="Calibri" w:hAnsi="Calibri"/>
          <w:i/>
          <w:iCs/>
          <w:color w:val="FEFFFF"/>
          <w:sz w:val="30"/>
          <w:szCs w:val="30"/>
        </w:rPr>
        <w:t>,7</w:t>
      </w:r>
      <w:proofErr w:type="gramEnd"/>
      <w:r>
        <w:rPr>
          <w:rFonts w:ascii="Calibri" w:hAnsi="Calibri"/>
          <w:i/>
          <w:iCs/>
          <w:color w:val="FEFFFF"/>
          <w:sz w:val="30"/>
          <w:szCs w:val="30"/>
        </w:rPr>
        <w:t>)</w:t>
      </w:r>
      <w:r>
        <w:rPr>
          <w:rFonts w:ascii="Calibri" w:hAnsi="Calibri"/>
          <w:color w:val="FEFFFF"/>
          <w:sz w:val="30"/>
          <w:szCs w:val="30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Fig. 1. An example of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HashFlow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table </w:t>
      </w:r>
      <w:proofErr w:type="spellStart"/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 xml:space="preserve">instead of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(line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5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12), to remember which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small table the sentinel record resides in (line 10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11), and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to evict the sentinel record in the right small table (line 22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23). In addition, we introduce a weight 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R10" w:hAnsi="CMR10"/>
          <w:color w:val="000000"/>
          <w:sz w:val="18"/>
          <w:szCs w:val="18"/>
        </w:rPr>
        <w:t xml:space="preserve">(0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&lt; α &lt; </w:t>
      </w:r>
      <w:r>
        <w:rPr>
          <w:rFonts w:ascii="CMR10" w:hAnsi="CMR10"/>
          <w:color w:val="000000"/>
          <w:sz w:val="18"/>
          <w:szCs w:val="18"/>
        </w:rPr>
        <w:t>1)</w:t>
      </w:r>
      <w:r>
        <w:rPr>
          <w:rFonts w:ascii="NimbusRomNo9L-Regu" w:hAnsi="NimbusRomNo9L-Regu"/>
          <w:color w:val="000000"/>
          <w:sz w:val="18"/>
          <w:szCs w:val="18"/>
        </w:rPr>
        <w:t>, such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that the number of buckets in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CMR7" w:hAnsi="CMR7"/>
          <w:color w:val="000000"/>
          <w:sz w:val="12"/>
          <w:szCs w:val="12"/>
        </w:rPr>
        <w:t xml:space="preserve">+1 </w:t>
      </w:r>
      <w:r>
        <w:rPr>
          <w:rFonts w:ascii="NimbusRomNo9L-Regu" w:hAnsi="NimbusRomNo9L-Regu"/>
          <w:color w:val="000000"/>
          <w:sz w:val="18"/>
          <w:szCs w:val="18"/>
        </w:rPr>
        <w:t xml:space="preserve">is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NimbusRomNo9L-Regu" w:hAnsi="NimbusRomNo9L-Regu"/>
          <w:color w:val="000000"/>
          <w:sz w:val="18"/>
          <w:szCs w:val="18"/>
        </w:rPr>
        <w:t xml:space="preserve">times that in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i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Readers may notice that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uses a similar scheme</w:t>
      </w:r>
      <w:r>
        <w:rPr>
          <w:rFonts w:ascii="NimbusRomNo9L-Regu" w:hAnsi="NimbusRomNo9L-Regu"/>
          <w:color w:val="000000"/>
          <w:sz w:val="18"/>
          <w:szCs w:val="18"/>
        </w:rPr>
        <w:br/>
        <w:t>of pipelined tables, but there are a few important differences.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First,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uses pipelined tables together with an ancillary table. Second, the update strategy of these pipelined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tables is different from that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. Third, our collision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resolution procedure on the main table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be analyzed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theoretically, based on which we can achieve a concrete</w:t>
      </w:r>
      <w:r>
        <w:rPr>
          <w:rFonts w:ascii="NimbusRomNo9L-Regu" w:hAnsi="NimbusRomNo9L-Regu"/>
          <w:color w:val="000000"/>
          <w:sz w:val="18"/>
          <w:szCs w:val="18"/>
        </w:rPr>
        <w:br/>
        <w:t>performance guarantee on the number of accurate flow records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that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maintain.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B. Analysis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In the section, we propose a probabilistic framework that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models the utilization of the main table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>. We first analyze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case where a multi-hash table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used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for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>, then the case</w:t>
      </w:r>
      <w:r>
        <w:rPr>
          <w:rFonts w:ascii="NimbusRomNo9L-Regu" w:hAnsi="NimbusRomNo9L-Regu"/>
          <w:color w:val="000000"/>
          <w:sz w:val="18"/>
          <w:szCs w:val="18"/>
        </w:rPr>
        <w:br/>
        <w:t>where pipelined tables are used. In either case, we assume that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there are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distinct flows fed into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 xml:space="preserve">, which has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NimbusRomNo9L-Regu" w:hAnsi="NimbusRomNo9L-Regu"/>
          <w:color w:val="000000"/>
          <w:sz w:val="18"/>
          <w:szCs w:val="18"/>
        </w:rPr>
        <w:t>buckets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total, and uses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hash functions.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Multi-hash table. </w:t>
      </w:r>
      <w:r>
        <w:rPr>
          <w:rFonts w:ascii="NimbusRomNo9L-Regu" w:hAnsi="NimbusRomNo9L-Regu"/>
          <w:color w:val="000000"/>
          <w:sz w:val="18"/>
          <w:szCs w:val="18"/>
        </w:rPr>
        <w:t xml:space="preserve">First, consider the case when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>= 1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where the analysis follows a classic ball and urn problem[24].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After inserting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flows randomly into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NimbusRomNo9L-Regu" w:hAnsi="NimbusRomNo9L-Regu"/>
          <w:color w:val="000000"/>
          <w:sz w:val="18"/>
          <w:szCs w:val="18"/>
        </w:rPr>
        <w:t>buckets, the</w:t>
      </w:r>
      <w:r>
        <w:rPr>
          <w:rFonts w:ascii="NimbusRomNo9L-Regu" w:hAnsi="NimbusRomNo9L-Regu"/>
          <w:color w:val="000000"/>
          <w:sz w:val="18"/>
          <w:szCs w:val="18"/>
        </w:rPr>
        <w:br/>
        <w:t>probability that a given bucket is empty is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10" w:hAnsi="CMMI10"/>
          <w:color w:val="000000"/>
          <w:sz w:val="18"/>
          <w:szCs w:val="18"/>
        </w:rPr>
        <w:br/>
      </w:r>
      <w:proofErr w:type="gramStart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r>
        <w:rPr>
          <w:rFonts w:ascii="CMR5" w:hAnsi="CMR5"/>
          <w:color w:val="000000"/>
          <w:sz w:val="8"/>
          <w:szCs w:val="8"/>
        </w:rPr>
        <w:t>1</w:t>
      </w:r>
      <w:proofErr w:type="gramEnd"/>
      <w:r>
        <w:rPr>
          <w:rFonts w:ascii="CMR5" w:hAnsi="CMR5"/>
          <w:color w:val="000000"/>
          <w:sz w:val="8"/>
          <w:szCs w:val="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≈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m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r>
        <w:rPr>
          <w:rFonts w:ascii="CMMI5" w:hAnsi="CMMI5"/>
          <w:color w:val="000000"/>
          <w:sz w:val="8"/>
          <w:szCs w:val="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,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and the utilization of the table is </w:t>
      </w:r>
      <w:r>
        <w:rPr>
          <w:rFonts w:ascii="CMMI10" w:hAnsi="CMMI10"/>
          <w:i/>
          <w:iCs/>
          <w:color w:val="000000"/>
          <w:sz w:val="18"/>
          <w:szCs w:val="18"/>
        </w:rPr>
        <w:t>u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m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r>
        <w:rPr>
          <w:rFonts w:ascii="CMMI5" w:hAnsi="CMMI5"/>
          <w:color w:val="000000"/>
          <w:sz w:val="8"/>
          <w:szCs w:val="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lastRenderedPageBreak/>
        <w:t>.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Since each bucket can contain only one flow record due to</w:t>
      </w:r>
      <w:r>
        <w:rPr>
          <w:rFonts w:ascii="NimbusRomNo9L-Regu" w:hAnsi="NimbusRomNo9L-Regu"/>
          <w:color w:val="000000"/>
          <w:sz w:val="18"/>
          <w:szCs w:val="18"/>
        </w:rPr>
        <w:br/>
        <w:t>our collision resolution strategy, the number of flows that fail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to be cached in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after this round is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Now consider the case of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gramStart"/>
      <w:r>
        <w:rPr>
          <w:rFonts w:ascii="CMR10" w:hAnsi="CMR10"/>
          <w:color w:val="000000"/>
          <w:sz w:val="18"/>
          <w:szCs w:val="18"/>
        </w:rPr>
        <w:t>2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 Essentially, a flow tries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another bucket with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>if it finds out that the first bucket it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tries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has already been occupied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. Since we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don’t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care which</w:t>
      </w:r>
      <w:r>
        <w:rPr>
          <w:rFonts w:ascii="NimbusRomNo9L-Regu" w:hAnsi="NimbusRomNo9L-Regu"/>
          <w:color w:val="000000"/>
          <w:sz w:val="18"/>
          <w:szCs w:val="18"/>
        </w:rPr>
        <w:br/>
        <w:t>exact flow is stored in the table, we slightly change the update</w:t>
      </w:r>
      <w:r>
        <w:rPr>
          <w:rFonts w:ascii="NimbusRomNo9L-Regu" w:hAnsi="NimbusRomNo9L-Regu"/>
          <w:color w:val="000000"/>
          <w:sz w:val="18"/>
          <w:szCs w:val="18"/>
        </w:rPr>
        <w:br/>
        <w:t>process to the following one. We take two rounds. In the first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round, we feed all the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 xml:space="preserve">flows into the table with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exactly</w:t>
      </w:r>
      <w:r>
        <w:rPr>
          <w:rFonts w:ascii="NimbusRomNo9L-Regu" w:hAnsi="NimbusRomNo9L-Regu"/>
          <w:color w:val="000000"/>
          <w:sz w:val="18"/>
          <w:szCs w:val="18"/>
        </w:rPr>
        <w:br/>
        <w:t>the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same as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>= 1</w:t>
      </w:r>
      <w:r>
        <w:rPr>
          <w:rFonts w:ascii="NimbusRomNo9L-Regu" w:hAnsi="NimbusRomNo9L-Regu"/>
          <w:color w:val="000000"/>
          <w:sz w:val="18"/>
          <w:szCs w:val="18"/>
        </w:rPr>
        <w:t>. In the second round, we feed all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remaining flows that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have not been kept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>into the table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again, but this time with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NimbusRomNo9L-Regu" w:hAnsi="NimbusRomNo9L-Regu"/>
          <w:color w:val="000000"/>
          <w:sz w:val="18"/>
          <w:szCs w:val="18"/>
        </w:rPr>
        <w:t xml:space="preserve">. Assume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>is empty before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second round starts, then after the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>(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>−</w:t>
      </w:r>
      <w:r>
        <w:rPr>
          <w:rFonts w:ascii="CMSY10" w:hAnsi="CMSY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NimbusRomNo9L-Regu" w:hAnsi="NimbusRomNo9L-Regu"/>
          <w:color w:val="000000"/>
          <w:sz w:val="18"/>
          <w:szCs w:val="18"/>
        </w:rPr>
        <w:t>flows left by the first round have been inserted in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second round, a bucket will be empty with probability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m</w:t>
      </w:r>
      <w:r>
        <w:rPr>
          <w:rFonts w:ascii="CMR5" w:hAnsi="CMR5"/>
          <w:color w:val="000000"/>
          <w:sz w:val="8"/>
          <w:szCs w:val="8"/>
        </w:rPr>
        <w:t>2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r>
        <w:rPr>
          <w:rFonts w:ascii="CMMI5" w:hAnsi="CMMI5"/>
          <w:color w:val="000000"/>
          <w:sz w:val="8"/>
          <w:szCs w:val="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However,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>is actually not empty before the second round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and at that time a bucket in it is empty with probability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Since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>are independent, we know after the second</w:t>
      </w:r>
      <w:r>
        <w:rPr>
          <w:rFonts w:ascii="NimbusRomNo9L-Regu" w:hAnsi="NimbusRomNo9L-Regu"/>
          <w:color w:val="000000"/>
          <w:sz w:val="18"/>
          <w:szCs w:val="18"/>
        </w:rPr>
        <w:br/>
        <w:t>round, the probability that a bucket is still empty becomes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≈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m</w:t>
      </w:r>
      <w:r>
        <w:rPr>
          <w:rFonts w:ascii="CMR5" w:hAnsi="CMR5"/>
          <w:color w:val="000000"/>
          <w:sz w:val="8"/>
          <w:szCs w:val="8"/>
        </w:rPr>
        <w:t>2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 xml:space="preserve">n </w:t>
      </w:r>
      <w:r>
        <w:rPr>
          <w:rFonts w:ascii="NimbusRomNo9L-Regu" w:hAnsi="NimbusRomNo9L-Regu"/>
          <w:color w:val="000000"/>
          <w:sz w:val="18"/>
          <w:szCs w:val="18"/>
        </w:rPr>
        <w:t>, and the number of flows that have not been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inserted into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will be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3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>−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SY10" w:hAnsi="CMSY10"/>
          <w:i/>
          <w:iCs/>
          <w:color w:val="000000"/>
          <w:sz w:val="18"/>
          <w:szCs w:val="18"/>
        </w:rPr>
        <w:t>×</w:t>
      </w:r>
      <w:r>
        <w:rPr>
          <w:rFonts w:ascii="CMR10" w:hAnsi="CMR10"/>
          <w:color w:val="000000"/>
          <w:sz w:val="18"/>
          <w:szCs w:val="18"/>
        </w:rPr>
        <w:t>(1</w:t>
      </w:r>
      <w:r>
        <w:rPr>
          <w:rFonts w:ascii="CMSY10" w:hAnsi="CMSY10"/>
          <w:i/>
          <w:iCs/>
          <w:color w:val="000000"/>
          <w:sz w:val="18"/>
          <w:szCs w:val="18"/>
        </w:rPr>
        <w:t>−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>. The utilization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of </w:t>
      </w:r>
      <w:r>
        <w:rPr>
          <w:rFonts w:ascii="CMBX10" w:hAnsi="CMBX10"/>
          <w:b/>
          <w:bCs/>
          <w:color w:val="000000"/>
          <w:sz w:val="18"/>
          <w:szCs w:val="18"/>
        </w:rPr>
        <w:t xml:space="preserve">M </w:t>
      </w:r>
      <w:r>
        <w:rPr>
          <w:rFonts w:ascii="NimbusRomNo9L-Regu" w:hAnsi="NimbusRomNo9L-Regu"/>
          <w:color w:val="000000"/>
          <w:sz w:val="18"/>
          <w:szCs w:val="18"/>
        </w:rPr>
        <w:t xml:space="preserve">now becomes </w:t>
      </w:r>
      <w:r>
        <w:rPr>
          <w:rFonts w:ascii="CMMI10" w:hAnsi="CMMI10"/>
          <w:i/>
          <w:iCs/>
          <w:color w:val="000000"/>
          <w:sz w:val="18"/>
          <w:szCs w:val="18"/>
        </w:rPr>
        <w:t>u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2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analysis for the slightly changed process can be extended to cases when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&gt; </w:t>
      </w:r>
      <w:r>
        <w:rPr>
          <w:rFonts w:ascii="CMR10" w:hAnsi="CMR10"/>
          <w:color w:val="000000"/>
          <w:sz w:val="18"/>
          <w:szCs w:val="18"/>
        </w:rPr>
        <w:t>2</w:t>
      </w:r>
      <w:r>
        <w:rPr>
          <w:rFonts w:ascii="NimbusRomNo9L-Regu" w:hAnsi="NimbusRomNo9L-Regu"/>
          <w:color w:val="000000"/>
          <w:sz w:val="18"/>
          <w:szCs w:val="18"/>
        </w:rPr>
        <w:t xml:space="preserve">. In the </w:t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round, </w:t>
      </w:r>
      <w:proofErr w:type="spellStart"/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proofErr w:type="gram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flows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are fed into a hash table with a new hash function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h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where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there are already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NimbusRomNo9L-Regu" w:hAnsi="NimbusRomNo9L-Regu"/>
          <w:color w:val="000000"/>
          <w:sz w:val="18"/>
          <w:szCs w:val="18"/>
        </w:rPr>
        <w:t>buckets being occupied in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previous rounds. Then after the </w:t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round, the probability</w:t>
      </w:r>
      <w:r>
        <w:rPr>
          <w:rFonts w:ascii="NimbusRomNo9L-Regu" w:hAnsi="NimbusRomNo9L-Regu"/>
          <w:color w:val="000000"/>
          <w:sz w:val="18"/>
          <w:szCs w:val="18"/>
        </w:rPr>
        <w:br/>
        <w:t>that a bucket is empty is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≈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proofErr w:type="spellStart"/>
      <w:r>
        <w:rPr>
          <w:rFonts w:ascii="CMMI5" w:hAnsi="CMMI5"/>
          <w:i/>
          <w:iCs/>
          <w:color w:val="000000"/>
          <w:sz w:val="8"/>
          <w:szCs w:val="8"/>
        </w:rPr>
        <w:t>mk</w:t>
      </w:r>
      <w:proofErr w:type="spellEnd"/>
      <w:r>
        <w:rPr>
          <w:rFonts w:ascii="CMMI5" w:hAnsi="CMMI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r>
        <w:rPr>
          <w:rFonts w:ascii="CMMI5" w:hAnsi="CMMI5"/>
          <w:color w:val="000000"/>
          <w:sz w:val="8"/>
          <w:szCs w:val="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m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SY5" w:hAnsi="CMSY5"/>
          <w:i/>
          <w:iCs/>
          <w:color w:val="000000"/>
          <w:sz w:val="8"/>
          <w:szCs w:val="8"/>
        </w:rPr>
        <w:t>−</w:t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proofErr w:type="gramStart"/>
      <w:r>
        <w:rPr>
          <w:rFonts w:ascii="CMSY5" w:hAnsi="CMSY5"/>
          <w:i/>
          <w:iCs/>
          <w:color w:val="000000"/>
          <w:sz w:val="8"/>
          <w:szCs w:val="8"/>
        </w:rPr>
        <w:t>×</w:t>
      </w:r>
      <w:r>
        <w:rPr>
          <w:rFonts w:ascii="CMR5" w:hAnsi="CMR5"/>
          <w:color w:val="000000"/>
          <w:sz w:val="8"/>
          <w:szCs w:val="8"/>
        </w:rPr>
        <w:t>(</w:t>
      </w:r>
      <w:proofErr w:type="gramEnd"/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SY5" w:hAnsi="CMSY5"/>
          <w:i/>
          <w:iCs/>
          <w:color w:val="000000"/>
          <w:sz w:val="8"/>
          <w:szCs w:val="8"/>
        </w:rPr>
        <w:t>−</w:t>
      </w:r>
      <w:r>
        <w:rPr>
          <w:rFonts w:ascii="CMMI5" w:hAnsi="CMMI5"/>
          <w:i/>
          <w:iCs/>
          <w:color w:val="000000"/>
          <w:sz w:val="8"/>
          <w:szCs w:val="8"/>
        </w:rPr>
        <w:t>pk</w:t>
      </w:r>
      <w:r>
        <w:rPr>
          <w:rFonts w:ascii="CMSY5" w:hAnsi="CMSY5"/>
          <w:i/>
          <w:iCs/>
          <w:color w:val="000000"/>
          <w:sz w:val="8"/>
          <w:szCs w:val="8"/>
        </w:rPr>
        <w:t>−</w:t>
      </w:r>
      <w:r>
        <w:rPr>
          <w:rFonts w:ascii="CMR5" w:hAnsi="CMR5"/>
          <w:color w:val="000000"/>
          <w:sz w:val="8"/>
          <w:szCs w:val="8"/>
        </w:rPr>
        <w:t>1)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r>
        <w:rPr>
          <w:rFonts w:ascii="CMMI5" w:hAnsi="CMMI5"/>
          <w:color w:val="000000"/>
          <w:sz w:val="8"/>
          <w:szCs w:val="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− </w:t>
      </w:r>
      <w:r>
        <w:rPr>
          <w:rFonts w:ascii="CMMI5" w:hAnsi="CMMI5"/>
          <w:i/>
          <w:iCs/>
          <w:color w:val="000000"/>
          <w:sz w:val="8"/>
          <w:szCs w:val="8"/>
        </w:rPr>
        <w:t>m n</w:t>
      </w:r>
      <w:r>
        <w:rPr>
          <w:rFonts w:ascii="CMR5" w:hAnsi="CMR5"/>
          <w:color w:val="000000"/>
          <w:sz w:val="8"/>
          <w:szCs w:val="8"/>
        </w:rPr>
        <w:t xml:space="preserve">1 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>p</w:t>
      </w:r>
      <w:r>
        <w:rPr>
          <w:rFonts w:ascii="CMMI5" w:hAnsi="CMMI5"/>
          <w:i/>
          <w:iCs/>
          <w:color w:val="000000"/>
          <w:sz w:val="8"/>
          <w:szCs w:val="8"/>
        </w:rPr>
        <w:t>k</w:t>
      </w:r>
      <w:r>
        <w:rPr>
          <w:rFonts w:ascii="CMSY5" w:hAnsi="CMSY5"/>
          <w:i/>
          <w:iCs/>
          <w:color w:val="000000"/>
          <w:sz w:val="8"/>
          <w:szCs w:val="8"/>
        </w:rPr>
        <w:t>−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− </w:t>
      </w:r>
      <w:r>
        <w:rPr>
          <w:rFonts w:ascii="CMMI5" w:hAnsi="CMMI5"/>
          <w:i/>
          <w:iCs/>
          <w:color w:val="000000"/>
          <w:sz w:val="8"/>
          <w:szCs w:val="8"/>
        </w:rPr>
        <w:t xml:space="preserve">m n 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>p</w:t>
      </w:r>
      <w:r>
        <w:rPr>
          <w:rFonts w:ascii="CMMI5" w:hAnsi="CMMI5"/>
          <w:i/>
          <w:iCs/>
          <w:color w:val="000000"/>
          <w:sz w:val="8"/>
          <w:szCs w:val="8"/>
        </w:rPr>
        <w:t>k</w:t>
      </w:r>
      <w:r>
        <w:rPr>
          <w:rFonts w:ascii="CMSY5" w:hAnsi="CMSY5"/>
          <w:i/>
          <w:iCs/>
          <w:color w:val="000000"/>
          <w:sz w:val="8"/>
          <w:szCs w:val="8"/>
        </w:rPr>
        <w:t>−</w:t>
      </w:r>
      <w:r>
        <w:rPr>
          <w:rFonts w:ascii="CMR5" w:hAnsi="CMR5"/>
          <w:color w:val="000000"/>
          <w:sz w:val="8"/>
          <w:szCs w:val="8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>(1)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for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≥ </w:t>
      </w:r>
      <w:r>
        <w:rPr>
          <w:rFonts w:ascii="CMR10" w:hAnsi="CMR10"/>
          <w:color w:val="000000"/>
          <w:sz w:val="18"/>
          <w:szCs w:val="18"/>
        </w:rPr>
        <w:t>2</w:t>
      </w:r>
      <w:r>
        <w:rPr>
          <w:rFonts w:ascii="NimbusRomNo9L-Regu" w:hAnsi="NimbusRomNo9L-Regu"/>
          <w:color w:val="000000"/>
          <w:sz w:val="18"/>
          <w:szCs w:val="18"/>
        </w:rPr>
        <w:t xml:space="preserve">. With Equation (1), for any given </w:t>
      </w:r>
      <w:r>
        <w:rPr>
          <w:rFonts w:ascii="CMMI10" w:hAnsi="CMMI10"/>
          <w:i/>
          <w:iCs/>
          <w:color w:val="000000"/>
          <w:sz w:val="18"/>
          <w:szCs w:val="18"/>
        </w:rPr>
        <w:t>d</w:t>
      </w:r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 xml:space="preserve">, and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NimbusRomNo9L-Regu" w:hAnsi="NimbusRomNo9L-Regu"/>
          <w:color w:val="000000"/>
          <w:sz w:val="18"/>
          <w:szCs w:val="18"/>
        </w:rPr>
        <w:t>, we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can recursively compute the probability </w:t>
      </w:r>
      <w:proofErr w:type="spellStart"/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proofErr w:type="gram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that a bucket is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empty in the hash table after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rounds. Then the utilization of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 xml:space="preserve">the hash table will be 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r>
        <w:rPr>
          <w:rFonts w:ascii="NimbusRomNo9L-Regu" w:hAnsi="NimbusRomNo9L-Regu"/>
          <w:color w:val="000000"/>
          <w:sz w:val="18"/>
          <w:szCs w:val="18"/>
        </w:rPr>
        <w:t>. We note that there is a slight</w:t>
      </w:r>
      <w:r>
        <w:rPr>
          <w:rFonts w:ascii="NimbusRomNo9L-Regu" w:hAnsi="NimbusRomNo9L-Regu"/>
          <w:color w:val="000000"/>
          <w:sz w:val="18"/>
          <w:szCs w:val="18"/>
        </w:rPr>
        <w:br/>
        <w:t>difference between this model and our multi-hash table, as</w:t>
      </w:r>
      <w:r>
        <w:rPr>
          <w:rFonts w:ascii="NimbusRomNo9L-Regu" w:hAnsi="NimbusRomNo9L-Regu"/>
          <w:color w:val="000000"/>
          <w:sz w:val="18"/>
          <w:szCs w:val="18"/>
        </w:rPr>
        <w:br/>
        <w:t>will be shown later.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Multi-hash Table (b) Pipelined Tables (c) Pipelined Tables (d) Improvement on Utilization</w:t>
      </w:r>
      <w:r>
        <w:rPr>
          <w:rFonts w:ascii="NimbusRomNo9L-Regu" w:hAnsi="NimbusRomNo9L-Regu"/>
          <w:color w:val="000000"/>
          <w:sz w:val="14"/>
          <w:szCs w:val="14"/>
        </w:rPr>
        <w:br/>
        <w:t>Fig. 2. Utilization of the multi-hash table and the pipelined tables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Medi" w:hAnsi="NimbusRomNo9L-Medi"/>
          <w:b/>
          <w:bCs/>
          <w:color w:val="000000"/>
          <w:sz w:val="18"/>
          <w:szCs w:val="18"/>
        </w:rPr>
        <w:t xml:space="preserve">Pipelined tables. </w:t>
      </w:r>
      <w:r>
        <w:rPr>
          <w:rFonts w:ascii="NimbusRomNo9L-Regu" w:hAnsi="NimbusRomNo9L-Regu"/>
          <w:color w:val="000000"/>
          <w:sz w:val="18"/>
          <w:szCs w:val="18"/>
        </w:rPr>
        <w:t xml:space="preserve">Let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be the number of buckets in the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table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>
        <w:rPr>
          <w:rFonts w:ascii="NimbusRomNo9L-Regu" w:hAnsi="NimbusRomNo9L-Regu"/>
          <w:color w:val="000000"/>
          <w:sz w:val="18"/>
          <w:szCs w:val="18"/>
        </w:rPr>
        <w:t xml:space="preserve">such that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>+</w:t>
      </w:r>
      <w:proofErr w:type="gramStart"/>
      <w:r>
        <w:rPr>
          <w:rFonts w:ascii="CMR7" w:hAnsi="CMR7"/>
          <w:color w:val="000000"/>
          <w:sz w:val="12"/>
          <w:szCs w:val="12"/>
        </w:rPr>
        <w:t>1</w:t>
      </w:r>
      <w:proofErr w:type="gramEnd"/>
      <w:r>
        <w:rPr>
          <w:rFonts w:ascii="CMR7" w:hAnsi="CMR7"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where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NimbusRomNo9L-Regu" w:hAnsi="NimbusRomNo9L-Regu"/>
          <w:color w:val="000000"/>
          <w:sz w:val="18"/>
          <w:szCs w:val="18"/>
        </w:rPr>
        <w:t>is the</w:t>
      </w:r>
      <w:r>
        <w:rPr>
          <w:rFonts w:ascii="NimbusRomNo9L-Regu" w:hAnsi="NimbusRomNo9L-Regu"/>
          <w:color w:val="000000"/>
          <w:sz w:val="18"/>
          <w:szCs w:val="18"/>
        </w:rPr>
        <w:br/>
        <w:t>pipeline weight. We perform a similar modification to our</w:t>
      </w:r>
      <w:r>
        <w:rPr>
          <w:rFonts w:ascii="NimbusRomNo9L-Regu" w:hAnsi="NimbusRomNo9L-Regu"/>
          <w:color w:val="000000"/>
          <w:sz w:val="18"/>
          <w:szCs w:val="18"/>
        </w:rPr>
        <w:br/>
        <w:t>collision resolution procedure with pipelined tables, such that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the </w:t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round, all packets goes though the </w:t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table before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they are fed into the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>
        <w:rPr>
          <w:rFonts w:ascii="CMR10" w:hAnsi="CMR10"/>
          <w:color w:val="000000"/>
          <w:sz w:val="18"/>
          <w:szCs w:val="18"/>
        </w:rPr>
        <w:t>+ 1</w:t>
      </w:r>
      <w:r>
        <w:rPr>
          <w:rFonts w:ascii="NimbusRomNo9L-Regu" w:hAnsi="NimbusRomNo9L-Regu"/>
          <w:color w:val="000000"/>
          <w:sz w:val="18"/>
          <w:szCs w:val="18"/>
        </w:rPr>
        <w:t xml:space="preserve">-th table in the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>
        <w:rPr>
          <w:rFonts w:ascii="CMR10" w:hAnsi="CMR10"/>
          <w:color w:val="000000"/>
          <w:sz w:val="18"/>
          <w:szCs w:val="18"/>
        </w:rPr>
        <w:t>+ 1</w:t>
      </w:r>
      <w:r>
        <w:rPr>
          <w:rFonts w:ascii="NimbusRomNo9L-Regu" w:hAnsi="NimbusRomNo9L-Regu"/>
          <w:color w:val="000000"/>
          <w:sz w:val="18"/>
          <w:szCs w:val="18"/>
        </w:rPr>
        <w:t>-th round. We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use the same notations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proofErr w:type="gram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u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as those in the first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model. Since </w:t>
      </w:r>
      <w:proofErr w:type="spellStart"/>
      <w:r>
        <w:rPr>
          <w:rFonts w:ascii="CMEX10" w:hAnsi="CMEX10"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k</w:t>
      </w:r>
      <w:r>
        <w:rPr>
          <w:rFonts w:ascii="CMR7" w:hAnsi="CMR7"/>
          <w:color w:val="000000"/>
          <w:sz w:val="12"/>
          <w:szCs w:val="12"/>
        </w:rPr>
        <w:t xml:space="preserve">=1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spellStart"/>
      <w:r>
        <w:rPr>
          <w:rFonts w:ascii="CMEX10" w:hAnsi="CMEX10"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k</w:t>
      </w:r>
      <w:r>
        <w:rPr>
          <w:rFonts w:ascii="CMR7" w:hAnsi="CMR7"/>
          <w:color w:val="000000"/>
          <w:sz w:val="12"/>
          <w:szCs w:val="12"/>
        </w:rPr>
        <w:t>=1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 xml:space="preserve">) = </w:t>
      </w:r>
      <w:r>
        <w:rPr>
          <w:rFonts w:ascii="CMR7" w:hAnsi="CMR7"/>
          <w:color w:val="000000"/>
          <w:sz w:val="12"/>
          <w:szCs w:val="12"/>
        </w:rPr>
        <w:t xml:space="preserve">11 </w:t>
      </w:r>
      <w:r>
        <w:rPr>
          <w:rFonts w:ascii="CMSY7" w:hAnsi="CMSY7"/>
          <w:i/>
          <w:iCs/>
          <w:color w:val="000000"/>
          <w:sz w:val="12"/>
          <w:szCs w:val="12"/>
        </w:rPr>
        <w:t>− 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α α </w:t>
      </w:r>
      <w:r>
        <w:rPr>
          <w:rFonts w:ascii="CMMI5" w:hAnsi="CMMI5"/>
          <w:i/>
          <w:iCs/>
          <w:color w:val="000000"/>
          <w:sz w:val="8"/>
          <w:szCs w:val="8"/>
        </w:rPr>
        <w:t xml:space="preserve">d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1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we get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R7" w:hAnsi="CMR7"/>
          <w:color w:val="000000"/>
          <w:sz w:val="12"/>
          <w:szCs w:val="12"/>
        </w:rPr>
        <w:t xml:space="preserve">11 </w:t>
      </w:r>
      <w:r>
        <w:rPr>
          <w:rFonts w:ascii="CMSY7" w:hAnsi="CMSY7"/>
          <w:i/>
          <w:iCs/>
          <w:color w:val="000000"/>
          <w:sz w:val="12"/>
          <w:szCs w:val="12"/>
        </w:rPr>
        <w:t>− 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α α </w:t>
      </w:r>
      <w:r>
        <w:rPr>
          <w:rFonts w:ascii="CMMI5" w:hAnsi="CMMI5"/>
          <w:i/>
          <w:iCs/>
          <w:color w:val="000000"/>
          <w:sz w:val="8"/>
          <w:szCs w:val="8"/>
        </w:rPr>
        <w:t xml:space="preserve">d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NimbusRomNo9L-Regu" w:hAnsi="NimbusRomNo9L-Regu"/>
          <w:color w:val="000000"/>
          <w:sz w:val="18"/>
          <w:szCs w:val="18"/>
        </w:rPr>
        <w:t xml:space="preserve">, and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7" w:hAnsi="CMR7"/>
          <w:color w:val="000000"/>
          <w:sz w:val="12"/>
          <w:szCs w:val="12"/>
        </w:rPr>
        <w:t xml:space="preserve">11 </w:t>
      </w:r>
      <w:r>
        <w:rPr>
          <w:rFonts w:ascii="CMSY7" w:hAnsi="CMSY7"/>
          <w:i/>
          <w:iCs/>
          <w:color w:val="000000"/>
          <w:sz w:val="12"/>
          <w:szCs w:val="12"/>
        </w:rPr>
        <w:t>− 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α α </w:t>
      </w:r>
      <w:r>
        <w:rPr>
          <w:rFonts w:ascii="CMMI5" w:hAnsi="CMMI5"/>
          <w:i/>
          <w:iCs/>
          <w:color w:val="000000"/>
          <w:sz w:val="8"/>
          <w:szCs w:val="8"/>
        </w:rPr>
        <w:t xml:space="preserve">d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>The first round works exactly the same as that in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previous model, so we get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 </w:t>
      </w:r>
      <w:r>
        <w:rPr>
          <w:rFonts w:ascii="CMR7" w:hAnsi="CMR7"/>
          <w:color w:val="000000"/>
          <w:sz w:val="12"/>
          <w:szCs w:val="12"/>
        </w:rPr>
        <w:t xml:space="preserve">1 </w:t>
      </w:r>
      <w:proofErr w:type="gramStart"/>
      <w:r>
        <w:rPr>
          <w:rFonts w:ascii="CMR5" w:hAnsi="CMR5"/>
          <w:color w:val="000000"/>
          <w:sz w:val="8"/>
          <w:szCs w:val="8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r>
        <w:rPr>
          <w:rFonts w:ascii="CMR5" w:hAnsi="CMR5"/>
          <w:color w:val="000000"/>
          <w:sz w:val="8"/>
          <w:szCs w:val="8"/>
        </w:rPr>
        <w:t>1</w:t>
      </w:r>
      <w:proofErr w:type="gramEnd"/>
      <w:r>
        <w:rPr>
          <w:rFonts w:ascii="CMR5" w:hAnsi="CMR5"/>
          <w:color w:val="000000"/>
          <w:sz w:val="8"/>
          <w:szCs w:val="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≈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m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5" w:hAnsi="CMMI5"/>
          <w:i/>
          <w:iCs/>
          <w:color w:val="000000"/>
          <w:sz w:val="8"/>
          <w:szCs w:val="8"/>
        </w:rPr>
        <w:t>n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,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u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R10" w:hAnsi="CMR10"/>
          <w:color w:val="000000"/>
          <w:sz w:val="18"/>
          <w:szCs w:val="18"/>
        </w:rPr>
        <w:t xml:space="preserve">= 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NimbusRomNo9L-Regu" w:hAnsi="NimbusRomNo9L-Regu"/>
          <w:color w:val="000000"/>
          <w:sz w:val="18"/>
          <w:szCs w:val="18"/>
        </w:rPr>
        <w:t xml:space="preserve">, and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For the </w:t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round, we know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flows are to be fed into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table </w:t>
      </w:r>
      <w:r>
        <w:rPr>
          <w:rFonts w:ascii="CMBX10" w:hAnsi="CMBX10"/>
          <w:b/>
          <w:b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k </w:t>
      </w:r>
      <w:r>
        <w:rPr>
          <w:rFonts w:ascii="NimbusRomNo9L-Regu" w:hAnsi="NimbusRomNo9L-Regu"/>
          <w:color w:val="000000"/>
          <w:sz w:val="18"/>
          <w:szCs w:val="18"/>
        </w:rPr>
        <w:t xml:space="preserve">with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 xml:space="preserve">buckets, so we get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≈ </w:t>
      </w:r>
      <w:r>
        <w:rPr>
          <w:rFonts w:ascii="CMMI10" w:hAnsi="CMMI10"/>
          <w:i/>
          <w:iCs/>
          <w:color w:val="000000"/>
          <w:sz w:val="18"/>
          <w:szCs w:val="18"/>
        </w:rPr>
        <w:t>e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SY7" w:hAnsi="CMSY7"/>
          <w:color w:val="000000"/>
          <w:sz w:val="12"/>
          <w:szCs w:val="12"/>
        </w:rPr>
        <w:br/>
      </w:r>
      <w:proofErr w:type="spellStart"/>
      <w:r>
        <w:rPr>
          <w:rFonts w:ascii="CMMI5" w:hAnsi="CMMI5"/>
          <w:i/>
          <w:iCs/>
          <w:color w:val="000000"/>
          <w:sz w:val="8"/>
          <w:szCs w:val="8"/>
        </w:rPr>
        <w:t>mk</w:t>
      </w:r>
      <w:proofErr w:type="spellEnd"/>
      <w:r>
        <w:rPr>
          <w:rFonts w:ascii="CMMI5" w:hAnsi="CMMI5"/>
          <w:color w:val="000000"/>
          <w:sz w:val="8"/>
          <w:szCs w:val="8"/>
        </w:rPr>
        <w:br/>
      </w:r>
      <w:proofErr w:type="spellStart"/>
      <w:r>
        <w:rPr>
          <w:rFonts w:ascii="CMMI5" w:hAnsi="CMMI5"/>
          <w:i/>
          <w:iCs/>
          <w:color w:val="000000"/>
          <w:sz w:val="8"/>
          <w:szCs w:val="8"/>
        </w:rPr>
        <w:t>nk</w:t>
      </w:r>
      <w:proofErr w:type="spellEnd"/>
      <w:r>
        <w:rPr>
          <w:rFonts w:ascii="CMMI5" w:hAnsi="CMMI5"/>
          <w:i/>
          <w:iCs/>
          <w:color w:val="000000"/>
          <w:sz w:val="8"/>
          <w:szCs w:val="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, and the</w:t>
      </w:r>
      <w:r>
        <w:rPr>
          <w:rFonts w:ascii="NimbusRomNo9L-Regu" w:hAnsi="NimbusRomNo9L-Regu"/>
          <w:color w:val="000000"/>
          <w:sz w:val="18"/>
          <w:szCs w:val="18"/>
        </w:rPr>
        <w:br/>
        <w:t>number of flows left after this round is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 xml:space="preserve">+1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</w:t>
      </w:r>
      <w:r>
        <w:rPr>
          <w:rFonts w:ascii="NimbusRomNo9L-Regu" w:hAnsi="NimbusRomNo9L-Regu"/>
          <w:color w:val="000000"/>
          <w:sz w:val="18"/>
          <w:szCs w:val="18"/>
        </w:rPr>
        <w:t>(2)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Dividing both sides of Equation (2) by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>+1</w:t>
      </w:r>
      <w:r>
        <w:rPr>
          <w:rFonts w:ascii="NimbusRomNo9L-Regu" w:hAnsi="NimbusRomNo9L-Regu"/>
          <w:color w:val="000000"/>
          <w:sz w:val="18"/>
          <w:szCs w:val="18"/>
        </w:rPr>
        <w:t>, we get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>+1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>+1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R10" w:hAnsi="CMR10"/>
          <w:color w:val="000000"/>
          <w:sz w:val="18"/>
          <w:szCs w:val="18"/>
        </w:rPr>
        <w:t>=</w:t>
      </w:r>
      <w:r>
        <w:rPr>
          <w:rFonts w:ascii="CMR10" w:hAnsi="CMR10"/>
          <w:color w:val="000000"/>
          <w:sz w:val="18"/>
          <w:szCs w:val="18"/>
        </w:rPr>
        <w:br/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>+1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SY10" w:hAnsi="CMSY10"/>
          <w:i/>
          <w:iCs/>
          <w:color w:val="000000"/>
          <w:sz w:val="18"/>
          <w:szCs w:val="18"/>
        </w:rPr>
        <w:t>×</w:t>
      </w:r>
      <w:r>
        <w:rPr>
          <w:rFonts w:ascii="CMSY10" w:hAnsi="CMSY10"/>
          <w:color w:val="000000"/>
          <w:sz w:val="18"/>
          <w:szCs w:val="18"/>
        </w:rPr>
        <w:br/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R10" w:hAnsi="CMR10"/>
          <w:color w:val="000000"/>
          <w:sz w:val="18"/>
          <w:szCs w:val="18"/>
        </w:rPr>
        <w:br/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EX10" w:hAnsi="CMEX10"/>
          <w:color w:val="000000"/>
          <w:sz w:val="18"/>
          <w:szCs w:val="18"/>
        </w:rPr>
        <w:t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k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R10" w:hAnsi="CMR10"/>
          <w:color w:val="000000"/>
          <w:sz w:val="18"/>
          <w:szCs w:val="18"/>
        </w:rPr>
        <w:t xml:space="preserve">1 +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EX10" w:hAnsi="CMEX10"/>
          <w:color w:val="000000"/>
          <w:sz w:val="18"/>
          <w:szCs w:val="18"/>
        </w:rPr>
        <w:t xml:space="preserve"> </w:t>
      </w:r>
      <w:r>
        <w:rPr>
          <w:rFonts w:ascii="CMMI10" w:hAnsi="CMMI10"/>
          <w:i/>
          <w:iCs/>
          <w:color w:val="000000"/>
          <w:sz w:val="18"/>
          <w:szCs w:val="18"/>
        </w:rPr>
        <w:t>,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which is just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R10" w:hAnsi="CMR10"/>
          <w:color w:val="000000"/>
          <w:sz w:val="18"/>
          <w:szCs w:val="18"/>
        </w:rPr>
        <w:t xml:space="preserve">ln 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 xml:space="preserve">+1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R10" w:hAnsi="CMR10"/>
          <w:color w:val="000000"/>
          <w:sz w:val="18"/>
          <w:szCs w:val="18"/>
        </w:rPr>
        <w:t xml:space="preserve">ln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R10" w:hAnsi="CMR10"/>
          <w:color w:val="000000"/>
          <w:sz w:val="18"/>
          <w:szCs w:val="18"/>
        </w:rPr>
        <w:t xml:space="preserve">1 +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</w:t>
      </w:r>
      <w:r>
        <w:rPr>
          <w:rFonts w:ascii="NimbusRomNo9L-Regu" w:hAnsi="NimbusRomNo9L-Regu"/>
          <w:color w:val="000000"/>
          <w:sz w:val="18"/>
          <w:szCs w:val="18"/>
        </w:rPr>
        <w:t>(3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)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From Equation (3), we finally get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7" w:hAnsi="CMR7"/>
          <w:color w:val="000000"/>
          <w:sz w:val="12"/>
          <w:szCs w:val="12"/>
        </w:rPr>
        <w:t xml:space="preserve">+1 </w:t>
      </w:r>
      <w:r>
        <w:rPr>
          <w:rFonts w:ascii="CMR10" w:hAnsi="CMR10"/>
          <w:color w:val="000000"/>
          <w:sz w:val="18"/>
          <w:szCs w:val="18"/>
        </w:rPr>
        <w:t>= (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CMMI5" w:hAnsi="CMMI5"/>
          <w:i/>
          <w:iCs/>
          <w:color w:val="000000"/>
          <w:sz w:val="8"/>
          <w:szCs w:val="8"/>
        </w:rPr>
        <w:t xml:space="preserve">α </w:t>
      </w:r>
      <w:r>
        <w:rPr>
          <w:rFonts w:ascii="CMR5" w:hAnsi="CMR5"/>
          <w:color w:val="000000"/>
          <w:sz w:val="8"/>
          <w:szCs w:val="8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e 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SY5" w:hAnsi="CMSY5"/>
          <w:i/>
          <w:iCs/>
          <w:color w:val="000000"/>
          <w:sz w:val="8"/>
          <w:szCs w:val="8"/>
        </w:rPr>
        <w:t xml:space="preserve">− </w:t>
      </w:r>
      <w:r>
        <w:rPr>
          <w:rFonts w:ascii="CMMI5" w:hAnsi="CMMI5"/>
          <w:i/>
          <w:iCs/>
          <w:color w:val="000000"/>
          <w:sz w:val="8"/>
          <w:szCs w:val="8"/>
        </w:rPr>
        <w:t xml:space="preserve">α </w:t>
      </w:r>
      <w:proofErr w:type="spellStart"/>
      <w:r>
        <w:rPr>
          <w:rFonts w:ascii="CMMI5" w:hAnsi="CMMI5"/>
          <w:i/>
          <w:iCs/>
          <w:color w:val="000000"/>
          <w:sz w:val="8"/>
          <w:szCs w:val="8"/>
        </w:rPr>
        <w:t>pk</w:t>
      </w:r>
      <w:proofErr w:type="spellEnd"/>
      <w:r>
        <w:rPr>
          <w:rFonts w:ascii="CMMI5" w:hAnsi="CMMI5"/>
          <w:i/>
          <w:iCs/>
          <w:color w:val="000000"/>
          <w:sz w:val="8"/>
          <w:szCs w:val="8"/>
        </w:rPr>
        <w:t xml:space="preserve">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</w:t>
      </w:r>
      <w:r>
        <w:rPr>
          <w:rFonts w:ascii="NimbusRomNo9L-Regu" w:hAnsi="NimbusRomNo9L-Regu"/>
          <w:color w:val="000000"/>
          <w:sz w:val="18"/>
          <w:szCs w:val="18"/>
        </w:rPr>
        <w:t>(4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)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With Equation (4), for any given </w:t>
      </w:r>
      <w:r>
        <w:rPr>
          <w:rFonts w:ascii="CMMI10" w:hAnsi="CMMI10"/>
          <w:i/>
          <w:iCs/>
          <w:color w:val="000000"/>
          <w:sz w:val="18"/>
          <w:szCs w:val="18"/>
        </w:rPr>
        <w:t>d</w:t>
      </w:r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r>
        <w:rPr>
          <w:rFonts w:ascii="CMMI10" w:hAnsi="CMMI10"/>
          <w:i/>
          <w:iCs/>
          <w:color w:val="000000"/>
          <w:sz w:val="18"/>
          <w:szCs w:val="18"/>
        </w:rPr>
        <w:t>m</w:t>
      </w:r>
      <w:r>
        <w:rPr>
          <w:rFonts w:ascii="NimbusRomNo9L-Regu" w:hAnsi="NimbusRomNo9L-Regu"/>
          <w:color w:val="000000"/>
          <w:sz w:val="18"/>
          <w:szCs w:val="18"/>
        </w:rPr>
        <w:t xml:space="preserve">, and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NimbusRomNo9L-Regu" w:hAnsi="NimbusRomNo9L-Regu"/>
          <w:color w:val="000000"/>
          <w:sz w:val="18"/>
          <w:szCs w:val="18"/>
        </w:rPr>
        <w:t>, we can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recursively compute the probability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≤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k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≤ </w:t>
      </w:r>
      <w:r>
        <w:rPr>
          <w:rFonts w:ascii="CMMI10" w:hAnsi="CMMI10"/>
          <w:i/>
          <w:iCs/>
          <w:color w:val="000000"/>
          <w:sz w:val="18"/>
          <w:szCs w:val="18"/>
        </w:rPr>
        <w:t>d</w:t>
      </w:r>
      <w:r>
        <w:rPr>
          <w:rFonts w:ascii="CMR10" w:hAnsi="CMR10"/>
          <w:color w:val="000000"/>
          <w:sz w:val="18"/>
          <w:szCs w:val="18"/>
        </w:rPr>
        <w:t xml:space="preserve">) </w:t>
      </w:r>
      <w:r>
        <w:rPr>
          <w:rFonts w:ascii="NimbusRomNo9L-Regu" w:hAnsi="NimbusRomNo9L-Regu"/>
          <w:color w:val="000000"/>
          <w:sz w:val="18"/>
          <w:szCs w:val="18"/>
        </w:rPr>
        <w:t>that a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bucket is empty in the </w:t>
      </w:r>
      <w:r>
        <w:rPr>
          <w:rFonts w:ascii="CMMI10" w:hAnsi="CMMI10"/>
          <w:i/>
          <w:iCs/>
          <w:color w:val="000000"/>
          <w:sz w:val="18"/>
          <w:szCs w:val="18"/>
        </w:rPr>
        <w:t>k</w:t>
      </w:r>
      <w:r>
        <w:rPr>
          <w:rFonts w:ascii="NimbusRomNo9L-Regu" w:hAnsi="NimbusRomNo9L-Regu"/>
          <w:color w:val="000000"/>
          <w:sz w:val="18"/>
          <w:szCs w:val="18"/>
        </w:rPr>
        <w:t>-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hash table. Then the utilization of</w:t>
      </w:r>
      <w:r>
        <w:rPr>
          <w:rFonts w:ascii="NimbusRomNo9L-Regu" w:hAnsi="NimbusRomNo9L-Regu"/>
          <w:color w:val="000000"/>
          <w:sz w:val="18"/>
          <w:szCs w:val="18"/>
        </w:rPr>
        <w:br/>
        <w:t>the pipelined tables will be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CMEX10" w:hAnsi="CMEX10"/>
          <w:color w:val="000000"/>
          <w:sz w:val="18"/>
          <w:szCs w:val="18"/>
        </w:rPr>
        <w:lastRenderedPageBreak/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k</w:t>
      </w:r>
      <w:r>
        <w:rPr>
          <w:rFonts w:ascii="CMR7" w:hAnsi="CMR7"/>
          <w:color w:val="000000"/>
          <w:sz w:val="12"/>
          <w:szCs w:val="12"/>
        </w:rPr>
        <w:t>=1</w:t>
      </w:r>
      <w:r>
        <w:rPr>
          <w:rFonts w:ascii="CMR10" w:hAnsi="CMR10"/>
          <w:color w:val="000000"/>
          <w:sz w:val="18"/>
          <w:szCs w:val="18"/>
        </w:rPr>
        <w:t>(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R10" w:hAnsi="CMR10"/>
          <w:color w:val="000000"/>
          <w:sz w:val="18"/>
          <w:szCs w:val="18"/>
        </w:rPr>
        <w:t xml:space="preserve">(1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R10" w:hAnsi="CMR10"/>
          <w:color w:val="000000"/>
          <w:sz w:val="18"/>
          <w:szCs w:val="18"/>
        </w:rPr>
        <w:t>)</w:t>
      </w:r>
      <w:proofErr w:type="gramStart"/>
      <w:r>
        <w:rPr>
          <w:rFonts w:ascii="CMR10" w:hAnsi="CMR10"/>
          <w:color w:val="000000"/>
          <w:sz w:val="18"/>
          <w:szCs w:val="18"/>
        </w:rPr>
        <w:t>)</w:t>
      </w:r>
      <w:proofErr w:type="gramEnd"/>
      <w:r>
        <w:rPr>
          <w:rFonts w:ascii="CMR10" w:hAnsi="CMR10"/>
          <w:color w:val="000000"/>
          <w:sz w:val="18"/>
          <w:szCs w:val="18"/>
        </w:rPr>
        <w:br/>
      </w:r>
      <w:proofErr w:type="spellStart"/>
      <w:r>
        <w:rPr>
          <w:rFonts w:ascii="CMEX10" w:hAnsi="CMEX10"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d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k</w:t>
      </w:r>
      <w:r>
        <w:rPr>
          <w:rFonts w:ascii="CMR7" w:hAnsi="CMR7"/>
          <w:color w:val="000000"/>
          <w:sz w:val="12"/>
          <w:szCs w:val="12"/>
        </w:rPr>
        <w:t xml:space="preserve">=1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proofErr w:type="spellEnd"/>
      <w:r>
        <w:rPr>
          <w:rFonts w:ascii="CMMI7" w:hAnsi="CMMI7"/>
          <w:i/>
          <w:iCs/>
          <w:color w:val="000000"/>
          <w:sz w:val="12"/>
          <w:szCs w:val="12"/>
        </w:rPr>
        <w:t xml:space="preserve"> </w:t>
      </w:r>
      <w:r>
        <w:rPr>
          <w:rFonts w:ascii="CMR10" w:hAnsi="CMR10"/>
          <w:color w:val="000000"/>
          <w:sz w:val="18"/>
          <w:szCs w:val="18"/>
        </w:rPr>
        <w:t>= 1</w:t>
      </w:r>
      <w:r>
        <w:rPr>
          <w:rFonts w:ascii="CMSY10" w:hAnsi="CMSY10"/>
          <w:i/>
          <w:iCs/>
          <w:color w:val="000000"/>
          <w:sz w:val="18"/>
          <w:szCs w:val="18"/>
        </w:rPr>
        <w:t>−</w:t>
      </w:r>
      <w:r>
        <w:rPr>
          <w:rFonts w:ascii="CMSY10" w:hAnsi="CMSY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1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d </w:t>
      </w:r>
      <w:r>
        <w:rPr>
          <w:rFonts w:ascii="CMSY10" w:hAnsi="CMSY10"/>
          <w:i/>
          <w:iCs/>
          <w:color w:val="000000"/>
          <w:sz w:val="18"/>
          <w:szCs w:val="18"/>
        </w:rPr>
        <w:t>×</w:t>
      </w:r>
      <w:r>
        <w:rPr>
          <w:rFonts w:ascii="CMSY10" w:hAnsi="CMSY10"/>
          <w:color w:val="000000"/>
          <w:sz w:val="18"/>
          <w:szCs w:val="18"/>
        </w:rPr>
        <w:br/>
      </w:r>
      <w:proofErr w:type="spellStart"/>
      <w:r>
        <w:rPr>
          <w:rFonts w:ascii="CMMI7" w:hAnsi="CMMI7"/>
          <w:i/>
          <w:iCs/>
          <w:color w:val="000000"/>
          <w:sz w:val="12"/>
          <w:szCs w:val="12"/>
        </w:rPr>
        <w:t>d</w:t>
      </w:r>
      <w:r>
        <w:rPr>
          <w:rFonts w:ascii="CMEX10" w:hAnsi="CMEX10"/>
          <w:color w:val="000000"/>
          <w:sz w:val="18"/>
          <w:szCs w:val="18"/>
        </w:rPr>
        <w:t>X</w:t>
      </w:r>
      <w:proofErr w:type="spellEnd"/>
      <w:r>
        <w:rPr>
          <w:rFonts w:ascii="CMEX10" w:hAnsi="CMEX10"/>
          <w:color w:val="000000"/>
          <w:sz w:val="18"/>
          <w:szCs w:val="18"/>
        </w:rPr>
        <w:t xml:space="preserve"> 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R7" w:hAnsi="CMR7"/>
          <w:color w:val="000000"/>
          <w:sz w:val="12"/>
          <w:szCs w:val="12"/>
        </w:rPr>
        <w:t>=1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CMR10" w:hAnsi="CMR10"/>
          <w:color w:val="000000"/>
          <w:sz w:val="18"/>
          <w:szCs w:val="18"/>
        </w:rPr>
        <w:t>(</w:t>
      </w:r>
      <w:r>
        <w:rPr>
          <w:rFonts w:ascii="CMMI10" w:hAnsi="CMMI10"/>
          <w:i/>
          <w:iCs/>
          <w:color w:val="000000"/>
          <w:sz w:val="18"/>
          <w:szCs w:val="18"/>
        </w:rPr>
        <w:t>α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>×</w:t>
      </w:r>
      <w:r>
        <w:rPr>
          <w:rFonts w:ascii="CMMI10" w:hAnsi="CMMI10"/>
          <w:i/>
          <w:iCs/>
          <w:color w:val="000000"/>
          <w:sz w:val="18"/>
          <w:szCs w:val="18"/>
        </w:rPr>
        <w:t>p</w:t>
      </w:r>
      <w:r>
        <w:rPr>
          <w:rFonts w:ascii="CMMI7" w:hAnsi="CMMI7"/>
          <w:i/>
          <w:iCs/>
          <w:color w:val="000000"/>
          <w:sz w:val="12"/>
          <w:szCs w:val="12"/>
        </w:rPr>
        <w:t>k</w:t>
      </w:r>
      <w:r>
        <w:rPr>
          <w:rFonts w:ascii="CMR10" w:hAnsi="CMR10"/>
          <w:color w:val="000000"/>
          <w:sz w:val="18"/>
          <w:szCs w:val="18"/>
        </w:rPr>
        <w:t>)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. </w:t>
      </w:r>
      <w:r>
        <w:rPr>
          <w:rFonts w:ascii="NimbusRomNo9L-Regu" w:hAnsi="NimbusRomNo9L-Regu"/>
          <w:color w:val="000000"/>
          <w:sz w:val="18"/>
          <w:szCs w:val="18"/>
        </w:rPr>
        <w:t>(5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)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Now we will show how accurate the models are. In Fig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.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2(a), we compare the utilization provided by our multi-hash</w:t>
      </w:r>
      <w:r>
        <w:rPr>
          <w:rFonts w:ascii="NimbusRomNo9L-Regu" w:hAnsi="NimbusRomNo9L-Regu"/>
          <w:color w:val="000000"/>
          <w:sz w:val="18"/>
          <w:szCs w:val="18"/>
        </w:rPr>
        <w:br/>
        <w:t>table model against the results from simulations on some real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traces. We use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R10" w:hAnsi="CMR10"/>
          <w:color w:val="000000"/>
          <w:sz w:val="18"/>
          <w:szCs w:val="18"/>
        </w:rPr>
        <w:t>=</w:t>
      </w:r>
      <w:r>
        <w:rPr>
          <w:rFonts w:ascii="NimbusRomNo9L-Regu" w:hAnsi="NimbusRomNo9L-Regu"/>
          <w:color w:val="000000"/>
          <w:sz w:val="18"/>
          <w:szCs w:val="18"/>
        </w:rPr>
        <w:t xml:space="preserve">100K buckets, with different depth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from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1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to 10, and vary the traffic load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r>
        <w:rPr>
          <w:rFonts w:ascii="NimbusRomNo9L-Regu" w:hAnsi="NimbusRomNo9L-Regu"/>
          <w:color w:val="000000"/>
          <w:sz w:val="18"/>
          <w:szCs w:val="18"/>
        </w:rPr>
        <w:t>from 1 to 4. As can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be seen there, only under a light load of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, there is</w:t>
      </w:r>
      <w:r>
        <w:rPr>
          <w:rFonts w:ascii="NimbusRomNo9L-Regu" w:hAnsi="NimbusRomNo9L-Regu"/>
          <w:color w:val="000000"/>
          <w:sz w:val="18"/>
          <w:szCs w:val="18"/>
        </w:rPr>
        <w:br/>
        <w:t>a slight difference between the model and the real algorithm.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When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≥ </w:t>
      </w:r>
      <w:r>
        <w:rPr>
          <w:rFonts w:ascii="CMR10" w:hAnsi="CMR10"/>
          <w:color w:val="000000"/>
          <w:sz w:val="18"/>
          <w:szCs w:val="18"/>
        </w:rPr>
        <w:t>2</w:t>
      </w:r>
      <w:r>
        <w:rPr>
          <w:rFonts w:ascii="NimbusRomNo9L-Regu" w:hAnsi="NimbusRomNo9L-Regu"/>
          <w:color w:val="000000"/>
          <w:sz w:val="18"/>
          <w:szCs w:val="18"/>
        </w:rPr>
        <w:t>, the multi-hash table model provides nearly</w:t>
      </w:r>
      <w:r>
        <w:rPr>
          <w:rFonts w:ascii="NimbusRomNo9L-Regu" w:hAnsi="NimbusRomNo9L-Regu"/>
          <w:color w:val="000000"/>
          <w:sz w:val="18"/>
          <w:szCs w:val="18"/>
        </w:rPr>
        <w:br/>
        <w:t>perfect predictions.</w:t>
      </w:r>
      <w:r>
        <w:rPr>
          <w:rFonts w:ascii="NimbusRomNo9L-Regu" w:hAnsi="NimbusRomNo9L-Regu"/>
          <w:color w:val="000000"/>
          <w:sz w:val="18"/>
          <w:szCs w:val="18"/>
        </w:rPr>
        <w:br/>
        <w:t>Fig. 2(b) and Fig. 2(c) depict the utilization provided by our</w:t>
      </w:r>
      <w:r>
        <w:rPr>
          <w:rFonts w:ascii="NimbusRomNo9L-Regu" w:hAnsi="NimbusRomNo9L-Regu"/>
          <w:color w:val="000000"/>
          <w:sz w:val="18"/>
          <w:szCs w:val="18"/>
        </w:rPr>
        <w:br/>
        <w:t>model on pipelined tables, as well as results from simulations,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for traffic load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r>
        <w:rPr>
          <w:rFonts w:ascii="CMR10" w:hAnsi="CMR10"/>
          <w:color w:val="000000"/>
          <w:sz w:val="18"/>
          <w:szCs w:val="18"/>
        </w:rPr>
        <w:t>= 1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 xml:space="preserve">0 </w:t>
      </w:r>
      <w:r>
        <w:rPr>
          <w:rFonts w:ascii="NimbusRomNo9L-Regu" w:hAnsi="NimbusRomNo9L-Regu"/>
          <w:color w:val="000000"/>
          <w:sz w:val="18"/>
          <w:szCs w:val="18"/>
        </w:rPr>
        <w:t>and 2.0, respectively. We use a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similar setting as above, with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R10" w:hAnsi="CMR10"/>
          <w:color w:val="000000"/>
          <w:sz w:val="18"/>
          <w:szCs w:val="18"/>
        </w:rPr>
        <w:t>=</w:t>
      </w:r>
      <w:r>
        <w:rPr>
          <w:rFonts w:ascii="NimbusRomNo9L-Regu" w:hAnsi="NimbusRomNo9L-Regu"/>
          <w:color w:val="000000"/>
          <w:sz w:val="18"/>
          <w:szCs w:val="18"/>
        </w:rPr>
        <w:t xml:space="preserve">100K and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from 1 to 10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but we vary the pipeline weigh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NimbusRomNo9L-Regu" w:hAnsi="NimbusRomNo9L-Regu"/>
          <w:color w:val="000000"/>
          <w:sz w:val="18"/>
          <w:szCs w:val="18"/>
        </w:rPr>
        <w:t>between 0.5 to 0.8. This</w:t>
      </w:r>
      <w:r>
        <w:rPr>
          <w:rFonts w:ascii="NimbusRomNo9L-Regu" w:hAnsi="NimbusRomNo9L-Regu"/>
          <w:color w:val="000000"/>
          <w:sz w:val="18"/>
          <w:szCs w:val="18"/>
        </w:rPr>
        <w:br/>
        <w:t>time the model and the simulation results match quite well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since arranging the packet arrivals in rounds, as we have done</w:t>
      </w:r>
      <w:r>
        <w:rPr>
          <w:rFonts w:ascii="NimbusRomNo9L-Regu" w:hAnsi="NimbusRomNo9L-Regu"/>
          <w:color w:val="000000"/>
          <w:sz w:val="18"/>
          <w:szCs w:val="18"/>
        </w:rPr>
        <w:br/>
        <w:t>in the model, actually does not affect the final probability (we</w:t>
      </w:r>
      <w:r>
        <w:rPr>
          <w:rFonts w:ascii="NimbusRomNo9L-Regu" w:hAnsi="NimbusRomNo9L-Regu"/>
          <w:color w:val="000000"/>
          <w:sz w:val="18"/>
          <w:szCs w:val="18"/>
        </w:rPr>
        <w:br/>
        <w:t>omit the proof due to space limitations).</w:t>
      </w:r>
      <w:r>
        <w:rPr>
          <w:rFonts w:ascii="NimbusRomNo9L-Regu" w:hAnsi="NimbusRomNo9L-Regu"/>
          <w:color w:val="000000"/>
          <w:sz w:val="18"/>
          <w:szCs w:val="18"/>
        </w:rPr>
        <w:br/>
        <w:t>With these two models, we can compute the utilization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our main table, as long as the traffic load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known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>Since each record is accurate (neglecting the minor chance</w:t>
      </w:r>
      <w:r>
        <w:rPr>
          <w:rFonts w:ascii="NimbusRomNo9L-Regu" w:hAnsi="NimbusRomNo9L-Regu"/>
          <w:color w:val="000000"/>
          <w:sz w:val="18"/>
          <w:szCs w:val="18"/>
        </w:rPr>
        <w:br/>
        <w:t>that a flow record promoted back to the main table happens to</w:t>
      </w:r>
      <w:r>
        <w:rPr>
          <w:rFonts w:ascii="NimbusRomNo9L-Regu" w:hAnsi="NimbusRomNo9L-Regu"/>
          <w:color w:val="000000"/>
          <w:sz w:val="18"/>
          <w:szCs w:val="18"/>
        </w:rPr>
        <w:br/>
        <w:t>have an inaccurate count), this provides a concrete prediction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on the number of records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report. We can see</w:t>
      </w:r>
      <w:r>
        <w:rPr>
          <w:rFonts w:ascii="NimbusRomNo9L-Regu" w:hAnsi="NimbusRomNo9L-Regu"/>
          <w:color w:val="000000"/>
          <w:sz w:val="18"/>
          <w:szCs w:val="18"/>
        </w:rPr>
        <w:br/>
        <w:t>more hash functions will improve the utilization. For example,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the case of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r>
        <w:rPr>
          <w:rFonts w:ascii="CMR10" w:hAnsi="CMR10"/>
          <w:color w:val="000000"/>
          <w:sz w:val="18"/>
          <w:szCs w:val="18"/>
        </w:rPr>
        <w:t>= 1</w:t>
      </w:r>
      <w:r>
        <w:rPr>
          <w:rFonts w:ascii="NimbusRomNo9L-Regu" w:hAnsi="NimbusRomNo9L-Regu"/>
          <w:color w:val="000000"/>
          <w:sz w:val="18"/>
          <w:szCs w:val="18"/>
        </w:rPr>
        <w:t>, the utilization increases from 63% to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80% when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is increased from 1 to 3, and from 83 to 92 when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is increased from 3 to 10. As more hash functions require</w:t>
      </w:r>
      <w:r>
        <w:rPr>
          <w:rFonts w:ascii="NimbusRomNo9L-Regu" w:hAnsi="NimbusRomNo9L-Regu"/>
          <w:color w:val="000000"/>
          <w:sz w:val="18"/>
          <w:szCs w:val="18"/>
        </w:rPr>
        <w:br/>
        <w:t>more hash operations and memory accesses in the worst case,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3 hash functions seems to be a sweet spot, and we use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>= 3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by default in our evaluations.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Fig. 2(d) shows, when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proofErr w:type="gramStart"/>
      <w:r>
        <w:rPr>
          <w:rFonts w:ascii="CMR10" w:hAnsi="CMR10"/>
          <w:color w:val="000000"/>
          <w:sz w:val="18"/>
          <w:szCs w:val="18"/>
        </w:rPr>
        <w:t>3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, pipelined tables always</w:t>
      </w:r>
      <w:r>
        <w:rPr>
          <w:rFonts w:ascii="NimbusRomNo9L-Regu" w:hAnsi="NimbusRomNo9L-Regu"/>
          <w:color w:val="000000"/>
          <w:sz w:val="18"/>
          <w:szCs w:val="18"/>
        </w:rPr>
        <w:br/>
        <w:t>improves the utilization upon multi-hash table, regardless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traffic load. As shown there, when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CMR10" w:hAnsi="CMR10"/>
          <w:color w:val="000000"/>
          <w:sz w:val="18"/>
          <w:szCs w:val="18"/>
        </w:rPr>
        <w:t>=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 xml:space="preserve">7 </w:t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m/n </w:t>
      </w:r>
      <w:r>
        <w:rPr>
          <w:rFonts w:ascii="CMR10" w:hAnsi="CMR10"/>
          <w:color w:val="000000"/>
          <w:sz w:val="18"/>
          <w:szCs w:val="18"/>
        </w:rPr>
        <w:t>= 1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up to 5.5% more utilization can be achieved. Our evaluation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will adopt the pipelined scheme, where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CMR10" w:hAnsi="CMR10"/>
          <w:color w:val="000000"/>
          <w:sz w:val="18"/>
          <w:szCs w:val="18"/>
        </w:rPr>
        <w:t>=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 xml:space="preserve">7 </w:t>
      </w:r>
      <w:r>
        <w:rPr>
          <w:rFonts w:ascii="NimbusRomNo9L-Regu" w:hAnsi="NimbusRomNo9L-Regu"/>
          <w:color w:val="000000"/>
          <w:sz w:val="18"/>
          <w:szCs w:val="18"/>
        </w:rPr>
        <w:t>seems to be</w:t>
      </w:r>
      <w:r>
        <w:rPr>
          <w:rFonts w:ascii="NimbusRomNo9L-Regu" w:hAnsi="NimbusRomNo9L-Regu"/>
          <w:color w:val="000000"/>
          <w:sz w:val="18"/>
          <w:szCs w:val="18"/>
        </w:rPr>
        <w:br/>
        <w:t>the best choice.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IV. I</w:t>
      </w:r>
      <w:r>
        <w:rPr>
          <w:rFonts w:ascii="NimbusRomNo9L-Regu" w:hAnsi="NimbusRomNo9L-Regu"/>
          <w:color w:val="000000"/>
          <w:sz w:val="14"/>
          <w:szCs w:val="14"/>
        </w:rPr>
        <w:t xml:space="preserve">MPLEMENTATION IN </w:t>
      </w:r>
      <w:r>
        <w:rPr>
          <w:rFonts w:ascii="NimbusRomNo9L-Regu" w:hAnsi="NimbusRomNo9L-Regu"/>
          <w:color w:val="000000"/>
          <w:sz w:val="18"/>
          <w:szCs w:val="18"/>
        </w:rPr>
        <w:t>P4 H</w:t>
      </w:r>
      <w:r>
        <w:rPr>
          <w:rFonts w:ascii="NimbusRomNo9L-Regu" w:hAnsi="NimbusRomNo9L-Regu"/>
          <w:color w:val="000000"/>
          <w:sz w:val="14"/>
          <w:szCs w:val="14"/>
        </w:rPr>
        <w:t xml:space="preserve">ARDWARE </w:t>
      </w:r>
      <w:r>
        <w:rPr>
          <w:rFonts w:ascii="NimbusRomNo9L-Regu" w:hAnsi="NimbusRomNo9L-Regu"/>
          <w:color w:val="000000"/>
          <w:sz w:val="18"/>
          <w:szCs w:val="18"/>
        </w:rPr>
        <w:t>S</w:t>
      </w:r>
      <w:r>
        <w:rPr>
          <w:rFonts w:ascii="NimbusRomNo9L-Regu" w:hAnsi="NimbusRomNo9L-Regu"/>
          <w:color w:val="000000"/>
          <w:sz w:val="14"/>
          <w:szCs w:val="14"/>
        </w:rPr>
        <w:t>WITCH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As stated before, we have implemented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in bmv2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the software P4 switch, as well as in a hardware P4 switch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which has the type of Wedge 100BF-32X[20]. The code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</w:t>
      </w:r>
      <w:r>
        <w:rPr>
          <w:rFonts w:ascii="NimbusRomNo9L-Regu" w:hAnsi="NimbusRomNo9L-Regu"/>
          <w:color w:val="000000"/>
          <w:sz w:val="18"/>
          <w:szCs w:val="18"/>
        </w:rPr>
        <w:br/>
        <w:t>be found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at [25]. Although both versions of the algorithm</w:t>
      </w:r>
      <w:r>
        <w:rPr>
          <w:rFonts w:ascii="NimbusRomNo9L-Regu" w:hAnsi="NimbusRomNo9L-Regu"/>
          <w:color w:val="000000"/>
          <w:sz w:val="18"/>
          <w:szCs w:val="18"/>
        </w:rPr>
        <w:br/>
        <w:t>are implemented using P4</w:t>
      </w:r>
      <w:r>
        <w:rPr>
          <w:rFonts w:ascii="CMR7" w:hAnsi="CMR7"/>
          <w:color w:val="000000"/>
          <w:sz w:val="12"/>
          <w:szCs w:val="12"/>
        </w:rPr>
        <w:t>14</w:t>
      </w:r>
      <w:r>
        <w:rPr>
          <w:rFonts w:ascii="NimbusRomNo9L-Regu" w:hAnsi="NimbusRomNo9L-Regu"/>
          <w:color w:val="000000"/>
          <w:sz w:val="18"/>
          <w:szCs w:val="18"/>
        </w:rPr>
        <w:t>, the grammar checking of the</w:t>
      </w:r>
      <w:r>
        <w:rPr>
          <w:rFonts w:ascii="NimbusRomNo9L-Regu" w:hAnsi="NimbusRomNo9L-Regu"/>
          <w:color w:val="000000"/>
          <w:sz w:val="18"/>
          <w:szCs w:val="18"/>
        </w:rPr>
        <w:br/>
        <w:t>hardware switch is stricter than that of the software switch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and the implementation is heavily limited by the resource</w:t>
      </w:r>
      <w:r>
        <w:rPr>
          <w:rFonts w:ascii="NimbusRomNo9L-Regu" w:hAnsi="NimbusRomNo9L-Regu"/>
          <w:color w:val="000000"/>
          <w:sz w:val="18"/>
          <w:szCs w:val="18"/>
        </w:rPr>
        <w:br/>
        <w:t>restrictions of the hardware. In this section, we will discuss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hardware implementation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in detail.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P4 program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will be compiled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into a pipeline, which</w:t>
      </w:r>
      <w:r>
        <w:rPr>
          <w:rFonts w:ascii="NimbusRomNo9L-Regu" w:hAnsi="NimbusRomNo9L-Regu"/>
          <w:color w:val="000000"/>
          <w:sz w:val="18"/>
          <w:szCs w:val="18"/>
        </w:rPr>
        <w:br/>
        <w:t>consists of multiple stages. Multiple small match-action tables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be packed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into a stage, and a large table may span multiple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stages. The tables within the same stage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be executed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</w:t>
      </w:r>
      <w:r>
        <w:rPr>
          <w:rFonts w:ascii="NimbusRomNo9L-Regu" w:hAnsi="NimbusRomNo9L-Regu"/>
          <w:color w:val="000000"/>
          <w:sz w:val="18"/>
          <w:szCs w:val="18"/>
        </w:rPr>
        <w:br/>
        <w:t>parallel, while the stages can only be executed serially and</w:t>
      </w:r>
      <w:r>
        <w:rPr>
          <w:rFonts w:ascii="NimbusRomNo9L-Regu" w:hAnsi="NimbusRomNo9L-Regu"/>
          <w:color w:val="000000"/>
          <w:sz w:val="18"/>
          <w:szCs w:val="18"/>
        </w:rPr>
        <w:br/>
        <w:t>tables that are dependent on each other must be distributed</w:t>
      </w:r>
      <w:r>
        <w:rPr>
          <w:rFonts w:ascii="NimbusRomNo9L-Regu" w:hAnsi="NimbusRomNo9L-Regu"/>
          <w:color w:val="000000"/>
          <w:sz w:val="18"/>
          <w:szCs w:val="18"/>
        </w:rPr>
        <w:br/>
        <w:t>among different stages. The compiler will analyze the dependency relationship of the tables and arrange the tables</w:t>
      </w:r>
      <w:r>
        <w:rPr>
          <w:rFonts w:ascii="NimbusRomNo9L-Regu" w:hAnsi="NimbusRomNo9L-Regu"/>
          <w:color w:val="000000"/>
          <w:sz w:val="18"/>
          <w:szCs w:val="18"/>
        </w:rPr>
        <w:br/>
        <w:t>within the stages automatically. The amount of processing</w:t>
      </w:r>
      <w:r>
        <w:rPr>
          <w:rFonts w:ascii="NimbusRomNo9L-Regu" w:hAnsi="NimbusRomNo9L-Regu"/>
          <w:color w:val="000000"/>
          <w:sz w:val="18"/>
          <w:szCs w:val="18"/>
        </w:rPr>
        <w:br/>
        <w:t>within a single stage is upper bounded, so the processing time</w:t>
      </w:r>
      <w:r>
        <w:rPr>
          <w:rFonts w:ascii="NimbusRomNo9L-Regu" w:hAnsi="NimbusRomNo9L-Regu"/>
          <w:color w:val="000000"/>
          <w:sz w:val="18"/>
          <w:szCs w:val="18"/>
        </w:rPr>
        <w:br/>
        <w:t>of a single stage is limited. Moreover, to upper bound the</w:t>
      </w:r>
      <w:r>
        <w:rPr>
          <w:rFonts w:ascii="NimbusRomNo9L-Regu" w:hAnsi="NimbusRomNo9L-Regu"/>
          <w:color w:val="000000"/>
          <w:sz w:val="18"/>
          <w:szCs w:val="18"/>
        </w:rPr>
        <w:br/>
        <w:t>processing delay within a single P4 switch, the number of</w:t>
      </w:r>
      <w:r>
        <w:rPr>
          <w:rFonts w:ascii="NimbusRomNo9L-Regu" w:hAnsi="NimbusRomNo9L-Regu"/>
          <w:color w:val="000000"/>
          <w:sz w:val="18"/>
          <w:szCs w:val="18"/>
        </w:rPr>
        <w:br/>
        <w:t>stages that a switch can support is limited. Our switch can</w:t>
      </w:r>
      <w:r>
        <w:rPr>
          <w:rFonts w:ascii="NimbusRomNo9L-Regu" w:hAnsi="NimbusRomNo9L-Regu"/>
          <w:color w:val="000000"/>
          <w:sz w:val="18"/>
          <w:szCs w:val="18"/>
        </w:rPr>
        <w:br/>
        <w:t>support 12 stages at most. In our implementation, we store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flow records into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6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register arrays, i.e., one register array</w:t>
      </w:r>
      <w:r>
        <w:rPr>
          <w:rFonts w:ascii="NimbusRomNo9L-Regu" w:hAnsi="NimbusRomNo9L-Regu"/>
          <w:color w:val="000000"/>
          <w:sz w:val="18"/>
          <w:szCs w:val="18"/>
        </w:rPr>
        <w:br/>
        <w:t>for source/destination IP address, protocol, source/destination</w:t>
      </w:r>
      <w:r>
        <w:rPr>
          <w:rFonts w:ascii="NimbusRomNo9L-Regu" w:hAnsi="NimbusRomNo9L-Regu"/>
          <w:color w:val="000000"/>
          <w:sz w:val="18"/>
          <w:szCs w:val="18"/>
        </w:rPr>
        <w:br/>
        <w:t>port and packet count respectively. As an action of P4 cannot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access more than one register array, we implement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6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tables</w:t>
      </w:r>
      <w:r>
        <w:rPr>
          <w:rFonts w:ascii="NimbusRomNo9L-Regu" w:hAnsi="NimbusRomNo9L-Regu"/>
          <w:color w:val="000000"/>
          <w:sz w:val="18"/>
          <w:szCs w:val="18"/>
        </w:rPr>
        <w:br/>
        <w:t>to access a flow record. Since accesses of the IP addresses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protocol and ports are independent, the tables corresponding</w:t>
      </w:r>
      <w:r>
        <w:rPr>
          <w:rFonts w:ascii="NimbusRomNo9L-Regu" w:hAnsi="NimbusRomNo9L-Regu"/>
          <w:color w:val="000000"/>
          <w:sz w:val="18"/>
          <w:szCs w:val="18"/>
        </w:rPr>
        <w:br/>
        <w:t>to these arrays can be packed into a single stage, while</w:t>
      </w:r>
      <w:r>
        <w:rPr>
          <w:rFonts w:ascii="NimbusRomNo9L-Regu" w:hAnsi="NimbusRomNo9L-Regu"/>
          <w:color w:val="000000"/>
          <w:sz w:val="18"/>
          <w:szCs w:val="18"/>
        </w:rPr>
        <w:br/>
        <w:t>the table corresponding to the packet count has to be put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into another stage. We define an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iteration </w:t>
      </w:r>
      <w:r>
        <w:rPr>
          <w:rFonts w:ascii="NimbusRomNo9L-Regu" w:hAnsi="NimbusRomNo9L-Regu"/>
          <w:color w:val="000000"/>
          <w:sz w:val="18"/>
          <w:szCs w:val="18"/>
        </w:rPr>
        <w:t>to be all the</w:t>
      </w:r>
      <w:r>
        <w:rPr>
          <w:rFonts w:ascii="NimbusRomNo9L-Regu" w:hAnsi="NimbusRomNo9L-Regu"/>
          <w:color w:val="000000"/>
          <w:sz w:val="18"/>
          <w:szCs w:val="18"/>
        </w:rPr>
        <w:br/>
        <w:t>processing operations corresponding to a pipelined table or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ancillary table, so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contains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 xml:space="preserve">+ 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CMR10" w:hAnsi="CMR10"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iterations. In</w:t>
      </w:r>
      <w:r>
        <w:rPr>
          <w:rFonts w:ascii="NimbusRomNo9L-Regu" w:hAnsi="NimbusRomNo9L-Regu"/>
          <w:color w:val="000000"/>
          <w:sz w:val="18"/>
          <w:szCs w:val="18"/>
        </w:rPr>
        <w:br/>
        <w:t>our implementation, the first iteration needs 2 stages, and each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of the following iterations needs 4 stages, so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needs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R10" w:hAnsi="CMR10"/>
          <w:color w:val="000000"/>
          <w:sz w:val="18"/>
          <w:szCs w:val="18"/>
        </w:rPr>
        <w:t xml:space="preserve">4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R10" w:hAnsi="CMR10"/>
          <w:color w:val="000000"/>
          <w:sz w:val="18"/>
          <w:szCs w:val="18"/>
        </w:rPr>
        <w:t xml:space="preserve">+ 2 </w:t>
      </w:r>
      <w:r>
        <w:rPr>
          <w:rFonts w:ascii="NimbusRomNo9L-Regu" w:hAnsi="NimbusRomNo9L-Regu"/>
          <w:color w:val="000000"/>
          <w:sz w:val="18"/>
          <w:szCs w:val="18"/>
        </w:rPr>
        <w:t xml:space="preserve">stages and only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≤ </w:t>
      </w:r>
      <w:r>
        <w:rPr>
          <w:rFonts w:ascii="CMR10" w:hAnsi="CMR10"/>
          <w:color w:val="000000"/>
          <w:sz w:val="18"/>
          <w:szCs w:val="18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>is allowed in our P4 switch.</w:t>
      </w:r>
      <w:r>
        <w:rPr>
          <w:rFonts w:ascii="NimbusRomNo9L-Regu" w:hAnsi="NimbusRomNo9L-Regu"/>
          <w:color w:val="000000"/>
          <w:sz w:val="18"/>
          <w:szCs w:val="18"/>
        </w:rPr>
        <w:br/>
        <w:t>To support more pipelined tables, more resources or advanced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techniques to refine the implementation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are needed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>To allow the pipelining of the packets, multiple tables</w:t>
      </w:r>
      <w:r>
        <w:rPr>
          <w:rFonts w:ascii="NimbusRomNo9L-Regu" w:hAnsi="NimbusRomNo9L-Regu"/>
          <w:color w:val="000000"/>
          <w:sz w:val="18"/>
          <w:szCs w:val="18"/>
        </w:rPr>
        <w:br/>
        <w:t>sharing the same resource (e.g., a register array storing the</w:t>
      </w:r>
      <w:r>
        <w:rPr>
          <w:rFonts w:ascii="NimbusRomNo9L-Regu" w:hAnsi="NimbusRomNo9L-Regu"/>
          <w:color w:val="000000"/>
          <w:sz w:val="18"/>
          <w:szCs w:val="18"/>
        </w:rPr>
        <w:br/>
        <w:t>packet counts) in a pipeline can only access the resource</w:t>
      </w:r>
      <w:r>
        <w:rPr>
          <w:rFonts w:ascii="NimbusRomNo9L-Regu" w:hAnsi="NimbusRomNo9L-Regu"/>
          <w:color w:val="000000"/>
          <w:sz w:val="18"/>
          <w:szCs w:val="18"/>
        </w:rPr>
        <w:br/>
        <w:t>exclusively, which means that only one table can access the</w:t>
      </w:r>
      <w:r>
        <w:rPr>
          <w:rFonts w:ascii="NimbusRomNo9L-Regu" w:hAnsi="NimbusRomNo9L-Regu"/>
          <w:color w:val="000000"/>
          <w:sz w:val="18"/>
          <w:szCs w:val="18"/>
        </w:rPr>
        <w:br/>
        <w:t>resource when processing a packet. In Algorithm 1, when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doing collision resolution, we may have to visit the hash table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times, violating the access restriction. We can address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problem by splitting the hash table into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small tables, so only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pipelined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tables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scheme of the hash table is feasible in P4</w:t>
      </w:r>
      <w:r>
        <w:rPr>
          <w:rFonts w:ascii="NimbusRomNo9L-Regu" w:hAnsi="NimbusRomNo9L-Regu"/>
          <w:color w:val="000000"/>
          <w:sz w:val="18"/>
          <w:szCs w:val="18"/>
        </w:rPr>
        <w:br/>
        <w:t>hardware switch. However, when computing the index from a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 ID, the size of the index space must be the power of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2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, so</w:t>
      </w:r>
      <w:r>
        <w:rPr>
          <w:rFonts w:ascii="NimbusRomNo9L-Regu" w:hAnsi="NimbusRomNo9L-Regu"/>
          <w:color w:val="000000"/>
          <w:sz w:val="18"/>
          <w:szCs w:val="18"/>
        </w:rPr>
        <w:br/>
        <w:t>the table arrangement stated in Section III-B, i.e., decreasing</w:t>
      </w:r>
      <w:r>
        <w:rPr>
          <w:rFonts w:ascii="NimbusRomNo9L-Regu" w:hAnsi="NimbusRomNo9L-Regu"/>
          <w:color w:val="000000"/>
          <w:sz w:val="18"/>
          <w:szCs w:val="18"/>
        </w:rPr>
        <w:br/>
        <w:t>the size of the tables in a factor of 0.7, is infeasible. We simply</w:t>
      </w:r>
      <w:r>
        <w:rPr>
          <w:rFonts w:ascii="NimbusRomNo9L-Regu" w:hAnsi="NimbusRomNo9L-Regu"/>
          <w:color w:val="000000"/>
          <w:sz w:val="18"/>
          <w:szCs w:val="18"/>
        </w:rPr>
        <w:br/>
        <w:t>set the size of each table to be the same in our implementation.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Another challenge in implementing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that record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promotion requires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to revisit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one of the tables, even if we</w:t>
      </w:r>
      <w:r>
        <w:rPr>
          <w:rFonts w:ascii="NimbusRomNo9L-Regu" w:hAnsi="NimbusRomNo9L-Regu"/>
          <w:color w:val="000000"/>
          <w:sz w:val="18"/>
          <w:szCs w:val="18"/>
        </w:rPr>
        <w:br/>
        <w:t>have visited every table when doing collision resolution, thus</w:t>
      </w:r>
      <w:r>
        <w:rPr>
          <w:rFonts w:ascii="NimbusRomNo9L-Regu" w:hAnsi="NimbusRomNo9L-Regu"/>
          <w:color w:val="000000"/>
          <w:sz w:val="18"/>
          <w:szCs w:val="18"/>
        </w:rPr>
        <w:br/>
        <w:t>violating the access restriction. Our solution is to resubmit the</w:t>
      </w:r>
      <w:r>
        <w:rPr>
          <w:rFonts w:ascii="NimbusRomNo9L-Regu" w:hAnsi="NimbusRomNo9L-Regu"/>
          <w:color w:val="000000"/>
          <w:sz w:val="18"/>
          <w:szCs w:val="18"/>
        </w:rPr>
        <w:br/>
        <w:t>current packet and process it again when doing record promotion. By marking some metadata, we will be able to evict</w:t>
      </w:r>
      <w:r>
        <w:rPr>
          <w:rFonts w:ascii="NimbusRomNo9L-Regu" w:hAnsi="NimbusRomNo9L-Regu"/>
          <w:color w:val="000000"/>
          <w:sz w:val="18"/>
          <w:szCs w:val="18"/>
        </w:rPr>
        <w:br/>
        <w:t>an existing flow and set up a new flow for this packet. Since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more packets than that inputted into the switch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are processed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when the resubmit primitive is used, the throughput of the</w:t>
      </w:r>
      <w:r>
        <w:rPr>
          <w:rFonts w:ascii="NimbusRomNo9L-Regu" w:hAnsi="NimbusRomNo9L-Regu"/>
          <w:color w:val="000000"/>
          <w:sz w:val="18"/>
          <w:szCs w:val="18"/>
        </w:rPr>
        <w:br/>
        <w:t>switch will be degraded. In Section V-D we will evaluate the</w:t>
      </w:r>
      <w:r>
        <w:rPr>
          <w:rFonts w:ascii="NimbusRomNo9L-Regu" w:hAnsi="NimbusRomNo9L-Regu"/>
          <w:color w:val="000000"/>
          <w:sz w:val="18"/>
          <w:szCs w:val="18"/>
        </w:rPr>
        <w:br/>
        <w:t>sacrifice in throughput caused by resubmit primitive.</w:t>
      </w:r>
      <w:r>
        <w:rPr>
          <w:rFonts w:ascii="NimbusRomNo9L-Regu" w:hAnsi="NimbusRomNo9L-Regu"/>
          <w:color w:val="000000"/>
          <w:sz w:val="18"/>
          <w:szCs w:val="18"/>
        </w:rPr>
        <w:br/>
        <w:t>V. E</w:t>
      </w:r>
      <w:r>
        <w:rPr>
          <w:rFonts w:ascii="NimbusRomNo9L-Regu" w:hAnsi="NimbusRomNo9L-Regu"/>
          <w:color w:val="000000"/>
          <w:sz w:val="14"/>
          <w:szCs w:val="14"/>
        </w:rPr>
        <w:t>VALUATION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A. Methodology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We have implemented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as well as several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latest algorithms that try to improve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NetFlow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including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[2],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[15]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[16], in bmv2</w:t>
      </w:r>
      <w:r>
        <w:rPr>
          <w:rFonts w:ascii="NimbusRomNo9L-Regu" w:hAnsi="NimbusRomNo9L-Regu"/>
          <w:color w:val="000000"/>
          <w:sz w:val="18"/>
          <w:szCs w:val="18"/>
        </w:rPr>
        <w:br/>
        <w:t>[18], which is a software switch with P4 [17] programmability.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code for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are rewritten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based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on their published code, while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implemented</w:t>
      </w:r>
      <w:r>
        <w:rPr>
          <w:rFonts w:ascii="NimbusRomNo9L-Regu" w:hAnsi="NimbusRomNo9L-Regu"/>
          <w:color w:val="000000"/>
          <w:sz w:val="18"/>
          <w:szCs w:val="18"/>
        </w:rPr>
        <w:br/>
        <w:t>based on the algorithm in the published paper. As stated in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Section IV, we have implemented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in a P4 hardware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switch[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20] and it functions well. However, our implementation</w:t>
      </w:r>
      <w:r>
        <w:rPr>
          <w:rFonts w:ascii="NimbusRomNo9L-Regu" w:hAnsi="NimbusRomNo9L-Regu"/>
          <w:color w:val="000000"/>
          <w:sz w:val="18"/>
          <w:szCs w:val="18"/>
        </w:rPr>
        <w:br/>
        <w:t>is strongly constrained due to the resource limitation and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cannot be implemented in a hardware switch either,</w:t>
      </w:r>
      <w:r>
        <w:rPr>
          <w:rFonts w:ascii="NimbusRomNo9L-Regu" w:hAnsi="NimbusRomNo9L-Regu"/>
          <w:color w:val="000000"/>
          <w:sz w:val="18"/>
          <w:szCs w:val="18"/>
        </w:rPr>
        <w:br/>
        <w:t>as illustrated in [26], so we still use the software switch to</w:t>
      </w:r>
      <w:r>
        <w:rPr>
          <w:rFonts w:ascii="NimbusRomNo9L-Regu" w:hAnsi="NimbusRomNo9L-Regu"/>
          <w:color w:val="000000"/>
          <w:sz w:val="18"/>
          <w:szCs w:val="18"/>
        </w:rPr>
        <w:br/>
        <w:t>evaluate the performance of the algorithms.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We use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4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traces from different environment to evaluate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these algorithms’ performance, one from a 40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Gbps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backbone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link provided by CAIDA [27], one from a 10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Gbps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link</w:t>
      </w:r>
      <w:r>
        <w:rPr>
          <w:rFonts w:ascii="NimbusRomNo9L-Regu" w:hAnsi="NimbusRomNo9L-Regu"/>
          <w:color w:val="000000"/>
          <w:sz w:val="18"/>
          <w:szCs w:val="18"/>
        </w:rPr>
        <w:br/>
        <w:t>in a campus network, and the other two from different ISP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access networks. Some flow level statistics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are summarized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in Table I, where we can see that the traffic in different</w:t>
      </w:r>
      <w:r>
        <w:rPr>
          <w:rFonts w:ascii="NimbusRomNo9L-Regu" w:hAnsi="NimbusRomNo9L-Regu"/>
          <w:color w:val="000000"/>
          <w:sz w:val="18"/>
          <w:szCs w:val="18"/>
        </w:rPr>
        <w:br/>
        <w:t>traces differs greatly. However, by plotting the cumulative flow</w:t>
      </w:r>
      <w:r>
        <w:rPr>
          <w:rFonts w:ascii="NimbusRomNo9L-Regu" w:hAnsi="NimbusRomNo9L-Regu"/>
          <w:color w:val="000000"/>
          <w:sz w:val="18"/>
          <w:szCs w:val="18"/>
        </w:rPr>
        <w:br/>
        <w:t>size distribution in Fig. 3, we find they all exhibit a similar</w:t>
      </w:r>
      <w:r>
        <w:rPr>
          <w:rFonts w:ascii="NimbusRomNo9L-Regu" w:hAnsi="NimbusRomNo9L-Regu"/>
          <w:color w:val="000000"/>
          <w:sz w:val="18"/>
          <w:szCs w:val="18"/>
        </w:rPr>
        <w:br/>
        <w:t>skewness pattern, that most flows are mice flows with a small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number of packets, while most of the traffic are from a small</w:t>
      </w:r>
      <w:r>
        <w:rPr>
          <w:rFonts w:ascii="NimbusRomNo9L-Regu" w:hAnsi="NimbusRomNo9L-Regu"/>
          <w:color w:val="000000"/>
          <w:sz w:val="18"/>
          <w:szCs w:val="18"/>
        </w:rPr>
        <w:br/>
        <w:t>number of elephant flows [28]. The only exception is the ISP2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trace, which is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1:5000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sampled from an access link and more</w:t>
      </w:r>
      <w:r>
        <w:rPr>
          <w:rFonts w:ascii="NimbusRomNo9L-Regu" w:hAnsi="NimbusRomNo9L-Regu"/>
          <w:color w:val="000000"/>
          <w:sz w:val="18"/>
          <w:szCs w:val="18"/>
        </w:rPr>
        <w:br/>
        <w:t>than 99% of the flows in it have less than 5 packets (the</w:t>
      </w:r>
      <w:r>
        <w:rPr>
          <w:rFonts w:ascii="NimbusRomNo9L-Regu" w:hAnsi="NimbusRomNo9L-Regu"/>
          <w:color w:val="000000"/>
          <w:sz w:val="18"/>
          <w:szCs w:val="18"/>
        </w:rPr>
        <w:br/>
        <w:t>CDF also reveals this). When evaluating the algorithms, for</w:t>
      </w:r>
      <w:r>
        <w:rPr>
          <w:rFonts w:ascii="NimbusRomNo9L-Regu" w:hAnsi="NimbusRomNo9L-Regu"/>
          <w:color w:val="000000"/>
          <w:sz w:val="18"/>
          <w:szCs w:val="18"/>
        </w:rPr>
        <w:br/>
        <w:t>each trial, we select a constant number of flows from each</w:t>
      </w:r>
      <w:r>
        <w:rPr>
          <w:rFonts w:ascii="NimbusRomNo9L-Regu" w:hAnsi="NimbusRomNo9L-Regu"/>
          <w:color w:val="000000"/>
          <w:sz w:val="18"/>
          <w:szCs w:val="18"/>
        </w:rPr>
        <w:br/>
        <w:t>trace, and feed the packets of these flows to each algorithm.</w:t>
      </w:r>
      <w:r>
        <w:rPr>
          <w:rFonts w:ascii="NimbusRomNo9L-Regu" w:hAnsi="NimbusRomNo9L-Regu"/>
          <w:color w:val="000000"/>
          <w:sz w:val="18"/>
          <w:szCs w:val="18"/>
        </w:rPr>
        <w:br/>
        <w:t>Particularly, since the traces provided by CAIDA and ISP1 are</w:t>
      </w:r>
      <w:r>
        <w:rPr>
          <w:rFonts w:ascii="NimbusRomNo9L-Regu" w:hAnsi="NimbusRomNo9L-Regu"/>
          <w:color w:val="000000"/>
          <w:sz w:val="18"/>
          <w:szCs w:val="18"/>
        </w:rPr>
        <w:br/>
        <w:t>in the granularity of packets while that provided by Campus</w:t>
      </w:r>
      <w:r>
        <w:rPr>
          <w:rFonts w:ascii="NimbusRomNo9L-Regu" w:hAnsi="NimbusRomNo9L-Regu"/>
          <w:color w:val="000000"/>
          <w:sz w:val="18"/>
          <w:szCs w:val="18"/>
        </w:rPr>
        <w:br/>
        <w:t>and ISP2 are in the granularity of flows, the arrival order of</w:t>
      </w:r>
      <w:r>
        <w:rPr>
          <w:rFonts w:ascii="NimbusRomNo9L-Regu" w:hAnsi="NimbusRomNo9L-Regu"/>
          <w:color w:val="000000"/>
          <w:sz w:val="18"/>
          <w:szCs w:val="18"/>
        </w:rPr>
        <w:br/>
        <w:t>packets is determined by the original trace for CAIDA and</w:t>
      </w:r>
      <w:r>
        <w:rPr>
          <w:rFonts w:ascii="NimbusRomNo9L-Regu" w:hAnsi="NimbusRomNo9L-Regu"/>
          <w:color w:val="000000"/>
          <w:sz w:val="18"/>
          <w:szCs w:val="18"/>
        </w:rPr>
        <w:br/>
        <w:t>ISP1 traces, while we generate the packets sequence from the</w:t>
      </w:r>
      <w:r>
        <w:rPr>
          <w:rFonts w:ascii="NimbusRomNo9L-Regu" w:hAnsi="NimbusRomNo9L-Regu"/>
          <w:color w:val="000000"/>
          <w:sz w:val="18"/>
          <w:szCs w:val="18"/>
        </w:rPr>
        <w:br/>
        <w:t>flows randomly for Campus and ISP2 traces.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TABLE I</w:t>
      </w:r>
      <w:r>
        <w:rPr>
          <w:rFonts w:ascii="NimbusRomNo9L-Regu" w:hAnsi="NimbusRomNo9L-Regu"/>
          <w:color w:val="000000"/>
          <w:sz w:val="14"/>
          <w:szCs w:val="14"/>
        </w:rPr>
        <w:br/>
        <w:t>T</w:t>
      </w:r>
      <w:r>
        <w:rPr>
          <w:rFonts w:ascii="NimbusRomNo9L-Regu" w:hAnsi="NimbusRomNo9L-Regu"/>
          <w:color w:val="000000"/>
          <w:sz w:val="12"/>
          <w:szCs w:val="12"/>
        </w:rPr>
        <w:t>RACES USED FOR EVALUATION</w:t>
      </w:r>
      <w:r>
        <w:rPr>
          <w:rFonts w:ascii="NimbusRomNo9L-Regu" w:hAnsi="NimbusRomNo9L-Regu"/>
          <w:color w:val="000000"/>
          <w:sz w:val="12"/>
          <w:szCs w:val="12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 xml:space="preserve">Trace Date max flow size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ave.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flow size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CAIDA 2018/03/15 92385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13.6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  <w:t xml:space="preserve">Campus 2014/02/07 289877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15.1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  <w:t xml:space="preserve">ISP1 2009/04/10 33003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7.5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  <w:t xml:space="preserve">ISP2 2015/12/31 2441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1.3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pkts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Suppose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NimbusRomNo9L-Regu" w:hAnsi="NimbusRomNo9L-Regu"/>
          <w:color w:val="000000"/>
          <w:sz w:val="18"/>
          <w:szCs w:val="18"/>
        </w:rPr>
        <w:t>flows are processed by each algorithm, where a</w:t>
      </w:r>
      <w:r>
        <w:rPr>
          <w:rFonts w:ascii="NimbusRomNo9L-Regu" w:hAnsi="NimbusRomNo9L-Regu"/>
          <w:color w:val="000000"/>
          <w:sz w:val="18"/>
          <w:szCs w:val="18"/>
        </w:rPr>
        <w:br/>
        <w:t>flow is defined by the typical 5 tuples, i.e., source/destination</w:t>
      </w:r>
      <w:r>
        <w:rPr>
          <w:rFonts w:ascii="NimbusRomNo9L-Regu" w:hAnsi="NimbusRomNo9L-Regu"/>
          <w:color w:val="000000"/>
          <w:sz w:val="18"/>
          <w:szCs w:val="18"/>
        </w:rPr>
        <w:br/>
        <w:t>IP addresses, protocol, and source/destination ports.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The measurement applications we use to evaluate the algorithms and</w:t>
      </w:r>
      <w:r>
        <w:rPr>
          <w:rFonts w:ascii="NimbusRomNo9L-Regu" w:hAnsi="NimbusRomNo9L-Regu"/>
          <w:color w:val="000000"/>
          <w:sz w:val="18"/>
          <w:szCs w:val="18"/>
        </w:rPr>
        <w:br/>
        <w:t>traffic statistics we use as performance metrics are as follows.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Fig. 3. Flow size distribution of</w:t>
      </w:r>
      <w:r>
        <w:rPr>
          <w:rFonts w:ascii="NimbusRomNo9L-Regu" w:hAnsi="NimbusRomNo9L-Regu"/>
          <w:color w:val="000000"/>
          <w:sz w:val="14"/>
          <w:szCs w:val="14"/>
        </w:rPr>
        <w:br/>
        <w:t>the traces used for evaluation</w:t>
      </w:r>
      <w:r>
        <w:rPr>
          <w:rFonts w:ascii="NimbusRomNo9L-Regu" w:hAnsi="NimbusRomNo9L-Regu"/>
          <w:color w:val="000000"/>
          <w:sz w:val="14"/>
          <w:szCs w:val="14"/>
        </w:rPr>
        <w:br/>
        <w:t>Fig. 4. Flow size estimation under</w:t>
      </w:r>
      <w:r>
        <w:rPr>
          <w:rFonts w:ascii="NimbusRomNo9L-Regu" w:hAnsi="NimbusRomNo9L-Regu"/>
          <w:color w:val="000000"/>
          <w:sz w:val="14"/>
          <w:szCs w:val="14"/>
        </w:rPr>
        <w:br/>
        <w:t>different pipeline depth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Flow Record Report. </w:t>
      </w:r>
      <w:r>
        <w:rPr>
          <w:rFonts w:ascii="NimbusRomNo9L-Regu" w:hAnsi="NimbusRomNo9L-Regu"/>
          <w:color w:val="000000"/>
          <w:sz w:val="18"/>
          <w:szCs w:val="18"/>
        </w:rPr>
        <w:t>An algorithm reports the flow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records it maintains, where each record is of the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form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(flow ID, packet count). The performance metric we use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is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Flow Set Coverage (FSC) </w:t>
      </w:r>
      <w:r>
        <w:rPr>
          <w:rFonts w:ascii="NimbusRomNo9L-Regu" w:hAnsi="NimbusRomNo9L-Regu"/>
          <w:color w:val="000000"/>
          <w:sz w:val="18"/>
          <w:szCs w:val="18"/>
        </w:rPr>
        <w:t>defined as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FSC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NimbusRomNo9L-Regu" w:hAnsi="NimbusRomNo9L-Regu"/>
          <w:color w:val="000000"/>
          <w:sz w:val="18"/>
          <w:szCs w:val="18"/>
        </w:rPr>
        <w:t>num. of flow records with complete flow IDs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Notice that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maintains flow records individually, while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</w:t>
      </w:r>
      <w:r>
        <w:rPr>
          <w:rFonts w:ascii="NimbusRomNo9L-Regu" w:hAnsi="NimbusRomNo9L-Regu"/>
          <w:color w:val="000000"/>
          <w:sz w:val="18"/>
          <w:szCs w:val="18"/>
        </w:rPr>
        <w:br/>
        <w:t>decode flow records from a coded flow set.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Flow Size Estimation. </w:t>
      </w:r>
      <w:r>
        <w:rPr>
          <w:rFonts w:ascii="NimbusRomNo9L-Regu" w:hAnsi="NimbusRomNo9L-Regu"/>
          <w:color w:val="000000"/>
          <w:sz w:val="18"/>
          <w:szCs w:val="18"/>
        </w:rPr>
        <w:t>Given a flow ID, an algorithm</w:t>
      </w:r>
      <w:r>
        <w:rPr>
          <w:rFonts w:ascii="NimbusRomNo9L-Regu" w:hAnsi="NimbusRomNo9L-Regu"/>
          <w:color w:val="000000"/>
          <w:sz w:val="18"/>
          <w:szCs w:val="18"/>
        </w:rPr>
        <w:br/>
        <w:t>estimates the number of packets belonging to this flow. If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no result can be reported, we use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0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as the default value.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performance metric we use is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Average Relative </w:t>
      </w:r>
      <w:proofErr w:type="gramStart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Error</w:t>
      </w:r>
      <w:proofErr w:type="gramEnd"/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(ARE) </w:t>
      </w:r>
      <w:r>
        <w:rPr>
          <w:rFonts w:ascii="NimbusRomNo9L-Regu" w:hAnsi="NimbusRomNo9L-Regu"/>
          <w:color w:val="000000"/>
          <w:sz w:val="18"/>
          <w:szCs w:val="18"/>
        </w:rPr>
        <w:t>defined as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ARE </w:t>
      </w:r>
      <w:r>
        <w:rPr>
          <w:rFonts w:ascii="CMR10" w:hAnsi="CMR10"/>
          <w:color w:val="000000"/>
          <w:sz w:val="18"/>
          <w:szCs w:val="18"/>
        </w:rPr>
        <w:t>= 1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lastRenderedPageBreak/>
        <w:t>n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CMEX10" w:hAnsi="CMEX10"/>
          <w:color w:val="000000"/>
          <w:sz w:val="18"/>
          <w:szCs w:val="18"/>
        </w:rPr>
        <w:t>X</w:t>
      </w:r>
      <w:r>
        <w:rPr>
          <w:rFonts w:ascii="CMEX10" w:hAnsi="CMEX10"/>
          <w:color w:val="000000"/>
          <w:sz w:val="18"/>
          <w:szCs w:val="18"/>
        </w:rPr>
        <w:br/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 xml:space="preserve">estimated size of flow real size of flow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proofErr w:type="spellStart"/>
      <w:r>
        <w:rPr>
          <w:rFonts w:ascii="CMMI10" w:hAnsi="CMMI10"/>
          <w:i/>
          <w:iCs/>
          <w:color w:val="000000"/>
          <w:sz w:val="18"/>
          <w:szCs w:val="18"/>
        </w:rPr>
        <w:t>i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r>
        <w:rPr>
          <w:rFonts w:ascii="CMR10" w:hAnsi="CMR10"/>
          <w:color w:val="000000"/>
          <w:sz w:val="18"/>
          <w:szCs w:val="18"/>
        </w:rPr>
        <w:t>1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Notice that,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decode flow sizes from a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coded flow set, while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 use an additional</w:t>
      </w:r>
      <w:r>
        <w:rPr>
          <w:rFonts w:ascii="NimbusRomNo9L-Regu" w:hAnsi="NimbusRomNo9L-Regu"/>
          <w:color w:val="000000"/>
          <w:sz w:val="18"/>
          <w:szCs w:val="18"/>
        </w:rPr>
        <w:br/>
        <w:t>count-min sketch to estimate flow sizes.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Heavy Hitter Detection. </w:t>
      </w:r>
      <w:r>
        <w:rPr>
          <w:rFonts w:ascii="NimbusRomNo9L-Regu" w:hAnsi="NimbusRomNo9L-Regu"/>
          <w:color w:val="000000"/>
          <w:sz w:val="18"/>
          <w:szCs w:val="18"/>
        </w:rPr>
        <w:t>An algorithm reports heavy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hitters, which are flows with more than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T </w:t>
      </w:r>
      <w:r>
        <w:rPr>
          <w:rFonts w:ascii="NimbusRomNo9L-Regu" w:hAnsi="NimbusRomNo9L-Regu"/>
          <w:color w:val="000000"/>
          <w:sz w:val="18"/>
          <w:szCs w:val="18"/>
        </w:rPr>
        <w:t>packets, and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T </w:t>
      </w:r>
      <w:r>
        <w:rPr>
          <w:rFonts w:ascii="NimbusRomNo9L-Regu" w:hAnsi="NimbusRomNo9L-Regu"/>
          <w:color w:val="000000"/>
          <w:sz w:val="18"/>
          <w:szCs w:val="18"/>
        </w:rPr>
        <w:t xml:space="preserve">is an adjustable parameter. Let </w:t>
      </w:r>
      <w:r>
        <w:rPr>
          <w:rFonts w:ascii="CMMI10" w:hAnsi="CMMI10"/>
          <w:i/>
          <w:iCs/>
          <w:color w:val="000000"/>
          <w:sz w:val="18"/>
          <w:szCs w:val="18"/>
        </w:rPr>
        <w:t>c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>be the number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heavy hitters reported by an algorithm, </w:t>
      </w:r>
      <w:r>
        <w:rPr>
          <w:rFonts w:ascii="CMMI10" w:hAnsi="CMMI10"/>
          <w:i/>
          <w:iCs/>
          <w:color w:val="000000"/>
          <w:sz w:val="18"/>
          <w:szCs w:val="18"/>
        </w:rPr>
        <w:t>c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>the number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of real heavy hitters, and among the reported </w:t>
      </w:r>
      <w:r>
        <w:rPr>
          <w:rFonts w:ascii="CMMI10" w:hAnsi="CMMI10"/>
          <w:i/>
          <w:iCs/>
          <w:color w:val="000000"/>
          <w:sz w:val="18"/>
          <w:szCs w:val="18"/>
        </w:rPr>
        <w:t>c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>heavy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hitters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c </w:t>
      </w:r>
      <w:r>
        <w:rPr>
          <w:rFonts w:ascii="NimbusRomNo9L-Regu" w:hAnsi="NimbusRomNo9L-Regu"/>
          <w:color w:val="000000"/>
          <w:sz w:val="18"/>
          <w:szCs w:val="18"/>
        </w:rPr>
        <w:t>of them are real. The performance metric we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use is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F1 Score </w:t>
      </w:r>
      <w:r>
        <w:rPr>
          <w:rFonts w:ascii="NimbusRomNo9L-Regu" w:hAnsi="NimbusRomNo9L-Regu"/>
          <w:color w:val="000000"/>
          <w:sz w:val="18"/>
          <w:szCs w:val="18"/>
        </w:rPr>
        <w:t>defined as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F1 Score </w:t>
      </w:r>
      <w:r>
        <w:rPr>
          <w:rFonts w:ascii="CMR10" w:hAnsi="CMR10"/>
          <w:color w:val="000000"/>
          <w:sz w:val="18"/>
          <w:szCs w:val="18"/>
        </w:rPr>
        <w:t>=</w:t>
      </w:r>
      <w:r>
        <w:rPr>
          <w:rFonts w:ascii="CMR10" w:hAnsi="CMR10"/>
          <w:color w:val="000000"/>
          <w:sz w:val="18"/>
          <w:szCs w:val="18"/>
        </w:rPr>
        <w:br/>
        <w:t xml:space="preserve">2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PR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· </w:t>
      </w:r>
      <w:r>
        <w:rPr>
          <w:rFonts w:ascii="CMMI10" w:hAnsi="CMMI10"/>
          <w:i/>
          <w:iCs/>
          <w:color w:val="000000"/>
          <w:sz w:val="18"/>
          <w:szCs w:val="18"/>
        </w:rPr>
        <w:t>RR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PR </w:t>
      </w:r>
      <w:proofErr w:type="gramStart"/>
      <w:r>
        <w:rPr>
          <w:rFonts w:ascii="CMR10" w:hAnsi="CMR10"/>
          <w:color w:val="000000"/>
          <w:sz w:val="18"/>
          <w:szCs w:val="18"/>
        </w:rPr>
        <w:t xml:space="preserve">+ </w:t>
      </w:r>
      <w:r>
        <w:rPr>
          <w:rFonts w:ascii="CMMI10" w:hAnsi="CMMI10"/>
          <w:i/>
          <w:iCs/>
          <w:color w:val="000000"/>
          <w:sz w:val="18"/>
          <w:szCs w:val="18"/>
        </w:rPr>
        <w:t>RR ,</w:t>
      </w:r>
      <w:proofErr w:type="gramEnd"/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where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PR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7" w:hAnsi="CMMI7"/>
          <w:i/>
          <w:iCs/>
          <w:color w:val="000000"/>
          <w:sz w:val="12"/>
          <w:szCs w:val="12"/>
        </w:rPr>
        <w:t>c</w:t>
      </w:r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>c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RR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7" w:hAnsi="CMMI7"/>
          <w:i/>
          <w:iCs/>
          <w:color w:val="000000"/>
          <w:sz w:val="12"/>
          <w:szCs w:val="12"/>
        </w:rPr>
        <w:t>c</w:t>
      </w:r>
      <w:r>
        <w:rPr>
          <w:rFonts w:ascii="CMMI7" w:hAnsi="CMMI7"/>
          <w:color w:val="000000"/>
          <w:sz w:val="12"/>
          <w:szCs w:val="12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>c</w:t>
      </w:r>
      <w:r>
        <w:rPr>
          <w:rFonts w:ascii="CMR5" w:hAnsi="CMR5"/>
          <w:color w:val="000000"/>
          <w:sz w:val="8"/>
          <w:szCs w:val="8"/>
        </w:rPr>
        <w:t>2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. We also use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ARE </w:t>
      </w:r>
      <w:r>
        <w:rPr>
          <w:rFonts w:ascii="NimbusRomNo9L-Regu" w:hAnsi="NimbusRomNo9L-Regu"/>
          <w:color w:val="000000"/>
          <w:sz w:val="18"/>
          <w:szCs w:val="18"/>
        </w:rPr>
        <w:t>of the</w:t>
      </w:r>
      <w:r>
        <w:rPr>
          <w:rFonts w:ascii="NimbusRomNo9L-Regu" w:hAnsi="NimbusRomNo9L-Regu"/>
          <w:color w:val="000000"/>
          <w:sz w:val="18"/>
          <w:szCs w:val="18"/>
        </w:rPr>
        <w:br/>
        <w:t>size estimation of the heavy hitters as another metric.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Cardinality Estimation. </w:t>
      </w:r>
      <w:r>
        <w:rPr>
          <w:rFonts w:ascii="NimbusRomNo9L-Regu" w:hAnsi="NimbusRomNo9L-Regu"/>
          <w:color w:val="000000"/>
          <w:sz w:val="18"/>
          <w:szCs w:val="18"/>
        </w:rPr>
        <w:t xml:space="preserve">An algorithm estimates the number of flows. The performance metric we use is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Relative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Error (RE) </w:t>
      </w:r>
      <w:r>
        <w:rPr>
          <w:rFonts w:ascii="NimbusRomNo9L-Regu" w:hAnsi="NimbusRomNo9L-Regu"/>
          <w:color w:val="000000"/>
          <w:sz w:val="18"/>
          <w:szCs w:val="18"/>
        </w:rPr>
        <w:t>defined as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RE </w:t>
      </w:r>
      <w:r>
        <w:rPr>
          <w:rFonts w:ascii="CMR10" w:hAnsi="CMR10"/>
          <w:color w:val="000000"/>
          <w:sz w:val="18"/>
          <w:szCs w:val="18"/>
        </w:rPr>
        <w:t>=</w:t>
      </w:r>
      <w:r>
        <w:rPr>
          <w:rFonts w:ascii="CMR10" w:hAnsi="CMR10"/>
          <w:color w:val="000000"/>
          <w:sz w:val="18"/>
          <w:szCs w:val="18"/>
        </w:rPr>
        <w:br/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 xml:space="preserve">estimated number of flows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n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EX10" w:hAnsi="CMEX10"/>
          <w:color w:val="000000"/>
          <w:sz w:val="18"/>
          <w:szCs w:val="18"/>
        </w:rPr>
        <w:br w:type="page"/>
      </w:r>
      <w:r>
        <w:rPr>
          <w:rFonts w:ascii="CMEX10" w:hAnsi="CMEX10"/>
          <w:color w:val="000000"/>
          <w:sz w:val="18"/>
          <w:szCs w:val="18"/>
        </w:rPr>
        <w:lastRenderedPageBreak/>
        <w:t xml:space="preserve"> 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Notice that, linear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counting[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29] is used by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>to estimate the number of flows in its count-min sketch,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and used by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to estimate the number of flows</w:t>
      </w:r>
      <w:r>
        <w:rPr>
          <w:rFonts w:ascii="NimbusRomNo9L-Regu" w:hAnsi="NimbusRomNo9L-Regu"/>
          <w:color w:val="000000"/>
          <w:sz w:val="18"/>
          <w:szCs w:val="18"/>
        </w:rPr>
        <w:br/>
        <w:t>in its ancillary table.</w:t>
      </w:r>
      <w:r>
        <w:rPr>
          <w:rFonts w:ascii="NimbusRomNo9L-Regu" w:hAnsi="NimbusRomNo9L-Regu"/>
          <w:color w:val="000000"/>
          <w:sz w:val="18"/>
          <w:szCs w:val="18"/>
        </w:rPr>
        <w:br/>
        <w:t>Following recommendations in the corresponding papers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we set the parameters of these algorithms as follows.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: We use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4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sub-tables of equal size.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: We adopt the hardware version, where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3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sub-tables are used in its heavy part. The light part uses</w:t>
      </w:r>
      <w:r>
        <w:rPr>
          <w:rFonts w:ascii="NimbusRomNo9L-Regu" w:hAnsi="NimbusRomNo9L-Regu"/>
          <w:color w:val="000000"/>
          <w:sz w:val="18"/>
          <w:szCs w:val="18"/>
        </w:rPr>
        <w:br/>
        <w:t>a count-min sketch of one array, and the two parts use</w:t>
      </w:r>
      <w:r>
        <w:rPr>
          <w:rFonts w:ascii="NimbusRomNo9L-Regu" w:hAnsi="NimbusRomNo9L-Regu"/>
          <w:color w:val="000000"/>
          <w:sz w:val="18"/>
          <w:szCs w:val="18"/>
        </w:rPr>
        <w:br/>
        <w:t>the same number of cells.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: We use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4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hash functions for its bloom filter</w:t>
      </w:r>
      <w:r>
        <w:rPr>
          <w:rFonts w:ascii="NimbusRomNo9L-Regu" w:hAnsi="NimbusRomNo9L-Regu"/>
          <w:color w:val="000000"/>
          <w:sz w:val="18"/>
          <w:szCs w:val="18"/>
        </w:rPr>
        <w:br/>
        <w:t>and 3 hash functions for its counting table. The number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of cells in the bloom filter is </w:t>
      </w:r>
      <w:r>
        <w:rPr>
          <w:rFonts w:ascii="CMR10" w:hAnsi="CMR10"/>
          <w:color w:val="000000"/>
          <w:sz w:val="18"/>
          <w:szCs w:val="18"/>
        </w:rPr>
        <w:t>40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× </w:t>
      </w:r>
      <w:r>
        <w:rPr>
          <w:rFonts w:ascii="NimbusRomNo9L-Regu" w:hAnsi="NimbusRomNo9L-Regu"/>
          <w:color w:val="000000"/>
          <w:sz w:val="18"/>
          <w:szCs w:val="18"/>
        </w:rPr>
        <w:t>of that in the counting</w:t>
      </w:r>
      <w:r>
        <w:rPr>
          <w:rFonts w:ascii="NimbusRomNo9L-Regu" w:hAnsi="NimbusRomNo9L-Regu"/>
          <w:color w:val="000000"/>
          <w:sz w:val="18"/>
          <w:szCs w:val="18"/>
        </w:rPr>
        <w:br/>
        <w:t>table.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CMSY7" w:hAnsi="CMSY7"/>
          <w:i/>
          <w:iCs/>
          <w:color w:val="000000"/>
          <w:sz w:val="12"/>
          <w:szCs w:val="12"/>
        </w:rPr>
        <w:t xml:space="preserve">•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: We use the same number of cells in the main</w:t>
      </w:r>
      <w:r>
        <w:rPr>
          <w:rFonts w:ascii="NimbusRomNo9L-Regu" w:hAnsi="NimbusRomNo9L-Regu"/>
          <w:color w:val="000000"/>
          <w:sz w:val="18"/>
          <w:szCs w:val="18"/>
        </w:rPr>
        <w:br/>
        <w:t>table and the ancillary table. The main table consists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three small hash tables, while the weight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NimbusRomNo9L-Regu" w:hAnsi="NimbusRomNo9L-Regu"/>
          <w:color w:val="000000"/>
          <w:sz w:val="18"/>
          <w:szCs w:val="18"/>
        </w:rPr>
        <w:t>is 0.7 unless</w:t>
      </w:r>
      <w:r>
        <w:rPr>
          <w:rFonts w:ascii="NimbusRomNo9L-Regu" w:hAnsi="NimbusRomNo9L-Regu"/>
          <w:color w:val="000000"/>
          <w:sz w:val="18"/>
          <w:szCs w:val="18"/>
        </w:rPr>
        <w:br/>
        <w:t>otherwise stated. Each digest and counter in the ancillary</w:t>
      </w:r>
      <w:r>
        <w:rPr>
          <w:rFonts w:ascii="NimbusRomNo9L-Regu" w:hAnsi="NimbusRomNo9L-Regu"/>
          <w:color w:val="000000"/>
          <w:sz w:val="18"/>
          <w:szCs w:val="18"/>
        </w:rPr>
        <w:br/>
        <w:t>table costs 8 bits.</w:t>
      </w:r>
      <w:r>
        <w:rPr>
          <w:rFonts w:ascii="NimbusRomNo9L-Regu" w:hAnsi="NimbusRomNo9L-Regu"/>
          <w:color w:val="000000"/>
          <w:sz w:val="18"/>
          <w:szCs w:val="18"/>
        </w:rPr>
        <w:br/>
        <w:t>We let these algorithms use the same amount of memory in</w:t>
      </w:r>
      <w:r>
        <w:rPr>
          <w:rFonts w:ascii="NimbusRomNo9L-Regu" w:hAnsi="NimbusRomNo9L-Regu"/>
          <w:color w:val="000000"/>
          <w:sz w:val="18"/>
          <w:szCs w:val="18"/>
        </w:rPr>
        <w:br/>
        <w:t>all the experiments. For each flow record, we use a flow ID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104 bits and a counter of 32 bits,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So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1 MB memory approximately corresponds to 60K flow records. In the worst case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(hardware version)</w:t>
      </w:r>
      <w:r>
        <w:rPr>
          <w:rFonts w:ascii="NimbusRomNo9L-Regu" w:hAnsi="NimbusRomNo9L-Regu"/>
          <w:color w:val="000000"/>
          <w:sz w:val="18"/>
          <w:szCs w:val="18"/>
        </w:rPr>
        <w:br/>
        <w:t>will compute 4 hash results to access the corresponding cells,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while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always needs to compute 7 hash results.</w:t>
      </w:r>
      <w:r>
        <w:rPr>
          <w:rFonts w:ascii="NimbusRomNo9L-Regu" w:hAnsi="NimbusRomNo9L-Regu"/>
          <w:color w:val="000000"/>
          <w:sz w:val="18"/>
          <w:szCs w:val="18"/>
        </w:rPr>
        <w:br/>
        <w:t>To save space, we use the acronyms presented in Table II to</w:t>
      </w:r>
      <w:r>
        <w:rPr>
          <w:rFonts w:ascii="NimbusRomNo9L-Regu" w:hAnsi="NimbusRomNo9L-Regu"/>
          <w:color w:val="000000"/>
          <w:sz w:val="18"/>
          <w:szCs w:val="18"/>
        </w:rPr>
        <w:br/>
        <w:t>denote the algorithms in figures when necessary.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TABLE II</w:t>
      </w:r>
      <w:r>
        <w:rPr>
          <w:rFonts w:ascii="NimbusRomNo9L-Regu" w:hAnsi="NimbusRomNo9L-Regu"/>
          <w:color w:val="000000"/>
          <w:sz w:val="14"/>
          <w:szCs w:val="14"/>
        </w:rPr>
        <w:br/>
        <w:t>A</w:t>
      </w:r>
      <w:r>
        <w:rPr>
          <w:rFonts w:ascii="NimbusRomNo9L-Regu" w:hAnsi="NimbusRomNo9L-Regu"/>
          <w:color w:val="000000"/>
          <w:sz w:val="12"/>
          <w:szCs w:val="12"/>
        </w:rPr>
        <w:t xml:space="preserve">CRONYMS FOR </w:t>
      </w:r>
      <w:r>
        <w:rPr>
          <w:rFonts w:ascii="NimbusRomNo9L-Regu" w:hAnsi="NimbusRomNo9L-Regu"/>
          <w:color w:val="000000"/>
          <w:sz w:val="14"/>
          <w:szCs w:val="14"/>
        </w:rPr>
        <w:t>A</w:t>
      </w:r>
      <w:r>
        <w:rPr>
          <w:rFonts w:ascii="NimbusRomNo9L-Regu" w:hAnsi="NimbusRomNo9L-Regu"/>
          <w:color w:val="000000"/>
          <w:sz w:val="12"/>
          <w:szCs w:val="12"/>
        </w:rPr>
        <w:t>LGORITHMS</w:t>
      </w:r>
      <w:r>
        <w:rPr>
          <w:rFonts w:ascii="NimbusRomNo9L-Regu" w:hAnsi="NimbusRomNo9L-Regu"/>
          <w:color w:val="000000"/>
          <w:sz w:val="12"/>
          <w:szCs w:val="12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Acronyms Algorithm Acronyms Algorithms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HF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HashFlow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HP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HashPipe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  <w:t xml:space="preserve">ES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ElasticSketch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FR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FlowRadar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B. Optimizing the Main Table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We first demonstrate the performance of the main table with</w:t>
      </w:r>
      <w:r>
        <w:rPr>
          <w:rFonts w:ascii="NimbusRomNo9L-Regu" w:hAnsi="NimbusRomNo9L-Regu"/>
          <w:color w:val="000000"/>
          <w:sz w:val="18"/>
          <w:szCs w:val="18"/>
        </w:rPr>
        <w:br/>
        <w:t>the collision resolution strategy, under different settings and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parameters,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i.e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using a multi-hash table, or using pipelined</w:t>
      </w:r>
      <w:r>
        <w:rPr>
          <w:rFonts w:ascii="NimbusRomNo9L-Regu" w:hAnsi="NimbusRomNo9L-Regu"/>
          <w:color w:val="000000"/>
          <w:sz w:val="18"/>
          <w:szCs w:val="18"/>
        </w:rPr>
        <w:br/>
        <w:t>tables with different weights.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We plot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Flow Set Coverage (FSC) </w:t>
      </w:r>
      <w:r>
        <w:rPr>
          <w:rFonts w:ascii="NimbusRomNo9L-Regu" w:hAnsi="NimbusRomNo9L-Regu"/>
          <w:color w:val="000000"/>
          <w:sz w:val="18"/>
          <w:szCs w:val="18"/>
        </w:rPr>
        <w:t>for flow record report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Fig. 5(a), and plot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Average Relative Error (ARE) </w:t>
      </w:r>
      <w:r>
        <w:rPr>
          <w:rFonts w:ascii="NimbusRomNo9L-Regu" w:hAnsi="NimbusRomNo9L-Regu"/>
          <w:color w:val="000000"/>
          <w:sz w:val="18"/>
          <w:szCs w:val="18"/>
        </w:rPr>
        <w:t>for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 size estimation in Fig. 5(b), where there are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3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pipelined</w:t>
      </w:r>
      <w:r>
        <w:rPr>
          <w:rFonts w:ascii="NimbusRomNo9L-Regu" w:hAnsi="NimbusRomNo9L-Regu"/>
          <w:color w:val="000000"/>
          <w:sz w:val="18"/>
          <w:szCs w:val="18"/>
        </w:rPr>
        <w:br/>
        <w:t>tables, and the weight is 0.6, 0.7 and 0.8 respectively. The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traces are from the campus network, and as the number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flows increases from 10K to 60K,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FSC </w:t>
      </w:r>
      <w:r>
        <w:rPr>
          <w:rFonts w:ascii="NimbusRomNo9L-Regu" w:hAnsi="NimbusRomNo9L-Regu"/>
          <w:color w:val="000000"/>
          <w:sz w:val="18"/>
          <w:szCs w:val="18"/>
        </w:rPr>
        <w:t>decreases, while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ARE </w:t>
      </w:r>
      <w:r>
        <w:rPr>
          <w:rFonts w:ascii="NimbusRomNo9L-Regu" w:hAnsi="NimbusRomNo9L-Regu"/>
          <w:color w:val="000000"/>
          <w:sz w:val="18"/>
          <w:szCs w:val="18"/>
        </w:rPr>
        <w:t xml:space="preserve">increases slowly. It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can be seen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that using pipelined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tables with a weight around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CMR10" w:hAnsi="CMR10"/>
          <w:color w:val="000000"/>
          <w:sz w:val="18"/>
          <w:szCs w:val="18"/>
        </w:rPr>
        <w:t>=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 xml:space="preserve">7 </w:t>
      </w:r>
      <w:r>
        <w:rPr>
          <w:rFonts w:ascii="NimbusRomNo9L-Regu" w:hAnsi="NimbusRomNo9L-Regu"/>
          <w:color w:val="000000"/>
          <w:sz w:val="18"/>
          <w:szCs w:val="18"/>
        </w:rPr>
        <w:t>achieves the best</w:t>
      </w:r>
      <w:r>
        <w:rPr>
          <w:rFonts w:ascii="NimbusRomNo9L-Regu" w:hAnsi="NimbusRomNo9L-Regu"/>
          <w:color w:val="000000"/>
          <w:sz w:val="18"/>
          <w:szCs w:val="18"/>
        </w:rPr>
        <w:br/>
        <w:t>result. Compared with a multi-hash table, pipelined tables can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improve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FSC </w:t>
      </w:r>
      <w:r>
        <w:rPr>
          <w:rFonts w:ascii="NimbusRomNo9L-Regu" w:hAnsi="NimbusRomNo9L-Regu"/>
          <w:color w:val="000000"/>
          <w:sz w:val="18"/>
          <w:szCs w:val="18"/>
        </w:rPr>
        <w:t xml:space="preserve">by 3.1%, and reduce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ARE </w:t>
      </w:r>
      <w:r>
        <w:rPr>
          <w:rFonts w:ascii="NimbusRomNo9L-Regu" w:hAnsi="NimbusRomNo9L-Regu"/>
          <w:color w:val="000000"/>
          <w:sz w:val="18"/>
          <w:szCs w:val="18"/>
        </w:rPr>
        <w:t>by 37.3%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respectively. This confirms our theoretical analysis on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α </w:t>
      </w:r>
      <w:r>
        <w:rPr>
          <w:rFonts w:ascii="NimbusRomNo9L-Regu" w:hAnsi="NimbusRomNo9L-Regu"/>
          <w:color w:val="000000"/>
          <w:sz w:val="18"/>
          <w:szCs w:val="18"/>
        </w:rPr>
        <w:t>in</w:t>
      </w:r>
      <w:r>
        <w:rPr>
          <w:rFonts w:ascii="NimbusRomNo9L-Regu" w:hAnsi="NimbusRomNo9L-Regu"/>
          <w:color w:val="000000"/>
          <w:sz w:val="18"/>
          <w:szCs w:val="18"/>
        </w:rPr>
        <w:br/>
        <w:t>Section III-B. In the experiments thereafter, we will use a</w:t>
      </w:r>
      <w:r>
        <w:rPr>
          <w:rFonts w:ascii="NimbusRomNo9L-Regu" w:hAnsi="NimbusRomNo9L-Regu"/>
          <w:color w:val="000000"/>
          <w:sz w:val="18"/>
          <w:szCs w:val="18"/>
        </w:rPr>
        <w:br/>
        <w:t>default weight of 0.7.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Fig. 4, we plot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Average Relative Error (ARE) </w:t>
      </w:r>
      <w:r>
        <w:rPr>
          <w:rFonts w:ascii="NimbusRomNo9L-Regu" w:hAnsi="NimbusRomNo9L-Regu"/>
          <w:color w:val="000000"/>
          <w:sz w:val="18"/>
          <w:szCs w:val="18"/>
        </w:rPr>
        <w:t>for flow</w:t>
      </w:r>
      <w:r>
        <w:rPr>
          <w:rFonts w:ascii="NimbusRomNo9L-Regu" w:hAnsi="NimbusRomNo9L-Regu"/>
          <w:color w:val="000000"/>
          <w:sz w:val="18"/>
          <w:szCs w:val="18"/>
        </w:rPr>
        <w:br/>
        <w:t>size estimation of 50K flows, when the depth of the main table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is set to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1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, 2, 3 and 4. It can be seen that increasing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from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1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to 3 reduces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ARE </w:t>
      </w:r>
      <w:r>
        <w:rPr>
          <w:rFonts w:ascii="NimbusRomNo9L-Regu" w:hAnsi="NimbusRomNo9L-Regu"/>
          <w:color w:val="000000"/>
          <w:sz w:val="18"/>
          <w:szCs w:val="18"/>
        </w:rPr>
        <w:t>by around 3 times (i.e., from 0.34 to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0.12), while increasing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d </w:t>
      </w:r>
      <w:r>
        <w:rPr>
          <w:rFonts w:ascii="NimbusRomNo9L-Regu" w:hAnsi="NimbusRomNo9L-Regu"/>
          <w:color w:val="000000"/>
          <w:sz w:val="18"/>
          <w:szCs w:val="18"/>
        </w:rPr>
        <w:t>from 3 to 4 will have only a minor</w:t>
      </w:r>
      <w:r>
        <w:rPr>
          <w:rFonts w:ascii="NimbusRomNo9L-Regu" w:hAnsi="NimbusRomNo9L-Regu"/>
          <w:color w:val="000000"/>
          <w:sz w:val="18"/>
          <w:szCs w:val="18"/>
        </w:rPr>
        <w:br/>
        <w:t>improvement (i.e., from 0.12 to 0.075). In the experiments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thereafter, we will use a default depth of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3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Flow Record Report (b) Flow Size Estimation</w:t>
      </w:r>
      <w:r>
        <w:rPr>
          <w:rFonts w:ascii="NimbusRomNo9L-Regu" w:hAnsi="NimbusRomNo9L-Regu"/>
          <w:color w:val="000000"/>
          <w:sz w:val="14"/>
          <w:szCs w:val="14"/>
        </w:rPr>
        <w:br/>
        <w:t>Fig. 5. Comparing multi-hash table with pipelined tables.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To evaluate the influence that the ancillary table has upon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we define a parameter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β </w:t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SY10" w:hAnsi="CMSY10"/>
          <w:i/>
          <w:iCs/>
          <w:color w:val="000000"/>
          <w:sz w:val="18"/>
          <w:szCs w:val="18"/>
        </w:rPr>
        <w:t>×</w:t>
      </w:r>
      <w:r>
        <w:rPr>
          <w:rFonts w:ascii="CMMI10" w:hAnsi="CMMI10"/>
          <w:i/>
          <w:iCs/>
          <w:color w:val="000000"/>
          <w:sz w:val="18"/>
          <w:szCs w:val="18"/>
        </w:rPr>
        <w:t>β</w:t>
      </w:r>
      <w:r>
        <w:rPr>
          <w:rFonts w:ascii="NimbusRomNo9L-Regu" w:hAnsi="NimbusRomNo9L-Regu"/>
          <w:color w:val="000000"/>
          <w:sz w:val="18"/>
          <w:szCs w:val="18"/>
        </w:rPr>
        <w:t xml:space="preserve">, where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CMR7" w:hAnsi="CMR7"/>
          <w:color w:val="000000"/>
          <w:sz w:val="12"/>
          <w:szCs w:val="12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and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>are number of buckets in the main table and ancillary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table respectively. A larger value of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β </w:t>
      </w:r>
      <w:r>
        <w:rPr>
          <w:rFonts w:ascii="NimbusRomNo9L-Regu" w:hAnsi="NimbusRomNo9L-Regu"/>
          <w:color w:val="000000"/>
          <w:sz w:val="18"/>
          <w:szCs w:val="18"/>
        </w:rPr>
        <w:t>implies that we have to</w:t>
      </w:r>
      <w:r>
        <w:rPr>
          <w:rFonts w:ascii="NimbusRomNo9L-Regu" w:hAnsi="NimbusRomNo9L-Regu"/>
          <w:color w:val="000000"/>
          <w:sz w:val="18"/>
          <w:szCs w:val="18"/>
        </w:rPr>
        <w:br/>
        <w:t>allocate more memory to the ancillary table. Fig. 6 shows that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normally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β </w:t>
      </w:r>
      <w:r>
        <w:rPr>
          <w:rFonts w:ascii="CMR10" w:hAnsi="CMR10"/>
          <w:color w:val="000000"/>
          <w:sz w:val="18"/>
          <w:szCs w:val="18"/>
        </w:rPr>
        <w:t>= 0</w:t>
      </w:r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R10" w:hAnsi="CMR10"/>
          <w:color w:val="000000"/>
          <w:sz w:val="18"/>
          <w:szCs w:val="18"/>
        </w:rPr>
        <w:t xml:space="preserve">25 </w:t>
      </w:r>
      <w:r>
        <w:rPr>
          <w:rFonts w:ascii="NimbusRomNo9L-Regu" w:hAnsi="NimbusRomNo9L-Regu"/>
          <w:color w:val="000000"/>
          <w:sz w:val="18"/>
          <w:szCs w:val="18"/>
        </w:rPr>
        <w:t>is good enough. However, when attacks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such as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DDoS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occur, the accumulation of elephant flows in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ancillary table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will be interrupted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frequently. To be robust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when facing attacks, in the following experiments we set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β </w:t>
      </w:r>
      <w:r>
        <w:rPr>
          <w:rFonts w:ascii="NimbusRomNo9L-Regu" w:hAnsi="NimbusRomNo9L-Regu"/>
          <w:color w:val="000000"/>
          <w:sz w:val="18"/>
          <w:szCs w:val="18"/>
        </w:rPr>
        <w:t>to</w:t>
      </w:r>
      <w:r>
        <w:rPr>
          <w:rFonts w:ascii="NimbusRomNo9L-Regu" w:hAnsi="NimbusRomNo9L-Regu"/>
          <w:color w:val="000000"/>
          <w:sz w:val="18"/>
          <w:szCs w:val="18"/>
        </w:rPr>
        <w:br/>
        <w:t>1.0 by default.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a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t>) CAIDA (b) HGC</w:t>
      </w:r>
      <w:r>
        <w:rPr>
          <w:rFonts w:ascii="NimbusRomNo9L-Regu" w:hAnsi="NimbusRomNo9L-Regu"/>
          <w:color w:val="000000"/>
          <w:sz w:val="14"/>
          <w:szCs w:val="14"/>
        </w:rPr>
        <w:br/>
        <w:t>Fig. 6. ARE of flow size estimation when the size of ancillary table varies.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C. Application Performance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In this section, we evaluate the performance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against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for typical</w:t>
      </w:r>
      <w:r>
        <w:rPr>
          <w:rFonts w:ascii="NimbusRomNo9L-Regu" w:hAnsi="NimbusRomNo9L-Regu"/>
          <w:color w:val="000000"/>
          <w:sz w:val="18"/>
          <w:szCs w:val="18"/>
        </w:rPr>
        <w:br/>
        <w:t>measurement applications as described in Section V-A.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Fig. 7 depicts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Flow Set Coverage (FSC) </w:t>
      </w:r>
      <w:r>
        <w:rPr>
          <w:rFonts w:ascii="NimbusRomNo9L-Regu" w:hAnsi="NimbusRomNo9L-Regu"/>
          <w:color w:val="000000"/>
          <w:sz w:val="18"/>
          <w:szCs w:val="18"/>
        </w:rPr>
        <w:t>for flow record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report achieved by these algorithms. We can see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nearly always performs better than the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others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>. For example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for a total of 250K flows, it can successfully report around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55K flows, nearly making a full use of its main table. Its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FSC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is more than 20% higher than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in all traces, and is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that higher than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in the Campus Network trace.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only exception when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loses is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that, for a very small</w:t>
      </w:r>
      <w:r>
        <w:rPr>
          <w:rFonts w:ascii="NimbusRomNo9L-Regu" w:hAnsi="NimbusRomNo9L-Regu"/>
          <w:color w:val="000000"/>
          <w:sz w:val="18"/>
          <w:szCs w:val="18"/>
        </w:rPr>
        <w:br/>
        <w:t>number of flows (the left up corner in the figures)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proofErr w:type="gram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>has the highest coverage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. This is because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can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successfully decode nearly all flow records when only a few</w:t>
      </w:r>
      <w:r>
        <w:rPr>
          <w:rFonts w:ascii="NimbusRomNo9L-Regu" w:hAnsi="NimbusRomNo9L-Regu"/>
          <w:color w:val="000000"/>
          <w:sz w:val="18"/>
          <w:szCs w:val="18"/>
        </w:rPr>
        <w:br/>
        <w:t>flows arrive. But its performance drops significantly soon after</w:t>
      </w:r>
      <w:r>
        <w:rPr>
          <w:rFonts w:ascii="NimbusRomNo9L-Regu" w:hAnsi="NimbusRomNo9L-Regu"/>
          <w:color w:val="000000"/>
          <w:sz w:val="18"/>
          <w:szCs w:val="18"/>
        </w:rPr>
        <w:br/>
        <w:t>the flow count goes beyond a certain point, since after that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too many flows mixed up, and the decoding often fails.</w:t>
      </w:r>
      <w:r>
        <w:rPr>
          <w:rFonts w:ascii="NimbusRomNo9L-Regu" w:hAnsi="NimbusRomNo9L-Regu"/>
          <w:color w:val="000000"/>
          <w:sz w:val="18"/>
          <w:szCs w:val="18"/>
        </w:rPr>
        <w:br/>
        <w:t>Fig. 8 shows the results of estimating the total number of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flows, where in most of the time,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achieve a similar level of accuracy. Among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them,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works slightly better since it uses a bloom</w:t>
      </w:r>
      <w:r>
        <w:rPr>
          <w:rFonts w:ascii="NimbusRomNo9L-Regu" w:hAnsi="NimbusRomNo9L-Regu"/>
          <w:color w:val="000000"/>
          <w:sz w:val="18"/>
          <w:szCs w:val="18"/>
        </w:rPr>
        <w:br/>
        <w:t>filter to count flows, which is not sensitive to flow sizes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while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are slightly affected by the</w:t>
      </w:r>
      <w:r>
        <w:rPr>
          <w:rFonts w:ascii="NimbusRomNo9L-Regu" w:hAnsi="NimbusRomNo9L-Regu"/>
          <w:color w:val="000000"/>
          <w:sz w:val="18"/>
          <w:szCs w:val="18"/>
        </w:rPr>
        <w:br/>
        <w:t>flow size distribution due to their assumption on the existence</w:t>
      </w:r>
      <w:r>
        <w:rPr>
          <w:rFonts w:ascii="NimbusRomNo9L-Regu" w:hAnsi="NimbusRomNo9L-Regu"/>
          <w:color w:val="000000"/>
          <w:sz w:val="18"/>
          <w:szCs w:val="18"/>
        </w:rPr>
        <w:br/>
        <w:t>of elephant and mice flows. This is particularly true in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ISP2 trace, where nearly all flows contain less than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5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packets.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always performs badly since it does not use any</w:t>
      </w:r>
      <w:r>
        <w:rPr>
          <w:rFonts w:ascii="NimbusRomNo9L-Regu" w:hAnsi="NimbusRomNo9L-Regu"/>
          <w:color w:val="000000"/>
          <w:sz w:val="18"/>
          <w:szCs w:val="18"/>
        </w:rPr>
        <w:br/>
        <w:t>advanced cardinality estimation technique to compensate for</w:t>
      </w:r>
      <w:r>
        <w:rPr>
          <w:rFonts w:ascii="NimbusRomNo9L-Regu" w:hAnsi="NimbusRomNo9L-Regu"/>
          <w:color w:val="000000"/>
          <w:sz w:val="18"/>
          <w:szCs w:val="18"/>
        </w:rPr>
        <w:br/>
        <w:t>the flows it drops.</w:t>
      </w:r>
      <w:r>
        <w:rPr>
          <w:rFonts w:ascii="NimbusRomNo9L-Regu" w:hAnsi="NimbusRomNo9L-Regu"/>
          <w:color w:val="000000"/>
          <w:sz w:val="18"/>
          <w:szCs w:val="18"/>
        </w:rPr>
        <w:br/>
        <w:t>Fig. 9 shows how accurate these algorithms can estimate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 sizes.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often achieves a much lower estimation</w:t>
      </w:r>
      <w:r>
        <w:rPr>
          <w:rFonts w:ascii="NimbusRomNo9L-Regu" w:hAnsi="NimbusRomNo9L-Regu"/>
          <w:color w:val="000000"/>
          <w:sz w:val="18"/>
          <w:szCs w:val="18"/>
        </w:rPr>
        <w:br/>
        <w:t>error than its competitors. For example, when there are 100K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flows, the relative estimation error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around 0.4,</w:t>
      </w:r>
      <w:r>
        <w:rPr>
          <w:rFonts w:ascii="NimbusRomNo9L-Regu" w:hAnsi="NimbusRomNo9L-Regu"/>
          <w:color w:val="000000"/>
          <w:sz w:val="18"/>
          <w:szCs w:val="18"/>
        </w:rPr>
        <w:br/>
        <w:t>while the error of the others is more than 0.6 (50% higher) in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most cases.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performs very badly when there are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more than 40K flows, while the accuracy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not</w:t>
      </w:r>
      <w:r>
        <w:rPr>
          <w:rFonts w:ascii="NimbusRomNo9L-Regu" w:hAnsi="NimbusRomNo9L-Regu"/>
          <w:color w:val="000000"/>
          <w:sz w:val="18"/>
          <w:szCs w:val="18"/>
        </w:rPr>
        <w:br/>
        <w:t>very stable.</w:t>
      </w:r>
      <w:r>
        <w:rPr>
          <w:rFonts w:ascii="NimbusRomNo9L-Regu" w:hAnsi="NimbusRomNo9L-Regu"/>
          <w:color w:val="000000"/>
          <w:sz w:val="18"/>
          <w:szCs w:val="18"/>
        </w:rPr>
        <w:br/>
        <w:t>At last, we show whether they can accurately detect heavy</w:t>
      </w:r>
      <w:r>
        <w:rPr>
          <w:rFonts w:ascii="NimbusRomNo9L-Regu" w:hAnsi="NimbusRomNo9L-Regu"/>
          <w:color w:val="000000"/>
          <w:sz w:val="18"/>
          <w:szCs w:val="18"/>
        </w:rPr>
        <w:br/>
        <w:t>hitters. We feed 250K flows to each algorithm, and calculate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F1 </w:t>
      </w:r>
      <w:proofErr w:type="gramStart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Score</w:t>
      </w:r>
      <w:proofErr w:type="gramEnd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of their detection accuracy, where the threshold</w:t>
      </w:r>
      <w:r>
        <w:rPr>
          <w:rFonts w:ascii="NimbusRomNo9L-Regu" w:hAnsi="NimbusRomNo9L-Regu"/>
          <w:color w:val="000000"/>
          <w:sz w:val="18"/>
          <w:szCs w:val="18"/>
        </w:rPr>
        <w:br/>
        <w:t>for a flow to be treated as a heavy hitter varies. We also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measure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 xml:space="preserve">their </w:t>
      </w:r>
      <w:r>
        <w:rPr>
          <w:rFonts w:ascii="CMMI10" w:hAnsi="CMMI10"/>
          <w:i/>
          <w:iCs/>
          <w:color w:val="000000"/>
          <w:sz w:val="18"/>
          <w:szCs w:val="18"/>
        </w:rPr>
        <w:t>ARE</w:t>
      </w:r>
      <w:proofErr w:type="spellEnd"/>
      <w:r>
        <w:rPr>
          <w:rFonts w:ascii="CMMI10" w:hAnsi="CMMI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when estimating the sizes of the detected</w:t>
      </w:r>
      <w:r>
        <w:rPr>
          <w:rFonts w:ascii="NimbusRomNo9L-Regu" w:hAnsi="NimbusRomNo9L-Regu"/>
          <w:color w:val="000000"/>
          <w:sz w:val="18"/>
          <w:szCs w:val="18"/>
        </w:rPr>
        <w:br/>
        <w:t>heavy hitters. The results are depicted in Fig. 10 and Fig. 11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 xml:space="preserve">respectively. Apparently,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is not a good candidate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under such heavy load.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 designed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specifically for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detecting heavy hitters, but our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still outperforms</w:t>
      </w:r>
      <w:r>
        <w:rPr>
          <w:rFonts w:ascii="NimbusRomNo9L-Regu" w:hAnsi="NimbusRomNo9L-Regu"/>
          <w:color w:val="000000"/>
          <w:sz w:val="18"/>
          <w:szCs w:val="18"/>
        </w:rPr>
        <w:br/>
        <w:t>it in nearly all cases, for both metrics. Not considering the</w:t>
      </w:r>
      <w:r>
        <w:rPr>
          <w:rFonts w:ascii="NimbusRomNo9L-Regu" w:hAnsi="NimbusRomNo9L-Regu"/>
          <w:color w:val="000000"/>
          <w:sz w:val="18"/>
          <w:szCs w:val="18"/>
        </w:rPr>
        <w:br/>
        <w:t>extreme case of the ISP2 trace where most flows are typically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very small, for a wide range of thresholds,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achieves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F1 Score </w:t>
      </w:r>
      <w:r>
        <w:rPr>
          <w:rFonts w:ascii="NimbusRomNo9L-Regu" w:hAnsi="NimbusRomNo9L-Regu"/>
          <w:color w:val="000000"/>
          <w:sz w:val="18"/>
          <w:szCs w:val="18"/>
        </w:rPr>
        <w:t>of 1 (accurately detecting all heavy hitters) when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scores 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are around 0.9 and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0.4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 xml:space="preserve">0.7, respectively. On the other hand, when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makes nearly perfect size estimation of the heavy hitters,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the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ARE </w:t>
      </w:r>
      <w:r>
        <w:rPr>
          <w:rFonts w:ascii="NimbusRomNo9L-Regu" w:hAnsi="NimbusRomNo9L-Regu"/>
          <w:color w:val="000000"/>
          <w:sz w:val="18"/>
          <w:szCs w:val="18"/>
        </w:rPr>
        <w:t xml:space="preserve">of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are around 0.15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0.2 and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0.2 </w:t>
      </w:r>
      <w:r>
        <w:rPr>
          <w:rFonts w:ascii="Cambria Math" w:hAnsi="Cambria Math" w:cs="Cambria Math"/>
          <w:i/>
          <w:iCs/>
          <w:color w:val="000000"/>
          <w:sz w:val="18"/>
          <w:szCs w:val="18"/>
        </w:rPr>
        <w:t>∼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0.25, respectively. Even with a very small threshold used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in the ISP2 trace,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clearly outperforms the others.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D. Throughput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lastRenderedPageBreak/>
        <w:t>We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test the throughput of these algorithms with bmv2, on a</w:t>
      </w:r>
      <w:r>
        <w:rPr>
          <w:rFonts w:ascii="NimbusRomNo9L-Regu" w:hAnsi="NimbusRomNo9L-Regu"/>
          <w:color w:val="000000"/>
          <w:sz w:val="18"/>
          <w:szCs w:val="18"/>
        </w:rPr>
        <w:br/>
        <w:t>PC with Intel(R) Core(TM) i5-4680K CPU@3.40GHz, where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each CPU core owns a 6144 KB cache. We use </w:t>
      </w:r>
      <w:proofErr w:type="spellStart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isolcpus</w:t>
      </w:r>
      <w:proofErr w:type="spellEnd"/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 </w:t>
      </w:r>
      <w:r>
        <w:rPr>
          <w:rFonts w:ascii="NimbusRomNo9L-Regu" w:hAnsi="NimbusRomNo9L-Regu"/>
          <w:color w:val="000000"/>
          <w:sz w:val="18"/>
          <w:szCs w:val="18"/>
        </w:rPr>
        <w:t>to</w:t>
      </w:r>
      <w:r>
        <w:rPr>
          <w:rFonts w:ascii="NimbusRomNo9L-Regu" w:hAnsi="NimbusRomNo9L-Regu"/>
          <w:color w:val="000000"/>
          <w:sz w:val="18"/>
          <w:szCs w:val="18"/>
        </w:rPr>
        <w:br/>
        <w:t>isolate the cores to prevent context switches. Bmv2 achieves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around 20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Kpps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forwarding speed, and the throughput after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loading the algorithms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are depicted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in Fig. 12(a). To obtain</w:t>
      </w:r>
      <w:r>
        <w:rPr>
          <w:rFonts w:ascii="NimbusRomNo9L-Regu" w:hAnsi="NimbusRomNo9L-Regu"/>
          <w:color w:val="000000"/>
          <w:sz w:val="18"/>
          <w:szCs w:val="18"/>
        </w:rPr>
        <w:br/>
        <w:t>a better understanding, we also record the average number</w:t>
      </w:r>
      <w:r>
        <w:rPr>
          <w:rFonts w:ascii="NimbusRomNo9L-Regu" w:hAnsi="NimbusRomNo9L-Regu"/>
          <w:color w:val="000000"/>
          <w:sz w:val="18"/>
          <w:szCs w:val="18"/>
        </w:rPr>
        <w:br/>
        <w:t>of hash operations, as well as memory accesses, for each</w:t>
      </w:r>
      <w:r>
        <w:rPr>
          <w:rFonts w:ascii="NimbusRomNo9L-Regu" w:hAnsi="NimbusRomNo9L-Regu"/>
          <w:color w:val="000000"/>
          <w:sz w:val="18"/>
          <w:szCs w:val="18"/>
        </w:rPr>
        <w:br/>
        <w:t>algorithm. The results in Fig. 12(b) and Fig. 12(c) indicate</w:t>
      </w:r>
      <w:r>
        <w:rPr>
          <w:rFonts w:ascii="NimbusRomNo9L-Regu" w:hAnsi="NimbusRomNo9L-Regu"/>
          <w:color w:val="000000"/>
          <w:sz w:val="18"/>
          <w:szCs w:val="18"/>
        </w:rPr>
        <w:br/>
        <w:t>that, even if the throughput on a software switch is not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convincing,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will perform comparably to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HashPipe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 xml:space="preserve">and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ElasticSketch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, and much better than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FlowRadar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>, in the</w:t>
      </w:r>
      <w:r>
        <w:rPr>
          <w:rFonts w:ascii="NimbusRomNo9L-Regu" w:hAnsi="NimbusRomNo9L-Regu"/>
          <w:color w:val="000000"/>
          <w:sz w:val="18"/>
          <w:szCs w:val="18"/>
        </w:rPr>
        <w:br/>
        <w:t>sense of the number of memory accesses and hash operations.</w:t>
      </w:r>
      <w:r>
        <w:rPr>
          <w:rFonts w:ascii="NimbusRomNo9L-Regu" w:hAnsi="NimbusRomNo9L-Regu"/>
          <w:color w:val="000000"/>
          <w:sz w:val="18"/>
          <w:szCs w:val="18"/>
        </w:rPr>
        <w:br/>
        <w:t>In P4 switch, there will not be a single action bottlenecking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processing of packets, and the packets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will be processed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  <w:t>in linear speed when the algorithm is correctly implemented.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only risk is that some packets will be resubmitted,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so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CAIDA (b) Campus Network (c) ISP1 (d) ISP2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Fig. 7.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Flow Set Coverage (FSC) </w:t>
      </w:r>
      <w:r>
        <w:rPr>
          <w:rFonts w:ascii="NimbusRomNo9L-Regu" w:hAnsi="NimbusRomNo9L-Regu"/>
          <w:color w:val="000000"/>
          <w:sz w:val="14"/>
          <w:szCs w:val="14"/>
        </w:rPr>
        <w:t xml:space="preserve">for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Flow Record </w:t>
      </w:r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Report</w:t>
      </w:r>
      <w:proofErr w:type="gramEnd"/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CAIDA (b) Campus Network (c) ISP1 (d) ISP2 Trace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Fig. 8.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Relative Error (RE) </w:t>
      </w:r>
      <w:r>
        <w:rPr>
          <w:rFonts w:ascii="NimbusRomNo9L-Regu" w:hAnsi="NimbusRomNo9L-Regu"/>
          <w:color w:val="000000"/>
          <w:sz w:val="14"/>
          <w:szCs w:val="14"/>
        </w:rPr>
        <w:t xml:space="preserve">for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Flow Cardinality Estimation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CAIDA Trace (b) Campus Network Trace (c) HGC Trace (d) Telecom Trace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Fig. 9.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Average Relative Error (ARE) </w:t>
      </w:r>
      <w:r>
        <w:rPr>
          <w:rFonts w:ascii="NimbusRomNo9L-Regu" w:hAnsi="NimbusRomNo9L-Regu"/>
          <w:color w:val="000000"/>
          <w:sz w:val="14"/>
          <w:szCs w:val="14"/>
        </w:rPr>
        <w:t xml:space="preserve">for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Flow Size </w:t>
      </w:r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Estimation</w:t>
      </w:r>
      <w:proofErr w:type="gramEnd"/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CAIDA (b) Campus Network (c) ISP1 (d) ISP2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Fig. 10.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F1 Score </w:t>
      </w:r>
      <w:r>
        <w:rPr>
          <w:rFonts w:ascii="NimbusRomNo9L-Regu" w:hAnsi="NimbusRomNo9L-Regu"/>
          <w:color w:val="000000"/>
          <w:sz w:val="14"/>
          <w:szCs w:val="14"/>
        </w:rPr>
        <w:t xml:space="preserve">for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Heavy Hitter Detection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the switch will have to process more packets than that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is</w:t>
      </w:r>
      <w:r>
        <w:rPr>
          <w:rFonts w:ascii="NimbusRomNo9L-Regu" w:hAnsi="NimbusRomNo9L-Regu"/>
          <w:color w:val="000000"/>
          <w:sz w:val="18"/>
          <w:szCs w:val="18"/>
        </w:rPr>
        <w:br/>
        <w:t>transmitted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through it, degrading the throughput. To evaluate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possible loss of throughput, we calculate 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>Increase</w:t>
      </w:r>
      <w:r>
        <w:rPr>
          <w:rFonts w:ascii="NimbusRomNo9L-ReguItal" w:hAnsi="NimbusRomNo9L-ReguItal"/>
          <w:color w:val="000000"/>
          <w:sz w:val="18"/>
          <w:szCs w:val="18"/>
        </w:rPr>
        <w:br/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in Processing </w:t>
      </w:r>
      <w:r>
        <w:rPr>
          <w:rFonts w:ascii="NimbusRomNo9L-Regu" w:hAnsi="NimbusRomNo9L-Regu"/>
          <w:color w:val="000000"/>
          <w:sz w:val="18"/>
          <w:szCs w:val="18"/>
        </w:rPr>
        <w:t>introduced by resubmission operation in Hash-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t>(a) CAIDA (b) Campus Network (c) ISP1 (d) ISP2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Fig. 11.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Average Relative </w:t>
      </w:r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Error(</w:t>
      </w:r>
      <w:proofErr w:type="gram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ARE) </w:t>
      </w:r>
      <w:r>
        <w:rPr>
          <w:rFonts w:ascii="NimbusRomNo9L-Regu" w:hAnsi="NimbusRomNo9L-Regu"/>
          <w:color w:val="000000"/>
          <w:sz w:val="14"/>
          <w:szCs w:val="14"/>
        </w:rPr>
        <w:t xml:space="preserve">for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Heavy Hitter Detection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 xml:space="preserve">Flow. Suppose there are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1 </w:t>
      </w:r>
      <w:r>
        <w:rPr>
          <w:rFonts w:ascii="NimbusRomNo9L-Regu" w:hAnsi="NimbusRomNo9L-Regu"/>
          <w:color w:val="000000"/>
          <w:sz w:val="18"/>
          <w:szCs w:val="18"/>
        </w:rPr>
        <w:t>packets arrives at the switch, and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there are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NimbusRomNo9L-Regu" w:hAnsi="NimbusRomNo9L-Regu"/>
          <w:color w:val="000000"/>
          <w:sz w:val="18"/>
          <w:szCs w:val="18"/>
        </w:rPr>
        <w:t xml:space="preserve">packets processed by the switch where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 xml:space="preserve">2 </w:t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≥ </w:t>
      </w:r>
      <w:r>
        <w:rPr>
          <w:rFonts w:ascii="CMMI10" w:hAnsi="CMMI10"/>
          <w:i/>
          <w:iCs/>
          <w:color w:val="000000"/>
          <w:sz w:val="18"/>
          <w:szCs w:val="18"/>
        </w:rPr>
        <w:t>n</w:t>
      </w:r>
      <w:r>
        <w:rPr>
          <w:rFonts w:ascii="CMR7" w:hAnsi="CMR7"/>
          <w:color w:val="000000"/>
          <w:sz w:val="12"/>
          <w:szCs w:val="12"/>
        </w:rPr>
        <w:t>1</w:t>
      </w:r>
      <w:r>
        <w:rPr>
          <w:rFonts w:ascii="NimbusRomNo9L-Regu" w:hAnsi="NimbusRomNo9L-Regu"/>
          <w:color w:val="000000"/>
          <w:sz w:val="18"/>
          <w:szCs w:val="18"/>
        </w:rPr>
        <w:t>.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The </w:t>
      </w:r>
      <w:r>
        <w:rPr>
          <w:rFonts w:ascii="NimbusRomNo9L-ReguItal" w:hAnsi="NimbusRomNo9L-ReguItal"/>
          <w:i/>
          <w:iCs/>
          <w:color w:val="000000"/>
          <w:sz w:val="18"/>
          <w:szCs w:val="18"/>
        </w:rPr>
        <w:t xml:space="preserve">Increase in Processing </w:t>
      </w:r>
      <w:r>
        <w:rPr>
          <w:rFonts w:ascii="NimbusRomNo9L-Regu" w:hAnsi="NimbusRomNo9L-Regu"/>
          <w:color w:val="000000"/>
          <w:sz w:val="18"/>
          <w:szCs w:val="18"/>
        </w:rPr>
        <w:t xml:space="preserve">is defined as </w:t>
      </w:r>
      <w:r>
        <w:rPr>
          <w:rFonts w:ascii="CMMI10" w:hAnsi="CMMI10"/>
          <w:i/>
          <w:iCs/>
          <w:color w:val="000000"/>
          <w:sz w:val="18"/>
          <w:szCs w:val="18"/>
        </w:rPr>
        <w:t xml:space="preserve">increase </w:t>
      </w:r>
      <w:r>
        <w:rPr>
          <w:rFonts w:ascii="CMR10" w:hAnsi="CMR10"/>
          <w:color w:val="000000"/>
          <w:sz w:val="18"/>
          <w:szCs w:val="18"/>
        </w:rPr>
        <w:t xml:space="preserve">= </w:t>
      </w:r>
      <w:r>
        <w:rPr>
          <w:rFonts w:ascii="CMMI7" w:hAnsi="CMMI7"/>
          <w:i/>
          <w:iCs/>
          <w:color w:val="000000"/>
          <w:sz w:val="12"/>
          <w:szCs w:val="12"/>
        </w:rPr>
        <w:t>n</w:t>
      </w:r>
      <w:r>
        <w:rPr>
          <w:rFonts w:ascii="CMR5" w:hAnsi="CMR5"/>
          <w:color w:val="000000"/>
          <w:sz w:val="8"/>
          <w:szCs w:val="8"/>
        </w:rPr>
        <w:t>2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MI7" w:hAnsi="CMMI7"/>
          <w:i/>
          <w:iCs/>
          <w:color w:val="000000"/>
          <w:sz w:val="12"/>
          <w:szCs w:val="12"/>
        </w:rPr>
        <w:t>n</w:t>
      </w:r>
      <w:r>
        <w:rPr>
          <w:rFonts w:ascii="CMR5" w:hAnsi="CMR5"/>
          <w:color w:val="000000"/>
          <w:sz w:val="8"/>
          <w:szCs w:val="8"/>
        </w:rPr>
        <w:t>1</w:t>
      </w:r>
      <w:r>
        <w:rPr>
          <w:rFonts w:ascii="CMR5" w:hAnsi="CMR5"/>
          <w:color w:val="000000"/>
          <w:sz w:val="8"/>
          <w:szCs w:val="8"/>
        </w:rPr>
        <w:br/>
      </w:r>
      <w:r>
        <w:rPr>
          <w:rFonts w:ascii="CMSY10" w:hAnsi="CMSY10"/>
          <w:i/>
          <w:iCs/>
          <w:color w:val="000000"/>
          <w:sz w:val="18"/>
          <w:szCs w:val="18"/>
        </w:rPr>
        <w:t xml:space="preserve">− </w:t>
      </w:r>
      <w:proofErr w:type="gramStart"/>
      <w:r>
        <w:rPr>
          <w:rFonts w:ascii="CMR10" w:hAnsi="CMR10"/>
          <w:color w:val="000000"/>
          <w:sz w:val="18"/>
          <w:szCs w:val="18"/>
        </w:rPr>
        <w:t>1</w:t>
      </w:r>
      <w:proofErr w:type="gramEnd"/>
      <w:r>
        <w:rPr>
          <w:rFonts w:ascii="CMMI10" w:hAnsi="CMMI10"/>
          <w:i/>
          <w:iCs/>
          <w:color w:val="000000"/>
          <w:sz w:val="18"/>
          <w:szCs w:val="18"/>
        </w:rPr>
        <w:t>.</w:t>
      </w:r>
      <w:r>
        <w:rPr>
          <w:rFonts w:ascii="CMMI10" w:hAnsi="CMMI10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t>As shown in Fig. 12(d), the increase in processing is</w:t>
      </w:r>
      <w:r>
        <w:rPr>
          <w:rFonts w:ascii="NimbusRomNo9L-Regu" w:hAnsi="NimbusRomNo9L-Regu"/>
          <w:color w:val="000000"/>
          <w:sz w:val="18"/>
          <w:szCs w:val="18"/>
        </w:rPr>
        <w:br/>
        <w:t>normally around 2%, and it is no more than 6.7% in the</w:t>
      </w:r>
      <w:r>
        <w:rPr>
          <w:rFonts w:ascii="NimbusRomNo9L-Regu" w:hAnsi="NimbusRomNo9L-Regu"/>
          <w:color w:val="000000"/>
          <w:sz w:val="18"/>
          <w:szCs w:val="18"/>
        </w:rPr>
        <w:br/>
        <w:t>trace provided by ISP2, which is far less skewed than the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real network traffic. 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So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will achieve very good</w:t>
      </w:r>
      <w:r>
        <w:rPr>
          <w:rFonts w:ascii="NimbusRomNo9L-Regu" w:hAnsi="NimbusRomNo9L-Regu"/>
          <w:color w:val="000000"/>
          <w:sz w:val="18"/>
          <w:szCs w:val="18"/>
        </w:rPr>
        <w:br/>
        <w:t>performance in the sense of throughput.</w:t>
      </w:r>
      <w:r>
        <w:rPr>
          <w:rFonts w:ascii="NimbusRomNo9L-Regu" w:hAnsi="NimbusRomNo9L-Regu"/>
          <w:color w:val="000000"/>
          <w:sz w:val="18"/>
          <w:szCs w:val="18"/>
        </w:rPr>
        <w:br/>
        <w:t>VI. C</w:t>
      </w:r>
      <w:r>
        <w:rPr>
          <w:rFonts w:ascii="NimbusRomNo9L-Regu" w:hAnsi="NimbusRomNo9L-Regu"/>
          <w:color w:val="000000"/>
          <w:sz w:val="14"/>
          <w:szCs w:val="14"/>
        </w:rPr>
        <w:t>ONCLUSION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We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t xml:space="preserve"> propose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for efficient collection of flow</w:t>
      </w:r>
      <w:r>
        <w:rPr>
          <w:rFonts w:ascii="NimbusRomNo9L-Regu" w:hAnsi="NimbusRomNo9L-Regu"/>
          <w:color w:val="000000"/>
          <w:sz w:val="18"/>
          <w:szCs w:val="18"/>
        </w:rPr>
        <w:br/>
        <w:t>records, which is useful for a wide range of measurement</w:t>
      </w:r>
      <w:r>
        <w:rPr>
          <w:rFonts w:ascii="NimbusRomNo9L-Regu" w:hAnsi="NimbusRomNo9L-Regu"/>
          <w:color w:val="000000"/>
          <w:sz w:val="18"/>
          <w:szCs w:val="18"/>
        </w:rPr>
        <w:br/>
      </w:r>
      <w:r>
        <w:rPr>
          <w:rFonts w:ascii="NimbusRomNo9L-Regu" w:hAnsi="NimbusRomNo9L-Regu"/>
          <w:color w:val="000000"/>
          <w:sz w:val="18"/>
          <w:szCs w:val="18"/>
        </w:rPr>
        <w:lastRenderedPageBreak/>
        <w:t>and analysis applications. The collision resolution and record</w:t>
      </w:r>
      <w:r>
        <w:rPr>
          <w:rFonts w:ascii="NimbusRomNo9L-Regu" w:hAnsi="NimbusRomNo9L-Regu"/>
          <w:color w:val="000000"/>
          <w:sz w:val="18"/>
          <w:szCs w:val="18"/>
        </w:rPr>
        <w:br/>
        <w:t xml:space="preserve">promotion strategy is of central importance to </w:t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HashFlow’s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br/>
        <w:t>accuracy and efficiency. We analyze the performance bound of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based on a probabilistic model, and implement it in</w:t>
      </w:r>
      <w:r>
        <w:rPr>
          <w:rFonts w:ascii="NimbusRomNo9L-Regu" w:hAnsi="NimbusRomNo9L-Regu"/>
          <w:color w:val="000000"/>
          <w:sz w:val="18"/>
          <w:szCs w:val="18"/>
        </w:rPr>
        <w:br/>
        <w:t>a software switch as well as a hardware switch. The evaluation</w:t>
      </w:r>
      <w:r>
        <w:rPr>
          <w:rFonts w:ascii="NimbusRomNo9L-Regu" w:hAnsi="NimbusRomNo9L-Regu"/>
          <w:color w:val="000000"/>
          <w:sz w:val="18"/>
          <w:szCs w:val="18"/>
        </w:rPr>
        <w:br/>
        <w:t>results based on real traces from different networks show that</w:t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,</w:t>
      </w:r>
      <w:proofErr w:type="gramEnd"/>
      <w:r>
        <w:rPr>
          <w:rFonts w:ascii="NimbusRomNo9L-Regu" w:hAnsi="NimbusRomNo9L-Regu"/>
          <w:color w:val="000000"/>
          <w:sz w:val="18"/>
          <w:szCs w:val="18"/>
        </w:rPr>
        <w:br/>
      </w:r>
      <w:proofErr w:type="spellStart"/>
      <w:r>
        <w:rPr>
          <w:rFonts w:ascii="NimbusRomNo9L-Regu" w:hAnsi="NimbusRomNo9L-Regu"/>
          <w:color w:val="000000"/>
          <w:sz w:val="18"/>
          <w:szCs w:val="18"/>
        </w:rPr>
        <w:t>HashFlow</w:t>
      </w:r>
      <w:proofErr w:type="spellEnd"/>
      <w:r>
        <w:rPr>
          <w:rFonts w:ascii="NimbusRomNo9L-Regu" w:hAnsi="NimbusRomNo9L-Regu"/>
          <w:color w:val="000000"/>
          <w:sz w:val="18"/>
          <w:szCs w:val="18"/>
        </w:rPr>
        <w:t xml:space="preserve"> consistently achieves a clear better performance in</w:t>
      </w:r>
      <w:r>
        <w:rPr>
          <w:rFonts w:ascii="NimbusRomNo9L-Regu" w:hAnsi="NimbusRomNo9L-Regu"/>
          <w:color w:val="000000"/>
          <w:sz w:val="18"/>
          <w:szCs w:val="18"/>
        </w:rPr>
        <w:br/>
        <w:t>nearly all cases. This is due to its high utilization of memory</w:t>
      </w:r>
      <w:r>
        <w:rPr>
          <w:rFonts w:ascii="NimbusRomNo9L-Regu" w:hAnsi="NimbusRomNo9L-Regu"/>
          <w:color w:val="000000"/>
          <w:sz w:val="18"/>
          <w:szCs w:val="18"/>
        </w:rPr>
        <w:br/>
        <w:t>with only few operations. In the future, we plan to study</w:t>
      </w:r>
      <w:r>
        <w:rPr>
          <w:rFonts w:ascii="NimbusRomNo9L-Regu" w:hAnsi="NimbusRomNo9L-Regu"/>
          <w:color w:val="000000"/>
          <w:sz w:val="18"/>
          <w:szCs w:val="18"/>
        </w:rPr>
        <w:br/>
        <w:t>how to make it adaptive to traffic variation and network wide</w:t>
      </w:r>
      <w:r>
        <w:rPr>
          <w:rFonts w:ascii="NimbusRomNo9L-Regu" w:hAnsi="NimbusRomNo9L-Regu"/>
          <w:color w:val="000000"/>
          <w:sz w:val="18"/>
          <w:szCs w:val="18"/>
        </w:rPr>
        <w:br/>
        <w:t>measurement.</w:t>
      </w:r>
      <w:r>
        <w:rPr>
          <w:rFonts w:ascii="NimbusRomNo9L-Regu" w:hAnsi="NimbusRomNo9L-Regu"/>
          <w:color w:val="000000"/>
          <w:sz w:val="18"/>
          <w:szCs w:val="18"/>
        </w:rPr>
        <w:br/>
      </w:r>
      <w:proofErr w:type="gramStart"/>
      <w:r>
        <w:rPr>
          <w:rFonts w:ascii="NimbusRomNo9L-Regu" w:hAnsi="NimbusRomNo9L-Regu"/>
          <w:color w:val="000000"/>
          <w:sz w:val="18"/>
          <w:szCs w:val="18"/>
        </w:rPr>
        <w:t>R</w:t>
      </w:r>
      <w:r>
        <w:rPr>
          <w:rFonts w:ascii="NimbusRomNo9L-Regu" w:hAnsi="NimbusRomNo9L-Regu"/>
          <w:color w:val="000000"/>
          <w:sz w:val="14"/>
          <w:szCs w:val="14"/>
        </w:rPr>
        <w:t>EFERENCES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 xml:space="preserve">[1] B.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Claise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“Cisco Systems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NetFlow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Services Export Version 9,” 2004.</w:t>
      </w:r>
      <w:r>
        <w:rPr>
          <w:rFonts w:ascii="NimbusRomNo9L-Regu" w:hAnsi="NimbusRomNo9L-Regu"/>
          <w:color w:val="000000"/>
          <w:sz w:val="14"/>
          <w:szCs w:val="14"/>
        </w:rPr>
        <w:br/>
        <w:t>[Online]. Available: https://tools.ietf.org/html/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rfc3954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[2] Y. Li, R. Miao, C. Kim, and M. Yu, 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FlowRadar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: A Better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NetFlow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br/>
        <w:t xml:space="preserve">for Data Centers,”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Proceedings of the 13th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Usenix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 Conference 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Networked Systems Design and Implementation</w:t>
      </w:r>
      <w:r>
        <w:rPr>
          <w:rFonts w:ascii="NimbusRomNo9L-Regu" w:hAnsi="NimbusRomNo9L-Regu"/>
          <w:color w:val="000000"/>
          <w:sz w:val="14"/>
          <w:szCs w:val="14"/>
        </w:rPr>
        <w:t>, ser. NSDI’16, 2016,</w:t>
      </w:r>
      <w:r>
        <w:rPr>
          <w:rFonts w:ascii="NimbusRomNo9L-Regu" w:hAnsi="NimbusRomNo9L-Regu"/>
          <w:color w:val="000000"/>
          <w:sz w:val="14"/>
          <w:szCs w:val="14"/>
        </w:rPr>
        <w:br/>
        <w:t>pp. 311–324.</w:t>
      </w:r>
      <w:r>
        <w:rPr>
          <w:rFonts w:ascii="NimbusRomNo9L-Regu" w:hAnsi="NimbusRomNo9L-Regu"/>
          <w:color w:val="000000"/>
          <w:sz w:val="14"/>
          <w:szCs w:val="14"/>
        </w:rPr>
        <w:br/>
        <w:t>[3] “Access Time of DRAM and SRAM.” [Online]. Available: https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: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//www.webopedia.com/TERM/A/access_time.html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[4] “Sampled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NetFlow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.” [Online]. Available: https://www.cisco.com/c/en/</w:t>
      </w:r>
      <w:r>
        <w:rPr>
          <w:rFonts w:ascii="NimbusRomNo9L-Regu" w:hAnsi="NimbusRomNo9L-Regu"/>
          <w:color w:val="000000"/>
          <w:sz w:val="14"/>
          <w:szCs w:val="14"/>
        </w:rPr>
        <w:br/>
        <w:t>us/td/docs/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ios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/12_0s/feature/guide/12s_sanf.html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[5] N.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Hohn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and D. Veitch, “Inverting Sampled Traffic,”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of the 3rd ACM SIGCOMM Conference on Internet Measurement</w:t>
      </w:r>
      <w:r>
        <w:rPr>
          <w:rFonts w:ascii="NimbusRomNo9L-Regu" w:hAnsi="NimbusRomNo9L-Regu"/>
          <w:color w:val="000000"/>
          <w:sz w:val="14"/>
          <w:szCs w:val="14"/>
        </w:rPr>
        <w:t>, ser.</w:t>
      </w:r>
      <w:r>
        <w:rPr>
          <w:rFonts w:ascii="NimbusRomNo9L-Regu" w:hAnsi="NimbusRomNo9L-Regu"/>
          <w:color w:val="000000"/>
          <w:sz w:val="14"/>
          <w:szCs w:val="14"/>
        </w:rPr>
        <w:br/>
        <w:t>IMC ’03, 2003, pp. 222–233.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[6] N. Duffield, C. Lund, and M.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Thorup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“Estimating Flow Distributions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from Sampled Flow Statistics,”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IEEE/ACM Trans.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Netw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.</w:t>
      </w:r>
      <w:r>
        <w:rPr>
          <w:rFonts w:ascii="NimbusRomNo9L-Regu" w:hAnsi="NimbusRomNo9L-Regu"/>
          <w:color w:val="000000"/>
          <w:sz w:val="14"/>
          <w:szCs w:val="14"/>
        </w:rPr>
        <w:t>, vol. 13, no. 5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,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pp. 933–946, Oct. 2005.</w:t>
      </w:r>
      <w:r>
        <w:rPr>
          <w:rFonts w:ascii="NimbusRomNo9L-Regu" w:hAnsi="NimbusRomNo9L-Regu"/>
          <w:color w:val="000000"/>
          <w:sz w:val="14"/>
          <w:szCs w:val="14"/>
        </w:rPr>
        <w:br/>
        <w:t>[7] P. Tune and D. Veitch, “Towards Optimal Sampling for Flow Size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Estimation,”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Proceedings of the </w:t>
      </w:r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8th</w:t>
      </w:r>
      <w:proofErr w:type="gram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 ACM SIGCOMM Conference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on Internet Measurement</w:t>
      </w:r>
      <w:r>
        <w:rPr>
          <w:rFonts w:ascii="NimbusRomNo9L-Regu" w:hAnsi="NimbusRomNo9L-Regu"/>
          <w:color w:val="000000"/>
          <w:sz w:val="14"/>
          <w:szCs w:val="14"/>
        </w:rPr>
        <w:t>, ser. IMC ’08, 2008, pp. 243–256.</w:t>
      </w:r>
      <w:r>
        <w:rPr>
          <w:rFonts w:ascii="NimbusRomNo9L-Regu" w:hAnsi="NimbusRomNo9L-Regu"/>
          <w:color w:val="000000"/>
          <w:sz w:val="14"/>
          <w:szCs w:val="14"/>
        </w:rPr>
        <w:br/>
        <w:t>[8] N. Duffield, “Sampling for Passive Internet Measurement: A Review,”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Statist. Sci.</w:t>
      </w:r>
      <w:r>
        <w:rPr>
          <w:rFonts w:ascii="NimbusRomNo9L-Regu" w:hAnsi="NimbusRomNo9L-Regu"/>
          <w:color w:val="000000"/>
          <w:sz w:val="14"/>
          <w:szCs w:val="14"/>
        </w:rPr>
        <w:t>, vol. 19, no. 3, pp. 472–498, 08 2004.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[9] V.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Carela-Español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P.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Barlet-Ros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Cabellos-Aparicio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J.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Solé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-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Pareta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“Analysis of the Impact of Sampling on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NetFlow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Traffic Classification,”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Comput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. </w:t>
      </w:r>
      <w:proofErr w:type="spellStart"/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Netw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.</w:t>
      </w:r>
      <w:r>
        <w:rPr>
          <w:rFonts w:ascii="NimbusRomNo9L-Regu" w:hAnsi="NimbusRomNo9L-Regu"/>
          <w:color w:val="000000"/>
          <w:sz w:val="14"/>
          <w:szCs w:val="14"/>
        </w:rPr>
        <w:t>,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t xml:space="preserve"> vol. 55, no. 5, pp. 1083–1099, Apr. 2011.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[10]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Muthukrishnan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“Data Streams: Algorithms and Applications,”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Found. Trends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Theor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Comput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. Sci.</w:t>
      </w:r>
      <w:r>
        <w:rPr>
          <w:rFonts w:ascii="NimbusRomNo9L-Regu" w:hAnsi="NimbusRomNo9L-Regu"/>
          <w:color w:val="000000"/>
          <w:sz w:val="14"/>
          <w:szCs w:val="14"/>
        </w:rPr>
        <w:t>, vol. 1, no. 2, pp. 117–236, Aug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.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2005.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[11] Q. Huang, X.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Jin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P. P. C. Lee, R. Li, L. Tang, Y.-C. Chen, and</w:t>
      </w:r>
      <w:r>
        <w:rPr>
          <w:rFonts w:ascii="NimbusRomNo9L-Regu" w:hAnsi="NimbusRomNo9L-Regu"/>
          <w:color w:val="000000"/>
          <w:sz w:val="14"/>
          <w:szCs w:val="14"/>
        </w:rPr>
        <w:br/>
        <w:t>G. Zhang, 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SketchVisor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: Robust Network Measurement for Software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Packet Processing,”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Conference of the ACM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Special Interest Group on Data Communication</w:t>
      </w:r>
      <w:r>
        <w:rPr>
          <w:rFonts w:ascii="NimbusRomNo9L-Regu" w:hAnsi="NimbusRomNo9L-Regu"/>
          <w:color w:val="000000"/>
          <w:sz w:val="14"/>
          <w:szCs w:val="14"/>
        </w:rPr>
        <w:t>, ser. SIGCOMM ’17,</w:t>
      </w:r>
      <w:r>
        <w:rPr>
          <w:rFonts w:ascii="NimbusRomNo9L-Regu" w:hAnsi="NimbusRomNo9L-Regu"/>
          <w:color w:val="000000"/>
          <w:sz w:val="14"/>
          <w:szCs w:val="14"/>
        </w:rPr>
        <w:br/>
        <w:t>2017, pp. 113–126.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[12] M. Chen, S. Chen, and Z. </w:t>
      </w:r>
      <w:proofErr w:type="spellStart"/>
      <w:proofErr w:type="gramStart"/>
      <w:r>
        <w:rPr>
          <w:rFonts w:ascii="NimbusRomNo9L-Regu" w:hAnsi="NimbusRomNo9L-Regu"/>
          <w:color w:val="000000"/>
          <w:sz w:val="14"/>
          <w:szCs w:val="14"/>
        </w:rPr>
        <w:t>Cai</w:t>
      </w:r>
      <w:proofErr w:type="spellEnd"/>
      <w:proofErr w:type="gramEnd"/>
      <w:r>
        <w:rPr>
          <w:rFonts w:ascii="NimbusRomNo9L-Regu" w:hAnsi="NimbusRomNo9L-Regu"/>
          <w:color w:val="000000"/>
          <w:sz w:val="14"/>
          <w:szCs w:val="14"/>
        </w:rPr>
        <w:t xml:space="preserve">, “Counter Tree: A Scalable Counter Architecture for Per-Flow Traffic Measurement,”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IEEE/ACM Transactions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lastRenderedPageBreak/>
        <w:t>on Networking (TON)</w:t>
      </w:r>
      <w:r>
        <w:rPr>
          <w:rFonts w:ascii="NimbusRomNo9L-Regu" w:hAnsi="NimbusRomNo9L-Regu"/>
          <w:color w:val="000000"/>
          <w:sz w:val="14"/>
          <w:szCs w:val="14"/>
        </w:rPr>
        <w:t>, vol. 25, no. 2, pp. 1249–1262, 2017.</w:t>
      </w:r>
      <w:r>
        <w:rPr>
          <w:rFonts w:ascii="NimbusRomNo9L-Regu" w:hAnsi="NimbusRomNo9L-Regu"/>
          <w:color w:val="000000"/>
          <w:sz w:val="14"/>
          <w:szCs w:val="14"/>
        </w:rPr>
        <w:br/>
        <w:t>[13] M. Yu, L. Jose, and R. Miao, “Software Defined Traffic Measurement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with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OpenSketch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10th USENIX Conference on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Networked Systems Design and Implementation</w:t>
      </w:r>
      <w:r>
        <w:rPr>
          <w:rFonts w:ascii="NimbusRomNo9L-Regu" w:hAnsi="NimbusRomNo9L-Regu"/>
          <w:color w:val="000000"/>
          <w:sz w:val="14"/>
          <w:szCs w:val="14"/>
        </w:rPr>
        <w:t>, ser. NSDI’13, 2013,</w:t>
      </w:r>
      <w:r>
        <w:rPr>
          <w:rFonts w:ascii="NimbusRomNo9L-Regu" w:hAnsi="NimbusRomNo9L-Regu"/>
          <w:color w:val="000000"/>
          <w:sz w:val="14"/>
          <w:szCs w:val="14"/>
        </w:rPr>
        <w:br/>
        <w:t>pp. 29–42.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[14] Z. Liu, 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Manousis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G.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Vorsanger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V.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Sekar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V.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Braverman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“One</w:t>
      </w:r>
      <w:r>
        <w:rPr>
          <w:rFonts w:ascii="NimbusRomNo9L-Regu" w:hAnsi="NimbusRomNo9L-Regu"/>
          <w:color w:val="000000"/>
          <w:sz w:val="14"/>
          <w:szCs w:val="14"/>
        </w:rPr>
        <w:br/>
        <w:t>Sketch to Rule Them All: Rethinking Network Flow Monitoring with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UnivMon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2016 ACM SIGCOMM Conference</w:t>
      </w:r>
      <w:r>
        <w:rPr>
          <w:rFonts w:ascii="NimbusRomNo9L-Regu" w:hAnsi="NimbusRomNo9L-Regu"/>
          <w:color w:val="000000"/>
          <w:sz w:val="14"/>
          <w:szCs w:val="14"/>
        </w:rPr>
        <w:t>,</w:t>
      </w:r>
      <w:r>
        <w:rPr>
          <w:rFonts w:ascii="NimbusRomNo9L-Regu" w:hAnsi="NimbusRomNo9L-Regu"/>
          <w:color w:val="000000"/>
          <w:sz w:val="14"/>
          <w:szCs w:val="14"/>
        </w:rPr>
        <w:br/>
        <w:t>ser. SIGCOMM ’16, 2016, pp. 101–114.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[15] V.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Sivaraman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S. Narayana, O.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Rottenstreich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Muthukrishnan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and</w:t>
      </w:r>
      <w:r>
        <w:rPr>
          <w:rFonts w:ascii="NimbusRomNo9L-Regu" w:hAnsi="NimbusRomNo9L-Regu"/>
          <w:color w:val="000000"/>
          <w:sz w:val="14"/>
          <w:szCs w:val="14"/>
        </w:rPr>
        <w:br/>
        <w:t>J. Rexford, “Heavy-Hitter Detection Entirely in the Data Plane,” in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Symposium on SDN Research</w:t>
      </w:r>
      <w:r>
        <w:rPr>
          <w:rFonts w:ascii="NimbusRomNo9L-Regu" w:hAnsi="NimbusRomNo9L-Regu"/>
          <w:color w:val="000000"/>
          <w:sz w:val="14"/>
          <w:szCs w:val="14"/>
        </w:rPr>
        <w:t>, ser. SOSR ’17, 2017,</w:t>
      </w:r>
      <w:r>
        <w:rPr>
          <w:rFonts w:ascii="NimbusRomNo9L-Regu" w:hAnsi="NimbusRomNo9L-Regu"/>
          <w:color w:val="000000"/>
          <w:sz w:val="14"/>
          <w:szCs w:val="14"/>
        </w:rPr>
        <w:br/>
        <w:t>pp. 164–176.</w:t>
      </w:r>
      <w:r>
        <w:rPr>
          <w:rFonts w:ascii="NimbusRomNo9L-Regu" w:hAnsi="NimbusRomNo9L-Regu"/>
          <w:color w:val="000000"/>
          <w:sz w:val="14"/>
          <w:szCs w:val="14"/>
        </w:rPr>
        <w:br/>
        <w:t>[16] T. Yang, J. Jiang, P. Liu, Q. Huang, J. Gong, Y. Zhou, R. Miao,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X. Li, and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Uhlig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“Elastic Sketch: Adaptive and Fast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NetworkWide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Measurements,”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Conference of the ACM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Special Interest Group on Data Communication</w:t>
      </w:r>
      <w:r>
        <w:rPr>
          <w:rFonts w:ascii="NimbusRomNo9L-Regu" w:hAnsi="NimbusRomNo9L-Regu"/>
          <w:color w:val="000000"/>
          <w:sz w:val="14"/>
          <w:szCs w:val="14"/>
        </w:rPr>
        <w:t>, ser. SIGCOMM’18,</w:t>
      </w:r>
      <w:r>
        <w:rPr>
          <w:rFonts w:ascii="NimbusRomNo9L-Regu" w:hAnsi="NimbusRomNo9L-Regu"/>
          <w:color w:val="000000"/>
          <w:sz w:val="14"/>
          <w:szCs w:val="14"/>
        </w:rPr>
        <w:br/>
        <w:t>2018, p. 14.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[17] P.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Bosshart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D. Daly, G. Gibb, M. Izzard, N.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McKeown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J. Rexford,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C. Schlesinger, D.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Talayco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Vahdat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G. Varghese, and D. Walker, “P4: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Programming Protocol-independent Packet Processors,”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SIGCOMM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Comput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.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Commun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. Rev.</w:t>
      </w:r>
      <w:r>
        <w:rPr>
          <w:rFonts w:ascii="NimbusRomNo9L-Regu" w:hAnsi="NimbusRomNo9L-Regu"/>
          <w:color w:val="000000"/>
          <w:sz w:val="14"/>
          <w:szCs w:val="14"/>
        </w:rPr>
        <w:t>, vol. 44, no. 3, pp. 87–95, Jul. 2014.</w:t>
      </w:r>
      <w:r>
        <w:rPr>
          <w:rFonts w:ascii="NimbusRomNo9L-Regu" w:hAnsi="NimbusRomNo9L-Regu"/>
          <w:color w:val="000000"/>
          <w:sz w:val="14"/>
          <w:szCs w:val="14"/>
        </w:rPr>
        <w:br/>
        <w:t>[18] “bmv2: P4 Software Switch,” 2018. [Online]. Available: https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: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//github.com/p4lang/behavioral-model</w:t>
      </w:r>
      <w:r>
        <w:rPr>
          <w:rFonts w:ascii="NimbusRomNo9L-Regu" w:hAnsi="NimbusRomNo9L-Regu"/>
          <w:color w:val="000000"/>
          <w:sz w:val="14"/>
          <w:szCs w:val="14"/>
        </w:rPr>
        <w:br/>
        <w:t>[19] “Barefoot Tofino: World’s Fastest P4-Programmable Ethernet Switch</w:t>
      </w:r>
      <w:r>
        <w:rPr>
          <w:rFonts w:ascii="NimbusRomNo9L-Regu" w:hAnsi="NimbusRomNo9L-Regu"/>
          <w:color w:val="000000"/>
          <w:sz w:val="14"/>
          <w:szCs w:val="14"/>
        </w:rPr>
        <w:br/>
        <w:t>ASICs.” [Online]. Available: https://barefootnetworks.com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/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[20] 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Edgecore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Networks.” [Online]. Available: https://www.edge-core.com/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productsInfo.php?cls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=1&amp;cls2=180&amp;cls3=181&amp;id=335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[21] R.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Pagh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and F. F.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Rodler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“Cuckoo Hashing,”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Journal of Algorithms</w:t>
      </w:r>
      <w:r>
        <w:rPr>
          <w:rFonts w:ascii="NimbusRomNo9L-Regu" w:hAnsi="NimbusRomNo9L-Regu"/>
          <w:color w:val="000000"/>
          <w:sz w:val="14"/>
          <w:szCs w:val="14"/>
        </w:rPr>
        <w:t>,</w:t>
      </w:r>
      <w:r>
        <w:rPr>
          <w:rFonts w:ascii="NimbusRomNo9L-Regu" w:hAnsi="NimbusRomNo9L-Regu"/>
          <w:color w:val="000000"/>
          <w:sz w:val="14"/>
          <w:szCs w:val="14"/>
        </w:rPr>
        <w:br/>
        <w:t>vol. 51, no. 2, pp. 122–144, May 2004.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[22] G.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Cormode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and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Muthukrishnan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“An improved data stream summary: the count-min sketch and its applications,”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Journal of Algorithms</w:t>
      </w:r>
      <w:proofErr w:type="gramStart"/>
      <w:r>
        <w:rPr>
          <w:rFonts w:ascii="NimbusRomNo9L-Regu" w:hAnsi="NimbusRomNo9L-Regu"/>
          <w:color w:val="000000"/>
          <w:sz w:val="14"/>
          <w:szCs w:val="14"/>
        </w:rPr>
        <w:t>,</w:t>
      </w:r>
      <w:proofErr w:type="gramEnd"/>
      <w:r>
        <w:rPr>
          <w:rFonts w:ascii="NimbusRomNo9L-Regu" w:hAnsi="NimbusRomNo9L-Regu"/>
          <w:color w:val="000000"/>
          <w:sz w:val="14"/>
          <w:szCs w:val="14"/>
        </w:rPr>
        <w:br/>
        <w:t>vol. 55, no. 1, pp. 58–75, Apr. 2005.</w:t>
      </w:r>
      <w:r>
        <w:rPr>
          <w:rFonts w:ascii="NimbusRomNo9L-Regu" w:hAnsi="NimbusRomNo9L-Regu"/>
          <w:color w:val="000000"/>
          <w:sz w:val="14"/>
          <w:szCs w:val="14"/>
        </w:rPr>
        <w:br/>
        <w:t>[23] B. H. Bloom, “Space/Time Trade-offs in Hash Coding with Allowable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Errors,” </w:t>
      </w:r>
      <w:proofErr w:type="spell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Commun</w:t>
      </w:r>
      <w:proofErr w:type="spellEnd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. ACM</w:t>
      </w:r>
      <w:r>
        <w:rPr>
          <w:rFonts w:ascii="NimbusRomNo9L-Regu" w:hAnsi="NimbusRomNo9L-Regu"/>
          <w:color w:val="000000"/>
          <w:sz w:val="14"/>
          <w:szCs w:val="14"/>
        </w:rPr>
        <w:t>, vol. 13, no. 7, pp. 422–426, Jul. 1970.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[24] N. L. Johnson and S.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Kotz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Urn Models and Their </w:t>
      </w:r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Application :An</w:t>
      </w:r>
      <w:proofErr w:type="gramEnd"/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Approach to Modern Discrete Probability Theory</w:t>
      </w:r>
      <w:r>
        <w:rPr>
          <w:rFonts w:ascii="NimbusRomNo9L-Regu" w:hAnsi="NimbusRomNo9L-Regu"/>
          <w:color w:val="000000"/>
          <w:sz w:val="14"/>
          <w:szCs w:val="14"/>
        </w:rPr>
        <w:t>. New York: John</w:t>
      </w:r>
      <w:r>
        <w:rPr>
          <w:rFonts w:ascii="NimbusRomNo9L-Regu" w:hAnsi="NimbusRomNo9L-Regu"/>
          <w:color w:val="000000"/>
          <w:sz w:val="14"/>
          <w:szCs w:val="14"/>
        </w:rPr>
        <w:br/>
        <w:t>Wiley and Sons, 1977.</w:t>
      </w:r>
      <w:r>
        <w:rPr>
          <w:rFonts w:ascii="NimbusRomNo9L-Regu" w:hAnsi="NimbusRomNo9L-Regu"/>
          <w:color w:val="000000"/>
          <w:sz w:val="14"/>
          <w:szCs w:val="14"/>
        </w:rPr>
        <w:br/>
        <w:t>[25] Z. Zhao, “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HashFlow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 Implemented in P4,” Dec. 2018. [Online].</w:t>
      </w:r>
      <w:r>
        <w:rPr>
          <w:rFonts w:ascii="NimbusRomNo9L-Regu" w:hAnsi="NimbusRomNo9L-Regu"/>
          <w:color w:val="000000"/>
          <w:sz w:val="14"/>
          <w:szCs w:val="14"/>
        </w:rPr>
        <w:br/>
        <w:t>Available: https://github.com/xinshengzzy/HashFlow</w:t>
      </w:r>
      <w:r>
        <w:rPr>
          <w:rFonts w:ascii="NimbusRomNo9L-Regu" w:hAnsi="NimbusRomNo9L-Regu"/>
          <w:color w:val="000000"/>
          <w:sz w:val="14"/>
          <w:szCs w:val="14"/>
        </w:rPr>
        <w:br/>
        <w:t>[26] R. Ben-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Basat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X. Chen, G.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Einziger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O.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Rottenstreich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“Efficient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Measurement on Programmable Switches Using Probabilistic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Recircula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-</w:t>
      </w:r>
      <w:r>
        <w:rPr>
          <w:rFonts w:ascii="NimbusRomNo9L-Regu" w:hAnsi="NimbusRomNo9L-Regu"/>
          <w:color w:val="000000"/>
          <w:sz w:val="14"/>
          <w:szCs w:val="14"/>
        </w:rPr>
        <w:br/>
        <w:t>(a) Throughput (b) Number of hash operations (c) Number of memory access (d) Increase in processing access</w:t>
      </w:r>
      <w:r>
        <w:rPr>
          <w:rFonts w:ascii="NimbusRomNo9L-Regu" w:hAnsi="NimbusRomNo9L-Regu"/>
          <w:color w:val="000000"/>
          <w:sz w:val="14"/>
          <w:szCs w:val="14"/>
        </w:rPr>
        <w:br/>
        <w:t>Fig. 12. Throughput, Hash Operation, Memory Access and Increase in Processing</w:t>
      </w:r>
      <w:r>
        <w:rPr>
          <w:rFonts w:ascii="NimbusRomNo9L-Regu" w:hAnsi="NimbusRomNo9L-Regu"/>
          <w:color w:val="000000"/>
          <w:sz w:val="14"/>
          <w:szCs w:val="14"/>
        </w:rPr>
        <w:br/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tion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 xml:space="preserve">2018 IEEE 26th International Conference on Network </w:t>
      </w:r>
      <w:proofErr w:type="gramStart"/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Protocols</w:t>
      </w:r>
      <w:proofErr w:type="gramEnd"/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(ICNP)</w:t>
      </w:r>
      <w:r>
        <w:rPr>
          <w:rFonts w:ascii="NimbusRomNo9L-Regu" w:hAnsi="NimbusRomNo9L-Regu"/>
          <w:color w:val="000000"/>
          <w:sz w:val="14"/>
          <w:szCs w:val="14"/>
        </w:rPr>
        <w:t>, ser. ICNP’18, Sep. 2018, pp. 313–323.</w:t>
      </w:r>
      <w:r>
        <w:rPr>
          <w:rFonts w:ascii="NimbusRomNo9L-Regu" w:hAnsi="NimbusRomNo9L-Regu"/>
          <w:color w:val="000000"/>
          <w:sz w:val="14"/>
          <w:szCs w:val="14"/>
        </w:rPr>
        <w:br/>
      </w:r>
      <w:r>
        <w:rPr>
          <w:rFonts w:ascii="NimbusRomNo9L-Regu" w:hAnsi="NimbusRomNo9L-Regu"/>
          <w:color w:val="000000"/>
          <w:sz w:val="14"/>
          <w:szCs w:val="14"/>
        </w:rPr>
        <w:lastRenderedPageBreak/>
        <w:t>[27] “CAIDA UCSD Anonymized Internet Traces Dataset - 2018.” [Online].</w:t>
      </w:r>
      <w:r>
        <w:rPr>
          <w:rFonts w:ascii="NimbusRomNo9L-Regu" w:hAnsi="NimbusRomNo9L-Regu"/>
          <w:color w:val="000000"/>
          <w:sz w:val="14"/>
          <w:szCs w:val="14"/>
        </w:rPr>
        <w:br/>
        <w:t>Available: http://www.caida.org/data/passive/passive_dataset.xml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[28] T. Benson, 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Akella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and D. A. 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Maltz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 xml:space="preserve">, “Network Traffic Characteristics of Data Centers in the Wild,” in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Proceedings of the 10th ACM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SIGCOMM Conference on Internet Measurement</w:t>
      </w:r>
      <w:r>
        <w:rPr>
          <w:rFonts w:ascii="NimbusRomNo9L-Regu" w:hAnsi="NimbusRomNo9L-Regu"/>
          <w:color w:val="000000"/>
          <w:sz w:val="14"/>
          <w:szCs w:val="14"/>
        </w:rPr>
        <w:t>, ser. IMC ’10, 2010,</w:t>
      </w:r>
      <w:r>
        <w:rPr>
          <w:rFonts w:ascii="NimbusRomNo9L-Regu" w:hAnsi="NimbusRomNo9L-Regu"/>
          <w:color w:val="000000"/>
          <w:sz w:val="14"/>
          <w:szCs w:val="14"/>
        </w:rPr>
        <w:br/>
        <w:t>pp. 267–280.</w:t>
      </w:r>
      <w:r>
        <w:rPr>
          <w:rFonts w:ascii="NimbusRomNo9L-Regu" w:hAnsi="NimbusRomNo9L-Regu"/>
          <w:color w:val="000000"/>
          <w:sz w:val="14"/>
          <w:szCs w:val="14"/>
        </w:rPr>
        <w:br/>
        <w:t>[29] K.-Y. Whang, B. T. Vander-</w:t>
      </w:r>
      <w:proofErr w:type="spellStart"/>
      <w:r>
        <w:rPr>
          <w:rFonts w:ascii="NimbusRomNo9L-Regu" w:hAnsi="NimbusRomNo9L-Regu"/>
          <w:color w:val="000000"/>
          <w:sz w:val="14"/>
          <w:szCs w:val="14"/>
        </w:rPr>
        <w:t>Zanden</w:t>
      </w:r>
      <w:proofErr w:type="spellEnd"/>
      <w:r>
        <w:rPr>
          <w:rFonts w:ascii="NimbusRomNo9L-Regu" w:hAnsi="NimbusRomNo9L-Regu"/>
          <w:color w:val="000000"/>
          <w:sz w:val="14"/>
          <w:szCs w:val="14"/>
        </w:rPr>
        <w:t>, and H. M. Taylor, “A Linear-Time</w:t>
      </w:r>
      <w:r>
        <w:rPr>
          <w:rFonts w:ascii="NimbusRomNo9L-Regu" w:hAnsi="NimbusRomNo9L-Regu"/>
          <w:color w:val="000000"/>
          <w:sz w:val="14"/>
          <w:szCs w:val="14"/>
        </w:rPr>
        <w:br/>
        <w:t xml:space="preserve">Probabilistic Counting Algorithm for Database Applications,” </w:t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ACM</w:t>
      </w:r>
      <w:r>
        <w:rPr>
          <w:rFonts w:ascii="NimbusRomNo9L-ReguItal" w:hAnsi="NimbusRomNo9L-ReguItal"/>
          <w:color w:val="000000"/>
          <w:sz w:val="14"/>
          <w:szCs w:val="14"/>
        </w:rPr>
        <w:br/>
      </w:r>
      <w:r>
        <w:rPr>
          <w:rFonts w:ascii="NimbusRomNo9L-ReguItal" w:hAnsi="NimbusRomNo9L-ReguItal"/>
          <w:i/>
          <w:iCs/>
          <w:color w:val="000000"/>
          <w:sz w:val="14"/>
          <w:szCs w:val="14"/>
        </w:rPr>
        <w:t>Transactions on Database Systems (TODS)</w:t>
      </w:r>
      <w:r>
        <w:rPr>
          <w:rFonts w:ascii="NimbusRomNo9L-Regu" w:hAnsi="NimbusRomNo9L-Regu"/>
          <w:color w:val="000000"/>
          <w:sz w:val="14"/>
          <w:szCs w:val="14"/>
        </w:rPr>
        <w:t>, vol. 15, no. 2, pp. 208–</w:t>
      </w:r>
      <w:r>
        <w:rPr>
          <w:rFonts w:ascii="NimbusRomNo9L-Regu" w:hAnsi="NimbusRomNo9L-Regu"/>
          <w:color w:val="000000"/>
          <w:sz w:val="14"/>
          <w:szCs w:val="14"/>
        </w:rPr>
        <w:br/>
        <w:t>229, 1990.</w:t>
      </w:r>
    </w:p>
    <w:sectPr w:rsidR="00A35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MSY8">
    <w:altName w:val="Times New Roman"/>
    <w:panose1 w:val="00000000000000000000"/>
    <w:charset w:val="00"/>
    <w:family w:val="roman"/>
    <w:notTrueType/>
    <w:pitch w:val="default"/>
  </w:font>
  <w:font w:name="NimbusRomNo9L-MediItal">
    <w:altName w:val="Times New Roman"/>
    <w:panose1 w:val="00000000000000000000"/>
    <w:charset w:val="00"/>
    <w:family w:val="roman"/>
    <w:notTrueType/>
    <w:pitch w:val="default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5">
    <w:altName w:val="Times New Roman"/>
    <w:panose1 w:val="00000000000000000000"/>
    <w:charset w:val="00"/>
    <w:family w:val="roman"/>
    <w:notTrueType/>
    <w:pitch w:val="default"/>
  </w:font>
  <w:font w:name="CMR5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MBX10">
    <w:altName w:val="Times New Roman"/>
    <w:panose1 w:val="00000000000000000000"/>
    <w:charset w:val="00"/>
    <w:family w:val="roman"/>
    <w:notTrueType/>
    <w:pitch w:val="default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MMI5">
    <w:altName w:val="Times New Roman"/>
    <w:panose1 w:val="00000000000000000000"/>
    <w:charset w:val="00"/>
    <w:family w:val="roman"/>
    <w:notTrueType/>
    <w:pitch w:val="default"/>
  </w:font>
  <w:font w:name="CMEX10">
    <w:altName w:val="Times New Roman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59"/>
    <w:rsid w:val="00A35EBE"/>
    <w:rsid w:val="00B02AD2"/>
    <w:rsid w:val="00D4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E4198-EB7B-4A9A-A58D-B1023E19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39</Pages>
  <Words>7528</Words>
  <Characters>42914</Characters>
  <Application>Microsoft Office Word</Application>
  <DocSecurity>0</DocSecurity>
  <Lines>357</Lines>
  <Paragraphs>100</Paragraphs>
  <ScaleCrop>false</ScaleCrop>
  <Company/>
  <LinksUpToDate>false</LinksUpToDate>
  <CharactersWithSpaces>50342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zongyi</dc:creator>
  <cp:keywords/>
  <dc:description/>
  <cp:lastModifiedBy>zhao zongyi</cp:lastModifiedBy>
  <cp:revision>2</cp:revision>
  <dcterms:created xsi:type="dcterms:W3CDTF">2019-01-12T12:22:00Z</dcterms:created>
  <dcterms:modified xsi:type="dcterms:W3CDTF">2019-01-12T12:25:00Z</dcterms:modified>
</cp:coreProperties>
</file>