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690FE">
      <w:pPr>
        <w:widowControl/>
      </w:pPr>
    </w:p>
    <w:p w14:paraId="29154E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h. 中毒患者清洗与预处理结果字段说明</w:t>
      </w:r>
    </w:p>
    <w:tbl>
      <w:tblPr>
        <w:tblStyle w:val="6"/>
        <w:tblW w:w="818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2138"/>
        <w:gridCol w:w="890"/>
        <w:gridCol w:w="1318"/>
        <w:gridCol w:w="420"/>
        <w:gridCol w:w="1340"/>
        <w:gridCol w:w="1219"/>
      </w:tblGrid>
      <w:tr w14:paraId="0E736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173F8E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bookmarkStart w:id="0" w:name="_Hlk213079940"/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字段名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2082C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字段说明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68D8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单位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0171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只检验1次的患者占比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9FF4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数据类型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CFB0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死亡模型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586C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未治愈模型</w:t>
            </w:r>
          </w:p>
        </w:tc>
      </w:tr>
      <w:tr w14:paraId="54C1F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C4F2F3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住院号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44CC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Hospital 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2D78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3DA7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3B6DB2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ABAE2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160F1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0B657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0F8D85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性别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118B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Gender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DEF69">
            <w:pPr>
              <w:widowControl/>
              <w:jc w:val="center"/>
            </w:pPr>
            <w:r>
              <w:t>'</w:t>
            </w:r>
            <w:r>
              <w:rPr>
                <w:rFonts w:hint="eastAsia"/>
              </w:rPr>
              <w:t>男</w:t>
            </w:r>
            <w:r>
              <w:t>':1, '</w:t>
            </w:r>
            <w:r>
              <w:rPr>
                <w:rFonts w:hint="eastAsia"/>
              </w:rPr>
              <w:t>女</w:t>
            </w:r>
            <w:r>
              <w:t>':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865B33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8D970E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ABD3B0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BA68F">
            <w:pPr>
              <w:widowControl/>
              <w:jc w:val="center"/>
            </w:pPr>
          </w:p>
        </w:tc>
      </w:tr>
      <w:tr w14:paraId="0841E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E46EAD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年龄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C833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bookmarkStart w:id="1" w:name="OLE_LINK6"/>
            <w:r>
              <w:rPr>
                <w:rFonts w:hint="eastAsia" w:ascii="等线" w:hAnsi="等线" w:eastAsia="等线"/>
                <w:color w:val="000000"/>
                <w:sz w:val="22"/>
              </w:rPr>
              <w:t>Age</w:t>
            </w:r>
            <w:bookmarkEnd w:id="1"/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29C8A">
            <w:pPr>
              <w:widowControl/>
              <w:jc w:val="center"/>
            </w:pPr>
            <w:r>
              <w:rPr>
                <w:rFonts w:hint="eastAsia"/>
              </w:rPr>
              <w:t>岁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C1F85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B655C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92A5C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Age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E700A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Age</w:t>
            </w:r>
          </w:p>
        </w:tc>
      </w:tr>
      <w:tr w14:paraId="4C1A8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418443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交通方式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E401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EE403F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239512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BF96C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C1FA3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4651F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5FD44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FE2DFD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住院日期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17D3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Admission Date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D7F79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00C4A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C3342">
            <w:pPr>
              <w:widowControl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ABF0B6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42D37">
            <w:pPr>
              <w:widowControl/>
              <w:jc w:val="center"/>
            </w:pPr>
          </w:p>
        </w:tc>
      </w:tr>
      <w:tr w14:paraId="3A4BA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E1D2C0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住院天数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FD38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Length of Stay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1BB2D">
            <w:pPr>
              <w:widowControl/>
              <w:jc w:val="center"/>
            </w:pPr>
            <w:r>
              <w:rPr>
                <w:rFonts w:hint="eastAsia"/>
              </w:rPr>
              <w:t>天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0699EC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29B93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3C581">
            <w:pPr>
              <w:widowControl/>
              <w:jc w:val="center"/>
            </w:pPr>
            <w:r>
              <w:t>Length of Stay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F6AE35">
            <w:pPr>
              <w:widowControl/>
              <w:jc w:val="center"/>
            </w:pPr>
            <w:r>
              <w:t>Length of Stay</w:t>
            </w:r>
          </w:p>
        </w:tc>
      </w:tr>
      <w:tr w14:paraId="6AECE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4596A1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受教育程度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481C1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Education Level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B9F56">
            <w:pPr>
              <w:widowControl/>
              <w:jc w:val="center"/>
            </w:pPr>
            <w:r>
              <w:t>'文盲':1, '小学文化':2, '初中文化':3, '高中文化':4, '大学文化':5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C8A92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0AF7C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363F9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2"/>
              </w:rPr>
              <w:t>Education Level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DEDC8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766B0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D21870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个人史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7007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Personal History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9FA60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6F53D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C929E7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E0A01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4094A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6381A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1F09E3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体重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3348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Weight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1B7AB">
            <w:pPr>
              <w:widowControl/>
              <w:jc w:val="center"/>
            </w:pPr>
            <w:r>
              <w:t>K</w:t>
            </w:r>
            <w:r>
              <w:rPr>
                <w:rFonts w:hint="eastAsia"/>
              </w:rPr>
              <w:t>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FE92F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99586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86B63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E6C196">
            <w:pPr>
              <w:widowControl/>
              <w:jc w:val="center"/>
              <w:rPr>
                <w:b/>
                <w:bCs/>
              </w:rPr>
            </w:pPr>
            <w:r>
              <w:t>Weight</w:t>
            </w:r>
          </w:p>
        </w:tc>
      </w:tr>
      <w:tr w14:paraId="6F1F1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096AE1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收缩压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0F2B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Systolic Blood Pressure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BE17F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69F04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2310CA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8CE52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54285">
            <w:pPr>
              <w:widowControl/>
              <w:jc w:val="center"/>
            </w:pPr>
          </w:p>
        </w:tc>
      </w:tr>
      <w:tr w14:paraId="66F93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7DDB62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舒张压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299B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Diastolic Blood Pressure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FD242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1DA1D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A2A484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58B8B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003AF">
            <w:pPr>
              <w:widowControl/>
              <w:jc w:val="center"/>
            </w:pPr>
            <w:r>
              <w:t>Diastolic Blood Pressure</w:t>
            </w:r>
          </w:p>
        </w:tc>
      </w:tr>
      <w:tr w14:paraId="2D54F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2B8ABA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心率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E8F0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Heart Rate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0983E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D578F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84807E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25139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78E71">
            <w:pPr>
              <w:widowControl/>
              <w:jc w:val="center"/>
            </w:pPr>
          </w:p>
        </w:tc>
      </w:tr>
      <w:tr w14:paraId="429B1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05E851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呼吸频率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4624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Respiratory Rate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BFE7C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EC512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C9D10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CDDED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49778">
            <w:pPr>
              <w:widowControl/>
              <w:jc w:val="center"/>
            </w:pPr>
          </w:p>
        </w:tc>
      </w:tr>
      <w:tr w14:paraId="25DC4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3E2827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中毒类型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4C7D5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bookmarkStart w:id="2" w:name="OLE_LINK8"/>
            <w:r>
              <w:rPr>
                <w:rFonts w:ascii="等线" w:hAnsi="等线" w:eastAsia="等线"/>
                <w:color w:val="000000"/>
                <w:sz w:val="22"/>
              </w:rPr>
              <w:t>Type of Poisoning</w:t>
            </w:r>
            <w:bookmarkEnd w:id="2"/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308BA">
            <w:pPr>
              <w:widowControl/>
              <w:jc w:val="center"/>
            </w:pPr>
            <w:r>
              <w:rPr>
                <w:rFonts w:hint="eastAsia"/>
              </w:rPr>
              <w:t>分类（1工业性2药物3农药4酒精0不确定）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5292F3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347D7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3B899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Type of Poisoning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5D922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2"/>
              </w:rPr>
              <w:t>Type of Poisoning</w:t>
            </w:r>
          </w:p>
        </w:tc>
      </w:tr>
      <w:tr w14:paraId="62F23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E20F86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数据源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6F38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Data Source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18F635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A0E45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5F31B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F4DBC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3768C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37BA4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23573D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既往史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AA07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Past Medical History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B5531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026B8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AB30A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CFA90A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06451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22FF0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1191E5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首要诊断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DAF2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Primary Diagnosis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24F97C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3BD39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E7E91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A09F81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612ADD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16F86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E10A18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中毒剂量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15E6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Dose of Poisoning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F959E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BC66F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56263">
            <w:pPr>
              <w:widowControl/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5C4EB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0D4A8">
            <w:pPr>
              <w:widowControl/>
              <w:jc w:val="center"/>
            </w:pPr>
          </w:p>
        </w:tc>
      </w:tr>
      <w:tr w14:paraId="2F738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2FC5FB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主诉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06E8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Chief Complaint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C3D34">
            <w:pPr>
              <w:widowControl/>
              <w:jc w:val="center"/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54D4C5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CFC7F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FF234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DE7FF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15985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DAD056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白细胞计数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5CB4F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White Blood Cell Count(WBC)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6459633">
            <w:pPr>
              <w:widowControl/>
              <w:jc w:val="center"/>
            </w:pPr>
            <w:r>
              <w:rPr>
                <w:rFonts w:hint="eastAsia"/>
              </w:rPr>
              <w:t>10*9/L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6A01026">
            <w:pPr>
              <w:widowControl/>
              <w:jc w:val="center"/>
            </w:pPr>
            <w:r>
              <w:rPr>
                <w:rFonts w:hint="eastAsia"/>
                <w:color w:val="000000"/>
                <w:sz w:val="22"/>
              </w:rPr>
              <w:t>52.42%（509/971）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4B1AD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2E090">
            <w:pPr>
              <w:widowControl/>
              <w:jc w:val="center"/>
            </w:pPr>
            <w:r>
              <w:t>WBC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91B5B">
            <w:pPr>
              <w:widowControl/>
              <w:jc w:val="center"/>
            </w:pPr>
            <w:r>
              <w:t>WBC</w:t>
            </w:r>
          </w:p>
        </w:tc>
      </w:tr>
      <w:tr w14:paraId="50BB3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F824BD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红细胞计数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34EF8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Red Blood Cell Count(RBC)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81942DB">
            <w:pPr>
              <w:widowControl/>
              <w:jc w:val="center"/>
            </w:pPr>
            <w:r>
              <w:rPr>
                <w:rFonts w:hint="eastAsia"/>
              </w:rPr>
              <w:t>10*9/L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C269F54">
            <w:pPr>
              <w:widowControl/>
              <w:jc w:val="center"/>
            </w:pPr>
            <w:r>
              <w:rPr>
                <w:rFonts w:hint="eastAsia"/>
                <w:color w:val="000000"/>
                <w:sz w:val="22"/>
              </w:rPr>
              <w:t>52.52%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173C4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6AD5D">
            <w:pPr>
              <w:widowControl/>
              <w:jc w:val="center"/>
            </w:pPr>
            <w:r>
              <w:t>RBC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FF831">
            <w:pPr>
              <w:widowControl/>
              <w:jc w:val="center"/>
            </w:pPr>
          </w:p>
        </w:tc>
      </w:tr>
      <w:tr w14:paraId="56694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91B36D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血红蛋白浓度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2C62B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Hemoglobin Concentration(Hgb）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F493C1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g/L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792D10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49.85%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A5374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A772FD">
            <w:pPr>
              <w:widowControl/>
              <w:jc w:val="center"/>
            </w:pPr>
            <w:r>
              <w:t>Hgb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A403C">
            <w:pPr>
              <w:widowControl/>
              <w:jc w:val="center"/>
            </w:pPr>
          </w:p>
        </w:tc>
      </w:tr>
      <w:tr w14:paraId="07D1F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F30820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红细胞压积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823F3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Hematocrit(Hct)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487F4F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/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ECDCA2E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0.10%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6D8CAA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E740B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A8955">
            <w:pPr>
              <w:widowControl/>
              <w:jc w:val="center"/>
            </w:pPr>
          </w:p>
        </w:tc>
      </w:tr>
      <w:tr w14:paraId="2190A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C4CE29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平均红细胞体积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C67E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Mean Corpuscular Volume(MCV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4C097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B136183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52.94%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64AAE3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25AAC">
            <w:pPr>
              <w:widowControl/>
              <w:jc w:val="center"/>
            </w:pPr>
            <w:r>
              <w:t>MCV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123BE">
            <w:pPr>
              <w:widowControl/>
              <w:jc w:val="center"/>
            </w:pPr>
            <w:r>
              <w:t>MCV</w:t>
            </w:r>
          </w:p>
        </w:tc>
      </w:tr>
      <w:tr w14:paraId="51E24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51D66D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平均红细胞血红蛋白含量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04358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Mean Corpuscular Hemoglobin(MCH)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92441A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EF6ECA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53.55%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88D25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6FE5F">
            <w:pPr>
              <w:widowControl/>
              <w:jc w:val="center"/>
            </w:pPr>
            <w:r>
              <w:t>Mean Corpuscular Hemoglobin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BFEEF">
            <w:pPr>
              <w:widowControl/>
              <w:jc w:val="center"/>
            </w:pPr>
            <w:r>
              <w:t>Mean Corpuscular Hemoglobin</w:t>
            </w:r>
          </w:p>
        </w:tc>
      </w:tr>
      <w:tr w14:paraId="37196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21F834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平均红细胞血红蛋白浓度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CA731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Mean Corpuscular Hemoglobin Concentration(MCHC)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0A6DFA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g/L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CDE4C14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50.05%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1475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A4462">
            <w:pPr>
              <w:widowControl/>
              <w:jc w:val="center"/>
            </w:pPr>
            <w:r>
              <w:t>MCHC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4A0AD">
            <w:pPr>
              <w:widowControl/>
              <w:jc w:val="center"/>
            </w:pPr>
          </w:p>
        </w:tc>
      </w:tr>
      <w:tr w14:paraId="5629E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4E832E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血小板计数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61359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Platelet Count(PLT)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11D1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10*9/L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BD5DA7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49.33%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E3CCBA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81B802">
            <w:pPr>
              <w:widowControl/>
              <w:jc w:val="center"/>
            </w:pPr>
            <w:r>
              <w:t>Platelet Count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58486">
            <w:pPr>
              <w:widowControl/>
              <w:jc w:val="center"/>
            </w:pPr>
            <w:r>
              <w:t>Platelet Count</w:t>
            </w:r>
          </w:p>
        </w:tc>
      </w:tr>
      <w:tr w14:paraId="43940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0ADCF7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平均血小板体积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D63C5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 xml:space="preserve">Mean Platelet Volume(MPV) 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95E5A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0D557BE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53.14%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AC543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EA295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EB5555">
            <w:pPr>
              <w:widowControl/>
              <w:jc w:val="center"/>
            </w:pPr>
          </w:p>
        </w:tc>
      </w:tr>
      <w:tr w14:paraId="671E3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08E782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谷丙转氨酶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3570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Alanine Aminotransferase (</w:t>
            </w:r>
            <w:bookmarkStart w:id="3" w:name="OLE_LINK3"/>
            <w:r>
              <w:rPr>
                <w:rFonts w:hint="eastAsia" w:ascii="等线" w:hAnsi="等线" w:eastAsia="等线"/>
                <w:color w:val="000000"/>
                <w:sz w:val="22"/>
              </w:rPr>
              <w:t>ALT</w:t>
            </w:r>
            <w:bookmarkEnd w:id="3"/>
            <w:r>
              <w:rPr>
                <w:rFonts w:hint="eastAsia" w:ascii="等线" w:hAnsi="等线" w:eastAsia="等线"/>
                <w:color w:val="000000"/>
                <w:sz w:val="22"/>
              </w:rPr>
              <w:t>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94E03C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0F4B70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51.08%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EB894A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1A0CD">
            <w:pPr>
              <w:widowControl/>
              <w:jc w:val="center"/>
            </w:pPr>
            <w:bookmarkStart w:id="4" w:name="OLE_LINK9"/>
            <w:r>
              <w:rPr>
                <w:rFonts w:hint="eastAsia" w:ascii="等线" w:hAnsi="等线" w:eastAsia="等线"/>
                <w:color w:val="000000"/>
                <w:sz w:val="22"/>
              </w:rPr>
              <w:t>ALT</w:t>
            </w:r>
            <w:bookmarkEnd w:id="4"/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0D77F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ALT</w:t>
            </w:r>
          </w:p>
        </w:tc>
      </w:tr>
      <w:tr w14:paraId="5FADE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DF33EA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总胆红素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85F45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bookmarkStart w:id="5" w:name="OLE_LINK4"/>
            <w:r>
              <w:rPr>
                <w:rFonts w:hint="eastAsia" w:ascii="等线" w:hAnsi="等线" w:eastAsia="等线"/>
                <w:color w:val="000000"/>
                <w:sz w:val="22"/>
              </w:rPr>
              <w:t>Total Bilirubin</w:t>
            </w:r>
            <w:bookmarkEnd w:id="5"/>
            <w:r>
              <w:rPr>
                <w:rFonts w:hint="eastAsia" w:ascii="等线" w:hAnsi="等线" w:eastAsia="等线"/>
                <w:color w:val="000000"/>
                <w:sz w:val="22"/>
              </w:rPr>
              <w:t>(TBIL)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72BAD8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1AD47F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57.16%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99B9A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978102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Total Bilirubin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3BED8">
            <w:pPr>
              <w:widowControl/>
              <w:jc w:val="center"/>
            </w:pPr>
            <w:r>
              <w:t>Total Bilirubin</w:t>
            </w:r>
          </w:p>
        </w:tc>
      </w:tr>
      <w:tr w14:paraId="1CD61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E765DE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直接胆红素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D04BE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bookmarkStart w:id="6" w:name="OLE_LINK7"/>
            <w:r>
              <w:rPr>
                <w:rFonts w:hint="eastAsia" w:ascii="等线" w:hAnsi="等线" w:eastAsia="等线"/>
                <w:color w:val="000000"/>
                <w:sz w:val="22"/>
              </w:rPr>
              <w:t>Direct Bilirubin</w:t>
            </w:r>
            <w:bookmarkEnd w:id="6"/>
            <w:r>
              <w:rPr>
                <w:rFonts w:hint="eastAsia" w:ascii="等线" w:hAnsi="等线" w:eastAsia="等线"/>
                <w:color w:val="000000"/>
                <w:sz w:val="22"/>
              </w:rPr>
              <w:t>(DBIL)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EABABB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E84CC6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30.28%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AB565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AEA01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Direct Bilirubin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E1886F">
            <w:pPr>
              <w:widowControl/>
              <w:jc w:val="center"/>
            </w:pPr>
          </w:p>
        </w:tc>
      </w:tr>
      <w:tr w14:paraId="2FBB2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D225C8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乳酸脱氢酶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4088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Lactate Dehydrogenase (LDH)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8BF7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DA64BEA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51.08%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59CCC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4EF939">
            <w:pPr>
              <w:widowControl/>
              <w:jc w:val="center"/>
            </w:pPr>
            <w:r>
              <w:t>LDH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1801B">
            <w:pPr>
              <w:widowControl/>
              <w:jc w:val="center"/>
            </w:pPr>
            <w:r>
              <w:t>LDH</w:t>
            </w:r>
          </w:p>
        </w:tc>
      </w:tr>
      <w:tr w14:paraId="4E0D2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A583A7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尿素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7EC6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Urea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1C4167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A9E82D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56.75%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D0EBF4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DF047">
            <w:pPr>
              <w:widowControl/>
              <w:jc w:val="center"/>
            </w:pPr>
            <w:r>
              <w:t>Urea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74F26">
            <w:pPr>
              <w:widowControl/>
              <w:jc w:val="center"/>
            </w:pPr>
            <w:r>
              <w:rPr>
                <w:rFonts w:hint="eastAsia"/>
              </w:rPr>
              <w:t>Urea</w:t>
            </w:r>
          </w:p>
        </w:tc>
      </w:tr>
      <w:tr w14:paraId="4A933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97D6FA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血肌酐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1FA98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Serum Creatinine(Scr)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4675C4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C4BFF7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4.22%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70C86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362439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Serum Creatinine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2606A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Serum Creatinine</w:t>
            </w:r>
          </w:p>
        </w:tc>
      </w:tr>
      <w:tr w14:paraId="2F9D6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CD9B4F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尿酸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15A8E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Uric Acid(UA)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9FBAAB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6D1F47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57.26%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565FA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56047">
            <w:pPr>
              <w:widowControl/>
              <w:jc w:val="center"/>
            </w:pPr>
            <w:r>
              <w:t>Uric Acid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807CA">
            <w:pPr>
              <w:widowControl/>
              <w:jc w:val="center"/>
            </w:pPr>
            <w:r>
              <w:t>Uric Acid</w:t>
            </w:r>
          </w:p>
        </w:tc>
      </w:tr>
      <w:tr w14:paraId="77175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53E66A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肌酸激酶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3F45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Creatine Kinase (CK)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F0D2B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ng/mL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3D0AA06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45.52%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EF65B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038A7">
            <w:pPr>
              <w:widowControl/>
              <w:jc w:val="center"/>
            </w:pPr>
            <w:r>
              <w:t>Creatine Kinase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C4C230">
            <w:pPr>
              <w:widowControl/>
              <w:jc w:val="center"/>
            </w:pPr>
            <w:r>
              <w:t>Creatine Kinase</w:t>
            </w:r>
          </w:p>
        </w:tc>
      </w:tr>
      <w:tr w14:paraId="53461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6AE077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肌酸激酶-MB 同工酶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266AE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Creatine Kinase-MB (CK-MB)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30A0F5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ng/mL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3FBF07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57.16%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B84C9C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59FEA">
            <w:pPr>
              <w:widowControl/>
              <w:jc w:val="center"/>
            </w:pPr>
            <w:r>
              <w:t>CK-MB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F62EA">
            <w:pPr>
              <w:widowControl/>
              <w:jc w:val="center"/>
            </w:pPr>
            <w:r>
              <w:t>CK-MB</w:t>
            </w:r>
          </w:p>
        </w:tc>
      </w:tr>
      <w:tr w14:paraId="2DE29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390E57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肌钙蛋白Ⅰ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F869B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Troponin I(cTnl)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69BBEA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ng/mL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FECE38E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38.21%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79928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219C50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Troponin I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72132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Troponin I</w:t>
            </w:r>
          </w:p>
        </w:tc>
      </w:tr>
      <w:tr w14:paraId="66C01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934FCC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血沉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38F6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Erythrocyte Sedimentation Rate (ESR)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F30519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mm/h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BB696B3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0.21%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4E025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9E24C4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9069C">
            <w:pPr>
              <w:widowControl/>
              <w:jc w:val="center"/>
            </w:pPr>
          </w:p>
        </w:tc>
      </w:tr>
      <w:tr w14:paraId="08114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1F7BDD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超敏C反应蛋白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A26E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High-Sensitivity C-Reactive Protein(hs-CRP)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9F2A73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mg/L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D0586CD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42.22%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D1F53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7884F">
            <w:pPr>
              <w:widowControl/>
              <w:jc w:val="center"/>
            </w:pPr>
            <w:r>
              <w:t>hs-CRP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F2C754">
            <w:pPr>
              <w:widowControl/>
              <w:jc w:val="center"/>
            </w:pPr>
            <w:r>
              <w:t>hs-CRP</w:t>
            </w:r>
          </w:p>
        </w:tc>
      </w:tr>
      <w:tr w14:paraId="0A4AB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A91FB2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同型半胱氨酸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CDAEF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Homocysteine(Hcy)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805E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C16306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37.59%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B8904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B1271">
            <w:pPr>
              <w:widowControl/>
              <w:jc w:val="center"/>
            </w:pPr>
            <w:r>
              <w:t>Homocysteine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10F1C0">
            <w:pPr>
              <w:widowControl/>
              <w:jc w:val="center"/>
            </w:pPr>
          </w:p>
        </w:tc>
      </w:tr>
      <w:tr w14:paraId="2D3CD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E52145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降钙素原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2E0A3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Procalcitonin(PCT)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3D0AC7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ng/mL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748C7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0.72%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5F190A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7FC99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98890">
            <w:pPr>
              <w:widowControl/>
              <w:jc w:val="center"/>
            </w:pPr>
          </w:p>
        </w:tc>
      </w:tr>
      <w:tr w14:paraId="4F03D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1C3FD7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氨基末端脑利钠肽前体测定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FE5B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Amino-Terminal Pro-B-Type Natriuretic Peptide (NT-proBNP)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67BB63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ng/L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30AC3BD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0.10%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5DC2E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477DE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1903F">
            <w:pPr>
              <w:widowControl/>
              <w:jc w:val="center"/>
            </w:pPr>
          </w:p>
        </w:tc>
      </w:tr>
      <w:tr w14:paraId="6A16F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139258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钾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239A2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Potassium (K+)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49EA8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DB6D504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2.37%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C9810C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4322E">
            <w:pPr>
              <w:widowControl/>
              <w:jc w:val="center"/>
            </w:pPr>
            <w:r>
              <w:t>Potassium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C852F">
            <w:pPr>
              <w:widowControl/>
              <w:jc w:val="center"/>
            </w:pPr>
            <w:r>
              <w:t>Potassium</w:t>
            </w:r>
          </w:p>
        </w:tc>
      </w:tr>
      <w:tr w14:paraId="1B19D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F52C88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钠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2BBA6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Sodium(Na+)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645D7C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072B1C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2.37%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BC455E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56456">
            <w:pPr>
              <w:widowControl/>
              <w:jc w:val="center"/>
            </w:pPr>
            <w:r>
              <w:t>Sodium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9DE32">
            <w:pPr>
              <w:widowControl/>
              <w:jc w:val="center"/>
            </w:pPr>
            <w:r>
              <w:t>Sodium</w:t>
            </w:r>
          </w:p>
        </w:tc>
      </w:tr>
      <w:tr w14:paraId="07845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8DEB95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氯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8E0A0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Chloride(Cl-)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F4E1F6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318BFD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2.37%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81E18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9FEF6C">
            <w:pPr>
              <w:widowControl/>
              <w:jc w:val="center"/>
            </w:pPr>
            <w:r>
              <w:t>Chloride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24DF9A">
            <w:pPr>
              <w:widowControl/>
              <w:jc w:val="center"/>
            </w:pPr>
            <w:r>
              <w:t>Chloride</w:t>
            </w:r>
          </w:p>
        </w:tc>
      </w:tr>
      <w:tr w14:paraId="3F630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C345FD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二氧化碳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E9940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Carbon Dioxide(CO2)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259D86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BCF00EB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3.40%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D1685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50792">
            <w:pPr>
              <w:widowControl/>
              <w:jc w:val="center"/>
            </w:pPr>
            <w:r>
              <w:t>Carbon Dioxide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422D2">
            <w:pPr>
              <w:widowControl/>
              <w:jc w:val="center"/>
            </w:pPr>
            <w:r>
              <w:t>Carbon Dioxide</w:t>
            </w:r>
          </w:p>
        </w:tc>
      </w:tr>
      <w:tr w14:paraId="5F0BE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5F71D8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凝血酶原时间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4C466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Prothrombin Time (PT)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75F364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sec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AB2F91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3.91%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EE24D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DB77E">
            <w:pPr>
              <w:widowControl/>
              <w:jc w:val="center"/>
            </w:pPr>
            <w:r>
              <w:t>Prothrombin Time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00565D">
            <w:pPr>
              <w:widowControl/>
              <w:jc w:val="center"/>
            </w:pPr>
            <w:r>
              <w:t>Prothrombin Time</w:t>
            </w:r>
          </w:p>
        </w:tc>
      </w:tr>
      <w:tr w14:paraId="6CD66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7026DB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D二聚体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8D70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D-Dimer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69E32E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ug/mL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E13E8CA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4.22%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C35AE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5F7BE">
            <w:pPr>
              <w:widowControl/>
              <w:jc w:val="center"/>
            </w:pPr>
            <w:r>
              <w:t>D-Dimer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CDAA0">
            <w:pPr>
              <w:widowControl/>
              <w:jc w:val="center"/>
            </w:pPr>
            <w:r>
              <w:t>D-Dimer</w:t>
            </w:r>
          </w:p>
        </w:tc>
      </w:tr>
      <w:tr w14:paraId="1B5FC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828E88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乳酸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DF4B0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Lactate(Lac)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950D5D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mmol/L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283AA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2.68%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546AB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6730C">
            <w:pPr>
              <w:widowControl/>
              <w:jc w:val="center"/>
            </w:pPr>
            <w:r>
              <w:t>Lactate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DD1EA">
            <w:pPr>
              <w:widowControl/>
              <w:jc w:val="center"/>
            </w:pPr>
            <w:r>
              <w:t>Lactate</w:t>
            </w:r>
          </w:p>
        </w:tc>
      </w:tr>
      <w:tr w14:paraId="10052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370D2F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血胆碱酯酶检测结果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B420C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Blood Cholinesterase Test Results (ChE)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01B62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U/L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EB5D04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4.02%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65AB5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EB91A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F6F61">
            <w:pPr>
              <w:widowControl/>
              <w:jc w:val="center"/>
            </w:pPr>
            <w:r>
              <w:t>ChE</w:t>
            </w:r>
          </w:p>
        </w:tc>
      </w:tr>
      <w:tr w14:paraId="52593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1C0DFE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白蛋白_first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98657">
            <w:pPr>
              <w:widowControl/>
              <w:jc w:val="center"/>
              <w:rPr>
                <w:rFonts w:ascii="宋体" w:hAnsi="宋体" w:eastAsia="等线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Albumin (First Measurement) (</w:t>
            </w:r>
            <w:bookmarkStart w:id="7" w:name="OLE_LINK5"/>
            <w:r>
              <w:rPr>
                <w:rFonts w:hint="eastAsia" w:ascii="等线" w:hAnsi="等线" w:eastAsia="等线"/>
                <w:color w:val="000000"/>
                <w:sz w:val="22"/>
              </w:rPr>
              <w:t>Alb-first</w:t>
            </w:r>
            <w:bookmarkEnd w:id="7"/>
            <w:r>
              <w:rPr>
                <w:rFonts w:hint="eastAsia" w:ascii="等线" w:hAnsi="等线" w:eastAsia="等线"/>
                <w:color w:val="000000"/>
                <w:sz w:val="22"/>
              </w:rPr>
              <w:t>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839C0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g/L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C04E1DA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55.61%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34E05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AB3E6">
            <w:pPr>
              <w:widowControl/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Alb-first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67BE0">
            <w:pPr>
              <w:widowControl/>
              <w:jc w:val="center"/>
            </w:pPr>
            <w:r>
              <w:t>Alb-first</w:t>
            </w:r>
          </w:p>
        </w:tc>
      </w:tr>
      <w:tr w14:paraId="69426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45E4F6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白蛋白_last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989C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Albumin (Last Measurement) (Alb-last)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BC82D5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g/L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980B23B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26.47%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8AE88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7D389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D15B6">
            <w:pPr>
              <w:widowControl/>
              <w:jc w:val="center"/>
            </w:pPr>
            <w:r>
              <w:t>Alb-last</w:t>
            </w:r>
          </w:p>
        </w:tc>
      </w:tr>
      <w:tr w14:paraId="5D81C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397486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血液灌流（次数）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0627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Number of Hemoperfusion Sessions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E560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78752D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2.88%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9420C6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1D0481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112E1">
            <w:pPr>
              <w:widowControl/>
              <w:jc w:val="center"/>
            </w:pPr>
          </w:p>
        </w:tc>
      </w:tr>
      <w:tr w14:paraId="7AC09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672EC0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血液净化（次数）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5BF3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Number of Blood Purification Sessions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6097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876A5B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3.50%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CEA7F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4248B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FBCBD">
            <w:pPr>
              <w:widowControl/>
              <w:jc w:val="center"/>
            </w:pPr>
          </w:p>
        </w:tc>
      </w:tr>
      <w:tr w14:paraId="661D53DE"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93733D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高压氧治疗时间、频次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CC0A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Hyperbaric Oxygen Therapy Duration and Frequency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7C90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4B886E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7.62%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0EF16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44A00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5B533">
            <w:pPr>
              <w:widowControl/>
              <w:jc w:val="center"/>
            </w:pPr>
          </w:p>
        </w:tc>
      </w:tr>
      <w:tr w14:paraId="4E3FF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E274BC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阿托品使用剂量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3133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Atropine Dosage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523D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4C901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2.78%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9749C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31B1B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6CAC3">
            <w:pPr>
              <w:widowControl/>
              <w:jc w:val="center"/>
            </w:pPr>
          </w:p>
        </w:tc>
      </w:tr>
      <w:tr w14:paraId="104FC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84309E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长托宁使用剂量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E856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Long-acting Nitroglycerin Dosage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B1A98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FC0537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6.69%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10CE08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F5753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218681">
            <w:pPr>
              <w:widowControl/>
              <w:jc w:val="center"/>
            </w:pPr>
          </w:p>
        </w:tc>
      </w:tr>
      <w:tr w14:paraId="48542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EA7ECF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碘解磷定使用剂量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B203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Pralidoxime Dosage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FBF5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C6B381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6.28%</w:t>
            </w: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5997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89B2E5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6ECEB">
            <w:pPr>
              <w:widowControl/>
              <w:jc w:val="center"/>
            </w:pPr>
          </w:p>
        </w:tc>
      </w:tr>
      <w:tr w14:paraId="60685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F83A0D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高血压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F503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Hypertension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6546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91EE1C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C7EC2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6EB75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E38D8">
            <w:pPr>
              <w:widowControl/>
              <w:jc w:val="center"/>
            </w:pPr>
          </w:p>
        </w:tc>
      </w:tr>
      <w:tr w14:paraId="64804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EA2003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高脂血症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E8B8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Hyperlipidemia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C971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BF76F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BB2CEC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309E4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22C67">
            <w:pPr>
              <w:widowControl/>
              <w:jc w:val="center"/>
            </w:pPr>
          </w:p>
        </w:tc>
      </w:tr>
      <w:tr w14:paraId="76338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8355C6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糖尿病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5F99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Diabetes Mellitus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3DA9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66F96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503F4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580AD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C6642">
            <w:pPr>
              <w:widowControl/>
              <w:jc w:val="center"/>
            </w:pPr>
          </w:p>
        </w:tc>
      </w:tr>
      <w:tr w14:paraId="34DE3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2406C3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脑血管疾病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58A9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Cerebrovascular Disease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3D88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62961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7CB91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1D69E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B1680">
            <w:pPr>
              <w:widowControl/>
              <w:jc w:val="center"/>
            </w:pPr>
          </w:p>
        </w:tc>
      </w:tr>
      <w:tr w14:paraId="1D66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C04B58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心脏病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47EB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Heart Disease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F072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3468D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767911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384D2F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D53D2">
            <w:pPr>
              <w:widowControl/>
              <w:jc w:val="center"/>
            </w:pPr>
          </w:p>
        </w:tc>
      </w:tr>
      <w:tr w14:paraId="2FA94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FD8DA1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过敏史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40AF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Allergy History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642F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4846D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FC6DA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C1CF7D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A4096">
            <w:pPr>
              <w:widowControl/>
              <w:jc w:val="center"/>
            </w:pPr>
          </w:p>
        </w:tc>
      </w:tr>
      <w:tr w14:paraId="39E43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B89DA5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癌症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A251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Cancer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BE4D0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F0088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BD10A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3AD60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EBB55">
            <w:pPr>
              <w:widowControl/>
              <w:jc w:val="center"/>
            </w:pPr>
          </w:p>
        </w:tc>
      </w:tr>
      <w:tr w14:paraId="72E96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24082E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bookmarkStart w:id="8" w:name="_GoBack" w:colFirst="0" w:colLast="3"/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中毒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A26F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Poisoning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6A0A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E61C4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36CC7E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3383E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74FD7">
            <w:pPr>
              <w:widowControl/>
              <w:jc w:val="center"/>
            </w:pPr>
          </w:p>
        </w:tc>
      </w:tr>
      <w:bookmarkEnd w:id="8"/>
      <w:tr w14:paraId="77909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ED5D30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毒物名称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D756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Name of Poison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DE3B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66BC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CEF1C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FD8D6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74CBE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</w:p>
        </w:tc>
      </w:tr>
      <w:tr w14:paraId="2DF6A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10CADB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剂量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1565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Dose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093F8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D7557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F2C30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8BF9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E4018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</w:tr>
      <w:tr w14:paraId="6F26C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AC7A8C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中毒距就诊时间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1F04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Time from Poisoning to Medical Consultation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B602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4B73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FD40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F636A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A492F">
            <w:pPr>
              <w:widowControl/>
              <w:jc w:val="center"/>
            </w:pPr>
          </w:p>
        </w:tc>
      </w:tr>
      <w:tr w14:paraId="6F429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DD83E1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中毒严重程度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35A91">
            <w:pPr>
              <w:widowControl/>
              <w:jc w:val="center"/>
              <w:rPr>
                <w:rFonts w:ascii="等线" w:hAnsi="等线" w:eastAsia="宋体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Poisoning degree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462E76">
            <w:pPr>
              <w:widowControl/>
              <w:jc w:val="center"/>
            </w:pPr>
            <w:r>
              <w:rPr>
                <w:rFonts w:hint="eastAsia"/>
              </w:rPr>
              <w:t>0无法判断、1低、2中、3高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15124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A2D3F"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字符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30CB2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2"/>
              </w:rPr>
              <w:t>Degree of poisoning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4A51B">
            <w:pPr>
              <w:widowControl/>
              <w:jc w:val="center"/>
              <w:rPr>
                <w:rFonts w:ascii="宋体" w:hAnsi="宋体" w:eastAsia="宋体" w:cs="宋体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2"/>
              </w:rPr>
              <w:t>Degree of poisoning</w:t>
            </w:r>
          </w:p>
        </w:tc>
      </w:tr>
      <w:tr w14:paraId="381B2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8BF2B1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是否吸烟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4EF1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Smoking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5281C">
            <w:pPr>
              <w:widowControl/>
              <w:jc w:val="center"/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0A373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E47DC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0D39F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414D02">
            <w:pPr>
              <w:widowControl/>
              <w:jc w:val="center"/>
            </w:pPr>
          </w:p>
        </w:tc>
      </w:tr>
      <w:tr w14:paraId="71B86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5C52FB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吸烟年限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4016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Years of Smoking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7A82A">
            <w:pPr>
              <w:widowControl/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B0696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5C711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E8FE6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E89DC">
            <w:pPr>
              <w:widowControl/>
              <w:jc w:val="center"/>
            </w:pPr>
          </w:p>
        </w:tc>
      </w:tr>
      <w:tr w14:paraId="651E4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B1CCEB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是否饮酒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29CF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Alcohol Consumption Status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BA350">
            <w:pPr>
              <w:widowControl/>
              <w:jc w:val="center"/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52520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C8974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77698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41F354">
            <w:pPr>
              <w:widowControl/>
              <w:jc w:val="center"/>
            </w:pPr>
          </w:p>
        </w:tc>
      </w:tr>
      <w:tr w14:paraId="36B0C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49D3C5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饮酒年限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117F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Years of Alcohol Consumption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165AE">
            <w:pPr>
              <w:widowControl/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67CDC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FD582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10346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B5FB1">
            <w:pPr>
              <w:widowControl/>
              <w:jc w:val="center"/>
            </w:pPr>
          </w:p>
        </w:tc>
      </w:tr>
      <w:tr w14:paraId="28FFB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650008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呼吸困难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0C70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Shortness of Breath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05A2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F07EC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9C03F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1B2CE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07C198">
            <w:pPr>
              <w:widowControl/>
              <w:jc w:val="center"/>
            </w:pPr>
          </w:p>
        </w:tc>
      </w:tr>
      <w:tr w14:paraId="1A575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44330D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胸痛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4B67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Chest Pain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7D1E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CCAEB5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46B0A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61F72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83A69">
            <w:pPr>
              <w:widowControl/>
              <w:jc w:val="center"/>
            </w:pPr>
          </w:p>
        </w:tc>
      </w:tr>
      <w:tr w14:paraId="29122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3EB255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咳嗽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4DB6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Cough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1622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FF977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81BEC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C03F3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936E8">
            <w:pPr>
              <w:widowControl/>
              <w:jc w:val="center"/>
            </w:pPr>
          </w:p>
        </w:tc>
      </w:tr>
      <w:tr w14:paraId="1632B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9A2455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眩晕前期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A8D0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Pre-syncope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1BD8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1D343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F646A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8B053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10F21F">
            <w:pPr>
              <w:widowControl/>
              <w:jc w:val="center"/>
            </w:pPr>
          </w:p>
        </w:tc>
      </w:tr>
      <w:tr w14:paraId="1149E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316C48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意识障碍或晕厥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F4FA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Altered Mental Status or Syncope( AMS or Sync )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FB23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53EE1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12AD0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656BE">
            <w:pPr>
              <w:widowControl/>
              <w:jc w:val="center"/>
            </w:pPr>
            <w:r>
              <w:t>AMS or sync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05A91">
            <w:pPr>
              <w:widowControl/>
              <w:jc w:val="center"/>
            </w:pPr>
          </w:p>
        </w:tc>
      </w:tr>
      <w:tr w14:paraId="2B275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C67204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嗓子痛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DF71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Sore Throat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E23F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87CF45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20A05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55D00D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65B8B">
            <w:pPr>
              <w:widowControl/>
              <w:jc w:val="center"/>
            </w:pPr>
          </w:p>
        </w:tc>
      </w:tr>
      <w:tr w14:paraId="2C5EF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F59222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发热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06FF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Fever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40DE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53E97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C51BDA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040DC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47CF3">
            <w:pPr>
              <w:widowControl/>
              <w:jc w:val="center"/>
            </w:pPr>
          </w:p>
        </w:tc>
      </w:tr>
      <w:tr w14:paraId="007B7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215309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疲劳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5300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Fatigue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1227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D4DEFE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7E1F0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E8319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CEDB1">
            <w:pPr>
              <w:widowControl/>
              <w:jc w:val="center"/>
            </w:pPr>
          </w:p>
        </w:tc>
      </w:tr>
      <w:tr w14:paraId="6CE29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BB6E3D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下肢水肿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FEBD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Lower Limb Edema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17DE6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AF8AB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6EA63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9A5814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EF5D6">
            <w:pPr>
              <w:widowControl/>
              <w:jc w:val="center"/>
            </w:pPr>
          </w:p>
        </w:tc>
      </w:tr>
      <w:tr w14:paraId="61B36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B11DB8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心悸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F6CB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Palpitations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B45F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D7A3CA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8708E4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4870F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2497C">
            <w:pPr>
              <w:widowControl/>
              <w:jc w:val="center"/>
            </w:pPr>
          </w:p>
        </w:tc>
      </w:tr>
      <w:tr w14:paraId="67B4D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AEDD8A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呕吐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C4A1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Vomiting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337A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A358B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A12C8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32C52">
            <w:pPr>
              <w:widowControl/>
              <w:jc w:val="center"/>
            </w:pPr>
            <w:r>
              <w:t>Vomiting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D28A2">
            <w:pPr>
              <w:widowControl/>
              <w:jc w:val="center"/>
            </w:pPr>
            <w:r>
              <w:t>Vomiting</w:t>
            </w:r>
          </w:p>
        </w:tc>
      </w:tr>
      <w:tr w14:paraId="123B8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2029AC2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恶心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D240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Nausea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B5F8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BBE96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E2D8F4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C9CAE">
            <w:pPr>
              <w:widowControl/>
              <w:jc w:val="center"/>
            </w:pPr>
            <w:r>
              <w:t>Nausea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48895B">
            <w:pPr>
              <w:widowControl/>
              <w:jc w:val="center"/>
            </w:pPr>
            <w:r>
              <w:t>Nausea</w:t>
            </w:r>
          </w:p>
        </w:tc>
      </w:tr>
      <w:tr w14:paraId="67306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FF01C8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虚弱无力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3F6B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Weakness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D55E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53CF5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BE413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8417C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58E2B">
            <w:pPr>
              <w:widowControl/>
              <w:jc w:val="center"/>
            </w:pPr>
          </w:p>
        </w:tc>
      </w:tr>
      <w:tr w14:paraId="14419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7B101D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头痛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02C0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Headache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61F1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/>
              </w:rPr>
              <w:t>'是':1,'否':0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2F298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E52C6D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F4212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07ACF">
            <w:pPr>
              <w:widowControl/>
              <w:jc w:val="center"/>
            </w:pPr>
          </w:p>
        </w:tc>
      </w:tr>
      <w:tr w14:paraId="0B919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26965A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转归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D4FC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Outcome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B0B51">
            <w:pPr>
              <w:widowControl/>
              <w:jc w:val="center"/>
            </w:pPr>
            <w:r>
              <w:rPr>
                <w:rFonts w:hint="eastAsia"/>
              </w:rPr>
              <w:t>不良结局(未愈、死亡)组: 1，</w:t>
            </w:r>
          </w:p>
          <w:p w14:paraId="730E03D4">
            <w:pPr>
              <w:widowControl/>
              <w:jc w:val="center"/>
            </w:pPr>
            <w:r>
              <w:rPr>
                <w:rFonts w:hint="eastAsia"/>
              </w:rPr>
              <w:t>良好结局(好转、治愈)组: 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B5E14F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DFC34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D96F0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A07B89">
            <w:pPr>
              <w:widowControl/>
              <w:jc w:val="center"/>
            </w:pPr>
          </w:p>
        </w:tc>
      </w:tr>
      <w:bookmarkEnd w:id="0"/>
      <w:tr w14:paraId="6D0E1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BB2CD5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转归_其他</w:t>
            </w:r>
          </w:p>
        </w:tc>
        <w:tc>
          <w:tcPr>
            <w:tcW w:w="22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CE03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Outcome_other</w:t>
            </w:r>
          </w:p>
        </w:tc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38FC0">
            <w:pPr>
              <w:widowControl/>
              <w:jc w:val="center"/>
            </w:pPr>
            <w:r>
              <w:rPr>
                <w:rFonts w:hint="eastAsia"/>
              </w:rPr>
              <w:t>不良结局(死亡)组: 1，</w:t>
            </w:r>
          </w:p>
          <w:p w14:paraId="1D9EA1CD">
            <w:pPr>
              <w:widowControl/>
              <w:jc w:val="center"/>
            </w:pPr>
            <w:r>
              <w:rPr>
                <w:rFonts w:hint="eastAsia"/>
              </w:rPr>
              <w:t>良好结局(未愈、好转、治愈)组: 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20246">
            <w:pPr>
              <w:widowControl/>
              <w:jc w:val="center"/>
            </w:pPr>
          </w:p>
        </w:tc>
        <w:tc>
          <w:tcPr>
            <w:tcW w:w="77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5CB053">
            <w:pPr>
              <w:widowControl/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C2FAE">
            <w:pPr>
              <w:widowControl/>
              <w:jc w:val="center"/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132F8">
            <w:pPr>
              <w:widowControl/>
              <w:jc w:val="center"/>
            </w:pPr>
          </w:p>
        </w:tc>
      </w:tr>
    </w:tbl>
    <w:p w14:paraId="50C4A9B6"/>
    <w:p w14:paraId="23AF84F5"/>
    <w:p w14:paraId="1F8C7CAE"/>
    <w:p w14:paraId="4FBCF788">
      <w:pPr>
        <w:pStyle w:val="3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1OWEwZWYwNTg2YmM3YzgzZTYzMWE4NDI2MmUxNDEifQ=="/>
  </w:docVars>
  <w:rsids>
    <w:rsidRoot w:val="00C03965"/>
    <w:rsid w:val="00003832"/>
    <w:rsid w:val="0000567C"/>
    <w:rsid w:val="000075E2"/>
    <w:rsid w:val="00016F91"/>
    <w:rsid w:val="00020E42"/>
    <w:rsid w:val="0002742A"/>
    <w:rsid w:val="000332A3"/>
    <w:rsid w:val="00040018"/>
    <w:rsid w:val="00051886"/>
    <w:rsid w:val="00054C68"/>
    <w:rsid w:val="0007405B"/>
    <w:rsid w:val="00083A25"/>
    <w:rsid w:val="00086939"/>
    <w:rsid w:val="000940EB"/>
    <w:rsid w:val="000B06A5"/>
    <w:rsid w:val="000B3828"/>
    <w:rsid w:val="000B6379"/>
    <w:rsid w:val="000E1673"/>
    <w:rsid w:val="000E1C2C"/>
    <w:rsid w:val="000E1CFE"/>
    <w:rsid w:val="000E2955"/>
    <w:rsid w:val="000E67C1"/>
    <w:rsid w:val="000F045A"/>
    <w:rsid w:val="000F1274"/>
    <w:rsid w:val="00100E68"/>
    <w:rsid w:val="00114D99"/>
    <w:rsid w:val="00126851"/>
    <w:rsid w:val="00130BC2"/>
    <w:rsid w:val="00133503"/>
    <w:rsid w:val="001358BF"/>
    <w:rsid w:val="00135A25"/>
    <w:rsid w:val="00136B4B"/>
    <w:rsid w:val="0013714D"/>
    <w:rsid w:val="00153A6C"/>
    <w:rsid w:val="001557BC"/>
    <w:rsid w:val="00173184"/>
    <w:rsid w:val="0017619E"/>
    <w:rsid w:val="00184C5A"/>
    <w:rsid w:val="00187355"/>
    <w:rsid w:val="00194162"/>
    <w:rsid w:val="001A01D5"/>
    <w:rsid w:val="001A0818"/>
    <w:rsid w:val="001B5E4C"/>
    <w:rsid w:val="001B6BA8"/>
    <w:rsid w:val="001E35C9"/>
    <w:rsid w:val="001E3E82"/>
    <w:rsid w:val="001E52FD"/>
    <w:rsid w:val="001E6D3C"/>
    <w:rsid w:val="001E743F"/>
    <w:rsid w:val="001F172C"/>
    <w:rsid w:val="001F20E8"/>
    <w:rsid w:val="001F524D"/>
    <w:rsid w:val="001F530D"/>
    <w:rsid w:val="001F6DF6"/>
    <w:rsid w:val="00200597"/>
    <w:rsid w:val="00201BBC"/>
    <w:rsid w:val="00203DB3"/>
    <w:rsid w:val="002048E4"/>
    <w:rsid w:val="002209D7"/>
    <w:rsid w:val="00224876"/>
    <w:rsid w:val="0022685C"/>
    <w:rsid w:val="00230569"/>
    <w:rsid w:val="002349E5"/>
    <w:rsid w:val="0023589A"/>
    <w:rsid w:val="002373EB"/>
    <w:rsid w:val="002374AE"/>
    <w:rsid w:val="00245F07"/>
    <w:rsid w:val="00247AB2"/>
    <w:rsid w:val="00250081"/>
    <w:rsid w:val="00250C1A"/>
    <w:rsid w:val="00251066"/>
    <w:rsid w:val="00265383"/>
    <w:rsid w:val="00273179"/>
    <w:rsid w:val="00277968"/>
    <w:rsid w:val="00280778"/>
    <w:rsid w:val="002808EE"/>
    <w:rsid w:val="00280ED6"/>
    <w:rsid w:val="002816C7"/>
    <w:rsid w:val="00284B74"/>
    <w:rsid w:val="00292DCE"/>
    <w:rsid w:val="00293259"/>
    <w:rsid w:val="0029327D"/>
    <w:rsid w:val="002954D0"/>
    <w:rsid w:val="002B5C82"/>
    <w:rsid w:val="002C03CE"/>
    <w:rsid w:val="002C1416"/>
    <w:rsid w:val="002C29CA"/>
    <w:rsid w:val="002C3EC9"/>
    <w:rsid w:val="002C72D7"/>
    <w:rsid w:val="002D1DC2"/>
    <w:rsid w:val="002D2C5A"/>
    <w:rsid w:val="002D5068"/>
    <w:rsid w:val="002D5353"/>
    <w:rsid w:val="002E20E9"/>
    <w:rsid w:val="002E6700"/>
    <w:rsid w:val="002F07B2"/>
    <w:rsid w:val="002F4D58"/>
    <w:rsid w:val="002F67DB"/>
    <w:rsid w:val="00301EE1"/>
    <w:rsid w:val="00312FC5"/>
    <w:rsid w:val="0032725E"/>
    <w:rsid w:val="00331E07"/>
    <w:rsid w:val="00332DC3"/>
    <w:rsid w:val="0033444B"/>
    <w:rsid w:val="00344D9A"/>
    <w:rsid w:val="003505CE"/>
    <w:rsid w:val="00354CB1"/>
    <w:rsid w:val="00363B80"/>
    <w:rsid w:val="00377980"/>
    <w:rsid w:val="00380AF0"/>
    <w:rsid w:val="003818E0"/>
    <w:rsid w:val="00385C16"/>
    <w:rsid w:val="003872DC"/>
    <w:rsid w:val="00390062"/>
    <w:rsid w:val="003929EC"/>
    <w:rsid w:val="003B58CF"/>
    <w:rsid w:val="003C178B"/>
    <w:rsid w:val="003C3735"/>
    <w:rsid w:val="003D7025"/>
    <w:rsid w:val="003E4039"/>
    <w:rsid w:val="003F1C5E"/>
    <w:rsid w:val="003F474A"/>
    <w:rsid w:val="003F533E"/>
    <w:rsid w:val="00401750"/>
    <w:rsid w:val="004249D8"/>
    <w:rsid w:val="00426CA3"/>
    <w:rsid w:val="00433CC5"/>
    <w:rsid w:val="004345D3"/>
    <w:rsid w:val="00445DC1"/>
    <w:rsid w:val="00447669"/>
    <w:rsid w:val="00456FBC"/>
    <w:rsid w:val="00460677"/>
    <w:rsid w:val="004708F4"/>
    <w:rsid w:val="00473982"/>
    <w:rsid w:val="00475CAC"/>
    <w:rsid w:val="00486CA1"/>
    <w:rsid w:val="00491440"/>
    <w:rsid w:val="00494B3C"/>
    <w:rsid w:val="004A4B1C"/>
    <w:rsid w:val="004A7B3B"/>
    <w:rsid w:val="004B39B4"/>
    <w:rsid w:val="004C1359"/>
    <w:rsid w:val="004D086F"/>
    <w:rsid w:val="004D3060"/>
    <w:rsid w:val="004E4118"/>
    <w:rsid w:val="004F00B2"/>
    <w:rsid w:val="00504042"/>
    <w:rsid w:val="00507221"/>
    <w:rsid w:val="00507EDF"/>
    <w:rsid w:val="00511422"/>
    <w:rsid w:val="00512141"/>
    <w:rsid w:val="005271CF"/>
    <w:rsid w:val="005340C0"/>
    <w:rsid w:val="00537CBC"/>
    <w:rsid w:val="005403D6"/>
    <w:rsid w:val="005413C2"/>
    <w:rsid w:val="00550003"/>
    <w:rsid w:val="00554481"/>
    <w:rsid w:val="00560DE6"/>
    <w:rsid w:val="0056191A"/>
    <w:rsid w:val="005671C7"/>
    <w:rsid w:val="0057131F"/>
    <w:rsid w:val="00571FC0"/>
    <w:rsid w:val="005741C4"/>
    <w:rsid w:val="0057565A"/>
    <w:rsid w:val="00591CC3"/>
    <w:rsid w:val="00596F89"/>
    <w:rsid w:val="0059764F"/>
    <w:rsid w:val="005A26F1"/>
    <w:rsid w:val="005A38EA"/>
    <w:rsid w:val="005B1793"/>
    <w:rsid w:val="005B5EDC"/>
    <w:rsid w:val="005C4353"/>
    <w:rsid w:val="005D09EF"/>
    <w:rsid w:val="005D5417"/>
    <w:rsid w:val="005D5B2F"/>
    <w:rsid w:val="005E2BE9"/>
    <w:rsid w:val="005E6067"/>
    <w:rsid w:val="006010CE"/>
    <w:rsid w:val="0060615D"/>
    <w:rsid w:val="00606EF9"/>
    <w:rsid w:val="00612198"/>
    <w:rsid w:val="006126FC"/>
    <w:rsid w:val="00615690"/>
    <w:rsid w:val="006279CF"/>
    <w:rsid w:val="00627D35"/>
    <w:rsid w:val="00635BF6"/>
    <w:rsid w:val="00637543"/>
    <w:rsid w:val="00645C16"/>
    <w:rsid w:val="006549DA"/>
    <w:rsid w:val="00675682"/>
    <w:rsid w:val="00677A2D"/>
    <w:rsid w:val="00682DE5"/>
    <w:rsid w:val="00684A32"/>
    <w:rsid w:val="00694502"/>
    <w:rsid w:val="006945DB"/>
    <w:rsid w:val="006A1A22"/>
    <w:rsid w:val="006A2D32"/>
    <w:rsid w:val="006A48E8"/>
    <w:rsid w:val="006A5869"/>
    <w:rsid w:val="006B5C3E"/>
    <w:rsid w:val="006C4F63"/>
    <w:rsid w:val="006D0141"/>
    <w:rsid w:val="006D2999"/>
    <w:rsid w:val="006D35F6"/>
    <w:rsid w:val="006D7275"/>
    <w:rsid w:val="006E0492"/>
    <w:rsid w:val="006E0775"/>
    <w:rsid w:val="006E2A45"/>
    <w:rsid w:val="006E6B91"/>
    <w:rsid w:val="006F0CCE"/>
    <w:rsid w:val="006F5CEE"/>
    <w:rsid w:val="00703B69"/>
    <w:rsid w:val="00704F86"/>
    <w:rsid w:val="007050E5"/>
    <w:rsid w:val="0071197B"/>
    <w:rsid w:val="00720712"/>
    <w:rsid w:val="007226AF"/>
    <w:rsid w:val="007424FE"/>
    <w:rsid w:val="00743ECA"/>
    <w:rsid w:val="00751B2F"/>
    <w:rsid w:val="007550EA"/>
    <w:rsid w:val="00756D6A"/>
    <w:rsid w:val="00760D66"/>
    <w:rsid w:val="007654EE"/>
    <w:rsid w:val="007705F2"/>
    <w:rsid w:val="00773D00"/>
    <w:rsid w:val="00785A36"/>
    <w:rsid w:val="00791B9E"/>
    <w:rsid w:val="007A2E5A"/>
    <w:rsid w:val="007A4D7B"/>
    <w:rsid w:val="007B2731"/>
    <w:rsid w:val="007B50AD"/>
    <w:rsid w:val="007B7FE3"/>
    <w:rsid w:val="007C330A"/>
    <w:rsid w:val="007C42F0"/>
    <w:rsid w:val="007C66AB"/>
    <w:rsid w:val="007E5748"/>
    <w:rsid w:val="007F7EA0"/>
    <w:rsid w:val="008060DE"/>
    <w:rsid w:val="00822D91"/>
    <w:rsid w:val="0083045A"/>
    <w:rsid w:val="0084742B"/>
    <w:rsid w:val="00857A20"/>
    <w:rsid w:val="00860F57"/>
    <w:rsid w:val="008624B0"/>
    <w:rsid w:val="008630A5"/>
    <w:rsid w:val="00867B72"/>
    <w:rsid w:val="0087161A"/>
    <w:rsid w:val="008742C4"/>
    <w:rsid w:val="00874F68"/>
    <w:rsid w:val="008764B5"/>
    <w:rsid w:val="00876AA1"/>
    <w:rsid w:val="00882BA4"/>
    <w:rsid w:val="00895C66"/>
    <w:rsid w:val="008A6CF9"/>
    <w:rsid w:val="008B42C0"/>
    <w:rsid w:val="008B6AE0"/>
    <w:rsid w:val="008C49E8"/>
    <w:rsid w:val="008E089C"/>
    <w:rsid w:val="008E40CA"/>
    <w:rsid w:val="009018AE"/>
    <w:rsid w:val="00903B54"/>
    <w:rsid w:val="009170F1"/>
    <w:rsid w:val="00917EE0"/>
    <w:rsid w:val="00935E04"/>
    <w:rsid w:val="00944C65"/>
    <w:rsid w:val="00960368"/>
    <w:rsid w:val="00960D25"/>
    <w:rsid w:val="0096254A"/>
    <w:rsid w:val="009631E0"/>
    <w:rsid w:val="0096391B"/>
    <w:rsid w:val="00965B72"/>
    <w:rsid w:val="0096619E"/>
    <w:rsid w:val="0096668C"/>
    <w:rsid w:val="00975201"/>
    <w:rsid w:val="009774BD"/>
    <w:rsid w:val="0098273E"/>
    <w:rsid w:val="00982F3B"/>
    <w:rsid w:val="0099547E"/>
    <w:rsid w:val="00996CBE"/>
    <w:rsid w:val="009A0BCC"/>
    <w:rsid w:val="009A48B1"/>
    <w:rsid w:val="009B12E3"/>
    <w:rsid w:val="009C008C"/>
    <w:rsid w:val="009C4DCD"/>
    <w:rsid w:val="009D1313"/>
    <w:rsid w:val="009E3D90"/>
    <w:rsid w:val="009E4327"/>
    <w:rsid w:val="009E4346"/>
    <w:rsid w:val="00A00D69"/>
    <w:rsid w:val="00A021B3"/>
    <w:rsid w:val="00A046ED"/>
    <w:rsid w:val="00A11F8E"/>
    <w:rsid w:val="00A22606"/>
    <w:rsid w:val="00A2365B"/>
    <w:rsid w:val="00A23ABC"/>
    <w:rsid w:val="00A25177"/>
    <w:rsid w:val="00A26FDF"/>
    <w:rsid w:val="00A337F8"/>
    <w:rsid w:val="00A368F5"/>
    <w:rsid w:val="00A41638"/>
    <w:rsid w:val="00A66409"/>
    <w:rsid w:val="00A67179"/>
    <w:rsid w:val="00A705D2"/>
    <w:rsid w:val="00A71DA3"/>
    <w:rsid w:val="00A72925"/>
    <w:rsid w:val="00A731E3"/>
    <w:rsid w:val="00A74873"/>
    <w:rsid w:val="00A75A70"/>
    <w:rsid w:val="00A75A82"/>
    <w:rsid w:val="00A774B6"/>
    <w:rsid w:val="00A82174"/>
    <w:rsid w:val="00A83188"/>
    <w:rsid w:val="00A9132A"/>
    <w:rsid w:val="00A9622F"/>
    <w:rsid w:val="00A9741A"/>
    <w:rsid w:val="00AB4822"/>
    <w:rsid w:val="00AB71F6"/>
    <w:rsid w:val="00AB7588"/>
    <w:rsid w:val="00AC246C"/>
    <w:rsid w:val="00AC792F"/>
    <w:rsid w:val="00AD17CC"/>
    <w:rsid w:val="00AD2156"/>
    <w:rsid w:val="00AD4B82"/>
    <w:rsid w:val="00AF13C7"/>
    <w:rsid w:val="00AF2ED5"/>
    <w:rsid w:val="00B027E9"/>
    <w:rsid w:val="00B134A0"/>
    <w:rsid w:val="00B15730"/>
    <w:rsid w:val="00B33DB6"/>
    <w:rsid w:val="00B3631C"/>
    <w:rsid w:val="00B4286C"/>
    <w:rsid w:val="00B42F43"/>
    <w:rsid w:val="00B444CB"/>
    <w:rsid w:val="00B44E62"/>
    <w:rsid w:val="00B5116B"/>
    <w:rsid w:val="00B56ED3"/>
    <w:rsid w:val="00B62B5B"/>
    <w:rsid w:val="00B665EE"/>
    <w:rsid w:val="00B7139B"/>
    <w:rsid w:val="00B74A28"/>
    <w:rsid w:val="00B77AB0"/>
    <w:rsid w:val="00B81654"/>
    <w:rsid w:val="00B87289"/>
    <w:rsid w:val="00B967DF"/>
    <w:rsid w:val="00BA32BC"/>
    <w:rsid w:val="00BA3D76"/>
    <w:rsid w:val="00BA658B"/>
    <w:rsid w:val="00BB0E14"/>
    <w:rsid w:val="00BC7580"/>
    <w:rsid w:val="00BE0693"/>
    <w:rsid w:val="00BE5BDC"/>
    <w:rsid w:val="00BF3D87"/>
    <w:rsid w:val="00BF50ED"/>
    <w:rsid w:val="00BF6A14"/>
    <w:rsid w:val="00C03965"/>
    <w:rsid w:val="00C10F15"/>
    <w:rsid w:val="00C152F2"/>
    <w:rsid w:val="00C21E33"/>
    <w:rsid w:val="00C30136"/>
    <w:rsid w:val="00C323F1"/>
    <w:rsid w:val="00C37B59"/>
    <w:rsid w:val="00C42F8A"/>
    <w:rsid w:val="00C47B3F"/>
    <w:rsid w:val="00C47FFB"/>
    <w:rsid w:val="00C5230D"/>
    <w:rsid w:val="00C52AE5"/>
    <w:rsid w:val="00C61888"/>
    <w:rsid w:val="00C64258"/>
    <w:rsid w:val="00C64BD2"/>
    <w:rsid w:val="00C83C93"/>
    <w:rsid w:val="00C862EF"/>
    <w:rsid w:val="00C922D2"/>
    <w:rsid w:val="00C94878"/>
    <w:rsid w:val="00CA41E0"/>
    <w:rsid w:val="00CB19F5"/>
    <w:rsid w:val="00CB6E9F"/>
    <w:rsid w:val="00CC2FE1"/>
    <w:rsid w:val="00CD086E"/>
    <w:rsid w:val="00CD6814"/>
    <w:rsid w:val="00CE4065"/>
    <w:rsid w:val="00D07310"/>
    <w:rsid w:val="00D1546E"/>
    <w:rsid w:val="00D15686"/>
    <w:rsid w:val="00D168D6"/>
    <w:rsid w:val="00D16BB4"/>
    <w:rsid w:val="00D2753D"/>
    <w:rsid w:val="00D2759F"/>
    <w:rsid w:val="00D3534C"/>
    <w:rsid w:val="00D37C35"/>
    <w:rsid w:val="00D43B9C"/>
    <w:rsid w:val="00D45346"/>
    <w:rsid w:val="00D51D7B"/>
    <w:rsid w:val="00D543D6"/>
    <w:rsid w:val="00D727F3"/>
    <w:rsid w:val="00D8117F"/>
    <w:rsid w:val="00D845C8"/>
    <w:rsid w:val="00D8582E"/>
    <w:rsid w:val="00D9008A"/>
    <w:rsid w:val="00D936DF"/>
    <w:rsid w:val="00D95883"/>
    <w:rsid w:val="00DA3AFC"/>
    <w:rsid w:val="00DB19C9"/>
    <w:rsid w:val="00DB1E5C"/>
    <w:rsid w:val="00DB4292"/>
    <w:rsid w:val="00DB5DE4"/>
    <w:rsid w:val="00DC0178"/>
    <w:rsid w:val="00DD7FAA"/>
    <w:rsid w:val="00DF3DB7"/>
    <w:rsid w:val="00E12699"/>
    <w:rsid w:val="00E12739"/>
    <w:rsid w:val="00E14793"/>
    <w:rsid w:val="00E211E6"/>
    <w:rsid w:val="00E407E6"/>
    <w:rsid w:val="00E439E3"/>
    <w:rsid w:val="00E43BB3"/>
    <w:rsid w:val="00E50516"/>
    <w:rsid w:val="00E65BB9"/>
    <w:rsid w:val="00E702FF"/>
    <w:rsid w:val="00E70484"/>
    <w:rsid w:val="00E77E5A"/>
    <w:rsid w:val="00E80FAA"/>
    <w:rsid w:val="00E84749"/>
    <w:rsid w:val="00E9013D"/>
    <w:rsid w:val="00E94A38"/>
    <w:rsid w:val="00EA1E2C"/>
    <w:rsid w:val="00EA4608"/>
    <w:rsid w:val="00EA7245"/>
    <w:rsid w:val="00EA7993"/>
    <w:rsid w:val="00EB0A21"/>
    <w:rsid w:val="00EB795F"/>
    <w:rsid w:val="00EC19ED"/>
    <w:rsid w:val="00EC1C84"/>
    <w:rsid w:val="00ED2845"/>
    <w:rsid w:val="00ED7D70"/>
    <w:rsid w:val="00EE1B86"/>
    <w:rsid w:val="00EE3C6A"/>
    <w:rsid w:val="00EF289A"/>
    <w:rsid w:val="00EF4BC7"/>
    <w:rsid w:val="00EF5467"/>
    <w:rsid w:val="00F00E7E"/>
    <w:rsid w:val="00F010DC"/>
    <w:rsid w:val="00F110BC"/>
    <w:rsid w:val="00F144A6"/>
    <w:rsid w:val="00F348E2"/>
    <w:rsid w:val="00F43101"/>
    <w:rsid w:val="00F5374B"/>
    <w:rsid w:val="00F54467"/>
    <w:rsid w:val="00F57AF8"/>
    <w:rsid w:val="00F603DB"/>
    <w:rsid w:val="00F615A8"/>
    <w:rsid w:val="00F62F32"/>
    <w:rsid w:val="00F70C3F"/>
    <w:rsid w:val="00F7170A"/>
    <w:rsid w:val="00F76514"/>
    <w:rsid w:val="00F859B2"/>
    <w:rsid w:val="00F9124F"/>
    <w:rsid w:val="00F9192C"/>
    <w:rsid w:val="00F9565A"/>
    <w:rsid w:val="00F9637A"/>
    <w:rsid w:val="00FA16A2"/>
    <w:rsid w:val="00FA3931"/>
    <w:rsid w:val="00FC174B"/>
    <w:rsid w:val="00FC2AC7"/>
    <w:rsid w:val="00FC4290"/>
    <w:rsid w:val="00FC69B2"/>
    <w:rsid w:val="00FD2E6B"/>
    <w:rsid w:val="00FD49AD"/>
    <w:rsid w:val="00FD7350"/>
    <w:rsid w:val="00FE1C78"/>
    <w:rsid w:val="00FF01A4"/>
    <w:rsid w:val="00FF0C5E"/>
    <w:rsid w:val="1A326FCF"/>
    <w:rsid w:val="7A45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2 字符"/>
    <w:basedOn w:val="8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5">
    <w:name w:val="标题 3 字符"/>
    <w:basedOn w:val="8"/>
    <w:link w:val="3"/>
    <w:qFormat/>
    <w:uiPriority w:val="9"/>
    <w:rPr>
      <w:b/>
      <w:bCs/>
      <w:sz w:val="32"/>
      <w:szCs w:val="32"/>
    </w:rPr>
  </w:style>
  <w:style w:type="paragraph" w:customStyle="1" w:styleId="16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7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18">
    <w:name w:val="xl66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19">
    <w:name w:val="xl67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20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21">
    <w:name w:val="xl69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22">
    <w:name w:val="xl70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23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宋体" w:hAnsi="宋体" w:eastAsia="宋体" w:cs="宋体"/>
      <w:b/>
      <w:bCs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1267</Words>
  <Characters>3648</Characters>
  <Lines>1115</Lines>
  <Paragraphs>570</Paragraphs>
  <TotalTime>83</TotalTime>
  <ScaleCrop>false</ScaleCrop>
  <LinksUpToDate>false</LinksUpToDate>
  <CharactersWithSpaces>3821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2024-11-08T06:12:00Z</dcterms:created>
  <dc:creator>Administrator</dc:creator>
  <cp:lastModifiedBy>xin</cp:lastModifiedBy>
  <dcterms:modified xsi:type="dcterms:W3CDTF">2025-11-21T01:40:56Z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814893D3AAA14E5E96BFC0E5065A164C_13</vt:lpwstr>
  </property>
  <property fmtid="{D5CDD505-2E9C-101B-9397-08002B2CF9AE}" pid="4" name="KSOTemplateDocerSaveRecord">
    <vt:lpwstr>eyJoZGlkIjoiZTc3NzlhMmIzMzA4YjEyN2EzZGY2N2NhNTVhMDc4N2UiLCJ1c2VySWQiOiIzNjE1MjUwMjcifQ==</vt:lpwstr>
  </property>
</Properties>
</file>