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2C33D" w14:textId="0D833045" w:rsidR="00825F9E" w:rsidRPr="00F56377" w:rsidRDefault="006366FB">
      <w:pPr>
        <w:jc w:val="center"/>
        <w:rPr>
          <w:rFonts w:eastAsia="BiauKai"/>
          <w:b/>
        </w:rPr>
      </w:pPr>
      <w:r w:rsidRPr="006366FB">
        <w:rPr>
          <w:rFonts w:eastAsia="BiauKai"/>
          <w:b/>
          <w:sz w:val="32"/>
          <w:szCs w:val="32"/>
        </w:rPr>
        <w:t xml:space="preserve">NTUST OOP </w:t>
      </w:r>
      <w:r w:rsidR="00C22915">
        <w:rPr>
          <w:rFonts w:eastAsia="BiauKai" w:hint="eastAsia"/>
          <w:b/>
          <w:sz w:val="32"/>
          <w:szCs w:val="32"/>
        </w:rPr>
        <w:t>M</w:t>
      </w:r>
      <w:r w:rsidR="00C22915" w:rsidRPr="00C22915">
        <w:rPr>
          <w:rFonts w:eastAsia="BiauKai" w:hint="eastAsia"/>
          <w:b/>
          <w:sz w:val="32"/>
          <w:szCs w:val="32"/>
        </w:rPr>
        <w:t>i</w:t>
      </w:r>
      <w:r w:rsidR="00C22915" w:rsidRPr="00C22915">
        <w:rPr>
          <w:rFonts w:eastAsia="BiauKai"/>
          <w:b/>
          <w:sz w:val="32"/>
          <w:szCs w:val="32"/>
        </w:rPr>
        <w:t>dterm</w:t>
      </w:r>
      <w:r w:rsidRPr="006366FB">
        <w:rPr>
          <w:rFonts w:eastAsia="BiauKai"/>
          <w:b/>
          <w:sz w:val="32"/>
          <w:szCs w:val="32"/>
        </w:rPr>
        <w:t xml:space="preserve"> Problem Design</w:t>
      </w:r>
    </w:p>
    <w:tbl>
      <w:tblPr>
        <w:tblStyle w:val="a5"/>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825F9E" w:rsidRPr="00F56377" w14:paraId="25231D06" w14:textId="77777777">
        <w:trPr>
          <w:trHeight w:val="680"/>
        </w:trPr>
        <w:tc>
          <w:tcPr>
            <w:tcW w:w="9634" w:type="dxa"/>
            <w:shd w:val="clear" w:color="auto" w:fill="auto"/>
            <w:vAlign w:val="center"/>
          </w:tcPr>
          <w:p w14:paraId="74E8E196" w14:textId="778C0145" w:rsidR="00825F9E" w:rsidRPr="00F56377" w:rsidRDefault="00EF1DC8">
            <w:pPr>
              <w:jc w:val="both"/>
              <w:rPr>
                <w:rFonts w:eastAsia="BiauKai"/>
                <w:sz w:val="28"/>
                <w:szCs w:val="28"/>
              </w:rPr>
            </w:pPr>
            <w:r w:rsidRPr="00F56377">
              <w:rPr>
                <w:rFonts w:eastAsia="BiauKai"/>
                <w:b/>
                <w:sz w:val="28"/>
                <w:szCs w:val="28"/>
              </w:rPr>
              <w:t xml:space="preserve">Subject: </w:t>
            </w:r>
            <w:r w:rsidR="00290F32" w:rsidRPr="00290F32">
              <w:rPr>
                <w:rFonts w:eastAsia="BiauKai"/>
                <w:b/>
                <w:sz w:val="28"/>
                <w:szCs w:val="28"/>
              </w:rPr>
              <w:t>Simulating Propagation Delays in Digital Logic Gates</w:t>
            </w:r>
          </w:p>
        </w:tc>
      </w:tr>
      <w:tr w:rsidR="00825F9E" w:rsidRPr="00F56377" w14:paraId="2C7F506E" w14:textId="77777777">
        <w:trPr>
          <w:trHeight w:val="680"/>
        </w:trPr>
        <w:tc>
          <w:tcPr>
            <w:tcW w:w="9634" w:type="dxa"/>
            <w:shd w:val="clear" w:color="auto" w:fill="auto"/>
            <w:vAlign w:val="center"/>
          </w:tcPr>
          <w:p w14:paraId="4F1D2773" w14:textId="6C4DEC8E" w:rsidR="003730A2" w:rsidRPr="003730A2" w:rsidRDefault="00EF1DC8">
            <w:pPr>
              <w:jc w:val="both"/>
              <w:rPr>
                <w:rFonts w:eastAsia="新細明體"/>
                <w:b/>
                <w:sz w:val="28"/>
                <w:szCs w:val="28"/>
              </w:rPr>
            </w:pPr>
            <w:r w:rsidRPr="00F56377">
              <w:rPr>
                <w:rFonts w:eastAsia="BiauKai"/>
                <w:b/>
                <w:sz w:val="28"/>
                <w:szCs w:val="28"/>
              </w:rPr>
              <w:t xml:space="preserve">Contributor: </w:t>
            </w:r>
            <w:proofErr w:type="gramStart"/>
            <w:r w:rsidR="00ED512C" w:rsidRPr="00ED512C">
              <w:rPr>
                <w:rFonts w:ascii="標楷體" w:eastAsia="標楷體" w:hAnsi="標楷體" w:cs="微軟正黑體" w:hint="eastAsia"/>
                <w:b/>
                <w:sz w:val="28"/>
                <w:szCs w:val="28"/>
              </w:rPr>
              <w:t>沈登獻</w:t>
            </w:r>
            <w:proofErr w:type="gramEnd"/>
          </w:p>
        </w:tc>
      </w:tr>
      <w:tr w:rsidR="00825F9E" w:rsidRPr="00F56377" w14:paraId="31DA7D3F" w14:textId="77777777">
        <w:trPr>
          <w:trHeight w:val="680"/>
        </w:trPr>
        <w:tc>
          <w:tcPr>
            <w:tcW w:w="9634" w:type="dxa"/>
            <w:shd w:val="clear" w:color="auto" w:fill="auto"/>
            <w:vAlign w:val="center"/>
          </w:tcPr>
          <w:p w14:paraId="2B3D43C9" w14:textId="4F0E5719" w:rsidR="00825F9E" w:rsidRPr="00F56377" w:rsidRDefault="00EF1DC8">
            <w:pPr>
              <w:jc w:val="both"/>
              <w:rPr>
                <w:rFonts w:eastAsia="BiauKai"/>
                <w:sz w:val="28"/>
                <w:szCs w:val="28"/>
              </w:rPr>
            </w:pPr>
            <w:r w:rsidRPr="00F56377">
              <w:rPr>
                <w:rFonts w:eastAsia="BiauKai"/>
                <w:b/>
                <w:sz w:val="28"/>
                <w:szCs w:val="28"/>
              </w:rPr>
              <w:t>Main testing concept:</w:t>
            </w:r>
            <w:r w:rsidR="00C3692E" w:rsidRPr="00F56377">
              <w:rPr>
                <w:b/>
                <w:sz w:val="28"/>
                <w:szCs w:val="28"/>
              </w:rPr>
              <w:t xml:space="preserve"> </w:t>
            </w:r>
          </w:p>
          <w:p w14:paraId="685E35DB" w14:textId="481F10DF" w:rsidR="00825F9E" w:rsidRPr="00617E2C" w:rsidRDefault="00BB4268" w:rsidP="00617E2C">
            <w:pPr>
              <w:ind w:leftChars="12" w:left="29"/>
              <w:jc w:val="both"/>
              <w:rPr>
                <w:rFonts w:eastAsia="BiauKai"/>
              </w:rPr>
            </w:pPr>
            <w:r w:rsidRPr="00617E2C">
              <w:rPr>
                <w:rFonts w:eastAsia="BiauKai" w:hint="eastAsia"/>
              </w:rPr>
              <w:t>D</w:t>
            </w:r>
            <w:r w:rsidRPr="00617E2C">
              <w:rPr>
                <w:rFonts w:eastAsia="BiauKai"/>
              </w:rPr>
              <w:t>esign and implementation using classes, objects, constructors, and string handling to manage dynamic behaviors and user commands.</w:t>
            </w:r>
          </w:p>
          <w:tbl>
            <w:tblPr>
              <w:tblStyle w:val="a6"/>
              <w:tblW w:w="941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82"/>
              <w:gridCol w:w="4536"/>
            </w:tblGrid>
            <w:tr w:rsidR="00825F9E" w:rsidRPr="00F56377" w14:paraId="384BF48A" w14:textId="77777777">
              <w:tc>
                <w:tcPr>
                  <w:tcW w:w="4882" w:type="dxa"/>
                  <w:tcBorders>
                    <w:bottom w:val="single" w:sz="4" w:space="0" w:color="000000"/>
                  </w:tcBorders>
                </w:tcPr>
                <w:p w14:paraId="01450979" w14:textId="77777777" w:rsidR="00825F9E" w:rsidRPr="00F56377" w:rsidRDefault="00EF1DC8">
                  <w:pPr>
                    <w:jc w:val="center"/>
                    <w:rPr>
                      <w:rFonts w:eastAsia="BiauKai"/>
                      <w:b/>
                    </w:rPr>
                  </w:pPr>
                  <w:r w:rsidRPr="00F56377">
                    <w:rPr>
                      <w:rFonts w:eastAsia="BiauKai"/>
                      <w:b/>
                    </w:rPr>
                    <w:t>Basics</w:t>
                  </w:r>
                </w:p>
              </w:tc>
              <w:tc>
                <w:tcPr>
                  <w:tcW w:w="4536" w:type="dxa"/>
                  <w:tcBorders>
                    <w:bottom w:val="single" w:sz="4" w:space="0" w:color="000000"/>
                  </w:tcBorders>
                </w:tcPr>
                <w:p w14:paraId="5089248C" w14:textId="77777777" w:rsidR="00825F9E" w:rsidRPr="00335AF7" w:rsidRDefault="00EF1DC8">
                  <w:pPr>
                    <w:jc w:val="center"/>
                    <w:rPr>
                      <w:rFonts w:eastAsia="BiauKai"/>
                      <w:b/>
                    </w:rPr>
                  </w:pPr>
                  <w:r w:rsidRPr="00335AF7">
                    <w:rPr>
                      <w:rFonts w:eastAsia="BiauKai"/>
                      <w:b/>
                    </w:rPr>
                    <w:t>Functions</w:t>
                  </w:r>
                </w:p>
              </w:tc>
            </w:tr>
            <w:tr w:rsidR="00825F9E" w:rsidRPr="00F56377" w14:paraId="023798E7" w14:textId="77777777">
              <w:tc>
                <w:tcPr>
                  <w:tcW w:w="4882" w:type="dxa"/>
                  <w:tcBorders>
                    <w:top w:val="single" w:sz="4" w:space="0" w:color="000000"/>
                  </w:tcBorders>
                </w:tcPr>
                <w:p w14:paraId="54F123BB" w14:textId="339BA3ED" w:rsidR="00825F9E" w:rsidRPr="00F56377" w:rsidRDefault="00054663">
                  <w:pPr>
                    <w:rPr>
                      <w:rFonts w:eastAsia="BiauKai"/>
                      <w:sz w:val="18"/>
                      <w:szCs w:val="18"/>
                    </w:rPr>
                  </w:pPr>
                  <w:r w:rsidRPr="00054663">
                    <w:rPr>
                      <w:rFonts w:eastAsia="標楷體"/>
                      <w:b/>
                      <w:sz w:val="18"/>
                      <w:szCs w:val="18"/>
                    </w:rPr>
                    <w:t>■</w:t>
                  </w:r>
                  <w:r w:rsidR="00C3692E" w:rsidRPr="00F56377">
                    <w:rPr>
                      <w:rFonts w:eastAsia="BiauKai"/>
                      <w:sz w:val="18"/>
                      <w:szCs w:val="18"/>
                    </w:rPr>
                    <w:t xml:space="preserve"> </w:t>
                  </w:r>
                  <w:r w:rsidR="00EF1DC8" w:rsidRPr="00F56377">
                    <w:rPr>
                      <w:rFonts w:eastAsia="BiauKai"/>
                      <w:sz w:val="18"/>
                      <w:szCs w:val="18"/>
                    </w:rPr>
                    <w:t xml:space="preserve">C++ BASICS </w:t>
                  </w:r>
                </w:p>
                <w:p w14:paraId="41F48F5B" w14:textId="76BDC928" w:rsidR="00825F9E" w:rsidRPr="00F56377" w:rsidRDefault="00054663">
                  <w:pPr>
                    <w:rPr>
                      <w:rFonts w:eastAsia="BiauKai"/>
                      <w:sz w:val="18"/>
                      <w:szCs w:val="18"/>
                    </w:rPr>
                  </w:pPr>
                  <w:r w:rsidRPr="00054663">
                    <w:rPr>
                      <w:rFonts w:eastAsia="標楷體"/>
                      <w:b/>
                      <w:sz w:val="18"/>
                      <w:szCs w:val="18"/>
                    </w:rPr>
                    <w:t>■</w:t>
                  </w:r>
                  <w:r w:rsidR="00C3692E" w:rsidRPr="00F56377">
                    <w:rPr>
                      <w:rFonts w:eastAsia="BiauKai"/>
                      <w:sz w:val="18"/>
                      <w:szCs w:val="18"/>
                    </w:rPr>
                    <w:t xml:space="preserve"> </w:t>
                  </w:r>
                  <w:r w:rsidR="00EF1DC8" w:rsidRPr="00F56377">
                    <w:rPr>
                      <w:rFonts w:eastAsia="BiauKai"/>
                      <w:sz w:val="18"/>
                      <w:szCs w:val="18"/>
                    </w:rPr>
                    <w:t xml:space="preserve">FLOW OF CONTROL </w:t>
                  </w:r>
                </w:p>
                <w:p w14:paraId="5E2C6867" w14:textId="6C27364B" w:rsidR="00825F9E" w:rsidRPr="00F56377" w:rsidRDefault="00054663">
                  <w:pPr>
                    <w:rPr>
                      <w:rFonts w:eastAsia="BiauKai"/>
                      <w:sz w:val="18"/>
                      <w:szCs w:val="18"/>
                    </w:rPr>
                  </w:pPr>
                  <w:r w:rsidRPr="00054663">
                    <w:rPr>
                      <w:rFonts w:eastAsia="標楷體"/>
                      <w:b/>
                      <w:sz w:val="18"/>
                      <w:szCs w:val="18"/>
                    </w:rPr>
                    <w:t>■</w:t>
                  </w:r>
                  <w:r w:rsidR="00C3692E" w:rsidRPr="00F56377">
                    <w:rPr>
                      <w:rFonts w:eastAsia="BiauKai"/>
                      <w:sz w:val="18"/>
                      <w:szCs w:val="18"/>
                    </w:rPr>
                    <w:t xml:space="preserve"> </w:t>
                  </w:r>
                  <w:r w:rsidR="00EF1DC8" w:rsidRPr="00F56377">
                    <w:rPr>
                      <w:rFonts w:eastAsia="BiauKai"/>
                      <w:sz w:val="18"/>
                      <w:szCs w:val="18"/>
                    </w:rPr>
                    <w:t xml:space="preserve">FUNCTION BASICS </w:t>
                  </w:r>
                </w:p>
                <w:p w14:paraId="68AE2928" w14:textId="77777777" w:rsidR="00825F9E" w:rsidRPr="00F56377" w:rsidRDefault="00EF1DC8">
                  <w:pPr>
                    <w:rPr>
                      <w:rFonts w:eastAsia="BiauKai"/>
                      <w:sz w:val="18"/>
                      <w:szCs w:val="18"/>
                    </w:rPr>
                  </w:pPr>
                  <w:r w:rsidRPr="00F56377">
                    <w:rPr>
                      <w:rFonts w:eastAsia="BiauKai"/>
                      <w:sz w:val="18"/>
                      <w:szCs w:val="18"/>
                    </w:rPr>
                    <w:t xml:space="preserve">□ PARAMETERS AND OVERLOADING </w:t>
                  </w:r>
                </w:p>
                <w:p w14:paraId="7C6DD964" w14:textId="1AFA13E2" w:rsidR="00825F9E" w:rsidRPr="00F56377" w:rsidRDefault="00F37E6A">
                  <w:pPr>
                    <w:rPr>
                      <w:rFonts w:eastAsia="BiauKai"/>
                      <w:sz w:val="18"/>
                      <w:szCs w:val="18"/>
                    </w:rPr>
                  </w:pPr>
                  <w:r w:rsidRPr="00054663">
                    <w:rPr>
                      <w:rFonts w:eastAsia="標楷體"/>
                      <w:b/>
                      <w:sz w:val="18"/>
                      <w:szCs w:val="18"/>
                    </w:rPr>
                    <w:t>■</w:t>
                  </w:r>
                  <w:r w:rsidR="00EF1DC8" w:rsidRPr="00F56377">
                    <w:rPr>
                      <w:rFonts w:eastAsia="BiauKai"/>
                      <w:sz w:val="18"/>
                      <w:szCs w:val="18"/>
                    </w:rPr>
                    <w:t xml:space="preserve"> ARRAYS </w:t>
                  </w:r>
                </w:p>
                <w:p w14:paraId="1D39C6D1" w14:textId="6CE767DD" w:rsidR="00825F9E" w:rsidRPr="00F56377" w:rsidRDefault="00054663">
                  <w:pPr>
                    <w:rPr>
                      <w:rFonts w:eastAsia="BiauKai"/>
                      <w:sz w:val="18"/>
                      <w:szCs w:val="18"/>
                    </w:rPr>
                  </w:pPr>
                  <w:r w:rsidRPr="00054663">
                    <w:rPr>
                      <w:rFonts w:eastAsia="標楷體"/>
                      <w:b/>
                      <w:sz w:val="18"/>
                      <w:szCs w:val="18"/>
                    </w:rPr>
                    <w:t>■</w:t>
                  </w:r>
                  <w:r w:rsidR="00EF1DC8" w:rsidRPr="00F56377">
                    <w:rPr>
                      <w:rFonts w:eastAsia="BiauKai"/>
                      <w:sz w:val="18"/>
                      <w:szCs w:val="18"/>
                    </w:rPr>
                    <w:t xml:space="preserve"> STRUCTURES AND CLASSES </w:t>
                  </w:r>
                </w:p>
                <w:p w14:paraId="4C8D1292" w14:textId="5CD7D343" w:rsidR="00825F9E" w:rsidRPr="00F56377" w:rsidRDefault="00054663">
                  <w:pPr>
                    <w:rPr>
                      <w:rFonts w:eastAsia="BiauKai"/>
                      <w:sz w:val="18"/>
                      <w:szCs w:val="18"/>
                    </w:rPr>
                  </w:pPr>
                  <w:r w:rsidRPr="00054663">
                    <w:rPr>
                      <w:rFonts w:eastAsia="標楷體"/>
                      <w:b/>
                      <w:sz w:val="18"/>
                      <w:szCs w:val="18"/>
                    </w:rPr>
                    <w:t>■</w:t>
                  </w:r>
                  <w:r w:rsidR="00EF1DC8" w:rsidRPr="00F56377">
                    <w:rPr>
                      <w:rFonts w:eastAsia="BiauKai"/>
                      <w:sz w:val="18"/>
                      <w:szCs w:val="18"/>
                    </w:rPr>
                    <w:t xml:space="preserve"> CONSTRUCTORS AND OTHER TOOLS </w:t>
                  </w:r>
                </w:p>
                <w:p w14:paraId="5B0E524A" w14:textId="2E9C7BBB" w:rsidR="00825F9E" w:rsidRPr="00F56377" w:rsidRDefault="00C22915">
                  <w:pPr>
                    <w:rPr>
                      <w:rFonts w:eastAsia="BiauKai"/>
                      <w:sz w:val="18"/>
                      <w:szCs w:val="18"/>
                    </w:rPr>
                  </w:pPr>
                  <w:r w:rsidRPr="00F56377">
                    <w:rPr>
                      <w:rFonts w:eastAsia="BiauKai"/>
                      <w:sz w:val="18"/>
                      <w:szCs w:val="18"/>
                    </w:rPr>
                    <w:t>□</w:t>
                  </w:r>
                  <w:r w:rsidR="00EF1DC8" w:rsidRPr="00F56377">
                    <w:rPr>
                      <w:rFonts w:eastAsia="BiauKai"/>
                      <w:sz w:val="18"/>
                      <w:szCs w:val="18"/>
                    </w:rPr>
                    <w:t xml:space="preserve"> OPERATOR OVERLOADING, FRIENDS, AND REFERENCES </w:t>
                  </w:r>
                </w:p>
                <w:p w14:paraId="4F77C643" w14:textId="64743982" w:rsidR="00825F9E" w:rsidRPr="00F56377" w:rsidRDefault="00054663">
                  <w:pPr>
                    <w:rPr>
                      <w:rFonts w:eastAsia="BiauKai"/>
                      <w:sz w:val="18"/>
                      <w:szCs w:val="18"/>
                    </w:rPr>
                  </w:pPr>
                  <w:r w:rsidRPr="00054663">
                    <w:rPr>
                      <w:rFonts w:eastAsia="標楷體"/>
                      <w:b/>
                      <w:sz w:val="18"/>
                      <w:szCs w:val="18"/>
                    </w:rPr>
                    <w:t>■</w:t>
                  </w:r>
                  <w:r w:rsidR="00EF1DC8" w:rsidRPr="00F56377">
                    <w:rPr>
                      <w:rFonts w:eastAsia="BiauKai"/>
                      <w:sz w:val="18"/>
                      <w:szCs w:val="18"/>
                    </w:rPr>
                    <w:t xml:space="preserve"> STRINGS </w:t>
                  </w:r>
                </w:p>
                <w:p w14:paraId="40FDC8F7" w14:textId="77777777" w:rsidR="00825F9E" w:rsidRPr="00F56377" w:rsidRDefault="00EF1DC8">
                  <w:pPr>
                    <w:rPr>
                      <w:rFonts w:eastAsia="BiauKai"/>
                      <w:sz w:val="18"/>
                      <w:szCs w:val="18"/>
                    </w:rPr>
                  </w:pPr>
                  <w:r w:rsidRPr="00F56377">
                    <w:rPr>
                      <w:rFonts w:eastAsia="BiauKai"/>
                      <w:sz w:val="18"/>
                      <w:szCs w:val="18"/>
                    </w:rPr>
                    <w:t xml:space="preserve">□ POINTERS AND DYNAMIC ARRAYS </w:t>
                  </w:r>
                </w:p>
              </w:tc>
              <w:tc>
                <w:tcPr>
                  <w:tcW w:w="4536" w:type="dxa"/>
                  <w:tcBorders>
                    <w:top w:val="single" w:sz="4" w:space="0" w:color="000000"/>
                  </w:tcBorders>
                </w:tcPr>
                <w:p w14:paraId="6313704A" w14:textId="77777777" w:rsidR="00825F9E" w:rsidRPr="00F56377" w:rsidRDefault="00EF1DC8">
                  <w:pPr>
                    <w:rPr>
                      <w:rFonts w:eastAsia="BiauKai"/>
                      <w:sz w:val="18"/>
                      <w:szCs w:val="18"/>
                    </w:rPr>
                  </w:pPr>
                  <w:r w:rsidRPr="00F56377">
                    <w:rPr>
                      <w:rFonts w:eastAsia="BiauKai"/>
                      <w:sz w:val="18"/>
                      <w:szCs w:val="18"/>
                    </w:rPr>
                    <w:t xml:space="preserve">□ SEPARATE COMPILATION AND NAMESPACES </w:t>
                  </w:r>
                </w:p>
                <w:p w14:paraId="7BC7A870" w14:textId="77777777" w:rsidR="00825F9E" w:rsidRPr="00F56377" w:rsidRDefault="00EF1DC8">
                  <w:pPr>
                    <w:rPr>
                      <w:rFonts w:eastAsia="BiauKai"/>
                      <w:sz w:val="18"/>
                      <w:szCs w:val="18"/>
                    </w:rPr>
                  </w:pPr>
                  <w:r w:rsidRPr="00F56377">
                    <w:rPr>
                      <w:rFonts w:eastAsia="BiauKai"/>
                      <w:sz w:val="18"/>
                      <w:szCs w:val="18"/>
                    </w:rPr>
                    <w:t xml:space="preserve">□ STREAMS AND FILE I/O </w:t>
                  </w:r>
                </w:p>
                <w:p w14:paraId="3595BD8F" w14:textId="2AFA1FDC" w:rsidR="00825F9E" w:rsidRPr="00F56377" w:rsidRDefault="0059702D">
                  <w:pPr>
                    <w:rPr>
                      <w:rFonts w:eastAsia="BiauKai"/>
                      <w:sz w:val="18"/>
                      <w:szCs w:val="18"/>
                    </w:rPr>
                  </w:pPr>
                  <w:r w:rsidRPr="00054663">
                    <w:rPr>
                      <w:rFonts w:eastAsia="標楷體"/>
                      <w:b/>
                      <w:sz w:val="18"/>
                      <w:szCs w:val="18"/>
                    </w:rPr>
                    <w:t>■</w:t>
                  </w:r>
                  <w:r w:rsidR="00EF1DC8" w:rsidRPr="00F56377">
                    <w:rPr>
                      <w:rFonts w:eastAsia="BiauKai"/>
                      <w:sz w:val="18"/>
                      <w:szCs w:val="18"/>
                    </w:rPr>
                    <w:t xml:space="preserve"> RECURSION </w:t>
                  </w:r>
                </w:p>
                <w:p w14:paraId="4C95EDF1" w14:textId="3859E392" w:rsidR="00825F9E" w:rsidRPr="00F56377" w:rsidRDefault="00C22915">
                  <w:pPr>
                    <w:rPr>
                      <w:rFonts w:eastAsia="BiauKai"/>
                      <w:sz w:val="18"/>
                      <w:szCs w:val="18"/>
                    </w:rPr>
                  </w:pPr>
                  <w:r w:rsidRPr="00F56377">
                    <w:rPr>
                      <w:rFonts w:eastAsia="BiauKai"/>
                      <w:sz w:val="18"/>
                      <w:szCs w:val="18"/>
                    </w:rPr>
                    <w:t>□</w:t>
                  </w:r>
                  <w:r w:rsidR="00EF1DC8" w:rsidRPr="00F56377">
                    <w:rPr>
                      <w:rFonts w:eastAsia="BiauKai"/>
                      <w:sz w:val="18"/>
                      <w:szCs w:val="18"/>
                    </w:rPr>
                    <w:t xml:space="preserve"> INHERITANCE </w:t>
                  </w:r>
                </w:p>
                <w:p w14:paraId="2ED60BF8" w14:textId="1AA65583" w:rsidR="00825F9E" w:rsidRPr="00F56377" w:rsidRDefault="00C22915">
                  <w:pPr>
                    <w:rPr>
                      <w:rFonts w:eastAsia="BiauKai"/>
                      <w:sz w:val="18"/>
                      <w:szCs w:val="18"/>
                    </w:rPr>
                  </w:pPr>
                  <w:r w:rsidRPr="00F56377">
                    <w:rPr>
                      <w:rFonts w:eastAsia="BiauKai"/>
                      <w:sz w:val="18"/>
                      <w:szCs w:val="18"/>
                    </w:rPr>
                    <w:t>□</w:t>
                  </w:r>
                  <w:r w:rsidR="00EF1DC8" w:rsidRPr="00F56377">
                    <w:rPr>
                      <w:rFonts w:eastAsia="BiauKai"/>
                      <w:sz w:val="18"/>
                      <w:szCs w:val="18"/>
                    </w:rPr>
                    <w:t xml:space="preserve"> POLYMORPHISM AND VIRTUAL FUNCTIONS </w:t>
                  </w:r>
                </w:p>
                <w:p w14:paraId="649605A1" w14:textId="77777777" w:rsidR="00825F9E" w:rsidRPr="00F56377" w:rsidRDefault="00EF1DC8">
                  <w:pPr>
                    <w:rPr>
                      <w:rFonts w:eastAsia="BiauKai"/>
                      <w:sz w:val="18"/>
                      <w:szCs w:val="18"/>
                    </w:rPr>
                  </w:pPr>
                  <w:r w:rsidRPr="00F56377">
                    <w:rPr>
                      <w:rFonts w:eastAsia="BiauKai"/>
                      <w:sz w:val="18"/>
                      <w:szCs w:val="18"/>
                    </w:rPr>
                    <w:t xml:space="preserve">□ TEMPLATES </w:t>
                  </w:r>
                </w:p>
                <w:p w14:paraId="6A62D7D7" w14:textId="77777777" w:rsidR="00825F9E" w:rsidRPr="00F56377" w:rsidRDefault="00EF1DC8">
                  <w:pPr>
                    <w:rPr>
                      <w:rFonts w:eastAsia="BiauKai"/>
                      <w:sz w:val="18"/>
                      <w:szCs w:val="18"/>
                    </w:rPr>
                  </w:pPr>
                  <w:r w:rsidRPr="00F56377">
                    <w:rPr>
                      <w:rFonts w:eastAsia="BiauKai"/>
                      <w:sz w:val="18"/>
                      <w:szCs w:val="18"/>
                    </w:rPr>
                    <w:t xml:space="preserve">□ LINKED DATA STRUCTURES </w:t>
                  </w:r>
                </w:p>
                <w:p w14:paraId="6CFF3196" w14:textId="7E1D7D0A" w:rsidR="00825F9E" w:rsidRPr="00F56377" w:rsidRDefault="0059702D">
                  <w:pPr>
                    <w:rPr>
                      <w:rFonts w:eastAsia="BiauKai"/>
                      <w:sz w:val="18"/>
                      <w:szCs w:val="18"/>
                    </w:rPr>
                  </w:pPr>
                  <w:r w:rsidRPr="00054663">
                    <w:rPr>
                      <w:rFonts w:eastAsia="標楷體"/>
                      <w:b/>
                      <w:sz w:val="18"/>
                      <w:szCs w:val="18"/>
                    </w:rPr>
                    <w:t>■</w:t>
                  </w:r>
                  <w:r w:rsidR="00EF1DC8" w:rsidRPr="00F56377">
                    <w:rPr>
                      <w:rFonts w:eastAsia="BiauKai"/>
                      <w:sz w:val="18"/>
                      <w:szCs w:val="18"/>
                    </w:rPr>
                    <w:t xml:space="preserve"> EXCEPTION HANDLING </w:t>
                  </w:r>
                </w:p>
                <w:p w14:paraId="151E4992" w14:textId="3C9CE0DE" w:rsidR="00825F9E" w:rsidRPr="00F56377" w:rsidRDefault="00FD603E">
                  <w:pPr>
                    <w:rPr>
                      <w:rFonts w:eastAsia="BiauKai"/>
                      <w:sz w:val="18"/>
                      <w:szCs w:val="18"/>
                    </w:rPr>
                  </w:pPr>
                  <w:r w:rsidRPr="00054663">
                    <w:rPr>
                      <w:rFonts w:eastAsia="標楷體"/>
                      <w:b/>
                      <w:sz w:val="18"/>
                      <w:szCs w:val="18"/>
                    </w:rPr>
                    <w:t>■</w:t>
                  </w:r>
                  <w:r w:rsidR="00EF1DC8" w:rsidRPr="00F56377">
                    <w:rPr>
                      <w:rFonts w:eastAsia="BiauKai"/>
                      <w:sz w:val="18"/>
                      <w:szCs w:val="18"/>
                    </w:rPr>
                    <w:t xml:space="preserve"> STANDARD TEMPLATE LIBRARY </w:t>
                  </w:r>
                </w:p>
                <w:p w14:paraId="45F9261A" w14:textId="77777777" w:rsidR="00825F9E" w:rsidRPr="00F56377" w:rsidRDefault="00EF1DC8">
                  <w:pPr>
                    <w:rPr>
                      <w:rFonts w:eastAsia="BiauKai"/>
                      <w:sz w:val="18"/>
                      <w:szCs w:val="18"/>
                    </w:rPr>
                  </w:pPr>
                  <w:r w:rsidRPr="00F56377">
                    <w:rPr>
                      <w:rFonts w:eastAsia="BiauKai"/>
                      <w:sz w:val="18"/>
                      <w:szCs w:val="18"/>
                    </w:rPr>
                    <w:t>□ PATTERNS AND UML</w:t>
                  </w:r>
                </w:p>
              </w:tc>
            </w:tr>
          </w:tbl>
          <w:p w14:paraId="29F18726" w14:textId="77777777" w:rsidR="00825F9E" w:rsidRPr="00F56377" w:rsidRDefault="00825F9E">
            <w:pPr>
              <w:jc w:val="both"/>
              <w:rPr>
                <w:rFonts w:eastAsia="BiauKai"/>
                <w:sz w:val="28"/>
                <w:szCs w:val="28"/>
              </w:rPr>
            </w:pPr>
          </w:p>
        </w:tc>
      </w:tr>
      <w:tr w:rsidR="00825F9E" w:rsidRPr="00F56377" w14:paraId="5635D158" w14:textId="77777777">
        <w:trPr>
          <w:trHeight w:val="3280"/>
        </w:trPr>
        <w:tc>
          <w:tcPr>
            <w:tcW w:w="9634" w:type="dxa"/>
          </w:tcPr>
          <w:p w14:paraId="6ADBD509" w14:textId="4497DF86" w:rsidR="004D1E98" w:rsidRPr="00E82C57" w:rsidRDefault="00C22915" w:rsidP="00B43CD8">
            <w:pPr>
              <w:spacing w:line="276" w:lineRule="auto"/>
              <w:ind w:left="-5"/>
              <w:rPr>
                <w:b/>
                <w:bCs/>
                <w:sz w:val="28"/>
                <w:szCs w:val="28"/>
              </w:rPr>
            </w:pPr>
            <w:r w:rsidRPr="00E82C57">
              <w:rPr>
                <w:b/>
                <w:bCs/>
                <w:sz w:val="28"/>
                <w:szCs w:val="28"/>
              </w:rPr>
              <w:t>Description</w:t>
            </w:r>
          </w:p>
          <w:p w14:paraId="2944A80B" w14:textId="184A5987" w:rsidR="00A662E6" w:rsidRPr="004A47A5" w:rsidRDefault="00A662E6" w:rsidP="000E0F5F">
            <w:pPr>
              <w:ind w:leftChars="98" w:left="235"/>
            </w:pPr>
            <w:r w:rsidRPr="004A47A5">
              <w:t>Digital logic circuits are electronic circuits that process digital signals using logic gates. The basic elements of these circuits are binary states, typically represented by 0 (off) and 1 (on). Digital logic circuits are widely used in modern electronic devices, especially in computer hardware and digital system design.</w:t>
            </w:r>
          </w:p>
          <w:p w14:paraId="49EF8789" w14:textId="6750DEE4" w:rsidR="00A662E6" w:rsidRPr="00A662E6" w:rsidRDefault="00A662E6" w:rsidP="00A662E6">
            <w:pPr>
              <w:ind w:left="-5"/>
              <w:rPr>
                <w:b/>
                <w:bCs/>
              </w:rPr>
            </w:pPr>
          </w:p>
          <w:p w14:paraId="39F1FBF6" w14:textId="277E1526" w:rsidR="00A662E6" w:rsidRPr="000E0F5F" w:rsidRDefault="00A662E6" w:rsidP="00B43CD8">
            <w:pPr>
              <w:spacing w:line="276" w:lineRule="auto"/>
              <w:ind w:left="-5"/>
              <w:rPr>
                <w:b/>
                <w:bCs/>
                <w:sz w:val="28"/>
                <w:szCs w:val="28"/>
              </w:rPr>
            </w:pPr>
            <w:r w:rsidRPr="000E0F5F">
              <w:rPr>
                <w:b/>
                <w:bCs/>
                <w:sz w:val="28"/>
                <w:szCs w:val="28"/>
              </w:rPr>
              <w:t>Key Concepts</w:t>
            </w:r>
          </w:p>
          <w:p w14:paraId="5A2AD1F8" w14:textId="32EF78C8" w:rsidR="00A662E6" w:rsidRDefault="00A662E6" w:rsidP="009E3792">
            <w:pPr>
              <w:ind w:leftChars="98" w:left="235"/>
              <w:rPr>
                <w:b/>
                <w:bCs/>
              </w:rPr>
            </w:pPr>
            <w:r w:rsidRPr="00A662E6">
              <w:rPr>
                <w:b/>
                <w:bCs/>
              </w:rPr>
              <w:t>Logic Gates:</w:t>
            </w:r>
          </w:p>
          <w:p w14:paraId="61D1C7B0" w14:textId="591CA9C1" w:rsidR="00155F38" w:rsidRPr="00155F38" w:rsidRDefault="00155F38" w:rsidP="009E3792">
            <w:pPr>
              <w:ind w:leftChars="198" w:left="475"/>
            </w:pPr>
            <w:r w:rsidRPr="00155F38">
              <w:t>Logic gates are the fundamental building blocks of digital circuits. They determine the output based on the combination of their input signals. The most common logic gates include:</w:t>
            </w:r>
          </w:p>
          <w:p w14:paraId="44727CEA" w14:textId="5F270BC5" w:rsidR="00155F38" w:rsidRPr="00C238BD" w:rsidRDefault="00155F38" w:rsidP="009E3792">
            <w:pPr>
              <w:numPr>
                <w:ilvl w:val="0"/>
                <w:numId w:val="8"/>
              </w:numPr>
              <w:spacing w:line="276" w:lineRule="auto"/>
              <w:ind w:leftChars="250" w:left="960"/>
            </w:pPr>
            <w:r w:rsidRPr="00C238BD">
              <w:t>AND: Outputs 1 only if all inputs are 1; otherwise, outputs 0.</w:t>
            </w:r>
          </w:p>
          <w:p w14:paraId="1039DB68" w14:textId="10DEDE3E" w:rsidR="00155F38" w:rsidRPr="00C238BD" w:rsidRDefault="00155F38" w:rsidP="009E3792">
            <w:pPr>
              <w:numPr>
                <w:ilvl w:val="0"/>
                <w:numId w:val="8"/>
              </w:numPr>
              <w:spacing w:line="276" w:lineRule="auto"/>
              <w:ind w:leftChars="250" w:left="960"/>
            </w:pPr>
            <w:r w:rsidRPr="00C238BD">
              <w:t>OR: Outputs 1 if at least one input is 1; otherwise, outputs 0.</w:t>
            </w:r>
          </w:p>
          <w:p w14:paraId="232168D6" w14:textId="1B0E6180" w:rsidR="00155F38" w:rsidRPr="00C238BD" w:rsidRDefault="00155F38" w:rsidP="009E3792">
            <w:pPr>
              <w:numPr>
                <w:ilvl w:val="0"/>
                <w:numId w:val="8"/>
              </w:numPr>
              <w:spacing w:line="276" w:lineRule="auto"/>
              <w:ind w:leftChars="250" w:left="960"/>
            </w:pPr>
            <w:r w:rsidRPr="00C238BD">
              <w:t>NOT: Inverts the input signal; if the input is 1, the output is 0, and vice versa.</w:t>
            </w:r>
          </w:p>
          <w:p w14:paraId="6DC35B17" w14:textId="0A447127" w:rsidR="00155F38" w:rsidRPr="00C238BD" w:rsidRDefault="00155F38" w:rsidP="009E3792">
            <w:pPr>
              <w:numPr>
                <w:ilvl w:val="0"/>
                <w:numId w:val="8"/>
              </w:numPr>
              <w:spacing w:line="276" w:lineRule="auto"/>
              <w:ind w:leftChars="250" w:left="960"/>
            </w:pPr>
            <w:r w:rsidRPr="00C238BD">
              <w:t>NAND: The inverse of AND; outputs 0 only if all inputs are 1; otherwise, outputs 1.</w:t>
            </w:r>
          </w:p>
          <w:p w14:paraId="1A8502E5" w14:textId="0B06452B" w:rsidR="00155F38" w:rsidRPr="00C238BD" w:rsidRDefault="00155F38" w:rsidP="009E3792">
            <w:pPr>
              <w:numPr>
                <w:ilvl w:val="0"/>
                <w:numId w:val="8"/>
              </w:numPr>
              <w:spacing w:line="276" w:lineRule="auto"/>
              <w:ind w:leftChars="250" w:left="960"/>
            </w:pPr>
            <w:r w:rsidRPr="00C238BD">
              <w:t>NOR: The inverse of OR; outputs 1 only if all inputs are 0; otherwise, outputs 0.</w:t>
            </w:r>
          </w:p>
          <w:p w14:paraId="0E7C9672" w14:textId="12C1A316" w:rsidR="00155F38" w:rsidRPr="00C238BD" w:rsidRDefault="00155F38" w:rsidP="009E3792">
            <w:pPr>
              <w:numPr>
                <w:ilvl w:val="0"/>
                <w:numId w:val="8"/>
              </w:numPr>
              <w:spacing w:line="276" w:lineRule="auto"/>
              <w:ind w:leftChars="250" w:left="960"/>
            </w:pPr>
            <w:r w:rsidRPr="00C238BD">
              <w:t>XOR: Outputs 1 if and only if the two inputs are different.</w:t>
            </w:r>
          </w:p>
          <w:p w14:paraId="12B107F4" w14:textId="299A2C5B" w:rsidR="00B02F7B" w:rsidRPr="005615C1" w:rsidRDefault="009E3792" w:rsidP="009E3792">
            <w:pPr>
              <w:numPr>
                <w:ilvl w:val="0"/>
                <w:numId w:val="8"/>
              </w:numPr>
              <w:spacing w:line="276" w:lineRule="auto"/>
              <w:ind w:leftChars="250" w:left="960"/>
            </w:pPr>
            <w:r>
              <w:rPr>
                <w:noProof/>
              </w:rPr>
              <w:drawing>
                <wp:anchor distT="0" distB="0" distL="114300" distR="114300" simplePos="0" relativeHeight="251658240" behindDoc="1" locked="0" layoutInCell="1" allowOverlap="1" wp14:anchorId="3B9CFDBB" wp14:editId="446C9B77">
                  <wp:simplePos x="0" y="0"/>
                  <wp:positionH relativeFrom="column">
                    <wp:posOffset>795020</wp:posOffset>
                  </wp:positionH>
                  <wp:positionV relativeFrom="paragraph">
                    <wp:posOffset>406044</wp:posOffset>
                  </wp:positionV>
                  <wp:extent cx="4474845" cy="2903855"/>
                  <wp:effectExtent l="0" t="0" r="1905" b="0"/>
                  <wp:wrapTopAndBottom/>
                  <wp:docPr id="1367428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74845" cy="2903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5F38" w:rsidRPr="00C238BD">
              <w:t>XNOR: The inverse of XOR; outputs 1 if the two inputs are the same; otherwise, outputs 0.</w:t>
            </w:r>
          </w:p>
          <w:p w14:paraId="3557E160" w14:textId="77777777" w:rsidR="00A662E6" w:rsidRPr="00A662E6" w:rsidRDefault="00A662E6" w:rsidP="009E3792">
            <w:pPr>
              <w:ind w:leftChars="110" w:left="264"/>
              <w:rPr>
                <w:b/>
                <w:bCs/>
              </w:rPr>
            </w:pPr>
            <w:r w:rsidRPr="00A662E6">
              <w:rPr>
                <w:b/>
                <w:bCs/>
              </w:rPr>
              <w:lastRenderedPageBreak/>
              <w:t>Boolean Algebra:</w:t>
            </w:r>
          </w:p>
          <w:p w14:paraId="076DF9DE" w14:textId="77777777" w:rsidR="00A662E6" w:rsidRPr="00C238BD" w:rsidRDefault="00A662E6" w:rsidP="009E3792">
            <w:pPr>
              <w:ind w:leftChars="210" w:left="504"/>
            </w:pPr>
            <w:r w:rsidRPr="00C238BD">
              <w:t>The operations of digital circuits are based on Boolean algebra, a branch of mathematics dealing with binary variables (0 and 1).</w:t>
            </w:r>
          </w:p>
          <w:p w14:paraId="211772E5" w14:textId="77777777" w:rsidR="00A662E6" w:rsidRPr="00A662E6" w:rsidRDefault="00A662E6" w:rsidP="009E3792">
            <w:pPr>
              <w:ind w:leftChars="98" w:left="235"/>
              <w:rPr>
                <w:b/>
                <w:bCs/>
              </w:rPr>
            </w:pPr>
          </w:p>
          <w:p w14:paraId="1B9F8C57" w14:textId="77777777" w:rsidR="00A662E6" w:rsidRPr="00A662E6" w:rsidRDefault="00A662E6" w:rsidP="009E3792">
            <w:pPr>
              <w:ind w:leftChars="98" w:left="235"/>
              <w:rPr>
                <w:b/>
                <w:bCs/>
              </w:rPr>
            </w:pPr>
            <w:r w:rsidRPr="00A662E6">
              <w:rPr>
                <w:b/>
                <w:bCs/>
              </w:rPr>
              <w:t>Digital Signals:</w:t>
            </w:r>
          </w:p>
          <w:p w14:paraId="52D7B494" w14:textId="486767BE" w:rsidR="00A662E6" w:rsidRPr="00C238BD" w:rsidRDefault="00A662E6" w:rsidP="009E3792">
            <w:pPr>
              <w:ind w:leftChars="198" w:left="475"/>
            </w:pPr>
            <w:r w:rsidRPr="00C238BD">
              <w:t xml:space="preserve">Digital circuits handle discrete signals, typically represented in binary form. Each signal can be either True or </w:t>
            </w:r>
            <w:proofErr w:type="gramStart"/>
            <w:r w:rsidRPr="00C238BD">
              <w:t>False(</w:t>
            </w:r>
            <w:proofErr w:type="gramEnd"/>
            <w:r w:rsidRPr="00C238BD">
              <w:t>0 and 1).</w:t>
            </w:r>
          </w:p>
          <w:p w14:paraId="38377CD7" w14:textId="77777777" w:rsidR="00A662E6" w:rsidRPr="00A662E6" w:rsidRDefault="00A662E6" w:rsidP="009E3792">
            <w:pPr>
              <w:ind w:leftChars="98" w:left="235"/>
              <w:rPr>
                <w:b/>
                <w:bCs/>
              </w:rPr>
            </w:pPr>
          </w:p>
          <w:p w14:paraId="43BD0D3C" w14:textId="77777777" w:rsidR="00A662E6" w:rsidRPr="00A662E6" w:rsidRDefault="00A662E6" w:rsidP="009E3792">
            <w:pPr>
              <w:ind w:leftChars="98" w:left="235"/>
              <w:rPr>
                <w:b/>
                <w:bCs/>
              </w:rPr>
            </w:pPr>
            <w:r w:rsidRPr="00A662E6">
              <w:rPr>
                <w:b/>
                <w:bCs/>
              </w:rPr>
              <w:t>Propagation Delay:</w:t>
            </w:r>
          </w:p>
          <w:p w14:paraId="310E8C1D" w14:textId="700929D1" w:rsidR="00C22915" w:rsidRPr="00C238BD" w:rsidRDefault="00A662E6" w:rsidP="009E3792">
            <w:pPr>
              <w:ind w:leftChars="198" w:left="475"/>
            </w:pPr>
            <w:r w:rsidRPr="00C238BD">
              <w:t xml:space="preserve">Propagation delay is the time it takes for a signal to travel from one component to another within the circuit. </w:t>
            </w:r>
            <w:r w:rsidR="00BF6AC3">
              <w:rPr>
                <w:rFonts w:hint="eastAsia"/>
              </w:rPr>
              <w:t>Each</w:t>
            </w:r>
            <w:r w:rsidRPr="00C238BD">
              <w:t xml:space="preserve"> logic gate has its own propagation delay</w:t>
            </w:r>
            <w:r w:rsidR="008B34E0">
              <w:rPr>
                <w:rFonts w:hint="eastAsia"/>
              </w:rPr>
              <w:t xml:space="preserve"> depends on its type</w:t>
            </w:r>
            <w:r w:rsidRPr="00C238BD">
              <w:t>.</w:t>
            </w:r>
          </w:p>
          <w:p w14:paraId="32584F01" w14:textId="281975CC" w:rsidR="000E0F5F" w:rsidRPr="00A05664" w:rsidRDefault="000E0F5F" w:rsidP="009E3792">
            <w:pPr>
              <w:ind w:leftChars="100" w:left="240"/>
              <w:rPr>
                <w:b/>
                <w:bCs/>
              </w:rPr>
            </w:pPr>
          </w:p>
          <w:p w14:paraId="6BCE3714" w14:textId="77777777" w:rsidR="00A93685" w:rsidRPr="00A93685" w:rsidRDefault="00A93685" w:rsidP="00A60215">
            <w:pPr>
              <w:ind w:leftChars="16" w:left="38"/>
              <w:rPr>
                <w:b/>
                <w:bCs/>
                <w:sz w:val="28"/>
                <w:szCs w:val="28"/>
              </w:rPr>
            </w:pPr>
            <w:r w:rsidRPr="00A93685">
              <w:rPr>
                <w:b/>
                <w:bCs/>
                <w:sz w:val="28"/>
                <w:szCs w:val="28"/>
              </w:rPr>
              <w:t>Programming Task:</w:t>
            </w:r>
          </w:p>
          <w:p w14:paraId="6123FCB7" w14:textId="77777777" w:rsidR="00A93685" w:rsidRPr="00A93685" w:rsidRDefault="00A93685" w:rsidP="00A60215">
            <w:pPr>
              <w:ind w:leftChars="116" w:left="278"/>
              <w:rPr>
                <w:b/>
                <w:bCs/>
              </w:rPr>
            </w:pPr>
            <w:r w:rsidRPr="00C238BD">
              <w:t>You are required to write a program that simulates combinational logic circuits with propagation delays. The simulation will build the circuit by processing various commands that add signals, set their values at specific times, create logic gates, connect them, and adjust their propagation delays. Users can then query the output of any logic gate at a given time.</w:t>
            </w:r>
          </w:p>
          <w:p w14:paraId="30B5B3A9" w14:textId="01C376A4" w:rsidR="00A93685" w:rsidRDefault="00A93685" w:rsidP="00223FB1">
            <w:pPr>
              <w:rPr>
                <w:b/>
                <w:bCs/>
              </w:rPr>
            </w:pPr>
          </w:p>
          <w:p w14:paraId="397D29FD" w14:textId="53427476" w:rsidR="00E37BF6" w:rsidRPr="00A93685" w:rsidRDefault="00E37BF6" w:rsidP="00E37BF6">
            <w:pPr>
              <w:ind w:leftChars="16" w:left="38"/>
              <w:rPr>
                <w:b/>
                <w:bCs/>
                <w:sz w:val="28"/>
                <w:szCs w:val="28"/>
              </w:rPr>
            </w:pPr>
            <w:r w:rsidRPr="00E37BF6">
              <w:rPr>
                <w:b/>
                <w:bCs/>
                <w:sz w:val="28"/>
                <w:szCs w:val="28"/>
              </w:rPr>
              <w:t>About Query &amp; Propagation Delay</w:t>
            </w:r>
            <w:r w:rsidRPr="00A93685">
              <w:rPr>
                <w:b/>
                <w:bCs/>
                <w:sz w:val="28"/>
                <w:szCs w:val="28"/>
              </w:rPr>
              <w:t>:</w:t>
            </w:r>
          </w:p>
          <w:p w14:paraId="48FBBEEE" w14:textId="77777777" w:rsidR="00E37BF6" w:rsidRDefault="00E37BF6" w:rsidP="00E37BF6">
            <w:pPr>
              <w:ind w:leftChars="116" w:left="278"/>
            </w:pPr>
            <w:r>
              <w:t>If the A and B signals are connected to the AND gate G1:</w:t>
            </w:r>
          </w:p>
          <w:p w14:paraId="7CD890E4" w14:textId="77777777" w:rsidR="00E37BF6" w:rsidRDefault="00E37BF6" w:rsidP="00E37BF6">
            <w:pPr>
              <w:ind w:leftChars="116" w:left="278"/>
            </w:pPr>
            <w:r>
              <w:t>t = 0.0, A = False, B = False</w:t>
            </w:r>
          </w:p>
          <w:p w14:paraId="1B3B7244" w14:textId="77777777" w:rsidR="00E37BF6" w:rsidRDefault="00E37BF6" w:rsidP="00E37BF6">
            <w:pPr>
              <w:ind w:leftChars="116" w:left="278"/>
            </w:pPr>
            <w:r>
              <w:t>t = 3.0, A = True</w:t>
            </w:r>
          </w:p>
          <w:p w14:paraId="529B62DC" w14:textId="77777777" w:rsidR="00E37BF6" w:rsidRDefault="00E37BF6" w:rsidP="00E37BF6">
            <w:pPr>
              <w:ind w:leftChars="116" w:left="278"/>
            </w:pPr>
            <w:r>
              <w:t>t = 5.0, B = True</w:t>
            </w:r>
          </w:p>
          <w:p w14:paraId="2E2C68B1" w14:textId="77777777" w:rsidR="00E37BF6" w:rsidRDefault="00E37BF6" w:rsidP="00E37BF6">
            <w:pPr>
              <w:ind w:leftChars="116" w:left="278"/>
            </w:pPr>
          </w:p>
          <w:p w14:paraId="78B90ED0" w14:textId="77777777" w:rsidR="00E37BF6" w:rsidRDefault="00E37BF6" w:rsidP="00E37BF6">
            <w:pPr>
              <w:ind w:leftChars="116" w:left="278"/>
            </w:pPr>
            <w:r>
              <w:t xml:space="preserve">Since the delay is </w:t>
            </w:r>
            <w:proofErr w:type="gramStart"/>
            <w:r>
              <w:t>3.0 ,</w:t>
            </w:r>
            <w:proofErr w:type="gramEnd"/>
            <w:r>
              <w:t xml:space="preserve"> G1 will output True at t = 8.0.</w:t>
            </w:r>
          </w:p>
          <w:p w14:paraId="6E7A2A76" w14:textId="77777777" w:rsidR="00E37BF6" w:rsidRDefault="00E37BF6" w:rsidP="00E37BF6">
            <w:pPr>
              <w:ind w:leftChars="116" w:left="278"/>
            </w:pPr>
            <w:r>
              <w:t>The Query command will NOT overlap with the delay time; only the final output should be considered.</w:t>
            </w:r>
          </w:p>
          <w:p w14:paraId="11C091E6" w14:textId="5FBBD618" w:rsidR="00E37BF6" w:rsidRPr="00E37BF6" w:rsidRDefault="00E37BF6" w:rsidP="00E37BF6">
            <w:pPr>
              <w:ind w:leftChars="116" w:left="278"/>
              <w:rPr>
                <w:b/>
                <w:bCs/>
              </w:rPr>
            </w:pPr>
            <w:r>
              <w:t>In this example, 3.0 &lt;= t &lt;= 8.0, there will be no Query operations.</w:t>
            </w:r>
          </w:p>
          <w:p w14:paraId="0239D0F2" w14:textId="44113FD8" w:rsidR="00E37BF6" w:rsidRPr="00E37BF6" w:rsidRDefault="00E37BF6" w:rsidP="00E37BF6">
            <w:pPr>
              <w:rPr>
                <w:bCs/>
              </w:rPr>
            </w:pPr>
          </w:p>
          <w:p w14:paraId="3C51943D" w14:textId="77777777" w:rsidR="00A93685" w:rsidRPr="00A93685" w:rsidRDefault="00A93685" w:rsidP="00A93685">
            <w:pPr>
              <w:ind w:left="-5"/>
              <w:rPr>
                <w:b/>
                <w:bCs/>
              </w:rPr>
            </w:pPr>
            <w:r w:rsidRPr="00A93685">
              <w:rPr>
                <w:b/>
                <w:bCs/>
              </w:rPr>
              <w:t>Commands:</w:t>
            </w:r>
          </w:p>
          <w:p w14:paraId="20B0B470" w14:textId="70C9FE01" w:rsidR="00A93685" w:rsidRPr="00C502BD" w:rsidRDefault="00A93685" w:rsidP="009913AD">
            <w:pPr>
              <w:numPr>
                <w:ilvl w:val="0"/>
                <w:numId w:val="8"/>
              </w:numPr>
            </w:pPr>
            <w:r w:rsidRPr="00A93685">
              <w:rPr>
                <w:b/>
                <w:bCs/>
              </w:rPr>
              <w:t xml:space="preserve">Add </w:t>
            </w:r>
            <w:r w:rsidR="00C37C1E">
              <w:rPr>
                <w:rFonts w:hint="eastAsia"/>
                <w:b/>
                <w:bCs/>
              </w:rPr>
              <w:t xml:space="preserve">signal </w:t>
            </w:r>
            <w:r w:rsidRPr="00A93685">
              <w:rPr>
                <w:b/>
                <w:bCs/>
              </w:rPr>
              <w:t>&lt;signal name&gt;</w:t>
            </w:r>
            <w:r w:rsidRPr="00A93685">
              <w:rPr>
                <w:b/>
                <w:bCs/>
              </w:rPr>
              <w:br/>
            </w:r>
            <w:r w:rsidRPr="00C502BD">
              <w:t>Adds a new signal with the specified name to the simulation.</w:t>
            </w:r>
          </w:p>
          <w:p w14:paraId="36070315" w14:textId="77777777" w:rsidR="00A93685" w:rsidRPr="00C502BD" w:rsidRDefault="00A93685" w:rsidP="009913AD">
            <w:pPr>
              <w:numPr>
                <w:ilvl w:val="0"/>
                <w:numId w:val="8"/>
              </w:numPr>
            </w:pPr>
            <w:r w:rsidRPr="00A93685">
              <w:rPr>
                <w:b/>
                <w:bCs/>
              </w:rPr>
              <w:t>Set &lt;signal name&gt; &lt;True/False&gt; &lt;t (ns)&gt;</w:t>
            </w:r>
            <w:r w:rsidRPr="00A93685">
              <w:rPr>
                <w:b/>
                <w:bCs/>
              </w:rPr>
              <w:br/>
            </w:r>
            <w:r w:rsidRPr="00C502BD">
              <w:t xml:space="preserve">Sets the value of the specified signal (either True or False) at the given time </w:t>
            </w:r>
            <w:r w:rsidRPr="00C502BD">
              <w:rPr>
                <w:b/>
                <w:bCs/>
              </w:rPr>
              <w:t>t</w:t>
            </w:r>
            <w:r w:rsidRPr="00C502BD">
              <w:t>.</w:t>
            </w:r>
          </w:p>
          <w:p w14:paraId="460E00AA" w14:textId="3C7AF758" w:rsidR="00A93685" w:rsidRPr="003C76AC" w:rsidRDefault="00A93685" w:rsidP="009913AD">
            <w:pPr>
              <w:numPr>
                <w:ilvl w:val="0"/>
                <w:numId w:val="8"/>
              </w:numPr>
              <w:rPr>
                <w:b/>
                <w:bCs/>
              </w:rPr>
            </w:pPr>
            <w:r w:rsidRPr="00A93685">
              <w:rPr>
                <w:b/>
                <w:bCs/>
              </w:rPr>
              <w:t>Add &lt;logic gate</w:t>
            </w:r>
            <w:r w:rsidR="00C37C1E">
              <w:rPr>
                <w:rFonts w:hint="eastAsia"/>
                <w:b/>
                <w:bCs/>
              </w:rPr>
              <w:t xml:space="preserve"> type</w:t>
            </w:r>
            <w:r w:rsidRPr="00A93685">
              <w:rPr>
                <w:b/>
                <w:bCs/>
              </w:rPr>
              <w:t>&gt; &lt;</w:t>
            </w:r>
            <w:r w:rsidR="00C37C1E">
              <w:rPr>
                <w:rFonts w:hint="eastAsia"/>
                <w:b/>
                <w:bCs/>
              </w:rPr>
              <w:t xml:space="preserve">component </w:t>
            </w:r>
            <w:r w:rsidRPr="00A93685">
              <w:rPr>
                <w:b/>
                <w:bCs/>
              </w:rPr>
              <w:t>name&gt;</w:t>
            </w:r>
            <w:r w:rsidRPr="00A93685">
              <w:rPr>
                <w:b/>
                <w:bCs/>
              </w:rPr>
              <w:br/>
            </w:r>
            <w:r w:rsidRPr="00C502BD">
              <w:t>Adds a new logic gate to the simulation. The logic gate can be one of the following types: AND, OR, NOT, NAND, NOR, XOR, or XNOR. Each gate</w:t>
            </w:r>
            <w:r w:rsidR="00CF3EA9">
              <w:rPr>
                <w:rFonts w:hint="eastAsia"/>
              </w:rPr>
              <w:t xml:space="preserve"> component</w:t>
            </w:r>
            <w:r w:rsidRPr="00C502BD">
              <w:t xml:space="preserve"> must have a unique name.</w:t>
            </w:r>
          </w:p>
          <w:p w14:paraId="546FB299" w14:textId="5C238A4C" w:rsidR="003C76AC" w:rsidRPr="00C37C1E" w:rsidRDefault="003C76AC" w:rsidP="003C76AC">
            <w:pPr>
              <w:ind w:left="720"/>
              <w:rPr>
                <w:b/>
                <w:bCs/>
              </w:rPr>
            </w:pPr>
            <w:r>
              <w:t>The default propagation delay for any gate before assignment is 3.0 ns.</w:t>
            </w:r>
          </w:p>
          <w:p w14:paraId="223C50E7" w14:textId="40237185" w:rsidR="00A93685" w:rsidRPr="00A93685" w:rsidRDefault="0056037D" w:rsidP="009913AD">
            <w:pPr>
              <w:numPr>
                <w:ilvl w:val="0"/>
                <w:numId w:val="8"/>
              </w:numPr>
              <w:rPr>
                <w:b/>
                <w:bCs/>
              </w:rPr>
            </w:pPr>
            <w:r>
              <w:rPr>
                <w:rFonts w:hint="eastAsia"/>
                <w:b/>
                <w:bCs/>
              </w:rPr>
              <w:t>Bind</w:t>
            </w:r>
            <w:r w:rsidR="00A93685" w:rsidRPr="00A93685">
              <w:rPr>
                <w:b/>
                <w:bCs/>
              </w:rPr>
              <w:t xml:space="preserve"> &lt;</w:t>
            </w:r>
            <w:r w:rsidR="00CF3EA9">
              <w:rPr>
                <w:rFonts w:hint="eastAsia"/>
                <w:b/>
                <w:bCs/>
              </w:rPr>
              <w:t>logic</w:t>
            </w:r>
            <w:r w:rsidR="00D61327">
              <w:rPr>
                <w:rFonts w:hint="eastAsia"/>
                <w:b/>
                <w:bCs/>
              </w:rPr>
              <w:t xml:space="preserve"> </w:t>
            </w:r>
            <w:r w:rsidR="00A93685" w:rsidRPr="00A93685">
              <w:rPr>
                <w:b/>
                <w:bCs/>
              </w:rPr>
              <w:t>gate</w:t>
            </w:r>
            <w:r w:rsidR="00D61327">
              <w:rPr>
                <w:rFonts w:hint="eastAsia"/>
                <w:b/>
                <w:bCs/>
              </w:rPr>
              <w:t xml:space="preserve"> </w:t>
            </w:r>
            <w:r w:rsidR="00CF3EA9">
              <w:rPr>
                <w:rFonts w:hint="eastAsia"/>
                <w:b/>
                <w:bCs/>
              </w:rPr>
              <w:t>output</w:t>
            </w:r>
            <w:r w:rsidR="00D61327">
              <w:rPr>
                <w:rFonts w:hint="eastAsia"/>
                <w:b/>
                <w:bCs/>
              </w:rPr>
              <w:t xml:space="preserve"> </w:t>
            </w:r>
            <w:r w:rsidR="00A93685" w:rsidRPr="00A93685">
              <w:rPr>
                <w:b/>
                <w:bCs/>
              </w:rPr>
              <w:t>/</w:t>
            </w:r>
            <w:r w:rsidR="00D61327">
              <w:rPr>
                <w:rFonts w:hint="eastAsia"/>
                <w:b/>
                <w:bCs/>
              </w:rPr>
              <w:t xml:space="preserve"> </w:t>
            </w:r>
            <w:r w:rsidR="00A93685" w:rsidRPr="00A93685">
              <w:rPr>
                <w:b/>
                <w:bCs/>
              </w:rPr>
              <w:t>input signal&gt; &lt;input</w:t>
            </w:r>
            <w:r w:rsidR="00D61327">
              <w:rPr>
                <w:rFonts w:hint="eastAsia"/>
                <w:b/>
                <w:bCs/>
              </w:rPr>
              <w:t xml:space="preserve"> </w:t>
            </w:r>
            <w:r w:rsidR="00A93685" w:rsidRPr="00A93685">
              <w:rPr>
                <w:b/>
                <w:bCs/>
              </w:rPr>
              <w:t>gate</w:t>
            </w:r>
            <w:r w:rsidR="00D61327">
              <w:rPr>
                <w:rFonts w:hint="eastAsia"/>
                <w:b/>
                <w:bCs/>
              </w:rPr>
              <w:t xml:space="preserve"> </w:t>
            </w:r>
            <w:r w:rsidR="00A93685" w:rsidRPr="00A93685">
              <w:rPr>
                <w:b/>
                <w:bCs/>
              </w:rPr>
              <w:t>name&gt; &lt;pin id&gt;</w:t>
            </w:r>
            <w:r w:rsidR="00A93685" w:rsidRPr="00A93685">
              <w:rPr>
                <w:b/>
                <w:bCs/>
              </w:rPr>
              <w:br/>
            </w:r>
            <w:r w:rsidR="00A93685" w:rsidRPr="00C502BD">
              <w:t>Connects a signal or the output of one gate to a specified pin (0, 1, etc.) of another gate. Note that all logic gate types have two pins (0 and 1), except the NOT gate, which only has pin 0.</w:t>
            </w:r>
          </w:p>
          <w:p w14:paraId="1B2A40F1" w14:textId="28D5AD14" w:rsidR="00A93685" w:rsidRPr="00A93685" w:rsidRDefault="0056037D" w:rsidP="009913AD">
            <w:pPr>
              <w:numPr>
                <w:ilvl w:val="0"/>
                <w:numId w:val="8"/>
              </w:numPr>
              <w:rPr>
                <w:b/>
                <w:bCs/>
              </w:rPr>
            </w:pPr>
            <w:r>
              <w:rPr>
                <w:rFonts w:hint="eastAsia"/>
                <w:b/>
                <w:bCs/>
              </w:rPr>
              <w:t>Query</w:t>
            </w:r>
            <w:r w:rsidR="00A93685" w:rsidRPr="00A93685">
              <w:rPr>
                <w:b/>
                <w:bCs/>
              </w:rPr>
              <w:t xml:space="preserve"> &lt;logic gate&gt; &lt;t</w:t>
            </w:r>
            <w:r w:rsidR="00A93685">
              <w:rPr>
                <w:rFonts w:hint="eastAsia"/>
                <w:b/>
                <w:bCs/>
              </w:rPr>
              <w:t xml:space="preserve"> (ns)</w:t>
            </w:r>
            <w:r w:rsidR="00A93685" w:rsidRPr="00A93685">
              <w:rPr>
                <w:b/>
                <w:bCs/>
              </w:rPr>
              <w:t>&gt;</w:t>
            </w:r>
            <w:r w:rsidR="00A93685" w:rsidRPr="00A93685">
              <w:rPr>
                <w:b/>
                <w:bCs/>
              </w:rPr>
              <w:br/>
            </w:r>
            <w:r w:rsidR="00A93685" w:rsidRPr="00C3646B">
              <w:t>Outputs the simulation result at time t for the specified logic gate. The output should be displayed as either True or False based on the computed output at that time.</w:t>
            </w:r>
          </w:p>
          <w:p w14:paraId="3F0A1E5D" w14:textId="77777777" w:rsidR="00A93685" w:rsidRPr="00C3646B" w:rsidRDefault="00A93685" w:rsidP="009913AD">
            <w:pPr>
              <w:numPr>
                <w:ilvl w:val="0"/>
                <w:numId w:val="8"/>
              </w:numPr>
            </w:pPr>
            <w:r w:rsidRPr="00A93685">
              <w:rPr>
                <w:b/>
                <w:bCs/>
              </w:rPr>
              <w:t>EXIT</w:t>
            </w:r>
            <w:r w:rsidRPr="00A93685">
              <w:rPr>
                <w:b/>
                <w:bCs/>
              </w:rPr>
              <w:br/>
            </w:r>
            <w:r w:rsidRPr="00C3646B">
              <w:t>Terminates the program.</w:t>
            </w:r>
          </w:p>
          <w:p w14:paraId="114ACC4D" w14:textId="77777777" w:rsidR="00A93685" w:rsidRDefault="00A93685" w:rsidP="00764A24">
            <w:pPr>
              <w:ind w:left="-5"/>
              <w:rPr>
                <w:b/>
                <w:bCs/>
              </w:rPr>
            </w:pPr>
          </w:p>
          <w:p w14:paraId="74FA1E9E" w14:textId="77777777" w:rsidR="00F70F79" w:rsidRDefault="00F70F79" w:rsidP="00381F77">
            <w:pPr>
              <w:spacing w:line="276" w:lineRule="auto"/>
              <w:ind w:left="-5"/>
              <w:rPr>
                <w:b/>
                <w:bCs/>
              </w:rPr>
            </w:pPr>
            <w:r>
              <w:rPr>
                <w:rFonts w:hint="eastAsia"/>
                <w:b/>
                <w:bCs/>
              </w:rPr>
              <w:t>D</w:t>
            </w:r>
            <w:r w:rsidRPr="00CC34DB">
              <w:rPr>
                <w:rFonts w:hint="eastAsia"/>
                <w:b/>
                <w:bCs/>
              </w:rPr>
              <w:t xml:space="preserve">etail </w:t>
            </w:r>
            <w:proofErr w:type="gramStart"/>
            <w:r>
              <w:rPr>
                <w:rFonts w:hint="eastAsia"/>
                <w:b/>
                <w:bCs/>
              </w:rPr>
              <w:t>D</w:t>
            </w:r>
            <w:r w:rsidRPr="00CC34DB">
              <w:rPr>
                <w:rFonts w:hint="eastAsia"/>
                <w:b/>
                <w:bCs/>
              </w:rPr>
              <w:t xml:space="preserve">escription </w:t>
            </w:r>
            <w:r>
              <w:rPr>
                <w:rFonts w:hint="eastAsia"/>
                <w:b/>
                <w:bCs/>
              </w:rPr>
              <w:t>:</w:t>
            </w:r>
            <w:proofErr w:type="gramEnd"/>
          </w:p>
          <w:p w14:paraId="2489675E" w14:textId="77777777" w:rsidR="008D413D" w:rsidRPr="00C238BD" w:rsidRDefault="008D413D" w:rsidP="008D413D">
            <w:pPr>
              <w:numPr>
                <w:ilvl w:val="0"/>
                <w:numId w:val="6"/>
              </w:numPr>
            </w:pPr>
            <w:r w:rsidRPr="00C238BD">
              <w:t>Initially, the circuit is empty.</w:t>
            </w:r>
          </w:p>
          <w:p w14:paraId="464F3A2B" w14:textId="77777777" w:rsidR="008D413D" w:rsidRPr="00C238BD" w:rsidRDefault="008D413D" w:rsidP="008D413D">
            <w:pPr>
              <w:numPr>
                <w:ilvl w:val="0"/>
                <w:numId w:val="6"/>
              </w:numPr>
            </w:pPr>
            <w:r w:rsidRPr="00C238BD">
              <w:t xml:space="preserve">After that, the program will accept a series of commands that configure the circuit. All </w:t>
            </w:r>
            <w:r w:rsidRPr="00C238BD">
              <w:rPr>
                <w:b/>
                <w:bCs/>
              </w:rPr>
              <w:t>signals</w:t>
            </w:r>
            <w:r w:rsidRPr="00C238BD">
              <w:t xml:space="preserve"> default to a value of False until explicitly set.</w:t>
            </w:r>
          </w:p>
          <w:p w14:paraId="322A4C3E" w14:textId="77777777" w:rsidR="004A27E3" w:rsidRPr="004A27E3" w:rsidRDefault="004A27E3" w:rsidP="004A27E3">
            <w:pPr>
              <w:numPr>
                <w:ilvl w:val="0"/>
                <w:numId w:val="6"/>
              </w:numPr>
              <w:rPr>
                <w:b/>
                <w:bCs/>
              </w:rPr>
            </w:pPr>
            <w:r w:rsidRPr="004A27E3">
              <w:t>After the circuit is built, a command in the format “Query &lt;logic gate&gt; &lt;t&gt;” will be called to output the status of a specific logic gate at time t (in nanoseconds).</w:t>
            </w:r>
          </w:p>
          <w:p w14:paraId="3A7576C1" w14:textId="39093B07" w:rsidR="00F70F79" w:rsidRPr="00A60215" w:rsidRDefault="00F70F79" w:rsidP="004A27E3">
            <w:pPr>
              <w:numPr>
                <w:ilvl w:val="0"/>
                <w:numId w:val="6"/>
              </w:numPr>
              <w:rPr>
                <w:b/>
                <w:bCs/>
              </w:rPr>
            </w:pPr>
            <w:r w:rsidRPr="009913AD">
              <w:lastRenderedPageBreak/>
              <w:t xml:space="preserve">Only the </w:t>
            </w:r>
            <w:r w:rsidRPr="00A60215">
              <w:rPr>
                <w:b/>
                <w:bCs/>
              </w:rPr>
              <w:t>Set</w:t>
            </w:r>
            <w:r w:rsidRPr="009913AD">
              <w:t xml:space="preserve"> and </w:t>
            </w:r>
            <w:r w:rsidRPr="00A60215">
              <w:rPr>
                <w:b/>
                <w:bCs/>
              </w:rPr>
              <w:t>Query</w:t>
            </w:r>
            <w:r w:rsidRPr="009913AD">
              <w:t xml:space="preserve"> commands include an explicit time parameter (t); all other commands (such as </w:t>
            </w:r>
            <w:r w:rsidRPr="00A60215">
              <w:rPr>
                <w:b/>
                <w:bCs/>
              </w:rPr>
              <w:t>Bind</w:t>
            </w:r>
            <w:r w:rsidRPr="009913AD">
              <w:t xml:space="preserve">, </w:t>
            </w:r>
            <w:proofErr w:type="gramStart"/>
            <w:r w:rsidRPr="00A60215">
              <w:rPr>
                <w:b/>
                <w:bCs/>
              </w:rPr>
              <w:t>Add</w:t>
            </w:r>
            <w:proofErr w:type="gramEnd"/>
            <w:r w:rsidRPr="009913AD">
              <w:t xml:space="preserve"> </w:t>
            </w:r>
            <w:r w:rsidRPr="00A60215">
              <w:rPr>
                <w:b/>
                <w:bCs/>
              </w:rPr>
              <w:t>signal</w:t>
            </w:r>
            <w:r w:rsidRPr="009913AD">
              <w:t xml:space="preserve">, and </w:t>
            </w:r>
            <w:r w:rsidRPr="00A60215">
              <w:rPr>
                <w:b/>
                <w:bCs/>
              </w:rPr>
              <w:t>Add</w:t>
            </w:r>
            <w:r w:rsidRPr="009913AD">
              <w:t xml:space="preserve">) are </w:t>
            </w:r>
            <w:r w:rsidRPr="00A60215">
              <w:rPr>
                <w:b/>
                <w:bCs/>
              </w:rPr>
              <w:t>assumed</w:t>
            </w:r>
            <w:r w:rsidRPr="009913AD">
              <w:t xml:space="preserve"> to execute at t = 0 and are guaranteed to complete </w:t>
            </w:r>
            <w:r w:rsidRPr="00A60215">
              <w:rPr>
                <w:b/>
                <w:bCs/>
              </w:rPr>
              <w:t>before any Query operation.</w:t>
            </w:r>
          </w:p>
          <w:p w14:paraId="0768134D" w14:textId="300A1FD2" w:rsidR="000332E5" w:rsidRDefault="00F70F79" w:rsidP="000332E5">
            <w:pPr>
              <w:numPr>
                <w:ilvl w:val="0"/>
                <w:numId w:val="8"/>
              </w:numPr>
            </w:pPr>
            <w:r w:rsidRPr="009913AD">
              <w:t xml:space="preserve">The Set command, formatted as </w:t>
            </w:r>
            <w:r w:rsidR="00A60215">
              <w:t>“</w:t>
            </w:r>
            <w:r w:rsidRPr="00A60215">
              <w:t>Set &lt;signal name&gt; &lt;True/False&gt; &lt;t&gt;</w:t>
            </w:r>
            <w:r w:rsidR="00A60215">
              <w:t>”</w:t>
            </w:r>
            <w:r w:rsidRPr="009913AD">
              <w:t xml:space="preserve">, immediately appends to the signal’s history. After this command is issued, the simulation </w:t>
            </w:r>
            <w:r w:rsidRPr="002F4479">
              <w:rPr>
                <w:b/>
                <w:bCs/>
              </w:rPr>
              <w:t>recalculates</w:t>
            </w:r>
            <w:r w:rsidRPr="009913AD">
              <w:t xml:space="preserve"> </w:t>
            </w:r>
            <w:r w:rsidRPr="002F4479">
              <w:rPr>
                <w:b/>
                <w:bCs/>
              </w:rPr>
              <w:t>the logic gate outputs</w:t>
            </w:r>
            <w:r w:rsidRPr="009913AD">
              <w:t xml:space="preserve"> at Query time t using the updated signal history.</w:t>
            </w:r>
          </w:p>
          <w:p w14:paraId="0F737F07" w14:textId="6FFB97D1" w:rsidR="00C5026B" w:rsidRDefault="00C5026B" w:rsidP="00C5026B"/>
          <w:p w14:paraId="1D77B4A7" w14:textId="77777777" w:rsidR="00F70F79" w:rsidRPr="00B37779" w:rsidRDefault="00F70F79" w:rsidP="00F70F79">
            <w:pPr>
              <w:ind w:left="-5"/>
              <w:rPr>
                <w:b/>
                <w:bCs/>
              </w:rPr>
            </w:pPr>
            <w:r>
              <w:rPr>
                <w:rFonts w:hint="eastAsia"/>
                <w:b/>
                <w:bCs/>
              </w:rPr>
              <w:t>Hint:</w:t>
            </w:r>
          </w:p>
          <w:p w14:paraId="145A353A" w14:textId="77777777" w:rsidR="00F70F79" w:rsidRPr="00CF7A45" w:rsidRDefault="00F70F79" w:rsidP="00F70F79">
            <w:pPr>
              <w:numPr>
                <w:ilvl w:val="0"/>
                <w:numId w:val="8"/>
              </w:numPr>
            </w:pPr>
            <w:r w:rsidRPr="00CF7A45">
              <w:t>The name of a signal or logic gate is a continuous string without escape characters.</w:t>
            </w:r>
          </w:p>
          <w:p w14:paraId="63B89B47" w14:textId="77777777" w:rsidR="00F70F79" w:rsidRPr="00CF7A45" w:rsidRDefault="00F70F79" w:rsidP="00F70F79">
            <w:pPr>
              <w:numPr>
                <w:ilvl w:val="0"/>
                <w:numId w:val="8"/>
              </w:numPr>
            </w:pPr>
            <w:r w:rsidRPr="00CF7A45">
              <w:t>Each logic gate type is associated with a propagation delay, which affects the timing of when the output signal becomes valid after the input changes.</w:t>
            </w:r>
          </w:p>
          <w:p w14:paraId="3C29EF40" w14:textId="77777777" w:rsidR="00F70F79" w:rsidRPr="00CF7A45" w:rsidRDefault="00F70F79" w:rsidP="00F70F79">
            <w:pPr>
              <w:numPr>
                <w:ilvl w:val="0"/>
                <w:numId w:val="8"/>
              </w:numPr>
            </w:pPr>
            <w:r w:rsidRPr="00CF7A45">
              <w:t>The simulation is designed to model combinational logic; thus, the output of a logic gate is solely determined by its current inputs and their propagation delays.</w:t>
            </w:r>
          </w:p>
          <w:p w14:paraId="2FCC38C7" w14:textId="64CB153D" w:rsidR="00F70F79" w:rsidRDefault="00F70F79" w:rsidP="00F70F79">
            <w:pPr>
              <w:numPr>
                <w:ilvl w:val="0"/>
                <w:numId w:val="8"/>
              </w:numPr>
            </w:pPr>
            <w:r w:rsidRPr="00CF7A45">
              <w:t>It is guaranteed that all input data will form a valid circuit configuration.</w:t>
            </w:r>
          </w:p>
          <w:p w14:paraId="5DFAA1D8" w14:textId="5500EA88" w:rsidR="00E37BF6" w:rsidRPr="00CF7A45" w:rsidRDefault="00E37BF6" w:rsidP="00F70F79">
            <w:pPr>
              <w:numPr>
                <w:ilvl w:val="0"/>
                <w:numId w:val="8"/>
              </w:numPr>
            </w:pPr>
            <w:bookmarkStart w:id="0" w:name="_GoBack"/>
            <w:r w:rsidRPr="00E37BF6">
              <w:rPr>
                <w:b/>
              </w:rPr>
              <w:t>BEFORE</w:t>
            </w:r>
            <w:bookmarkEnd w:id="0"/>
            <w:r w:rsidRPr="00E37BF6">
              <w:t xml:space="preserve"> the logic gates' pin0 and pin1 are connected to the signals, please default the input of pin0 / pin1 to False.</w:t>
            </w:r>
          </w:p>
          <w:p w14:paraId="44CC88C0" w14:textId="77777777" w:rsidR="006C09C3" w:rsidRPr="00F70F79" w:rsidRDefault="006C09C3" w:rsidP="00CE4305">
            <w:pPr>
              <w:rPr>
                <w:b/>
                <w:bCs/>
              </w:rPr>
            </w:pPr>
          </w:p>
          <w:p w14:paraId="72873693" w14:textId="77777777" w:rsidR="00E82C57" w:rsidRPr="00E82C57" w:rsidRDefault="00E82C57" w:rsidP="00E82C57">
            <w:pPr>
              <w:ind w:left="-5"/>
              <w:rPr>
                <w:b/>
                <w:bCs/>
                <w:sz w:val="28"/>
                <w:szCs w:val="28"/>
              </w:rPr>
            </w:pPr>
            <w:r w:rsidRPr="00E82C57">
              <w:rPr>
                <w:b/>
                <w:bCs/>
                <w:sz w:val="28"/>
                <w:szCs w:val="28"/>
              </w:rPr>
              <w:t>Example Workflow:</w:t>
            </w:r>
          </w:p>
          <w:p w14:paraId="4845A9A7" w14:textId="77777777" w:rsidR="00E82C57" w:rsidRPr="00507D47" w:rsidRDefault="00E82C57" w:rsidP="009913AD">
            <w:pPr>
              <w:numPr>
                <w:ilvl w:val="0"/>
                <w:numId w:val="8"/>
              </w:numPr>
              <w:rPr>
                <w:b/>
                <w:bCs/>
              </w:rPr>
            </w:pPr>
            <w:r w:rsidRPr="00507D47">
              <w:rPr>
                <w:b/>
                <w:bCs/>
              </w:rPr>
              <w:t>Add a signal and set its value:</w:t>
            </w:r>
          </w:p>
          <w:p w14:paraId="338A3613" w14:textId="77777777" w:rsidR="00E82C57" w:rsidRPr="00CF7A45" w:rsidRDefault="00E82C57" w:rsidP="009913AD">
            <w:pPr>
              <w:numPr>
                <w:ilvl w:val="1"/>
                <w:numId w:val="8"/>
              </w:numPr>
            </w:pPr>
            <w:r w:rsidRPr="00CF7A45">
              <w:t>Add A</w:t>
            </w:r>
            <w:r w:rsidRPr="00CF7A45">
              <w:br/>
              <w:t>(A signal named "A" is added to the simulation.)</w:t>
            </w:r>
          </w:p>
          <w:p w14:paraId="5849388A" w14:textId="017CCB6F" w:rsidR="00E82C57" w:rsidRPr="00CF7A45" w:rsidRDefault="00E82C57" w:rsidP="009913AD">
            <w:pPr>
              <w:numPr>
                <w:ilvl w:val="1"/>
                <w:numId w:val="8"/>
              </w:numPr>
            </w:pPr>
            <w:r w:rsidRPr="00CF7A45">
              <w:t>Set A True 5</w:t>
            </w:r>
            <w:r w:rsidR="00704FB5" w:rsidRPr="00CF7A45">
              <w:rPr>
                <w:rFonts w:hint="eastAsia"/>
              </w:rPr>
              <w:t>.0</w:t>
            </w:r>
            <w:r w:rsidRPr="00CF7A45">
              <w:br/>
              <w:t>(Signal "A" is set to True at 5</w:t>
            </w:r>
            <w:r w:rsidR="00704FB5" w:rsidRPr="00CF7A45">
              <w:rPr>
                <w:rFonts w:hint="eastAsia"/>
              </w:rPr>
              <w:t>.0</w:t>
            </w:r>
            <w:r w:rsidRPr="00CF7A45">
              <w:t xml:space="preserve"> ns.)</w:t>
            </w:r>
          </w:p>
          <w:p w14:paraId="0C0AE479" w14:textId="77777777" w:rsidR="00E82C57" w:rsidRPr="00507D47" w:rsidRDefault="00E82C57" w:rsidP="009913AD">
            <w:pPr>
              <w:numPr>
                <w:ilvl w:val="0"/>
                <w:numId w:val="8"/>
              </w:numPr>
              <w:rPr>
                <w:b/>
                <w:bCs/>
              </w:rPr>
            </w:pPr>
            <w:r w:rsidRPr="00507D47">
              <w:rPr>
                <w:b/>
                <w:bCs/>
              </w:rPr>
              <w:t>Add a logic gate and set its delay:</w:t>
            </w:r>
          </w:p>
          <w:p w14:paraId="18EB9D5F" w14:textId="77777777" w:rsidR="00E82C57" w:rsidRPr="00CF7A45" w:rsidRDefault="00E82C57" w:rsidP="009913AD">
            <w:pPr>
              <w:numPr>
                <w:ilvl w:val="1"/>
                <w:numId w:val="8"/>
              </w:numPr>
            </w:pPr>
            <w:r w:rsidRPr="00CF7A45">
              <w:t>Add AND G1</w:t>
            </w:r>
            <w:r w:rsidRPr="00CF7A45">
              <w:br/>
              <w:t>(An AND gate named "G1" is added.)</w:t>
            </w:r>
          </w:p>
          <w:p w14:paraId="1D7BEFA2" w14:textId="77777777" w:rsidR="00E82C57" w:rsidRPr="00507D47" w:rsidRDefault="00E82C57" w:rsidP="009913AD">
            <w:pPr>
              <w:numPr>
                <w:ilvl w:val="0"/>
                <w:numId w:val="8"/>
              </w:numPr>
              <w:rPr>
                <w:b/>
                <w:bCs/>
              </w:rPr>
            </w:pPr>
            <w:r w:rsidRPr="00507D47">
              <w:rPr>
                <w:b/>
                <w:bCs/>
              </w:rPr>
              <w:t>Connect the signal to the logic gate:</w:t>
            </w:r>
          </w:p>
          <w:p w14:paraId="36A4D220" w14:textId="68568817" w:rsidR="00E82C57" w:rsidRDefault="000D3629" w:rsidP="009913AD">
            <w:pPr>
              <w:numPr>
                <w:ilvl w:val="1"/>
                <w:numId w:val="8"/>
              </w:numPr>
            </w:pPr>
            <w:r>
              <w:rPr>
                <w:rFonts w:hint="eastAsia"/>
              </w:rPr>
              <w:t>Bind</w:t>
            </w:r>
            <w:r w:rsidR="00E82C57" w:rsidRPr="00CF7A45">
              <w:t xml:space="preserve"> A G1 0</w:t>
            </w:r>
            <w:r w:rsidR="00E82C57" w:rsidRPr="00CF7A45">
              <w:br/>
              <w:t>(Signal "A" is connected to pin 0 of gate "G1".)</w:t>
            </w:r>
          </w:p>
          <w:p w14:paraId="4BB912DD" w14:textId="3C6C3ECA" w:rsidR="00B71FF3" w:rsidRDefault="00B71FF3" w:rsidP="009913AD">
            <w:pPr>
              <w:numPr>
                <w:ilvl w:val="1"/>
                <w:numId w:val="8"/>
              </w:numPr>
            </w:pPr>
            <w:r w:rsidRPr="00B71FF3">
              <w:t>Bind G1 G2 1</w:t>
            </w:r>
          </w:p>
          <w:p w14:paraId="68261258" w14:textId="55C6B333" w:rsidR="00B71FF3" w:rsidRPr="00CF7A45" w:rsidRDefault="00B71FF3" w:rsidP="00B71FF3">
            <w:pPr>
              <w:ind w:left="1440"/>
            </w:pPr>
            <w:r w:rsidRPr="00B71FF3">
              <w:t>(The output of gate "G1" is connected to pin 1 of gate "G2". This means that the output of gate "G1" will serve as an input for gate "G2" on pin 1.)</w:t>
            </w:r>
          </w:p>
          <w:p w14:paraId="6C1DD8E9" w14:textId="77777777" w:rsidR="00E82C57" w:rsidRPr="00507D47" w:rsidRDefault="00E82C57" w:rsidP="009913AD">
            <w:pPr>
              <w:numPr>
                <w:ilvl w:val="0"/>
                <w:numId w:val="8"/>
              </w:numPr>
              <w:rPr>
                <w:b/>
                <w:bCs/>
              </w:rPr>
            </w:pPr>
            <w:r w:rsidRPr="00507D47">
              <w:rPr>
                <w:b/>
                <w:bCs/>
              </w:rPr>
              <w:t>Display simulation result:</w:t>
            </w:r>
          </w:p>
          <w:p w14:paraId="501740D4" w14:textId="7E21CFBD" w:rsidR="00E82C57" w:rsidRDefault="000D3629" w:rsidP="009913AD">
            <w:pPr>
              <w:numPr>
                <w:ilvl w:val="1"/>
                <w:numId w:val="8"/>
              </w:numPr>
            </w:pPr>
            <w:r>
              <w:rPr>
                <w:rFonts w:hint="eastAsia"/>
              </w:rPr>
              <w:t>Query</w:t>
            </w:r>
            <w:r w:rsidR="00E82C57" w:rsidRPr="00CF7A45">
              <w:t xml:space="preserve"> G1 10</w:t>
            </w:r>
            <w:r w:rsidR="00704FB5" w:rsidRPr="00CF7A45">
              <w:rPr>
                <w:rFonts w:hint="eastAsia"/>
              </w:rPr>
              <w:t>.0</w:t>
            </w:r>
            <w:r w:rsidR="00E82C57" w:rsidRPr="00CF7A45">
              <w:br/>
              <w:t>(Outputs the computed result at gate "G1" at time 10 ns, considering the propagation delays.)</w:t>
            </w:r>
          </w:p>
          <w:p w14:paraId="44F0F37C" w14:textId="77777777" w:rsidR="00752EDA" w:rsidRPr="00CF7A45" w:rsidRDefault="00752EDA" w:rsidP="00752EDA">
            <w:pPr>
              <w:rPr>
                <w:rFonts w:hint="eastAsia"/>
              </w:rPr>
            </w:pPr>
          </w:p>
          <w:p w14:paraId="2D62D61F" w14:textId="7C37A75C" w:rsidR="00DA348F" w:rsidRDefault="00DA348F" w:rsidP="00E73392">
            <w:pPr>
              <w:rPr>
                <w:b/>
                <w:bCs/>
              </w:rPr>
            </w:pPr>
            <w:r>
              <w:rPr>
                <w:rFonts w:hint="eastAsia"/>
                <w:b/>
                <w:bCs/>
              </w:rPr>
              <w:t>Sample Input Case 1: AND Gate Simulation</w:t>
            </w:r>
          </w:p>
          <w:p w14:paraId="4740A635" w14:textId="230D77E9" w:rsidR="00C22915" w:rsidRPr="00E37BF6" w:rsidRDefault="00C22915" w:rsidP="00054663">
            <w:pPr>
              <w:rPr>
                <w:rFonts w:hint="eastAsia"/>
                <w:b/>
                <w:bCs/>
              </w:rPr>
            </w:pPr>
          </w:p>
          <w:tbl>
            <w:tblPr>
              <w:tblpPr w:leftFromText="180" w:rightFromText="180" w:vertAnchor="text" w:horzAnchor="margin" w:tblpY="-115"/>
              <w:tblOverlap w:val="never"/>
              <w:tblW w:w="934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3521"/>
              <w:gridCol w:w="5827"/>
            </w:tblGrid>
            <w:tr w:rsidR="00404CAB" w:rsidRPr="00F5218E" w14:paraId="5E779E95" w14:textId="77777777" w:rsidTr="00925102">
              <w:tc>
                <w:tcPr>
                  <w:tcW w:w="9348" w:type="dxa"/>
                  <w:gridSpan w:val="2"/>
                  <w:tcBorders>
                    <w:top w:val="outset" w:sz="6" w:space="0" w:color="auto"/>
                    <w:left w:val="outset" w:sz="6" w:space="0" w:color="auto"/>
                    <w:bottom w:val="outset" w:sz="6" w:space="0" w:color="auto"/>
                    <w:right w:val="outset" w:sz="6" w:space="0" w:color="auto"/>
                  </w:tcBorders>
                  <w:vAlign w:val="center"/>
                </w:tcPr>
                <w:p w14:paraId="7A9FC5E3" w14:textId="5D809CD6" w:rsidR="00404CAB" w:rsidRPr="002F4C75" w:rsidRDefault="00502C0F" w:rsidP="00764A24">
                  <w:pPr>
                    <w:widowControl/>
                    <w:snapToGrid w:val="0"/>
                    <w:spacing w:before="100" w:beforeAutospacing="1" w:after="100" w:afterAutospacing="1"/>
                    <w:jc w:val="center"/>
                    <w:rPr>
                      <w:rFonts w:eastAsia="標楷體"/>
                      <w:color w:val="000000"/>
                    </w:rPr>
                  </w:pPr>
                  <w:r>
                    <w:object w:dxaOrig="8865" w:dyaOrig="4650" w14:anchorId="56BDF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93.4pt;height:101.3pt" o:ole="">
                        <v:imagedata r:id="rId8" o:title=""/>
                      </v:shape>
                      <o:OLEObject Type="Embed" ProgID="PBrush" ShapeID="_x0000_i1043" DrawAspect="Content" ObjectID="_1804705957" r:id="rId9"/>
                    </w:object>
                  </w:r>
                </w:p>
              </w:tc>
            </w:tr>
            <w:tr w:rsidR="00764A24" w:rsidRPr="00F5218E" w14:paraId="0665B4C4" w14:textId="77777777" w:rsidTr="00B320F5">
              <w:tc>
                <w:tcPr>
                  <w:tcW w:w="3521" w:type="dxa"/>
                  <w:tcBorders>
                    <w:top w:val="outset" w:sz="6" w:space="0" w:color="auto"/>
                    <w:left w:val="outset" w:sz="6" w:space="0" w:color="auto"/>
                    <w:bottom w:val="outset" w:sz="6" w:space="0" w:color="auto"/>
                    <w:right w:val="outset" w:sz="6" w:space="0" w:color="auto"/>
                  </w:tcBorders>
                  <w:vAlign w:val="center"/>
                </w:tcPr>
                <w:p w14:paraId="29A7BEF0" w14:textId="77777777" w:rsidR="00764A24" w:rsidRPr="002F4C75" w:rsidRDefault="00764A24" w:rsidP="00764A24">
                  <w:pPr>
                    <w:widowControl/>
                    <w:snapToGrid w:val="0"/>
                    <w:spacing w:before="100" w:beforeAutospacing="1" w:after="100" w:afterAutospacing="1"/>
                    <w:jc w:val="center"/>
                    <w:rPr>
                      <w:rFonts w:eastAsia="標楷體"/>
                      <w:color w:val="000000"/>
                    </w:rPr>
                  </w:pPr>
                  <w:r w:rsidRPr="002F4C75">
                    <w:rPr>
                      <w:rFonts w:eastAsia="標楷體"/>
                      <w:color w:val="000000"/>
                    </w:rPr>
                    <w:t>Sample Input</w:t>
                  </w:r>
                </w:p>
              </w:tc>
              <w:tc>
                <w:tcPr>
                  <w:tcW w:w="5827" w:type="dxa"/>
                  <w:tcBorders>
                    <w:top w:val="outset" w:sz="6" w:space="0" w:color="auto"/>
                    <w:left w:val="outset" w:sz="6" w:space="0" w:color="auto"/>
                    <w:bottom w:val="outset" w:sz="6" w:space="0" w:color="auto"/>
                    <w:right w:val="outset" w:sz="6" w:space="0" w:color="auto"/>
                  </w:tcBorders>
                  <w:vAlign w:val="center"/>
                </w:tcPr>
                <w:p w14:paraId="2354C712" w14:textId="77777777" w:rsidR="00764A24" w:rsidRPr="002F4C75" w:rsidRDefault="00764A24" w:rsidP="00764A24">
                  <w:pPr>
                    <w:widowControl/>
                    <w:snapToGrid w:val="0"/>
                    <w:spacing w:before="100" w:beforeAutospacing="1" w:after="100" w:afterAutospacing="1"/>
                    <w:jc w:val="center"/>
                    <w:rPr>
                      <w:rFonts w:eastAsia="標楷體"/>
                      <w:color w:val="000000"/>
                    </w:rPr>
                  </w:pPr>
                  <w:r w:rsidRPr="002F4C75">
                    <w:rPr>
                      <w:rFonts w:eastAsia="標楷體"/>
                      <w:color w:val="000000"/>
                    </w:rPr>
                    <w:t>Sample Output</w:t>
                  </w:r>
                </w:p>
              </w:tc>
            </w:tr>
            <w:tr w:rsidR="00764A24" w:rsidRPr="00F5218E" w14:paraId="7376184A" w14:textId="77777777" w:rsidTr="00B320F5">
              <w:tc>
                <w:tcPr>
                  <w:tcW w:w="3521" w:type="dxa"/>
                  <w:tcBorders>
                    <w:top w:val="outset" w:sz="6" w:space="0" w:color="auto"/>
                    <w:left w:val="outset" w:sz="6" w:space="0" w:color="auto"/>
                    <w:bottom w:val="outset" w:sz="6" w:space="0" w:color="auto"/>
                    <w:right w:val="outset" w:sz="6" w:space="0" w:color="auto"/>
                  </w:tcBorders>
                </w:tcPr>
                <w:p w14:paraId="0184A2A9" w14:textId="77777777" w:rsidR="00CF3EA9" w:rsidRDefault="00CF3EA9" w:rsidP="00CF3EA9">
                  <w:pPr>
                    <w:pStyle w:val="a9"/>
                  </w:pPr>
                  <w:r>
                    <w:t xml:space="preserve">Add signal A </w:t>
                  </w:r>
                </w:p>
                <w:p w14:paraId="5860E4D7" w14:textId="77777777" w:rsidR="00CF3EA9" w:rsidRDefault="00CF3EA9" w:rsidP="00CF3EA9">
                  <w:pPr>
                    <w:pStyle w:val="a9"/>
                  </w:pPr>
                  <w:r>
                    <w:t xml:space="preserve">Set A True 5.0 </w:t>
                  </w:r>
                </w:p>
                <w:p w14:paraId="1837F5D5" w14:textId="77777777" w:rsidR="00CF3EA9" w:rsidRDefault="00CF3EA9" w:rsidP="00CF3EA9">
                  <w:pPr>
                    <w:pStyle w:val="a9"/>
                  </w:pPr>
                  <w:r>
                    <w:t xml:space="preserve">Add signal B </w:t>
                  </w:r>
                </w:p>
                <w:p w14:paraId="35DEB6A2" w14:textId="77777777" w:rsidR="00CF3EA9" w:rsidRDefault="00CF3EA9" w:rsidP="00CF3EA9">
                  <w:pPr>
                    <w:pStyle w:val="a9"/>
                  </w:pPr>
                  <w:r>
                    <w:t xml:space="preserve">Set B True 3.0 </w:t>
                  </w:r>
                </w:p>
                <w:p w14:paraId="3C113EEA" w14:textId="77777777" w:rsidR="00CF3EA9" w:rsidRDefault="00CF3EA9" w:rsidP="00CF3EA9">
                  <w:pPr>
                    <w:pStyle w:val="a9"/>
                  </w:pPr>
                  <w:r>
                    <w:t xml:space="preserve">Add AND G1 </w:t>
                  </w:r>
                </w:p>
                <w:p w14:paraId="4089B085" w14:textId="77777777" w:rsidR="00CF3EA9" w:rsidRDefault="00CF3EA9" w:rsidP="00CF3EA9">
                  <w:pPr>
                    <w:pStyle w:val="a9"/>
                  </w:pPr>
                  <w:r>
                    <w:t xml:space="preserve">Bind A G1 0 </w:t>
                  </w:r>
                </w:p>
                <w:p w14:paraId="7D45ADA9" w14:textId="77777777" w:rsidR="00CF3EA9" w:rsidRDefault="00CF3EA9" w:rsidP="00CF3EA9">
                  <w:pPr>
                    <w:pStyle w:val="a9"/>
                  </w:pPr>
                  <w:r>
                    <w:t xml:space="preserve">Bind B G1 1 </w:t>
                  </w:r>
                </w:p>
                <w:p w14:paraId="75243A4E" w14:textId="6CA944D0" w:rsidR="00CF3EA9" w:rsidRDefault="00CF3EA9" w:rsidP="00CF3EA9">
                  <w:pPr>
                    <w:pStyle w:val="a9"/>
                  </w:pPr>
                  <w:r>
                    <w:t xml:space="preserve">Query G1 </w:t>
                  </w:r>
                  <w:r w:rsidR="006D3A7B">
                    <w:t>6</w:t>
                  </w:r>
                  <w:r>
                    <w:t xml:space="preserve">.0 </w:t>
                  </w:r>
                </w:p>
                <w:p w14:paraId="09DDC3BE" w14:textId="77777777" w:rsidR="00CF3EA9" w:rsidRDefault="00CF3EA9" w:rsidP="00CF3EA9">
                  <w:pPr>
                    <w:pStyle w:val="a9"/>
                  </w:pPr>
                  <w:r>
                    <w:t xml:space="preserve">Query G1 13.0 </w:t>
                  </w:r>
                </w:p>
                <w:p w14:paraId="1F192B8D" w14:textId="1BAAF7D0" w:rsidR="0050504A" w:rsidRPr="002F4C75" w:rsidRDefault="00CF3EA9" w:rsidP="00CF3EA9">
                  <w:pPr>
                    <w:pStyle w:val="a9"/>
                    <w:rPr>
                      <w:rFonts w:ascii="Times New Roman" w:hAnsi="Times New Roman" w:cs="Times New Roman"/>
                    </w:rPr>
                  </w:pPr>
                  <w:r>
                    <w:t>EXIT</w:t>
                  </w:r>
                </w:p>
              </w:tc>
              <w:tc>
                <w:tcPr>
                  <w:tcW w:w="5827" w:type="dxa"/>
                  <w:tcBorders>
                    <w:top w:val="outset" w:sz="6" w:space="0" w:color="auto"/>
                    <w:left w:val="outset" w:sz="6" w:space="0" w:color="auto"/>
                    <w:bottom w:val="outset" w:sz="6" w:space="0" w:color="auto"/>
                    <w:right w:val="outset" w:sz="6" w:space="0" w:color="auto"/>
                  </w:tcBorders>
                </w:tcPr>
                <w:p w14:paraId="21C4412D" w14:textId="7F52BE27" w:rsidR="00764A24" w:rsidRPr="002F4C75" w:rsidRDefault="00F5272E" w:rsidP="00764A24">
                  <w:pPr>
                    <w:widowControl/>
                    <w:snapToGrid w:val="0"/>
                    <w:jc w:val="both"/>
                  </w:pPr>
                  <w:r w:rsidRPr="002F4C75">
                    <w:rPr>
                      <w:rFonts w:hint="eastAsia"/>
                    </w:rPr>
                    <w:t>False</w:t>
                  </w:r>
                </w:p>
                <w:p w14:paraId="4356C952" w14:textId="48326604" w:rsidR="00F5272E" w:rsidRPr="002F4C75" w:rsidRDefault="00F5272E" w:rsidP="00764A24">
                  <w:pPr>
                    <w:widowControl/>
                    <w:snapToGrid w:val="0"/>
                    <w:jc w:val="both"/>
                    <w:rPr>
                      <w:sz w:val="28"/>
                      <w:szCs w:val="28"/>
                    </w:rPr>
                  </w:pPr>
                  <w:r w:rsidRPr="002F4C75">
                    <w:rPr>
                      <w:rFonts w:hint="eastAsia"/>
                    </w:rPr>
                    <w:t>True</w:t>
                  </w:r>
                </w:p>
              </w:tc>
            </w:tr>
          </w:tbl>
          <w:p w14:paraId="369D6F74" w14:textId="0E48CD21" w:rsidR="00764A24" w:rsidRPr="00DA348F" w:rsidRDefault="00DA348F" w:rsidP="00242DEC">
            <w:pPr>
              <w:rPr>
                <w:b/>
                <w:bCs/>
              </w:rPr>
            </w:pPr>
            <w:r w:rsidRPr="00DA348F">
              <w:rPr>
                <w:rFonts w:hint="eastAsia"/>
                <w:b/>
                <w:bCs/>
              </w:rPr>
              <w:t>Sample Input Case 2: XOR Gate Simulation</w:t>
            </w:r>
          </w:p>
          <w:p w14:paraId="4DCB3B4B" w14:textId="77777777" w:rsidR="00813FA0" w:rsidRPr="00242DEC" w:rsidRDefault="00813FA0" w:rsidP="00813FA0">
            <w:pPr>
              <w:ind w:left="-5"/>
            </w:pPr>
          </w:p>
          <w:tbl>
            <w:tblPr>
              <w:tblpPr w:leftFromText="180" w:rightFromText="180" w:vertAnchor="text" w:horzAnchor="margin" w:tblpY="-115"/>
              <w:tblOverlap w:val="never"/>
              <w:tblW w:w="934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3521"/>
              <w:gridCol w:w="5827"/>
            </w:tblGrid>
            <w:tr w:rsidR="00404CAB" w:rsidRPr="00153284" w14:paraId="4F15BF84" w14:textId="77777777" w:rsidTr="002F5F9D">
              <w:tc>
                <w:tcPr>
                  <w:tcW w:w="9348" w:type="dxa"/>
                  <w:gridSpan w:val="2"/>
                  <w:tcBorders>
                    <w:top w:val="outset" w:sz="6" w:space="0" w:color="auto"/>
                    <w:left w:val="outset" w:sz="6" w:space="0" w:color="auto"/>
                    <w:bottom w:val="outset" w:sz="6" w:space="0" w:color="auto"/>
                    <w:right w:val="outset" w:sz="6" w:space="0" w:color="auto"/>
                  </w:tcBorders>
                  <w:vAlign w:val="center"/>
                </w:tcPr>
                <w:p w14:paraId="190E27B3" w14:textId="49BE2CD0" w:rsidR="00404CAB" w:rsidRPr="002F4C75" w:rsidRDefault="00404CAB" w:rsidP="00F3124C">
                  <w:pPr>
                    <w:widowControl/>
                    <w:snapToGrid w:val="0"/>
                    <w:spacing w:before="100" w:beforeAutospacing="1" w:after="100" w:afterAutospacing="1"/>
                    <w:jc w:val="center"/>
                    <w:rPr>
                      <w:rFonts w:eastAsia="標楷體"/>
                      <w:color w:val="000000"/>
                    </w:rPr>
                  </w:pPr>
                  <w:r w:rsidRPr="00242DEC">
                    <w:rPr>
                      <w:b/>
                      <w:bCs/>
                      <w:noProof/>
                    </w:rPr>
                    <w:drawing>
                      <wp:inline distT="0" distB="0" distL="0" distR="0" wp14:anchorId="1FC9F21E" wp14:editId="625C655D">
                        <wp:extent cx="4244975" cy="1788607"/>
                        <wp:effectExtent l="0" t="0" r="3175" b="2540"/>
                        <wp:docPr id="18995843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10">
                                  <a:extLst>
                                    <a:ext uri="{28A0092B-C50C-407E-A947-70E740481C1C}">
                                      <a14:useLocalDpi xmlns:a14="http://schemas.microsoft.com/office/drawing/2010/main" val="0"/>
                                    </a:ext>
                                  </a:extLst>
                                </a:blip>
                                <a:srcRect b="6793"/>
                                <a:stretch/>
                              </pic:blipFill>
                              <pic:spPr bwMode="auto">
                                <a:xfrm>
                                  <a:off x="0" y="0"/>
                                  <a:ext cx="4244975" cy="178860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3124C" w:rsidRPr="00153284" w14:paraId="79494BA7" w14:textId="77777777" w:rsidTr="00754F00">
              <w:tc>
                <w:tcPr>
                  <w:tcW w:w="3521" w:type="dxa"/>
                  <w:tcBorders>
                    <w:top w:val="outset" w:sz="6" w:space="0" w:color="auto"/>
                    <w:left w:val="outset" w:sz="6" w:space="0" w:color="auto"/>
                    <w:bottom w:val="outset" w:sz="6" w:space="0" w:color="auto"/>
                    <w:right w:val="outset" w:sz="6" w:space="0" w:color="auto"/>
                  </w:tcBorders>
                  <w:vAlign w:val="center"/>
                </w:tcPr>
                <w:p w14:paraId="275ED0F7" w14:textId="77777777" w:rsidR="00F3124C" w:rsidRPr="002F4C75" w:rsidRDefault="00F3124C" w:rsidP="00F3124C">
                  <w:pPr>
                    <w:widowControl/>
                    <w:snapToGrid w:val="0"/>
                    <w:spacing w:before="100" w:beforeAutospacing="1" w:after="100" w:afterAutospacing="1"/>
                    <w:jc w:val="center"/>
                    <w:rPr>
                      <w:rFonts w:eastAsia="標楷體"/>
                      <w:color w:val="000000"/>
                    </w:rPr>
                  </w:pPr>
                  <w:r w:rsidRPr="002F4C75">
                    <w:rPr>
                      <w:rFonts w:eastAsia="標楷體"/>
                      <w:color w:val="000000"/>
                    </w:rPr>
                    <w:t>Sample Input</w:t>
                  </w:r>
                </w:p>
              </w:tc>
              <w:tc>
                <w:tcPr>
                  <w:tcW w:w="5827" w:type="dxa"/>
                  <w:tcBorders>
                    <w:top w:val="outset" w:sz="6" w:space="0" w:color="auto"/>
                    <w:left w:val="outset" w:sz="6" w:space="0" w:color="auto"/>
                    <w:bottom w:val="outset" w:sz="6" w:space="0" w:color="auto"/>
                    <w:right w:val="outset" w:sz="6" w:space="0" w:color="auto"/>
                  </w:tcBorders>
                  <w:vAlign w:val="center"/>
                </w:tcPr>
                <w:p w14:paraId="7B835B0F" w14:textId="77777777" w:rsidR="00F3124C" w:rsidRPr="002F4C75" w:rsidRDefault="00F3124C" w:rsidP="00F3124C">
                  <w:pPr>
                    <w:widowControl/>
                    <w:snapToGrid w:val="0"/>
                    <w:spacing w:before="100" w:beforeAutospacing="1" w:after="100" w:afterAutospacing="1"/>
                    <w:jc w:val="center"/>
                    <w:rPr>
                      <w:rFonts w:eastAsia="標楷體"/>
                      <w:color w:val="000000"/>
                    </w:rPr>
                  </w:pPr>
                  <w:r w:rsidRPr="002F4C75">
                    <w:rPr>
                      <w:rFonts w:eastAsia="標楷體"/>
                      <w:color w:val="000000"/>
                    </w:rPr>
                    <w:t>Sample Output</w:t>
                  </w:r>
                </w:p>
              </w:tc>
            </w:tr>
            <w:tr w:rsidR="00F3124C" w:rsidRPr="00764A24" w14:paraId="03F1612E" w14:textId="77777777" w:rsidTr="00754F00">
              <w:tc>
                <w:tcPr>
                  <w:tcW w:w="3521" w:type="dxa"/>
                  <w:tcBorders>
                    <w:top w:val="outset" w:sz="6" w:space="0" w:color="auto"/>
                    <w:left w:val="outset" w:sz="6" w:space="0" w:color="auto"/>
                    <w:bottom w:val="outset" w:sz="6" w:space="0" w:color="auto"/>
                    <w:right w:val="outset" w:sz="6" w:space="0" w:color="auto"/>
                  </w:tcBorders>
                </w:tcPr>
                <w:p w14:paraId="1049BDDC" w14:textId="77777777" w:rsidR="00CF3EA9" w:rsidRDefault="00CF3EA9" w:rsidP="00CF3EA9">
                  <w:pPr>
                    <w:pStyle w:val="a9"/>
                  </w:pPr>
                  <w:r>
                    <w:t xml:space="preserve">Add signal A </w:t>
                  </w:r>
                </w:p>
                <w:p w14:paraId="780553A5" w14:textId="77777777" w:rsidR="00CF3EA9" w:rsidRDefault="00CF3EA9" w:rsidP="00CF3EA9">
                  <w:pPr>
                    <w:pStyle w:val="a9"/>
                  </w:pPr>
                  <w:r>
                    <w:t xml:space="preserve">Set A True 0.0 </w:t>
                  </w:r>
                </w:p>
                <w:p w14:paraId="7F66E004" w14:textId="77777777" w:rsidR="00CF3EA9" w:rsidRDefault="00CF3EA9" w:rsidP="00CF3EA9">
                  <w:pPr>
                    <w:pStyle w:val="a9"/>
                  </w:pPr>
                  <w:r>
                    <w:t xml:space="preserve">Add NAND G1 </w:t>
                  </w:r>
                </w:p>
                <w:p w14:paraId="28ACFC0E" w14:textId="77777777" w:rsidR="00CF3EA9" w:rsidRDefault="00CF3EA9" w:rsidP="00CF3EA9">
                  <w:pPr>
                    <w:pStyle w:val="a9"/>
                  </w:pPr>
                  <w:r>
                    <w:t xml:space="preserve">Add NAND G2 </w:t>
                  </w:r>
                </w:p>
                <w:p w14:paraId="0F4E6FA5" w14:textId="77777777" w:rsidR="00CF3EA9" w:rsidRDefault="00CF3EA9" w:rsidP="00CF3EA9">
                  <w:pPr>
                    <w:pStyle w:val="a9"/>
                  </w:pPr>
                  <w:r>
                    <w:t xml:space="preserve">Add NAND G3 </w:t>
                  </w:r>
                </w:p>
                <w:p w14:paraId="4F1DB627" w14:textId="77777777" w:rsidR="00CF3EA9" w:rsidRDefault="00CF3EA9" w:rsidP="00CF3EA9">
                  <w:pPr>
                    <w:pStyle w:val="a9"/>
                  </w:pPr>
                  <w:r>
                    <w:t xml:space="preserve">Add NAND G4 </w:t>
                  </w:r>
                </w:p>
                <w:p w14:paraId="41E1CC43" w14:textId="77777777" w:rsidR="00CF3EA9" w:rsidRDefault="00CF3EA9" w:rsidP="00CF3EA9">
                  <w:pPr>
                    <w:pStyle w:val="a9"/>
                  </w:pPr>
                  <w:r>
                    <w:t xml:space="preserve">Add signal B </w:t>
                  </w:r>
                </w:p>
                <w:p w14:paraId="786FA9E8" w14:textId="77777777" w:rsidR="00CF3EA9" w:rsidRDefault="00CF3EA9" w:rsidP="00CF3EA9">
                  <w:pPr>
                    <w:pStyle w:val="a9"/>
                  </w:pPr>
                  <w:r>
                    <w:t xml:space="preserve">Set B True 5.0 </w:t>
                  </w:r>
                </w:p>
                <w:p w14:paraId="6ED63180" w14:textId="77777777" w:rsidR="00CF3EA9" w:rsidRDefault="00CF3EA9" w:rsidP="00CF3EA9">
                  <w:pPr>
                    <w:pStyle w:val="a9"/>
                  </w:pPr>
                  <w:r>
                    <w:t xml:space="preserve">Bind A G1 0 </w:t>
                  </w:r>
                </w:p>
                <w:p w14:paraId="2A35DE08" w14:textId="77777777" w:rsidR="00CF3EA9" w:rsidRDefault="00CF3EA9" w:rsidP="00CF3EA9">
                  <w:pPr>
                    <w:pStyle w:val="a9"/>
                  </w:pPr>
                  <w:r>
                    <w:t xml:space="preserve">Bind B G1 1 </w:t>
                  </w:r>
                </w:p>
                <w:p w14:paraId="6F93AD59" w14:textId="77777777" w:rsidR="00CF3EA9" w:rsidRDefault="00CF3EA9" w:rsidP="00CF3EA9">
                  <w:pPr>
                    <w:pStyle w:val="a9"/>
                  </w:pPr>
                  <w:r>
                    <w:t xml:space="preserve">Bind G1 G2 1 </w:t>
                  </w:r>
                </w:p>
                <w:p w14:paraId="0F6E2460" w14:textId="77777777" w:rsidR="00CF3EA9" w:rsidRDefault="00CF3EA9" w:rsidP="00CF3EA9">
                  <w:pPr>
                    <w:pStyle w:val="a9"/>
                  </w:pPr>
                  <w:r>
                    <w:t xml:space="preserve">Bind G1 G3 0 </w:t>
                  </w:r>
                </w:p>
                <w:p w14:paraId="0F761FDD" w14:textId="77777777" w:rsidR="00CF3EA9" w:rsidRDefault="00CF3EA9" w:rsidP="00CF3EA9">
                  <w:pPr>
                    <w:pStyle w:val="a9"/>
                  </w:pPr>
                  <w:r>
                    <w:t xml:space="preserve">Bind A G2 0 </w:t>
                  </w:r>
                </w:p>
                <w:p w14:paraId="41B12279" w14:textId="77777777" w:rsidR="00CF3EA9" w:rsidRDefault="00CF3EA9" w:rsidP="00CF3EA9">
                  <w:pPr>
                    <w:pStyle w:val="a9"/>
                  </w:pPr>
                  <w:r>
                    <w:t xml:space="preserve">Bind B G3 1 </w:t>
                  </w:r>
                </w:p>
                <w:p w14:paraId="438456D8" w14:textId="77777777" w:rsidR="00CF3EA9" w:rsidRDefault="00CF3EA9" w:rsidP="00CF3EA9">
                  <w:pPr>
                    <w:pStyle w:val="a9"/>
                  </w:pPr>
                  <w:r>
                    <w:t xml:space="preserve">Bind G2 G4 0 </w:t>
                  </w:r>
                </w:p>
                <w:p w14:paraId="470482F8" w14:textId="77777777" w:rsidR="00CF3EA9" w:rsidRDefault="00CF3EA9" w:rsidP="00CF3EA9">
                  <w:pPr>
                    <w:pStyle w:val="a9"/>
                  </w:pPr>
                  <w:r>
                    <w:t xml:space="preserve">Bind G3 G4 1 </w:t>
                  </w:r>
                </w:p>
                <w:p w14:paraId="13215085" w14:textId="77777777" w:rsidR="00CF3EA9" w:rsidRDefault="00CF3EA9" w:rsidP="00CF3EA9">
                  <w:pPr>
                    <w:pStyle w:val="a9"/>
                  </w:pPr>
                  <w:r>
                    <w:t xml:space="preserve">Query G4 15.0 </w:t>
                  </w:r>
                </w:p>
                <w:p w14:paraId="001AAB6D" w14:textId="77777777" w:rsidR="00CF3EA9" w:rsidRDefault="00CF3EA9" w:rsidP="00CF3EA9">
                  <w:pPr>
                    <w:pStyle w:val="a9"/>
                  </w:pPr>
                  <w:r>
                    <w:t xml:space="preserve">Set B False 9.0  </w:t>
                  </w:r>
                </w:p>
                <w:p w14:paraId="1A2F356A" w14:textId="77777777" w:rsidR="00CF3EA9" w:rsidRDefault="00CF3EA9" w:rsidP="00CF3EA9">
                  <w:pPr>
                    <w:pStyle w:val="a9"/>
                  </w:pPr>
                  <w:r>
                    <w:t xml:space="preserve">Query G1 15.0 </w:t>
                  </w:r>
                </w:p>
                <w:p w14:paraId="441E83EC" w14:textId="4D77077E" w:rsidR="00F3124C" w:rsidRPr="002F4C75" w:rsidRDefault="00CF3EA9" w:rsidP="006D3A7B">
                  <w:pPr>
                    <w:pStyle w:val="a9"/>
                  </w:pPr>
                  <w:r>
                    <w:rPr>
                      <w:rFonts w:hint="eastAsia"/>
                    </w:rPr>
                    <w:t>EXIT</w:t>
                  </w:r>
                </w:p>
              </w:tc>
              <w:tc>
                <w:tcPr>
                  <w:tcW w:w="5827" w:type="dxa"/>
                  <w:tcBorders>
                    <w:top w:val="outset" w:sz="6" w:space="0" w:color="auto"/>
                    <w:left w:val="outset" w:sz="6" w:space="0" w:color="auto"/>
                    <w:bottom w:val="outset" w:sz="6" w:space="0" w:color="auto"/>
                    <w:right w:val="outset" w:sz="6" w:space="0" w:color="auto"/>
                  </w:tcBorders>
                </w:tcPr>
                <w:p w14:paraId="5A5BFB4A" w14:textId="77777777" w:rsidR="00F3124C" w:rsidRPr="002F4C75" w:rsidRDefault="00DC6667" w:rsidP="00F3124C">
                  <w:pPr>
                    <w:widowControl/>
                    <w:snapToGrid w:val="0"/>
                    <w:jc w:val="both"/>
                  </w:pPr>
                  <w:r w:rsidRPr="002F4C75">
                    <w:rPr>
                      <w:rFonts w:hint="eastAsia"/>
                    </w:rPr>
                    <w:t>False</w:t>
                  </w:r>
                </w:p>
                <w:p w14:paraId="2F0A6DEA" w14:textId="668B558C" w:rsidR="00DC6667" w:rsidRPr="002F4C75" w:rsidRDefault="00DC6667" w:rsidP="00F3124C">
                  <w:pPr>
                    <w:widowControl/>
                    <w:snapToGrid w:val="0"/>
                    <w:jc w:val="both"/>
                  </w:pPr>
                  <w:r w:rsidRPr="002F4C75">
                    <w:rPr>
                      <w:rFonts w:hint="eastAsia"/>
                    </w:rPr>
                    <w:t>True</w:t>
                  </w:r>
                </w:p>
                <w:p w14:paraId="658D9747" w14:textId="425A55B8" w:rsidR="00DC6667" w:rsidRPr="002F4C75" w:rsidRDefault="00DC6667" w:rsidP="00F3124C">
                  <w:pPr>
                    <w:widowControl/>
                    <w:snapToGrid w:val="0"/>
                    <w:jc w:val="both"/>
                  </w:pPr>
                </w:p>
              </w:tc>
            </w:tr>
          </w:tbl>
          <w:p w14:paraId="06E33A07" w14:textId="5E168624" w:rsidR="00592F43" w:rsidRPr="00764A24" w:rsidRDefault="00592F43" w:rsidP="00813FA0">
            <w:pPr>
              <w:ind w:left="-5"/>
            </w:pPr>
          </w:p>
        </w:tc>
      </w:tr>
      <w:tr w:rsidR="00825F9E" w:rsidRPr="00891A26" w14:paraId="293D3576" w14:textId="77777777">
        <w:tc>
          <w:tcPr>
            <w:tcW w:w="9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CFCA6" w14:textId="77777777" w:rsidR="00825F9E" w:rsidRPr="00891A26" w:rsidRDefault="00EF1DC8">
            <w:pPr>
              <w:ind w:left="100"/>
              <w:rPr>
                <w:rFonts w:eastAsia="BiauKai"/>
                <w:b/>
              </w:rPr>
            </w:pPr>
            <w:r w:rsidRPr="00891A26">
              <w:rPr>
                <w:rFonts w:eastAsia="BiauKai"/>
                <w:b/>
                <w:sz w:val="28"/>
                <w:szCs w:val="28"/>
              </w:rPr>
              <w:lastRenderedPageBreak/>
              <w:t xml:space="preserve">□ </w:t>
            </w:r>
            <w:r w:rsidRPr="00891A26">
              <w:rPr>
                <w:rFonts w:eastAsia="BiauKai"/>
                <w:b/>
              </w:rPr>
              <w:t xml:space="preserve">Easy, </w:t>
            </w:r>
            <w:proofErr w:type="gramStart"/>
            <w:r w:rsidRPr="00891A26">
              <w:rPr>
                <w:rFonts w:eastAsia="BiauKai"/>
                <w:b/>
              </w:rPr>
              <w:t>Only</w:t>
            </w:r>
            <w:proofErr w:type="gramEnd"/>
            <w:r w:rsidRPr="00891A26">
              <w:rPr>
                <w:rFonts w:eastAsia="BiauKai"/>
                <w:b/>
              </w:rPr>
              <w:t xml:space="preserve"> basic programming syntax and structure are required.</w:t>
            </w:r>
          </w:p>
          <w:p w14:paraId="2C656AC9" w14:textId="372AAB4F" w:rsidR="00825F9E" w:rsidRPr="00891A26" w:rsidRDefault="00C22915">
            <w:pPr>
              <w:ind w:left="100"/>
              <w:rPr>
                <w:rFonts w:eastAsia="BiauKai"/>
                <w:b/>
              </w:rPr>
            </w:pPr>
            <w:r w:rsidRPr="00891A26">
              <w:rPr>
                <w:rFonts w:eastAsia="BiauKai"/>
                <w:b/>
                <w:sz w:val="28"/>
                <w:szCs w:val="28"/>
              </w:rPr>
              <w:lastRenderedPageBreak/>
              <w:t>□</w:t>
            </w:r>
            <w:r w:rsidR="00EF1DC8" w:rsidRPr="00891A26">
              <w:rPr>
                <w:rFonts w:eastAsia="BiauKai"/>
                <w:b/>
                <w:sz w:val="28"/>
                <w:szCs w:val="28"/>
              </w:rPr>
              <w:t xml:space="preserve"> </w:t>
            </w:r>
            <w:r w:rsidR="00EF1DC8" w:rsidRPr="00891A26">
              <w:rPr>
                <w:rFonts w:eastAsia="BiauKai"/>
                <w:b/>
              </w:rPr>
              <w:t>Medium, Multiple programming grammars, and structures are required.</w:t>
            </w:r>
          </w:p>
          <w:p w14:paraId="49BE6BDF" w14:textId="2019A952" w:rsidR="00825F9E" w:rsidRPr="00891A26" w:rsidRDefault="006A0E34">
            <w:pPr>
              <w:ind w:left="100"/>
              <w:rPr>
                <w:rFonts w:eastAsia="BiauKai"/>
                <w:b/>
              </w:rPr>
            </w:pPr>
            <w:r w:rsidRPr="00891A26">
              <w:rPr>
                <w:rFonts w:eastAsia="標楷體"/>
                <w:b/>
                <w:sz w:val="28"/>
                <w:szCs w:val="28"/>
              </w:rPr>
              <w:t>■</w:t>
            </w:r>
            <w:r w:rsidR="00EF1DC8" w:rsidRPr="00891A26">
              <w:rPr>
                <w:rFonts w:eastAsia="BiauKai"/>
                <w:b/>
                <w:sz w:val="28"/>
                <w:szCs w:val="28"/>
              </w:rPr>
              <w:t xml:space="preserve"> </w:t>
            </w:r>
            <w:r w:rsidR="00EF1DC8" w:rsidRPr="00891A26">
              <w:rPr>
                <w:rFonts w:eastAsia="BiauKai"/>
                <w:b/>
              </w:rPr>
              <w:t xml:space="preserve">Hard, </w:t>
            </w:r>
            <w:proofErr w:type="gramStart"/>
            <w:r w:rsidR="00EF1DC8" w:rsidRPr="00891A26">
              <w:rPr>
                <w:rFonts w:eastAsia="BiauKai"/>
                <w:b/>
              </w:rPr>
              <w:t>Need</w:t>
            </w:r>
            <w:proofErr w:type="gramEnd"/>
            <w:r w:rsidR="00EF1DC8" w:rsidRPr="00891A26">
              <w:rPr>
                <w:rFonts w:eastAsia="BiauKai"/>
                <w:b/>
              </w:rPr>
              <w:t xml:space="preserve"> to use multiple program structures or complex data types.</w:t>
            </w:r>
          </w:p>
        </w:tc>
      </w:tr>
      <w:tr w:rsidR="00825F9E" w:rsidRPr="00F56377" w14:paraId="341CDE82" w14:textId="77777777">
        <w:tc>
          <w:tcPr>
            <w:tcW w:w="9634" w:type="dxa"/>
            <w:vAlign w:val="center"/>
          </w:tcPr>
          <w:p w14:paraId="2C38B57A" w14:textId="77777777" w:rsidR="00825F9E" w:rsidRPr="00F56377" w:rsidRDefault="00EF1DC8">
            <w:pPr>
              <w:rPr>
                <w:rFonts w:eastAsia="BiauKai"/>
                <w:b/>
                <w:sz w:val="28"/>
                <w:szCs w:val="28"/>
              </w:rPr>
            </w:pPr>
            <w:r w:rsidRPr="00F56377">
              <w:rPr>
                <w:rFonts w:eastAsia="BiauKai"/>
                <w:b/>
                <w:sz w:val="28"/>
                <w:szCs w:val="28"/>
              </w:rPr>
              <w:lastRenderedPageBreak/>
              <w:t>Expected solving time:</w:t>
            </w:r>
          </w:p>
          <w:p w14:paraId="1696D959" w14:textId="22B75D84" w:rsidR="00825F9E" w:rsidRPr="00F56377" w:rsidRDefault="00BD3E16">
            <w:pPr>
              <w:rPr>
                <w:rFonts w:eastAsia="BiauKai"/>
              </w:rPr>
            </w:pPr>
            <w:r>
              <w:rPr>
                <w:rFonts w:eastAsia="標楷體" w:hint="eastAsia"/>
              </w:rPr>
              <w:t>120</w:t>
            </w:r>
            <w:r w:rsidRPr="00640CD5">
              <w:rPr>
                <w:rFonts w:eastAsia="標楷體"/>
              </w:rPr>
              <w:t xml:space="preserve"> minutes</w:t>
            </w:r>
          </w:p>
        </w:tc>
      </w:tr>
      <w:tr w:rsidR="00825F9E" w:rsidRPr="00F56377" w14:paraId="6B51A1B1" w14:textId="77777777">
        <w:trPr>
          <w:trHeight w:val="1080"/>
        </w:trPr>
        <w:tc>
          <w:tcPr>
            <w:tcW w:w="9634" w:type="dxa"/>
          </w:tcPr>
          <w:p w14:paraId="1306BC44" w14:textId="77777777" w:rsidR="00764A24" w:rsidRDefault="00764A24" w:rsidP="00764A24">
            <w:pPr>
              <w:rPr>
                <w:rFonts w:eastAsia="BiauKai"/>
                <w:b/>
                <w:sz w:val="28"/>
                <w:szCs w:val="28"/>
              </w:rPr>
            </w:pPr>
            <w:r>
              <w:rPr>
                <w:rFonts w:eastAsia="BiauKai" w:hint="eastAsia"/>
                <w:b/>
                <w:sz w:val="28"/>
                <w:szCs w:val="28"/>
              </w:rPr>
              <w:t>O</w:t>
            </w:r>
            <w:r>
              <w:rPr>
                <w:rFonts w:eastAsia="BiauKai"/>
                <w:b/>
                <w:sz w:val="28"/>
                <w:szCs w:val="28"/>
              </w:rPr>
              <w:t>ther Notes:</w:t>
            </w:r>
          </w:p>
          <w:p w14:paraId="00E4F9D9" w14:textId="60BFAF40" w:rsidR="00825F9E" w:rsidRPr="00F56377" w:rsidRDefault="00825F9E" w:rsidP="00886E07">
            <w:pPr>
              <w:rPr>
                <w:rFonts w:eastAsia="BiauKai"/>
              </w:rPr>
            </w:pPr>
          </w:p>
        </w:tc>
      </w:tr>
    </w:tbl>
    <w:p w14:paraId="35B4F56B" w14:textId="3A3D1AB9" w:rsidR="00825F9E" w:rsidRPr="00F56377" w:rsidRDefault="00825F9E">
      <w:pPr>
        <w:rPr>
          <w:rFonts w:eastAsia="BiauKai"/>
          <w:b/>
          <w:sz w:val="16"/>
          <w:szCs w:val="16"/>
        </w:rPr>
      </w:pPr>
      <w:bookmarkStart w:id="1" w:name="_30j0zll" w:colFirst="0" w:colLast="0"/>
      <w:bookmarkEnd w:id="1"/>
    </w:p>
    <w:sectPr w:rsidR="00825F9E" w:rsidRPr="00F56377">
      <w:pgSz w:w="11906" w:h="16838"/>
      <w:pgMar w:top="851" w:right="1134" w:bottom="426" w:left="1134"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926FD" w14:textId="77777777" w:rsidR="00DA14AB" w:rsidRDefault="00DA14AB" w:rsidP="00D54358">
      <w:r>
        <w:separator/>
      </w:r>
    </w:p>
  </w:endnote>
  <w:endnote w:type="continuationSeparator" w:id="0">
    <w:p w14:paraId="2DD72152" w14:textId="77777777" w:rsidR="00DA14AB" w:rsidRDefault="00DA14AB" w:rsidP="00D54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iauKai">
    <w:altName w:val="Malgun Gothic Semilight"/>
    <w:charset w:val="88"/>
    <w:family w:val="auto"/>
    <w:pitch w:val="variable"/>
    <w:sig w:usb0="00000003" w:usb1="08080000" w:usb2="00000010" w:usb3="00000000" w:csb0="00100001" w:csb1="00000000"/>
  </w:font>
  <w:font w:name="標楷體">
    <w:altName w:val="微软雅黑"/>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24623" w14:textId="77777777" w:rsidR="00DA14AB" w:rsidRDefault="00DA14AB" w:rsidP="00D54358">
      <w:r>
        <w:separator/>
      </w:r>
    </w:p>
  </w:footnote>
  <w:footnote w:type="continuationSeparator" w:id="0">
    <w:p w14:paraId="63EE87EB" w14:textId="77777777" w:rsidR="00DA14AB" w:rsidRDefault="00DA14AB" w:rsidP="00D543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95FDF"/>
    <w:multiLevelType w:val="hybridMultilevel"/>
    <w:tmpl w:val="21CE3130"/>
    <w:lvl w:ilvl="0" w:tplc="EE40B884">
      <w:start w:val="1"/>
      <w:numFmt w:val="decimal"/>
      <w:lvlText w:val="%1."/>
      <w:lvlJc w:val="left"/>
      <w:pPr>
        <w:ind w:left="355" w:hanging="360"/>
      </w:pPr>
      <w:rPr>
        <w:rFonts w:hint="default"/>
      </w:rPr>
    </w:lvl>
    <w:lvl w:ilvl="1" w:tplc="04090019" w:tentative="1">
      <w:start w:val="1"/>
      <w:numFmt w:val="ideographTraditional"/>
      <w:lvlText w:val="%2、"/>
      <w:lvlJc w:val="left"/>
      <w:pPr>
        <w:ind w:left="955" w:hanging="480"/>
      </w:pPr>
    </w:lvl>
    <w:lvl w:ilvl="2" w:tplc="0409001B" w:tentative="1">
      <w:start w:val="1"/>
      <w:numFmt w:val="lowerRoman"/>
      <w:lvlText w:val="%3."/>
      <w:lvlJc w:val="right"/>
      <w:pPr>
        <w:ind w:left="1435" w:hanging="480"/>
      </w:pPr>
    </w:lvl>
    <w:lvl w:ilvl="3" w:tplc="0409000F" w:tentative="1">
      <w:start w:val="1"/>
      <w:numFmt w:val="decimal"/>
      <w:lvlText w:val="%4."/>
      <w:lvlJc w:val="left"/>
      <w:pPr>
        <w:ind w:left="1915" w:hanging="480"/>
      </w:pPr>
    </w:lvl>
    <w:lvl w:ilvl="4" w:tplc="04090019" w:tentative="1">
      <w:start w:val="1"/>
      <w:numFmt w:val="ideographTraditional"/>
      <w:lvlText w:val="%5、"/>
      <w:lvlJc w:val="left"/>
      <w:pPr>
        <w:ind w:left="2395" w:hanging="480"/>
      </w:pPr>
    </w:lvl>
    <w:lvl w:ilvl="5" w:tplc="0409001B" w:tentative="1">
      <w:start w:val="1"/>
      <w:numFmt w:val="lowerRoman"/>
      <w:lvlText w:val="%6."/>
      <w:lvlJc w:val="right"/>
      <w:pPr>
        <w:ind w:left="2875" w:hanging="480"/>
      </w:pPr>
    </w:lvl>
    <w:lvl w:ilvl="6" w:tplc="0409000F" w:tentative="1">
      <w:start w:val="1"/>
      <w:numFmt w:val="decimal"/>
      <w:lvlText w:val="%7."/>
      <w:lvlJc w:val="left"/>
      <w:pPr>
        <w:ind w:left="3355" w:hanging="480"/>
      </w:pPr>
    </w:lvl>
    <w:lvl w:ilvl="7" w:tplc="04090019" w:tentative="1">
      <w:start w:val="1"/>
      <w:numFmt w:val="ideographTraditional"/>
      <w:lvlText w:val="%8、"/>
      <w:lvlJc w:val="left"/>
      <w:pPr>
        <w:ind w:left="3835" w:hanging="480"/>
      </w:pPr>
    </w:lvl>
    <w:lvl w:ilvl="8" w:tplc="0409001B" w:tentative="1">
      <w:start w:val="1"/>
      <w:numFmt w:val="lowerRoman"/>
      <w:lvlText w:val="%9."/>
      <w:lvlJc w:val="right"/>
      <w:pPr>
        <w:ind w:left="4315" w:hanging="480"/>
      </w:pPr>
    </w:lvl>
  </w:abstractNum>
  <w:abstractNum w:abstractNumId="1" w15:restartNumberingAfterBreak="0">
    <w:nsid w:val="255A2F08"/>
    <w:multiLevelType w:val="multilevel"/>
    <w:tmpl w:val="199E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3650E"/>
    <w:multiLevelType w:val="hybridMultilevel"/>
    <w:tmpl w:val="F7946CB0"/>
    <w:lvl w:ilvl="0" w:tplc="29F4DAC4">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26BAF30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9CC0F30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196A659A">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2D09844">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E26E2F7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BA8ABB1A">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62CA43D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61B4BBBC">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3184439E"/>
    <w:multiLevelType w:val="multilevel"/>
    <w:tmpl w:val="9402A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061ED4"/>
    <w:multiLevelType w:val="multilevel"/>
    <w:tmpl w:val="A894A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01005"/>
    <w:multiLevelType w:val="hybridMultilevel"/>
    <w:tmpl w:val="99A02B1A"/>
    <w:lvl w:ilvl="0" w:tplc="04090001">
      <w:start w:val="1"/>
      <w:numFmt w:val="bullet"/>
      <w:lvlText w:val=""/>
      <w:lvlJc w:val="left"/>
      <w:pPr>
        <w:ind w:left="715" w:hanging="480"/>
      </w:pPr>
      <w:rPr>
        <w:rFonts w:ascii="Wingdings" w:hAnsi="Wingdings" w:hint="default"/>
      </w:rPr>
    </w:lvl>
    <w:lvl w:ilvl="1" w:tplc="04090003" w:tentative="1">
      <w:start w:val="1"/>
      <w:numFmt w:val="bullet"/>
      <w:lvlText w:val=""/>
      <w:lvlJc w:val="left"/>
      <w:pPr>
        <w:ind w:left="1195" w:hanging="480"/>
      </w:pPr>
      <w:rPr>
        <w:rFonts w:ascii="Wingdings" w:hAnsi="Wingdings" w:hint="default"/>
      </w:rPr>
    </w:lvl>
    <w:lvl w:ilvl="2" w:tplc="04090005" w:tentative="1">
      <w:start w:val="1"/>
      <w:numFmt w:val="bullet"/>
      <w:lvlText w:val=""/>
      <w:lvlJc w:val="left"/>
      <w:pPr>
        <w:ind w:left="1675" w:hanging="480"/>
      </w:pPr>
      <w:rPr>
        <w:rFonts w:ascii="Wingdings" w:hAnsi="Wingdings" w:hint="default"/>
      </w:rPr>
    </w:lvl>
    <w:lvl w:ilvl="3" w:tplc="04090001" w:tentative="1">
      <w:start w:val="1"/>
      <w:numFmt w:val="bullet"/>
      <w:lvlText w:val=""/>
      <w:lvlJc w:val="left"/>
      <w:pPr>
        <w:ind w:left="2155" w:hanging="480"/>
      </w:pPr>
      <w:rPr>
        <w:rFonts w:ascii="Wingdings" w:hAnsi="Wingdings" w:hint="default"/>
      </w:rPr>
    </w:lvl>
    <w:lvl w:ilvl="4" w:tplc="04090003" w:tentative="1">
      <w:start w:val="1"/>
      <w:numFmt w:val="bullet"/>
      <w:lvlText w:val=""/>
      <w:lvlJc w:val="left"/>
      <w:pPr>
        <w:ind w:left="2635" w:hanging="480"/>
      </w:pPr>
      <w:rPr>
        <w:rFonts w:ascii="Wingdings" w:hAnsi="Wingdings" w:hint="default"/>
      </w:rPr>
    </w:lvl>
    <w:lvl w:ilvl="5" w:tplc="04090005" w:tentative="1">
      <w:start w:val="1"/>
      <w:numFmt w:val="bullet"/>
      <w:lvlText w:val=""/>
      <w:lvlJc w:val="left"/>
      <w:pPr>
        <w:ind w:left="3115" w:hanging="480"/>
      </w:pPr>
      <w:rPr>
        <w:rFonts w:ascii="Wingdings" w:hAnsi="Wingdings" w:hint="default"/>
      </w:rPr>
    </w:lvl>
    <w:lvl w:ilvl="6" w:tplc="04090001" w:tentative="1">
      <w:start w:val="1"/>
      <w:numFmt w:val="bullet"/>
      <w:lvlText w:val=""/>
      <w:lvlJc w:val="left"/>
      <w:pPr>
        <w:ind w:left="3595" w:hanging="480"/>
      </w:pPr>
      <w:rPr>
        <w:rFonts w:ascii="Wingdings" w:hAnsi="Wingdings" w:hint="default"/>
      </w:rPr>
    </w:lvl>
    <w:lvl w:ilvl="7" w:tplc="04090003" w:tentative="1">
      <w:start w:val="1"/>
      <w:numFmt w:val="bullet"/>
      <w:lvlText w:val=""/>
      <w:lvlJc w:val="left"/>
      <w:pPr>
        <w:ind w:left="4075" w:hanging="480"/>
      </w:pPr>
      <w:rPr>
        <w:rFonts w:ascii="Wingdings" w:hAnsi="Wingdings" w:hint="default"/>
      </w:rPr>
    </w:lvl>
    <w:lvl w:ilvl="8" w:tplc="04090005" w:tentative="1">
      <w:start w:val="1"/>
      <w:numFmt w:val="bullet"/>
      <w:lvlText w:val=""/>
      <w:lvlJc w:val="left"/>
      <w:pPr>
        <w:ind w:left="4555" w:hanging="480"/>
      </w:pPr>
      <w:rPr>
        <w:rFonts w:ascii="Wingdings" w:hAnsi="Wingdings" w:hint="default"/>
      </w:rPr>
    </w:lvl>
  </w:abstractNum>
  <w:abstractNum w:abstractNumId="6" w15:restartNumberingAfterBreak="0">
    <w:nsid w:val="50563173"/>
    <w:multiLevelType w:val="multilevel"/>
    <w:tmpl w:val="A69070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77AB2863"/>
    <w:multiLevelType w:val="multilevel"/>
    <w:tmpl w:val="2BD0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0"/>
  </w:num>
  <w:num w:numId="4">
    <w:abstractNumId w:val="1"/>
  </w:num>
  <w:num w:numId="5">
    <w:abstractNumId w:val="5"/>
  </w:num>
  <w:num w:numId="6">
    <w:abstractNumId w:val="7"/>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F9E"/>
    <w:rsid w:val="00006DBB"/>
    <w:rsid w:val="00024285"/>
    <w:rsid w:val="000332E5"/>
    <w:rsid w:val="00034B57"/>
    <w:rsid w:val="00054663"/>
    <w:rsid w:val="000677E0"/>
    <w:rsid w:val="00084CCE"/>
    <w:rsid w:val="000D3629"/>
    <w:rsid w:val="000E0F5F"/>
    <w:rsid w:val="000E2711"/>
    <w:rsid w:val="00113B8A"/>
    <w:rsid w:val="00134C82"/>
    <w:rsid w:val="00155F38"/>
    <w:rsid w:val="00157C2B"/>
    <w:rsid w:val="00166742"/>
    <w:rsid w:val="001B5395"/>
    <w:rsid w:val="001D0B7C"/>
    <w:rsid w:val="001D2724"/>
    <w:rsid w:val="001D385B"/>
    <w:rsid w:val="001E2C6C"/>
    <w:rsid w:val="0020527B"/>
    <w:rsid w:val="00223FB1"/>
    <w:rsid w:val="002242DF"/>
    <w:rsid w:val="00242DEC"/>
    <w:rsid w:val="00262F96"/>
    <w:rsid w:val="00287BBC"/>
    <w:rsid w:val="00290F32"/>
    <w:rsid w:val="00297DA4"/>
    <w:rsid w:val="002A7492"/>
    <w:rsid w:val="002E5606"/>
    <w:rsid w:val="002F4479"/>
    <w:rsid w:val="002F4C75"/>
    <w:rsid w:val="0030114D"/>
    <w:rsid w:val="00312E93"/>
    <w:rsid w:val="00316F7D"/>
    <w:rsid w:val="00335AF7"/>
    <w:rsid w:val="003366BC"/>
    <w:rsid w:val="003730A2"/>
    <w:rsid w:val="00381F77"/>
    <w:rsid w:val="003C2C26"/>
    <w:rsid w:val="003C76AC"/>
    <w:rsid w:val="003C797B"/>
    <w:rsid w:val="003D56DA"/>
    <w:rsid w:val="003D599E"/>
    <w:rsid w:val="003D5E52"/>
    <w:rsid w:val="003E46BD"/>
    <w:rsid w:val="00400881"/>
    <w:rsid w:val="00404CAB"/>
    <w:rsid w:val="00427056"/>
    <w:rsid w:val="00432547"/>
    <w:rsid w:val="0049515C"/>
    <w:rsid w:val="004A27E3"/>
    <w:rsid w:val="004A47A5"/>
    <w:rsid w:val="004C424F"/>
    <w:rsid w:val="004D1E98"/>
    <w:rsid w:val="004D3CA5"/>
    <w:rsid w:val="004D3CEA"/>
    <w:rsid w:val="00502C0F"/>
    <w:rsid w:val="0050504A"/>
    <w:rsid w:val="00507D47"/>
    <w:rsid w:val="0051647E"/>
    <w:rsid w:val="00517CE3"/>
    <w:rsid w:val="00520BBB"/>
    <w:rsid w:val="005403AB"/>
    <w:rsid w:val="005433DE"/>
    <w:rsid w:val="00543646"/>
    <w:rsid w:val="00550CED"/>
    <w:rsid w:val="0056037D"/>
    <w:rsid w:val="005615C1"/>
    <w:rsid w:val="005640CD"/>
    <w:rsid w:val="00585827"/>
    <w:rsid w:val="00587E36"/>
    <w:rsid w:val="00592F43"/>
    <w:rsid w:val="0059702D"/>
    <w:rsid w:val="005B33B6"/>
    <w:rsid w:val="005F71E1"/>
    <w:rsid w:val="00617E2C"/>
    <w:rsid w:val="00626AA8"/>
    <w:rsid w:val="006346CB"/>
    <w:rsid w:val="006352D1"/>
    <w:rsid w:val="006366FB"/>
    <w:rsid w:val="00691989"/>
    <w:rsid w:val="0069218F"/>
    <w:rsid w:val="00692D53"/>
    <w:rsid w:val="006A0E34"/>
    <w:rsid w:val="006C09C3"/>
    <w:rsid w:val="006C6B70"/>
    <w:rsid w:val="006D3A7B"/>
    <w:rsid w:val="006E117F"/>
    <w:rsid w:val="006E494A"/>
    <w:rsid w:val="00704FB5"/>
    <w:rsid w:val="00705274"/>
    <w:rsid w:val="007105B1"/>
    <w:rsid w:val="00730D58"/>
    <w:rsid w:val="00752EDA"/>
    <w:rsid w:val="007544E6"/>
    <w:rsid w:val="00764A24"/>
    <w:rsid w:val="007952FA"/>
    <w:rsid w:val="007A0C89"/>
    <w:rsid w:val="007A7AD2"/>
    <w:rsid w:val="007D1375"/>
    <w:rsid w:val="007E05F2"/>
    <w:rsid w:val="007E079B"/>
    <w:rsid w:val="00813FA0"/>
    <w:rsid w:val="00825F9E"/>
    <w:rsid w:val="008270B7"/>
    <w:rsid w:val="00886E07"/>
    <w:rsid w:val="00891A26"/>
    <w:rsid w:val="008A20B7"/>
    <w:rsid w:val="008B34E0"/>
    <w:rsid w:val="008D1D42"/>
    <w:rsid w:val="008D3B80"/>
    <w:rsid w:val="008D413D"/>
    <w:rsid w:val="009407BA"/>
    <w:rsid w:val="0097792C"/>
    <w:rsid w:val="009913AD"/>
    <w:rsid w:val="009959E2"/>
    <w:rsid w:val="009A2F3D"/>
    <w:rsid w:val="009A45ED"/>
    <w:rsid w:val="009C1E18"/>
    <w:rsid w:val="009C238B"/>
    <w:rsid w:val="009C65FD"/>
    <w:rsid w:val="009E3792"/>
    <w:rsid w:val="00A05664"/>
    <w:rsid w:val="00A25930"/>
    <w:rsid w:val="00A542A3"/>
    <w:rsid w:val="00A60215"/>
    <w:rsid w:val="00A65BAB"/>
    <w:rsid w:val="00A662E6"/>
    <w:rsid w:val="00A85022"/>
    <w:rsid w:val="00A87990"/>
    <w:rsid w:val="00A93685"/>
    <w:rsid w:val="00AE6508"/>
    <w:rsid w:val="00B02F7B"/>
    <w:rsid w:val="00B0475A"/>
    <w:rsid w:val="00B067D1"/>
    <w:rsid w:val="00B14D0B"/>
    <w:rsid w:val="00B25BDE"/>
    <w:rsid w:val="00B269A4"/>
    <w:rsid w:val="00B36ACA"/>
    <w:rsid w:val="00B37779"/>
    <w:rsid w:val="00B43CD8"/>
    <w:rsid w:val="00B43D3A"/>
    <w:rsid w:val="00B47787"/>
    <w:rsid w:val="00B706F3"/>
    <w:rsid w:val="00B71FF3"/>
    <w:rsid w:val="00B727FD"/>
    <w:rsid w:val="00BB4268"/>
    <w:rsid w:val="00BB7E55"/>
    <w:rsid w:val="00BD3E16"/>
    <w:rsid w:val="00BE6B8B"/>
    <w:rsid w:val="00BF6AC3"/>
    <w:rsid w:val="00BF7696"/>
    <w:rsid w:val="00C13050"/>
    <w:rsid w:val="00C22915"/>
    <w:rsid w:val="00C238BD"/>
    <w:rsid w:val="00C3646B"/>
    <w:rsid w:val="00C3692E"/>
    <w:rsid w:val="00C37C1E"/>
    <w:rsid w:val="00C5026B"/>
    <w:rsid w:val="00C502BD"/>
    <w:rsid w:val="00C5174F"/>
    <w:rsid w:val="00C617B9"/>
    <w:rsid w:val="00C629EB"/>
    <w:rsid w:val="00C62C66"/>
    <w:rsid w:val="00C67BC8"/>
    <w:rsid w:val="00C80800"/>
    <w:rsid w:val="00CC34DB"/>
    <w:rsid w:val="00CE4305"/>
    <w:rsid w:val="00CF14EA"/>
    <w:rsid w:val="00CF3EA9"/>
    <w:rsid w:val="00CF7A45"/>
    <w:rsid w:val="00D123A0"/>
    <w:rsid w:val="00D54358"/>
    <w:rsid w:val="00D61327"/>
    <w:rsid w:val="00D616B1"/>
    <w:rsid w:val="00D67604"/>
    <w:rsid w:val="00D679C8"/>
    <w:rsid w:val="00D84243"/>
    <w:rsid w:val="00D95C65"/>
    <w:rsid w:val="00DA14AB"/>
    <w:rsid w:val="00DA348F"/>
    <w:rsid w:val="00DC6667"/>
    <w:rsid w:val="00E30C0C"/>
    <w:rsid w:val="00E37BF6"/>
    <w:rsid w:val="00E50A74"/>
    <w:rsid w:val="00E63A01"/>
    <w:rsid w:val="00E73392"/>
    <w:rsid w:val="00E82C57"/>
    <w:rsid w:val="00E9093A"/>
    <w:rsid w:val="00E9352E"/>
    <w:rsid w:val="00EB0540"/>
    <w:rsid w:val="00EB6579"/>
    <w:rsid w:val="00ED361A"/>
    <w:rsid w:val="00ED512C"/>
    <w:rsid w:val="00EF1DC8"/>
    <w:rsid w:val="00F02244"/>
    <w:rsid w:val="00F115BE"/>
    <w:rsid w:val="00F172BF"/>
    <w:rsid w:val="00F3124C"/>
    <w:rsid w:val="00F37E6A"/>
    <w:rsid w:val="00F5272E"/>
    <w:rsid w:val="00F56377"/>
    <w:rsid w:val="00F70F79"/>
    <w:rsid w:val="00F835C4"/>
    <w:rsid w:val="00F910CF"/>
    <w:rsid w:val="00FA73E9"/>
    <w:rsid w:val="00FD603E"/>
    <w:rsid w:val="00FF0E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B7813"/>
  <w15:docId w15:val="{33AA539E-57DD-455A-954F-5673E1C7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E37BF6"/>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paragraph" w:styleId="a8">
    <w:name w:val="List Paragraph"/>
    <w:basedOn w:val="a"/>
    <w:uiPriority w:val="34"/>
    <w:qFormat/>
    <w:rsid w:val="00C3692E"/>
    <w:pPr>
      <w:ind w:leftChars="200" w:left="480"/>
    </w:pPr>
  </w:style>
  <w:style w:type="paragraph" w:styleId="a9">
    <w:name w:val="No Spacing"/>
    <w:uiPriority w:val="1"/>
    <w:qFormat/>
    <w:rsid w:val="00764A24"/>
    <w:rPr>
      <w:rFonts w:asciiTheme="minorHAnsi" w:hAnsiTheme="minorHAnsi" w:cstheme="minorBidi"/>
      <w:kern w:val="2"/>
      <w:szCs w:val="22"/>
    </w:rPr>
  </w:style>
  <w:style w:type="paragraph" w:styleId="aa">
    <w:name w:val="header"/>
    <w:basedOn w:val="a"/>
    <w:link w:val="ab"/>
    <w:uiPriority w:val="99"/>
    <w:unhideWhenUsed/>
    <w:rsid w:val="00D54358"/>
    <w:pPr>
      <w:tabs>
        <w:tab w:val="center" w:pos="4153"/>
        <w:tab w:val="right" w:pos="8306"/>
      </w:tabs>
      <w:snapToGrid w:val="0"/>
    </w:pPr>
    <w:rPr>
      <w:sz w:val="20"/>
      <w:szCs w:val="20"/>
    </w:rPr>
  </w:style>
  <w:style w:type="character" w:customStyle="1" w:styleId="ab">
    <w:name w:val="頁首 字元"/>
    <w:basedOn w:val="a0"/>
    <w:link w:val="aa"/>
    <w:uiPriority w:val="99"/>
    <w:rsid w:val="00D54358"/>
    <w:rPr>
      <w:sz w:val="20"/>
      <w:szCs w:val="20"/>
    </w:rPr>
  </w:style>
  <w:style w:type="paragraph" w:styleId="ac">
    <w:name w:val="footer"/>
    <w:basedOn w:val="a"/>
    <w:link w:val="ad"/>
    <w:uiPriority w:val="99"/>
    <w:unhideWhenUsed/>
    <w:rsid w:val="00D54358"/>
    <w:pPr>
      <w:tabs>
        <w:tab w:val="center" w:pos="4153"/>
        <w:tab w:val="right" w:pos="8306"/>
      </w:tabs>
      <w:snapToGrid w:val="0"/>
    </w:pPr>
    <w:rPr>
      <w:sz w:val="20"/>
      <w:szCs w:val="20"/>
    </w:rPr>
  </w:style>
  <w:style w:type="character" w:customStyle="1" w:styleId="ad">
    <w:name w:val="頁尾 字元"/>
    <w:basedOn w:val="a0"/>
    <w:link w:val="ac"/>
    <w:uiPriority w:val="99"/>
    <w:rsid w:val="00D5435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763899">
      <w:bodyDiv w:val="1"/>
      <w:marLeft w:val="0"/>
      <w:marRight w:val="0"/>
      <w:marTop w:val="0"/>
      <w:marBottom w:val="0"/>
      <w:divBdr>
        <w:top w:val="none" w:sz="0" w:space="0" w:color="auto"/>
        <w:left w:val="none" w:sz="0" w:space="0" w:color="auto"/>
        <w:bottom w:val="none" w:sz="0" w:space="0" w:color="auto"/>
        <w:right w:val="none" w:sz="0" w:space="0" w:color="auto"/>
      </w:divBdr>
    </w:div>
    <w:div w:id="390349680">
      <w:bodyDiv w:val="1"/>
      <w:marLeft w:val="0"/>
      <w:marRight w:val="0"/>
      <w:marTop w:val="0"/>
      <w:marBottom w:val="0"/>
      <w:divBdr>
        <w:top w:val="none" w:sz="0" w:space="0" w:color="auto"/>
        <w:left w:val="none" w:sz="0" w:space="0" w:color="auto"/>
        <w:bottom w:val="none" w:sz="0" w:space="0" w:color="auto"/>
        <w:right w:val="none" w:sz="0" w:space="0" w:color="auto"/>
      </w:divBdr>
    </w:div>
    <w:div w:id="391276011">
      <w:bodyDiv w:val="1"/>
      <w:marLeft w:val="0"/>
      <w:marRight w:val="0"/>
      <w:marTop w:val="0"/>
      <w:marBottom w:val="0"/>
      <w:divBdr>
        <w:top w:val="none" w:sz="0" w:space="0" w:color="auto"/>
        <w:left w:val="none" w:sz="0" w:space="0" w:color="auto"/>
        <w:bottom w:val="none" w:sz="0" w:space="0" w:color="auto"/>
        <w:right w:val="none" w:sz="0" w:space="0" w:color="auto"/>
      </w:divBdr>
    </w:div>
    <w:div w:id="423109245">
      <w:bodyDiv w:val="1"/>
      <w:marLeft w:val="0"/>
      <w:marRight w:val="0"/>
      <w:marTop w:val="0"/>
      <w:marBottom w:val="0"/>
      <w:divBdr>
        <w:top w:val="none" w:sz="0" w:space="0" w:color="auto"/>
        <w:left w:val="none" w:sz="0" w:space="0" w:color="auto"/>
        <w:bottom w:val="none" w:sz="0" w:space="0" w:color="auto"/>
        <w:right w:val="none" w:sz="0" w:space="0" w:color="auto"/>
      </w:divBdr>
    </w:div>
    <w:div w:id="471558522">
      <w:bodyDiv w:val="1"/>
      <w:marLeft w:val="0"/>
      <w:marRight w:val="0"/>
      <w:marTop w:val="0"/>
      <w:marBottom w:val="0"/>
      <w:divBdr>
        <w:top w:val="none" w:sz="0" w:space="0" w:color="auto"/>
        <w:left w:val="none" w:sz="0" w:space="0" w:color="auto"/>
        <w:bottom w:val="none" w:sz="0" w:space="0" w:color="auto"/>
        <w:right w:val="none" w:sz="0" w:space="0" w:color="auto"/>
      </w:divBdr>
    </w:div>
    <w:div w:id="509419471">
      <w:bodyDiv w:val="1"/>
      <w:marLeft w:val="0"/>
      <w:marRight w:val="0"/>
      <w:marTop w:val="0"/>
      <w:marBottom w:val="0"/>
      <w:divBdr>
        <w:top w:val="none" w:sz="0" w:space="0" w:color="auto"/>
        <w:left w:val="none" w:sz="0" w:space="0" w:color="auto"/>
        <w:bottom w:val="none" w:sz="0" w:space="0" w:color="auto"/>
        <w:right w:val="none" w:sz="0" w:space="0" w:color="auto"/>
      </w:divBdr>
      <w:divsChild>
        <w:div w:id="1305508530">
          <w:marLeft w:val="0"/>
          <w:marRight w:val="0"/>
          <w:marTop w:val="0"/>
          <w:marBottom w:val="0"/>
          <w:divBdr>
            <w:top w:val="none" w:sz="0" w:space="0" w:color="auto"/>
            <w:left w:val="none" w:sz="0" w:space="0" w:color="auto"/>
            <w:bottom w:val="none" w:sz="0" w:space="0" w:color="auto"/>
            <w:right w:val="none" w:sz="0" w:space="0" w:color="auto"/>
          </w:divBdr>
          <w:divsChild>
            <w:div w:id="1461144909">
              <w:marLeft w:val="0"/>
              <w:marRight w:val="0"/>
              <w:marTop w:val="0"/>
              <w:marBottom w:val="0"/>
              <w:divBdr>
                <w:top w:val="none" w:sz="0" w:space="0" w:color="auto"/>
                <w:left w:val="none" w:sz="0" w:space="0" w:color="auto"/>
                <w:bottom w:val="none" w:sz="0" w:space="0" w:color="auto"/>
                <w:right w:val="none" w:sz="0" w:space="0" w:color="auto"/>
              </w:divBdr>
            </w:div>
            <w:div w:id="814952273">
              <w:marLeft w:val="0"/>
              <w:marRight w:val="0"/>
              <w:marTop w:val="0"/>
              <w:marBottom w:val="0"/>
              <w:divBdr>
                <w:top w:val="none" w:sz="0" w:space="0" w:color="auto"/>
                <w:left w:val="none" w:sz="0" w:space="0" w:color="auto"/>
                <w:bottom w:val="none" w:sz="0" w:space="0" w:color="auto"/>
                <w:right w:val="none" w:sz="0" w:space="0" w:color="auto"/>
              </w:divBdr>
            </w:div>
            <w:div w:id="1487555708">
              <w:marLeft w:val="0"/>
              <w:marRight w:val="0"/>
              <w:marTop w:val="0"/>
              <w:marBottom w:val="0"/>
              <w:divBdr>
                <w:top w:val="none" w:sz="0" w:space="0" w:color="auto"/>
                <w:left w:val="none" w:sz="0" w:space="0" w:color="auto"/>
                <w:bottom w:val="none" w:sz="0" w:space="0" w:color="auto"/>
                <w:right w:val="none" w:sz="0" w:space="0" w:color="auto"/>
              </w:divBdr>
            </w:div>
            <w:div w:id="1464347828">
              <w:marLeft w:val="0"/>
              <w:marRight w:val="0"/>
              <w:marTop w:val="0"/>
              <w:marBottom w:val="0"/>
              <w:divBdr>
                <w:top w:val="none" w:sz="0" w:space="0" w:color="auto"/>
                <w:left w:val="none" w:sz="0" w:space="0" w:color="auto"/>
                <w:bottom w:val="none" w:sz="0" w:space="0" w:color="auto"/>
                <w:right w:val="none" w:sz="0" w:space="0" w:color="auto"/>
              </w:divBdr>
            </w:div>
            <w:div w:id="411854901">
              <w:marLeft w:val="0"/>
              <w:marRight w:val="0"/>
              <w:marTop w:val="0"/>
              <w:marBottom w:val="0"/>
              <w:divBdr>
                <w:top w:val="none" w:sz="0" w:space="0" w:color="auto"/>
                <w:left w:val="none" w:sz="0" w:space="0" w:color="auto"/>
                <w:bottom w:val="none" w:sz="0" w:space="0" w:color="auto"/>
                <w:right w:val="none" w:sz="0" w:space="0" w:color="auto"/>
              </w:divBdr>
            </w:div>
            <w:div w:id="1327131386">
              <w:marLeft w:val="0"/>
              <w:marRight w:val="0"/>
              <w:marTop w:val="0"/>
              <w:marBottom w:val="0"/>
              <w:divBdr>
                <w:top w:val="none" w:sz="0" w:space="0" w:color="auto"/>
                <w:left w:val="none" w:sz="0" w:space="0" w:color="auto"/>
                <w:bottom w:val="none" w:sz="0" w:space="0" w:color="auto"/>
                <w:right w:val="none" w:sz="0" w:space="0" w:color="auto"/>
              </w:divBdr>
            </w:div>
            <w:div w:id="827284130">
              <w:marLeft w:val="0"/>
              <w:marRight w:val="0"/>
              <w:marTop w:val="0"/>
              <w:marBottom w:val="0"/>
              <w:divBdr>
                <w:top w:val="none" w:sz="0" w:space="0" w:color="auto"/>
                <w:left w:val="none" w:sz="0" w:space="0" w:color="auto"/>
                <w:bottom w:val="none" w:sz="0" w:space="0" w:color="auto"/>
                <w:right w:val="none" w:sz="0" w:space="0" w:color="auto"/>
              </w:divBdr>
            </w:div>
            <w:div w:id="741026282">
              <w:marLeft w:val="0"/>
              <w:marRight w:val="0"/>
              <w:marTop w:val="0"/>
              <w:marBottom w:val="0"/>
              <w:divBdr>
                <w:top w:val="none" w:sz="0" w:space="0" w:color="auto"/>
                <w:left w:val="none" w:sz="0" w:space="0" w:color="auto"/>
                <w:bottom w:val="none" w:sz="0" w:space="0" w:color="auto"/>
                <w:right w:val="none" w:sz="0" w:space="0" w:color="auto"/>
              </w:divBdr>
            </w:div>
            <w:div w:id="2021352653">
              <w:marLeft w:val="0"/>
              <w:marRight w:val="0"/>
              <w:marTop w:val="0"/>
              <w:marBottom w:val="0"/>
              <w:divBdr>
                <w:top w:val="none" w:sz="0" w:space="0" w:color="auto"/>
                <w:left w:val="none" w:sz="0" w:space="0" w:color="auto"/>
                <w:bottom w:val="none" w:sz="0" w:space="0" w:color="auto"/>
                <w:right w:val="none" w:sz="0" w:space="0" w:color="auto"/>
              </w:divBdr>
            </w:div>
            <w:div w:id="941692181">
              <w:marLeft w:val="0"/>
              <w:marRight w:val="0"/>
              <w:marTop w:val="0"/>
              <w:marBottom w:val="0"/>
              <w:divBdr>
                <w:top w:val="none" w:sz="0" w:space="0" w:color="auto"/>
                <w:left w:val="none" w:sz="0" w:space="0" w:color="auto"/>
                <w:bottom w:val="none" w:sz="0" w:space="0" w:color="auto"/>
                <w:right w:val="none" w:sz="0" w:space="0" w:color="auto"/>
              </w:divBdr>
            </w:div>
            <w:div w:id="1474832095">
              <w:marLeft w:val="0"/>
              <w:marRight w:val="0"/>
              <w:marTop w:val="0"/>
              <w:marBottom w:val="0"/>
              <w:divBdr>
                <w:top w:val="none" w:sz="0" w:space="0" w:color="auto"/>
                <w:left w:val="none" w:sz="0" w:space="0" w:color="auto"/>
                <w:bottom w:val="none" w:sz="0" w:space="0" w:color="auto"/>
                <w:right w:val="none" w:sz="0" w:space="0" w:color="auto"/>
              </w:divBdr>
            </w:div>
            <w:div w:id="1602910508">
              <w:marLeft w:val="0"/>
              <w:marRight w:val="0"/>
              <w:marTop w:val="0"/>
              <w:marBottom w:val="0"/>
              <w:divBdr>
                <w:top w:val="none" w:sz="0" w:space="0" w:color="auto"/>
                <w:left w:val="none" w:sz="0" w:space="0" w:color="auto"/>
                <w:bottom w:val="none" w:sz="0" w:space="0" w:color="auto"/>
                <w:right w:val="none" w:sz="0" w:space="0" w:color="auto"/>
              </w:divBdr>
            </w:div>
            <w:div w:id="1067145849">
              <w:marLeft w:val="0"/>
              <w:marRight w:val="0"/>
              <w:marTop w:val="0"/>
              <w:marBottom w:val="0"/>
              <w:divBdr>
                <w:top w:val="none" w:sz="0" w:space="0" w:color="auto"/>
                <w:left w:val="none" w:sz="0" w:space="0" w:color="auto"/>
                <w:bottom w:val="none" w:sz="0" w:space="0" w:color="auto"/>
                <w:right w:val="none" w:sz="0" w:space="0" w:color="auto"/>
              </w:divBdr>
            </w:div>
            <w:div w:id="1973439928">
              <w:marLeft w:val="0"/>
              <w:marRight w:val="0"/>
              <w:marTop w:val="0"/>
              <w:marBottom w:val="0"/>
              <w:divBdr>
                <w:top w:val="none" w:sz="0" w:space="0" w:color="auto"/>
                <w:left w:val="none" w:sz="0" w:space="0" w:color="auto"/>
                <w:bottom w:val="none" w:sz="0" w:space="0" w:color="auto"/>
                <w:right w:val="none" w:sz="0" w:space="0" w:color="auto"/>
              </w:divBdr>
            </w:div>
            <w:div w:id="750926263">
              <w:marLeft w:val="0"/>
              <w:marRight w:val="0"/>
              <w:marTop w:val="0"/>
              <w:marBottom w:val="0"/>
              <w:divBdr>
                <w:top w:val="none" w:sz="0" w:space="0" w:color="auto"/>
                <w:left w:val="none" w:sz="0" w:space="0" w:color="auto"/>
                <w:bottom w:val="none" w:sz="0" w:space="0" w:color="auto"/>
                <w:right w:val="none" w:sz="0" w:space="0" w:color="auto"/>
              </w:divBdr>
            </w:div>
            <w:div w:id="800343491">
              <w:marLeft w:val="0"/>
              <w:marRight w:val="0"/>
              <w:marTop w:val="0"/>
              <w:marBottom w:val="0"/>
              <w:divBdr>
                <w:top w:val="none" w:sz="0" w:space="0" w:color="auto"/>
                <w:left w:val="none" w:sz="0" w:space="0" w:color="auto"/>
                <w:bottom w:val="none" w:sz="0" w:space="0" w:color="auto"/>
                <w:right w:val="none" w:sz="0" w:space="0" w:color="auto"/>
              </w:divBdr>
            </w:div>
            <w:div w:id="1478567690">
              <w:marLeft w:val="0"/>
              <w:marRight w:val="0"/>
              <w:marTop w:val="0"/>
              <w:marBottom w:val="0"/>
              <w:divBdr>
                <w:top w:val="none" w:sz="0" w:space="0" w:color="auto"/>
                <w:left w:val="none" w:sz="0" w:space="0" w:color="auto"/>
                <w:bottom w:val="none" w:sz="0" w:space="0" w:color="auto"/>
                <w:right w:val="none" w:sz="0" w:space="0" w:color="auto"/>
              </w:divBdr>
            </w:div>
            <w:div w:id="1111053001">
              <w:marLeft w:val="0"/>
              <w:marRight w:val="0"/>
              <w:marTop w:val="0"/>
              <w:marBottom w:val="0"/>
              <w:divBdr>
                <w:top w:val="none" w:sz="0" w:space="0" w:color="auto"/>
                <w:left w:val="none" w:sz="0" w:space="0" w:color="auto"/>
                <w:bottom w:val="none" w:sz="0" w:space="0" w:color="auto"/>
                <w:right w:val="none" w:sz="0" w:space="0" w:color="auto"/>
              </w:divBdr>
            </w:div>
            <w:div w:id="260650067">
              <w:marLeft w:val="0"/>
              <w:marRight w:val="0"/>
              <w:marTop w:val="0"/>
              <w:marBottom w:val="0"/>
              <w:divBdr>
                <w:top w:val="none" w:sz="0" w:space="0" w:color="auto"/>
                <w:left w:val="none" w:sz="0" w:space="0" w:color="auto"/>
                <w:bottom w:val="none" w:sz="0" w:space="0" w:color="auto"/>
                <w:right w:val="none" w:sz="0" w:space="0" w:color="auto"/>
              </w:divBdr>
            </w:div>
            <w:div w:id="1829711476">
              <w:marLeft w:val="0"/>
              <w:marRight w:val="0"/>
              <w:marTop w:val="0"/>
              <w:marBottom w:val="0"/>
              <w:divBdr>
                <w:top w:val="none" w:sz="0" w:space="0" w:color="auto"/>
                <w:left w:val="none" w:sz="0" w:space="0" w:color="auto"/>
                <w:bottom w:val="none" w:sz="0" w:space="0" w:color="auto"/>
                <w:right w:val="none" w:sz="0" w:space="0" w:color="auto"/>
              </w:divBdr>
            </w:div>
            <w:div w:id="718481292">
              <w:marLeft w:val="0"/>
              <w:marRight w:val="0"/>
              <w:marTop w:val="0"/>
              <w:marBottom w:val="0"/>
              <w:divBdr>
                <w:top w:val="none" w:sz="0" w:space="0" w:color="auto"/>
                <w:left w:val="none" w:sz="0" w:space="0" w:color="auto"/>
                <w:bottom w:val="none" w:sz="0" w:space="0" w:color="auto"/>
                <w:right w:val="none" w:sz="0" w:space="0" w:color="auto"/>
              </w:divBdr>
            </w:div>
            <w:div w:id="910238366">
              <w:marLeft w:val="0"/>
              <w:marRight w:val="0"/>
              <w:marTop w:val="0"/>
              <w:marBottom w:val="0"/>
              <w:divBdr>
                <w:top w:val="none" w:sz="0" w:space="0" w:color="auto"/>
                <w:left w:val="none" w:sz="0" w:space="0" w:color="auto"/>
                <w:bottom w:val="none" w:sz="0" w:space="0" w:color="auto"/>
                <w:right w:val="none" w:sz="0" w:space="0" w:color="auto"/>
              </w:divBdr>
            </w:div>
            <w:div w:id="514029630">
              <w:marLeft w:val="0"/>
              <w:marRight w:val="0"/>
              <w:marTop w:val="0"/>
              <w:marBottom w:val="0"/>
              <w:divBdr>
                <w:top w:val="none" w:sz="0" w:space="0" w:color="auto"/>
                <w:left w:val="none" w:sz="0" w:space="0" w:color="auto"/>
                <w:bottom w:val="none" w:sz="0" w:space="0" w:color="auto"/>
                <w:right w:val="none" w:sz="0" w:space="0" w:color="auto"/>
              </w:divBdr>
            </w:div>
            <w:div w:id="1108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9546">
      <w:bodyDiv w:val="1"/>
      <w:marLeft w:val="0"/>
      <w:marRight w:val="0"/>
      <w:marTop w:val="0"/>
      <w:marBottom w:val="0"/>
      <w:divBdr>
        <w:top w:val="none" w:sz="0" w:space="0" w:color="auto"/>
        <w:left w:val="none" w:sz="0" w:space="0" w:color="auto"/>
        <w:bottom w:val="none" w:sz="0" w:space="0" w:color="auto"/>
        <w:right w:val="none" w:sz="0" w:space="0" w:color="auto"/>
      </w:divBdr>
      <w:divsChild>
        <w:div w:id="935868331">
          <w:marLeft w:val="0"/>
          <w:marRight w:val="0"/>
          <w:marTop w:val="0"/>
          <w:marBottom w:val="0"/>
          <w:divBdr>
            <w:top w:val="none" w:sz="0" w:space="0" w:color="auto"/>
            <w:left w:val="none" w:sz="0" w:space="0" w:color="auto"/>
            <w:bottom w:val="none" w:sz="0" w:space="0" w:color="auto"/>
            <w:right w:val="none" w:sz="0" w:space="0" w:color="auto"/>
          </w:divBdr>
          <w:divsChild>
            <w:div w:id="127554330">
              <w:marLeft w:val="0"/>
              <w:marRight w:val="0"/>
              <w:marTop w:val="0"/>
              <w:marBottom w:val="0"/>
              <w:divBdr>
                <w:top w:val="none" w:sz="0" w:space="0" w:color="auto"/>
                <w:left w:val="none" w:sz="0" w:space="0" w:color="auto"/>
                <w:bottom w:val="none" w:sz="0" w:space="0" w:color="auto"/>
                <w:right w:val="none" w:sz="0" w:space="0" w:color="auto"/>
              </w:divBdr>
            </w:div>
            <w:div w:id="662852876">
              <w:marLeft w:val="0"/>
              <w:marRight w:val="0"/>
              <w:marTop w:val="0"/>
              <w:marBottom w:val="0"/>
              <w:divBdr>
                <w:top w:val="none" w:sz="0" w:space="0" w:color="auto"/>
                <w:left w:val="none" w:sz="0" w:space="0" w:color="auto"/>
                <w:bottom w:val="none" w:sz="0" w:space="0" w:color="auto"/>
                <w:right w:val="none" w:sz="0" w:space="0" w:color="auto"/>
              </w:divBdr>
            </w:div>
            <w:div w:id="1565794879">
              <w:marLeft w:val="0"/>
              <w:marRight w:val="0"/>
              <w:marTop w:val="0"/>
              <w:marBottom w:val="0"/>
              <w:divBdr>
                <w:top w:val="none" w:sz="0" w:space="0" w:color="auto"/>
                <w:left w:val="none" w:sz="0" w:space="0" w:color="auto"/>
                <w:bottom w:val="none" w:sz="0" w:space="0" w:color="auto"/>
                <w:right w:val="none" w:sz="0" w:space="0" w:color="auto"/>
              </w:divBdr>
            </w:div>
            <w:div w:id="1628243488">
              <w:marLeft w:val="0"/>
              <w:marRight w:val="0"/>
              <w:marTop w:val="0"/>
              <w:marBottom w:val="0"/>
              <w:divBdr>
                <w:top w:val="none" w:sz="0" w:space="0" w:color="auto"/>
                <w:left w:val="none" w:sz="0" w:space="0" w:color="auto"/>
                <w:bottom w:val="none" w:sz="0" w:space="0" w:color="auto"/>
                <w:right w:val="none" w:sz="0" w:space="0" w:color="auto"/>
              </w:divBdr>
            </w:div>
            <w:div w:id="129830323">
              <w:marLeft w:val="0"/>
              <w:marRight w:val="0"/>
              <w:marTop w:val="0"/>
              <w:marBottom w:val="0"/>
              <w:divBdr>
                <w:top w:val="none" w:sz="0" w:space="0" w:color="auto"/>
                <w:left w:val="none" w:sz="0" w:space="0" w:color="auto"/>
                <w:bottom w:val="none" w:sz="0" w:space="0" w:color="auto"/>
                <w:right w:val="none" w:sz="0" w:space="0" w:color="auto"/>
              </w:divBdr>
            </w:div>
            <w:div w:id="279190124">
              <w:marLeft w:val="0"/>
              <w:marRight w:val="0"/>
              <w:marTop w:val="0"/>
              <w:marBottom w:val="0"/>
              <w:divBdr>
                <w:top w:val="none" w:sz="0" w:space="0" w:color="auto"/>
                <w:left w:val="none" w:sz="0" w:space="0" w:color="auto"/>
                <w:bottom w:val="none" w:sz="0" w:space="0" w:color="auto"/>
                <w:right w:val="none" w:sz="0" w:space="0" w:color="auto"/>
              </w:divBdr>
            </w:div>
            <w:div w:id="676464359">
              <w:marLeft w:val="0"/>
              <w:marRight w:val="0"/>
              <w:marTop w:val="0"/>
              <w:marBottom w:val="0"/>
              <w:divBdr>
                <w:top w:val="none" w:sz="0" w:space="0" w:color="auto"/>
                <w:left w:val="none" w:sz="0" w:space="0" w:color="auto"/>
                <w:bottom w:val="none" w:sz="0" w:space="0" w:color="auto"/>
                <w:right w:val="none" w:sz="0" w:space="0" w:color="auto"/>
              </w:divBdr>
            </w:div>
            <w:div w:id="1568109998">
              <w:marLeft w:val="0"/>
              <w:marRight w:val="0"/>
              <w:marTop w:val="0"/>
              <w:marBottom w:val="0"/>
              <w:divBdr>
                <w:top w:val="none" w:sz="0" w:space="0" w:color="auto"/>
                <w:left w:val="none" w:sz="0" w:space="0" w:color="auto"/>
                <w:bottom w:val="none" w:sz="0" w:space="0" w:color="auto"/>
                <w:right w:val="none" w:sz="0" w:space="0" w:color="auto"/>
              </w:divBdr>
            </w:div>
            <w:div w:id="1270431266">
              <w:marLeft w:val="0"/>
              <w:marRight w:val="0"/>
              <w:marTop w:val="0"/>
              <w:marBottom w:val="0"/>
              <w:divBdr>
                <w:top w:val="none" w:sz="0" w:space="0" w:color="auto"/>
                <w:left w:val="none" w:sz="0" w:space="0" w:color="auto"/>
                <w:bottom w:val="none" w:sz="0" w:space="0" w:color="auto"/>
                <w:right w:val="none" w:sz="0" w:space="0" w:color="auto"/>
              </w:divBdr>
            </w:div>
            <w:div w:id="1176847620">
              <w:marLeft w:val="0"/>
              <w:marRight w:val="0"/>
              <w:marTop w:val="0"/>
              <w:marBottom w:val="0"/>
              <w:divBdr>
                <w:top w:val="none" w:sz="0" w:space="0" w:color="auto"/>
                <w:left w:val="none" w:sz="0" w:space="0" w:color="auto"/>
                <w:bottom w:val="none" w:sz="0" w:space="0" w:color="auto"/>
                <w:right w:val="none" w:sz="0" w:space="0" w:color="auto"/>
              </w:divBdr>
            </w:div>
            <w:div w:id="913852130">
              <w:marLeft w:val="0"/>
              <w:marRight w:val="0"/>
              <w:marTop w:val="0"/>
              <w:marBottom w:val="0"/>
              <w:divBdr>
                <w:top w:val="none" w:sz="0" w:space="0" w:color="auto"/>
                <w:left w:val="none" w:sz="0" w:space="0" w:color="auto"/>
                <w:bottom w:val="none" w:sz="0" w:space="0" w:color="auto"/>
                <w:right w:val="none" w:sz="0" w:space="0" w:color="auto"/>
              </w:divBdr>
            </w:div>
            <w:div w:id="1906379390">
              <w:marLeft w:val="0"/>
              <w:marRight w:val="0"/>
              <w:marTop w:val="0"/>
              <w:marBottom w:val="0"/>
              <w:divBdr>
                <w:top w:val="none" w:sz="0" w:space="0" w:color="auto"/>
                <w:left w:val="none" w:sz="0" w:space="0" w:color="auto"/>
                <w:bottom w:val="none" w:sz="0" w:space="0" w:color="auto"/>
                <w:right w:val="none" w:sz="0" w:space="0" w:color="auto"/>
              </w:divBdr>
            </w:div>
            <w:div w:id="131757407">
              <w:marLeft w:val="0"/>
              <w:marRight w:val="0"/>
              <w:marTop w:val="0"/>
              <w:marBottom w:val="0"/>
              <w:divBdr>
                <w:top w:val="none" w:sz="0" w:space="0" w:color="auto"/>
                <w:left w:val="none" w:sz="0" w:space="0" w:color="auto"/>
                <w:bottom w:val="none" w:sz="0" w:space="0" w:color="auto"/>
                <w:right w:val="none" w:sz="0" w:space="0" w:color="auto"/>
              </w:divBdr>
            </w:div>
            <w:div w:id="1528257158">
              <w:marLeft w:val="0"/>
              <w:marRight w:val="0"/>
              <w:marTop w:val="0"/>
              <w:marBottom w:val="0"/>
              <w:divBdr>
                <w:top w:val="none" w:sz="0" w:space="0" w:color="auto"/>
                <w:left w:val="none" w:sz="0" w:space="0" w:color="auto"/>
                <w:bottom w:val="none" w:sz="0" w:space="0" w:color="auto"/>
                <w:right w:val="none" w:sz="0" w:space="0" w:color="auto"/>
              </w:divBdr>
            </w:div>
            <w:div w:id="1864510486">
              <w:marLeft w:val="0"/>
              <w:marRight w:val="0"/>
              <w:marTop w:val="0"/>
              <w:marBottom w:val="0"/>
              <w:divBdr>
                <w:top w:val="none" w:sz="0" w:space="0" w:color="auto"/>
                <w:left w:val="none" w:sz="0" w:space="0" w:color="auto"/>
                <w:bottom w:val="none" w:sz="0" w:space="0" w:color="auto"/>
                <w:right w:val="none" w:sz="0" w:space="0" w:color="auto"/>
              </w:divBdr>
            </w:div>
            <w:div w:id="1277105308">
              <w:marLeft w:val="0"/>
              <w:marRight w:val="0"/>
              <w:marTop w:val="0"/>
              <w:marBottom w:val="0"/>
              <w:divBdr>
                <w:top w:val="none" w:sz="0" w:space="0" w:color="auto"/>
                <w:left w:val="none" w:sz="0" w:space="0" w:color="auto"/>
                <w:bottom w:val="none" w:sz="0" w:space="0" w:color="auto"/>
                <w:right w:val="none" w:sz="0" w:space="0" w:color="auto"/>
              </w:divBdr>
            </w:div>
            <w:div w:id="567495516">
              <w:marLeft w:val="0"/>
              <w:marRight w:val="0"/>
              <w:marTop w:val="0"/>
              <w:marBottom w:val="0"/>
              <w:divBdr>
                <w:top w:val="none" w:sz="0" w:space="0" w:color="auto"/>
                <w:left w:val="none" w:sz="0" w:space="0" w:color="auto"/>
                <w:bottom w:val="none" w:sz="0" w:space="0" w:color="auto"/>
                <w:right w:val="none" w:sz="0" w:space="0" w:color="auto"/>
              </w:divBdr>
            </w:div>
            <w:div w:id="724910445">
              <w:marLeft w:val="0"/>
              <w:marRight w:val="0"/>
              <w:marTop w:val="0"/>
              <w:marBottom w:val="0"/>
              <w:divBdr>
                <w:top w:val="none" w:sz="0" w:space="0" w:color="auto"/>
                <w:left w:val="none" w:sz="0" w:space="0" w:color="auto"/>
                <w:bottom w:val="none" w:sz="0" w:space="0" w:color="auto"/>
                <w:right w:val="none" w:sz="0" w:space="0" w:color="auto"/>
              </w:divBdr>
            </w:div>
            <w:div w:id="1779771">
              <w:marLeft w:val="0"/>
              <w:marRight w:val="0"/>
              <w:marTop w:val="0"/>
              <w:marBottom w:val="0"/>
              <w:divBdr>
                <w:top w:val="none" w:sz="0" w:space="0" w:color="auto"/>
                <w:left w:val="none" w:sz="0" w:space="0" w:color="auto"/>
                <w:bottom w:val="none" w:sz="0" w:space="0" w:color="auto"/>
                <w:right w:val="none" w:sz="0" w:space="0" w:color="auto"/>
              </w:divBdr>
            </w:div>
            <w:div w:id="1943561582">
              <w:marLeft w:val="0"/>
              <w:marRight w:val="0"/>
              <w:marTop w:val="0"/>
              <w:marBottom w:val="0"/>
              <w:divBdr>
                <w:top w:val="none" w:sz="0" w:space="0" w:color="auto"/>
                <w:left w:val="none" w:sz="0" w:space="0" w:color="auto"/>
                <w:bottom w:val="none" w:sz="0" w:space="0" w:color="auto"/>
                <w:right w:val="none" w:sz="0" w:space="0" w:color="auto"/>
              </w:divBdr>
            </w:div>
            <w:div w:id="1337148931">
              <w:marLeft w:val="0"/>
              <w:marRight w:val="0"/>
              <w:marTop w:val="0"/>
              <w:marBottom w:val="0"/>
              <w:divBdr>
                <w:top w:val="none" w:sz="0" w:space="0" w:color="auto"/>
                <w:left w:val="none" w:sz="0" w:space="0" w:color="auto"/>
                <w:bottom w:val="none" w:sz="0" w:space="0" w:color="auto"/>
                <w:right w:val="none" w:sz="0" w:space="0" w:color="auto"/>
              </w:divBdr>
            </w:div>
            <w:div w:id="1884781149">
              <w:marLeft w:val="0"/>
              <w:marRight w:val="0"/>
              <w:marTop w:val="0"/>
              <w:marBottom w:val="0"/>
              <w:divBdr>
                <w:top w:val="none" w:sz="0" w:space="0" w:color="auto"/>
                <w:left w:val="none" w:sz="0" w:space="0" w:color="auto"/>
                <w:bottom w:val="none" w:sz="0" w:space="0" w:color="auto"/>
                <w:right w:val="none" w:sz="0" w:space="0" w:color="auto"/>
              </w:divBdr>
            </w:div>
            <w:div w:id="1813718702">
              <w:marLeft w:val="0"/>
              <w:marRight w:val="0"/>
              <w:marTop w:val="0"/>
              <w:marBottom w:val="0"/>
              <w:divBdr>
                <w:top w:val="none" w:sz="0" w:space="0" w:color="auto"/>
                <w:left w:val="none" w:sz="0" w:space="0" w:color="auto"/>
                <w:bottom w:val="none" w:sz="0" w:space="0" w:color="auto"/>
                <w:right w:val="none" w:sz="0" w:space="0" w:color="auto"/>
              </w:divBdr>
            </w:div>
            <w:div w:id="18570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0449">
      <w:bodyDiv w:val="1"/>
      <w:marLeft w:val="0"/>
      <w:marRight w:val="0"/>
      <w:marTop w:val="0"/>
      <w:marBottom w:val="0"/>
      <w:divBdr>
        <w:top w:val="none" w:sz="0" w:space="0" w:color="auto"/>
        <w:left w:val="none" w:sz="0" w:space="0" w:color="auto"/>
        <w:bottom w:val="none" w:sz="0" w:space="0" w:color="auto"/>
        <w:right w:val="none" w:sz="0" w:space="0" w:color="auto"/>
      </w:divBdr>
    </w:div>
    <w:div w:id="823200593">
      <w:bodyDiv w:val="1"/>
      <w:marLeft w:val="0"/>
      <w:marRight w:val="0"/>
      <w:marTop w:val="0"/>
      <w:marBottom w:val="0"/>
      <w:divBdr>
        <w:top w:val="none" w:sz="0" w:space="0" w:color="auto"/>
        <w:left w:val="none" w:sz="0" w:space="0" w:color="auto"/>
        <w:bottom w:val="none" w:sz="0" w:space="0" w:color="auto"/>
        <w:right w:val="none" w:sz="0" w:space="0" w:color="auto"/>
      </w:divBdr>
    </w:div>
    <w:div w:id="871966792">
      <w:bodyDiv w:val="1"/>
      <w:marLeft w:val="0"/>
      <w:marRight w:val="0"/>
      <w:marTop w:val="0"/>
      <w:marBottom w:val="0"/>
      <w:divBdr>
        <w:top w:val="none" w:sz="0" w:space="0" w:color="auto"/>
        <w:left w:val="none" w:sz="0" w:space="0" w:color="auto"/>
        <w:bottom w:val="none" w:sz="0" w:space="0" w:color="auto"/>
        <w:right w:val="none" w:sz="0" w:space="0" w:color="auto"/>
      </w:divBdr>
    </w:div>
    <w:div w:id="929659925">
      <w:bodyDiv w:val="1"/>
      <w:marLeft w:val="0"/>
      <w:marRight w:val="0"/>
      <w:marTop w:val="0"/>
      <w:marBottom w:val="0"/>
      <w:divBdr>
        <w:top w:val="none" w:sz="0" w:space="0" w:color="auto"/>
        <w:left w:val="none" w:sz="0" w:space="0" w:color="auto"/>
        <w:bottom w:val="none" w:sz="0" w:space="0" w:color="auto"/>
        <w:right w:val="none" w:sz="0" w:space="0" w:color="auto"/>
      </w:divBdr>
    </w:div>
    <w:div w:id="995261969">
      <w:bodyDiv w:val="1"/>
      <w:marLeft w:val="0"/>
      <w:marRight w:val="0"/>
      <w:marTop w:val="0"/>
      <w:marBottom w:val="0"/>
      <w:divBdr>
        <w:top w:val="none" w:sz="0" w:space="0" w:color="auto"/>
        <w:left w:val="none" w:sz="0" w:space="0" w:color="auto"/>
        <w:bottom w:val="none" w:sz="0" w:space="0" w:color="auto"/>
        <w:right w:val="none" w:sz="0" w:space="0" w:color="auto"/>
      </w:divBdr>
    </w:div>
    <w:div w:id="1072586102">
      <w:bodyDiv w:val="1"/>
      <w:marLeft w:val="0"/>
      <w:marRight w:val="0"/>
      <w:marTop w:val="0"/>
      <w:marBottom w:val="0"/>
      <w:divBdr>
        <w:top w:val="none" w:sz="0" w:space="0" w:color="auto"/>
        <w:left w:val="none" w:sz="0" w:space="0" w:color="auto"/>
        <w:bottom w:val="none" w:sz="0" w:space="0" w:color="auto"/>
        <w:right w:val="none" w:sz="0" w:space="0" w:color="auto"/>
      </w:divBdr>
    </w:div>
    <w:div w:id="1077171977">
      <w:bodyDiv w:val="1"/>
      <w:marLeft w:val="0"/>
      <w:marRight w:val="0"/>
      <w:marTop w:val="0"/>
      <w:marBottom w:val="0"/>
      <w:divBdr>
        <w:top w:val="none" w:sz="0" w:space="0" w:color="auto"/>
        <w:left w:val="none" w:sz="0" w:space="0" w:color="auto"/>
        <w:bottom w:val="none" w:sz="0" w:space="0" w:color="auto"/>
        <w:right w:val="none" w:sz="0" w:space="0" w:color="auto"/>
      </w:divBdr>
    </w:div>
    <w:div w:id="1161500977">
      <w:bodyDiv w:val="1"/>
      <w:marLeft w:val="0"/>
      <w:marRight w:val="0"/>
      <w:marTop w:val="0"/>
      <w:marBottom w:val="0"/>
      <w:divBdr>
        <w:top w:val="none" w:sz="0" w:space="0" w:color="auto"/>
        <w:left w:val="none" w:sz="0" w:space="0" w:color="auto"/>
        <w:bottom w:val="none" w:sz="0" w:space="0" w:color="auto"/>
        <w:right w:val="none" w:sz="0" w:space="0" w:color="auto"/>
      </w:divBdr>
    </w:div>
    <w:div w:id="1167210004">
      <w:bodyDiv w:val="1"/>
      <w:marLeft w:val="0"/>
      <w:marRight w:val="0"/>
      <w:marTop w:val="0"/>
      <w:marBottom w:val="0"/>
      <w:divBdr>
        <w:top w:val="none" w:sz="0" w:space="0" w:color="auto"/>
        <w:left w:val="none" w:sz="0" w:space="0" w:color="auto"/>
        <w:bottom w:val="none" w:sz="0" w:space="0" w:color="auto"/>
        <w:right w:val="none" w:sz="0" w:space="0" w:color="auto"/>
      </w:divBdr>
    </w:div>
    <w:div w:id="1257446522">
      <w:bodyDiv w:val="1"/>
      <w:marLeft w:val="0"/>
      <w:marRight w:val="0"/>
      <w:marTop w:val="0"/>
      <w:marBottom w:val="0"/>
      <w:divBdr>
        <w:top w:val="none" w:sz="0" w:space="0" w:color="auto"/>
        <w:left w:val="none" w:sz="0" w:space="0" w:color="auto"/>
        <w:bottom w:val="none" w:sz="0" w:space="0" w:color="auto"/>
        <w:right w:val="none" w:sz="0" w:space="0" w:color="auto"/>
      </w:divBdr>
    </w:div>
    <w:div w:id="1272975750">
      <w:bodyDiv w:val="1"/>
      <w:marLeft w:val="0"/>
      <w:marRight w:val="0"/>
      <w:marTop w:val="0"/>
      <w:marBottom w:val="0"/>
      <w:divBdr>
        <w:top w:val="none" w:sz="0" w:space="0" w:color="auto"/>
        <w:left w:val="none" w:sz="0" w:space="0" w:color="auto"/>
        <w:bottom w:val="none" w:sz="0" w:space="0" w:color="auto"/>
        <w:right w:val="none" w:sz="0" w:space="0" w:color="auto"/>
      </w:divBdr>
    </w:div>
    <w:div w:id="1434133991">
      <w:bodyDiv w:val="1"/>
      <w:marLeft w:val="0"/>
      <w:marRight w:val="0"/>
      <w:marTop w:val="0"/>
      <w:marBottom w:val="0"/>
      <w:divBdr>
        <w:top w:val="none" w:sz="0" w:space="0" w:color="auto"/>
        <w:left w:val="none" w:sz="0" w:space="0" w:color="auto"/>
        <w:bottom w:val="none" w:sz="0" w:space="0" w:color="auto"/>
        <w:right w:val="none" w:sz="0" w:space="0" w:color="auto"/>
      </w:divBdr>
    </w:div>
    <w:div w:id="1501044132">
      <w:bodyDiv w:val="1"/>
      <w:marLeft w:val="0"/>
      <w:marRight w:val="0"/>
      <w:marTop w:val="0"/>
      <w:marBottom w:val="0"/>
      <w:divBdr>
        <w:top w:val="none" w:sz="0" w:space="0" w:color="auto"/>
        <w:left w:val="none" w:sz="0" w:space="0" w:color="auto"/>
        <w:bottom w:val="none" w:sz="0" w:space="0" w:color="auto"/>
        <w:right w:val="none" w:sz="0" w:space="0" w:color="auto"/>
      </w:divBdr>
    </w:div>
    <w:div w:id="1572304364">
      <w:bodyDiv w:val="1"/>
      <w:marLeft w:val="0"/>
      <w:marRight w:val="0"/>
      <w:marTop w:val="0"/>
      <w:marBottom w:val="0"/>
      <w:divBdr>
        <w:top w:val="none" w:sz="0" w:space="0" w:color="auto"/>
        <w:left w:val="none" w:sz="0" w:space="0" w:color="auto"/>
        <w:bottom w:val="none" w:sz="0" w:space="0" w:color="auto"/>
        <w:right w:val="none" w:sz="0" w:space="0" w:color="auto"/>
      </w:divBdr>
    </w:div>
    <w:div w:id="1650287340">
      <w:bodyDiv w:val="1"/>
      <w:marLeft w:val="0"/>
      <w:marRight w:val="0"/>
      <w:marTop w:val="0"/>
      <w:marBottom w:val="0"/>
      <w:divBdr>
        <w:top w:val="none" w:sz="0" w:space="0" w:color="auto"/>
        <w:left w:val="none" w:sz="0" w:space="0" w:color="auto"/>
        <w:bottom w:val="none" w:sz="0" w:space="0" w:color="auto"/>
        <w:right w:val="none" w:sz="0" w:space="0" w:color="auto"/>
      </w:divBdr>
    </w:div>
    <w:div w:id="1902210397">
      <w:bodyDiv w:val="1"/>
      <w:marLeft w:val="0"/>
      <w:marRight w:val="0"/>
      <w:marTop w:val="0"/>
      <w:marBottom w:val="0"/>
      <w:divBdr>
        <w:top w:val="none" w:sz="0" w:space="0" w:color="auto"/>
        <w:left w:val="none" w:sz="0" w:space="0" w:color="auto"/>
        <w:bottom w:val="none" w:sz="0" w:space="0" w:color="auto"/>
        <w:right w:val="none" w:sz="0" w:space="0" w:color="auto"/>
      </w:divBdr>
    </w:div>
    <w:div w:id="1903249347">
      <w:bodyDiv w:val="1"/>
      <w:marLeft w:val="0"/>
      <w:marRight w:val="0"/>
      <w:marTop w:val="0"/>
      <w:marBottom w:val="0"/>
      <w:divBdr>
        <w:top w:val="none" w:sz="0" w:space="0" w:color="auto"/>
        <w:left w:val="none" w:sz="0" w:space="0" w:color="auto"/>
        <w:bottom w:val="none" w:sz="0" w:space="0" w:color="auto"/>
        <w:right w:val="none" w:sz="0" w:space="0" w:color="auto"/>
      </w:divBdr>
    </w:div>
    <w:div w:id="1907832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5</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陳俊宇</dc:creator>
  <cp:lastModifiedBy>Keine</cp:lastModifiedBy>
  <cp:revision>148</cp:revision>
  <cp:lastPrinted>2025-03-18T09:25:00Z</cp:lastPrinted>
  <dcterms:created xsi:type="dcterms:W3CDTF">2025-03-13T09:38:00Z</dcterms:created>
  <dcterms:modified xsi:type="dcterms:W3CDTF">2025-03-28T14:26:00Z</dcterms:modified>
</cp:coreProperties>
</file>