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4846" w14:textId="77777777" w:rsidR="00EE56EE" w:rsidRDefault="00000000">
      <w:pPr>
        <w:rPr>
          <w:rFonts w:ascii="宋体" w:eastAsia="宋体" w:hAnsi="宋体" w:cs="宋体"/>
          <w:b/>
          <w:bCs/>
          <w:sz w:val="24"/>
        </w:rPr>
      </w:pPr>
      <w:r>
        <w:rPr>
          <w:rFonts w:ascii="宋体" w:eastAsia="宋体" w:hAnsi="宋体" w:cs="宋体" w:hint="eastAsia"/>
          <w:b/>
          <w:bCs/>
          <w:sz w:val="24"/>
        </w:rPr>
        <w:t>一、概念架构</w:t>
      </w:r>
    </w:p>
    <w:p w14:paraId="6B25A93A" w14:textId="77777777" w:rsidR="00EE56EE" w:rsidRDefault="00EE56EE">
      <w:pPr>
        <w:rPr>
          <w:rFonts w:ascii="宋体" w:eastAsia="宋体" w:hAnsi="宋体" w:cs="宋体"/>
          <w:sz w:val="24"/>
        </w:rPr>
      </w:pPr>
    </w:p>
    <w:p w14:paraId="1EDA0365" w14:textId="189CEDC0" w:rsidR="00EE56EE" w:rsidRDefault="00000000">
      <w:pPr>
        <w:rPr>
          <w:rFonts w:ascii="宋体" w:eastAsia="宋体" w:hAnsi="宋体" w:cs="宋体"/>
          <w:sz w:val="24"/>
        </w:rPr>
      </w:pPr>
      <w:r>
        <w:rPr>
          <w:rFonts w:ascii="宋体" w:eastAsia="宋体" w:hAnsi="宋体" w:cs="宋体" w:hint="eastAsia"/>
          <w:sz w:val="24"/>
        </w:rPr>
        <w:t>1. 初步设计</w:t>
      </w:r>
      <w:r w:rsidR="00294716">
        <w:rPr>
          <w:rFonts w:ascii="宋体" w:eastAsia="宋体" w:hAnsi="宋体" w:cs="宋体" w:hint="eastAsia"/>
          <w:sz w:val="24"/>
        </w:rPr>
        <w:t>（鲁棒分析图）</w:t>
      </w:r>
    </w:p>
    <w:p w14:paraId="2CC0EDC5" w14:textId="77777777" w:rsidR="00EE56EE" w:rsidRDefault="00EE56EE">
      <w:pPr>
        <w:rPr>
          <w:rFonts w:ascii="宋体" w:eastAsia="宋体" w:hAnsi="宋体" w:cs="宋体"/>
          <w:sz w:val="24"/>
        </w:rPr>
      </w:pPr>
    </w:p>
    <w:p w14:paraId="006E5B43" w14:textId="77777777" w:rsidR="00EE56EE" w:rsidRDefault="00000000">
      <w:pPr>
        <w:rPr>
          <w:rFonts w:ascii="宋体" w:eastAsia="宋体" w:hAnsi="宋体" w:cs="宋体"/>
          <w:sz w:val="24"/>
        </w:rPr>
      </w:pPr>
      <w:r>
        <w:rPr>
          <w:rFonts w:ascii="宋体" w:eastAsia="宋体" w:hAnsi="宋体" w:cs="宋体" w:hint="eastAsia"/>
          <w:sz w:val="24"/>
        </w:rPr>
        <w:t>企业薪酬管理系统是一款用于管理企业员工薪资、社保、公积金等信息的系统。该系统需要支持员工信息管理、薪资计算、社保公积金管理、报表生成等功能。该系统的主要目的是帮助企业管理人力资源，提高工作效率和准确性。</w:t>
      </w:r>
    </w:p>
    <w:p w14:paraId="57DBF7E6" w14:textId="60536CC7" w:rsidR="00D74A91" w:rsidRPr="00D74A91" w:rsidRDefault="00294716">
      <w:pPr>
        <w:rPr>
          <w:rFonts w:ascii="宋体" w:eastAsia="宋体" w:hAnsi="宋体" w:cs="宋体" w:hint="eastAsia"/>
          <w:sz w:val="24"/>
        </w:rPr>
      </w:pPr>
      <w:r>
        <w:rPr>
          <w:noProof/>
        </w:rPr>
        <w:drawing>
          <wp:inline distT="0" distB="0" distL="0" distR="0" wp14:anchorId="7B810979" wp14:editId="2055587A">
            <wp:extent cx="4618143" cy="4379936"/>
            <wp:effectExtent l="0" t="0" r="0" b="1905"/>
            <wp:docPr id="175690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0588" name=""/>
                    <pic:cNvPicPr/>
                  </pic:nvPicPr>
                  <pic:blipFill>
                    <a:blip r:embed="rId4"/>
                    <a:stretch>
                      <a:fillRect/>
                    </a:stretch>
                  </pic:blipFill>
                  <pic:spPr>
                    <a:xfrm>
                      <a:off x="0" y="0"/>
                      <a:ext cx="4618143" cy="4379936"/>
                    </a:xfrm>
                    <a:prstGeom prst="rect">
                      <a:avLst/>
                    </a:prstGeom>
                  </pic:spPr>
                </pic:pic>
              </a:graphicData>
            </a:graphic>
          </wp:inline>
        </w:drawing>
      </w:r>
    </w:p>
    <w:p w14:paraId="24AFD1C3" w14:textId="77777777" w:rsidR="00EE56EE" w:rsidRDefault="00EE56EE">
      <w:pPr>
        <w:rPr>
          <w:rFonts w:ascii="宋体" w:eastAsia="宋体" w:hAnsi="宋体" w:cs="宋体"/>
          <w:sz w:val="24"/>
        </w:rPr>
      </w:pPr>
    </w:p>
    <w:p w14:paraId="080EF711" w14:textId="77777777" w:rsidR="00EE56EE" w:rsidRDefault="00000000">
      <w:pPr>
        <w:rPr>
          <w:rFonts w:ascii="宋体" w:eastAsia="宋体" w:hAnsi="宋体" w:cs="宋体"/>
          <w:sz w:val="24"/>
        </w:rPr>
      </w:pPr>
      <w:r>
        <w:rPr>
          <w:rFonts w:ascii="宋体" w:eastAsia="宋体" w:hAnsi="宋体" w:cs="宋体" w:hint="eastAsia"/>
          <w:sz w:val="24"/>
        </w:rPr>
        <w:t>2. 高层分割</w:t>
      </w:r>
    </w:p>
    <w:p w14:paraId="41290242" w14:textId="77777777" w:rsidR="00EE56EE" w:rsidRDefault="00EE56EE">
      <w:pPr>
        <w:rPr>
          <w:rFonts w:ascii="宋体" w:eastAsia="宋体" w:hAnsi="宋体" w:cs="宋体"/>
          <w:sz w:val="24"/>
        </w:rPr>
      </w:pPr>
    </w:p>
    <w:p w14:paraId="5D486D36" w14:textId="77777777" w:rsidR="00EE56EE" w:rsidRDefault="00000000">
      <w:pPr>
        <w:rPr>
          <w:rFonts w:ascii="宋体" w:eastAsia="宋体" w:hAnsi="宋体" w:cs="宋体"/>
          <w:sz w:val="24"/>
        </w:rPr>
      </w:pPr>
      <w:r>
        <w:rPr>
          <w:rFonts w:ascii="宋体" w:eastAsia="宋体" w:hAnsi="宋体" w:cs="宋体" w:hint="eastAsia"/>
          <w:sz w:val="24"/>
        </w:rPr>
        <w:t>该系统可以分为以下几个模块：</w:t>
      </w:r>
    </w:p>
    <w:p w14:paraId="3E92A0DC" w14:textId="77777777" w:rsidR="00EE56EE" w:rsidRDefault="00EE56EE">
      <w:pPr>
        <w:rPr>
          <w:rFonts w:ascii="宋体" w:eastAsia="宋体" w:hAnsi="宋体" w:cs="宋体"/>
          <w:sz w:val="24"/>
        </w:rPr>
      </w:pPr>
    </w:p>
    <w:p w14:paraId="1A31F583" w14:textId="77777777" w:rsidR="00EE56EE" w:rsidRDefault="00000000">
      <w:pPr>
        <w:rPr>
          <w:rFonts w:ascii="宋体" w:eastAsia="宋体" w:hAnsi="宋体" w:cs="宋体"/>
          <w:sz w:val="24"/>
        </w:rPr>
      </w:pPr>
      <w:r>
        <w:rPr>
          <w:rFonts w:ascii="宋体" w:eastAsia="宋体" w:hAnsi="宋体" w:cs="宋体" w:hint="eastAsia"/>
          <w:sz w:val="24"/>
        </w:rPr>
        <w:t>（1）员工信息管理模块：该模块负责员工信息的录入、修改、查询等操作。</w:t>
      </w:r>
    </w:p>
    <w:p w14:paraId="09A4510D" w14:textId="77777777" w:rsidR="00EE56EE" w:rsidRDefault="00EE56EE">
      <w:pPr>
        <w:rPr>
          <w:rFonts w:ascii="宋体" w:eastAsia="宋体" w:hAnsi="宋体" w:cs="宋体"/>
          <w:sz w:val="24"/>
        </w:rPr>
      </w:pPr>
    </w:p>
    <w:p w14:paraId="7FC60482" w14:textId="77777777" w:rsidR="00EE56EE" w:rsidRDefault="00000000">
      <w:pPr>
        <w:rPr>
          <w:rFonts w:ascii="宋体" w:eastAsia="宋体" w:hAnsi="宋体" w:cs="宋体"/>
          <w:sz w:val="24"/>
        </w:rPr>
      </w:pPr>
      <w:r>
        <w:rPr>
          <w:rFonts w:ascii="宋体" w:eastAsia="宋体" w:hAnsi="宋体" w:cs="宋体" w:hint="eastAsia"/>
          <w:sz w:val="24"/>
        </w:rPr>
        <w:t>（2）薪资计算模块：该模块负责根据员工的工资、绩效等计算出员工的实际薪资。</w:t>
      </w:r>
    </w:p>
    <w:p w14:paraId="6AA7F68B" w14:textId="77777777" w:rsidR="00EE56EE" w:rsidRDefault="00EE56EE">
      <w:pPr>
        <w:rPr>
          <w:rFonts w:ascii="宋体" w:eastAsia="宋体" w:hAnsi="宋体" w:cs="宋体"/>
          <w:sz w:val="24"/>
        </w:rPr>
      </w:pPr>
    </w:p>
    <w:p w14:paraId="48AA347F" w14:textId="77777777" w:rsidR="00EE56EE" w:rsidRDefault="00000000">
      <w:pPr>
        <w:rPr>
          <w:rFonts w:ascii="宋体" w:eastAsia="宋体" w:hAnsi="宋体" w:cs="宋体"/>
          <w:sz w:val="24"/>
        </w:rPr>
      </w:pPr>
      <w:r>
        <w:rPr>
          <w:rFonts w:ascii="宋体" w:eastAsia="宋体" w:hAnsi="宋体" w:cs="宋体" w:hint="eastAsia"/>
          <w:sz w:val="24"/>
        </w:rPr>
        <w:t>（3）社保公积金管理模块：该模块负责管理员工的社保、公积金等信息。</w:t>
      </w:r>
    </w:p>
    <w:p w14:paraId="44ACCB98" w14:textId="77777777" w:rsidR="00EE56EE" w:rsidRDefault="00EE56EE">
      <w:pPr>
        <w:rPr>
          <w:rFonts w:ascii="宋体" w:eastAsia="宋体" w:hAnsi="宋体" w:cs="宋体"/>
          <w:sz w:val="24"/>
        </w:rPr>
      </w:pPr>
    </w:p>
    <w:p w14:paraId="340B6FCB" w14:textId="77777777" w:rsidR="00EE56EE" w:rsidRDefault="00000000">
      <w:pPr>
        <w:rPr>
          <w:rFonts w:ascii="宋体" w:eastAsia="宋体" w:hAnsi="宋体" w:cs="宋体"/>
          <w:sz w:val="24"/>
        </w:rPr>
      </w:pPr>
      <w:r>
        <w:rPr>
          <w:rFonts w:ascii="宋体" w:eastAsia="宋体" w:hAnsi="宋体" w:cs="宋体" w:hint="eastAsia"/>
          <w:sz w:val="24"/>
        </w:rPr>
        <w:t>（4）报表生成模块：该模块负责生成各种报表，如薪资报表、社保公积金报表等。</w:t>
      </w:r>
    </w:p>
    <w:p w14:paraId="35CC95F7" w14:textId="77777777" w:rsidR="00EE56EE" w:rsidRDefault="00EE56EE">
      <w:pPr>
        <w:rPr>
          <w:rFonts w:ascii="宋体" w:eastAsia="宋体" w:hAnsi="宋体" w:cs="宋体"/>
          <w:sz w:val="24"/>
        </w:rPr>
      </w:pPr>
    </w:p>
    <w:p w14:paraId="04A1E8B2" w14:textId="77777777" w:rsidR="00EE56EE" w:rsidRDefault="00000000">
      <w:pPr>
        <w:rPr>
          <w:rFonts w:ascii="宋体" w:eastAsia="宋体" w:hAnsi="宋体" w:cs="宋体"/>
          <w:sz w:val="24"/>
        </w:rPr>
      </w:pPr>
      <w:r>
        <w:rPr>
          <w:rFonts w:ascii="宋体" w:eastAsia="宋体" w:hAnsi="宋体" w:cs="宋体" w:hint="eastAsia"/>
          <w:sz w:val="24"/>
        </w:rPr>
        <w:t>3. 考虑非功能需求</w:t>
      </w:r>
    </w:p>
    <w:p w14:paraId="52689E79" w14:textId="77777777" w:rsidR="00EE56EE" w:rsidRDefault="00EE56EE">
      <w:pPr>
        <w:rPr>
          <w:rFonts w:ascii="宋体" w:eastAsia="宋体" w:hAnsi="宋体" w:cs="宋体"/>
          <w:sz w:val="24"/>
        </w:rPr>
      </w:pPr>
    </w:p>
    <w:p w14:paraId="12946F70" w14:textId="77777777" w:rsidR="00EE56EE" w:rsidRDefault="00000000">
      <w:pPr>
        <w:rPr>
          <w:rFonts w:ascii="宋体" w:eastAsia="宋体" w:hAnsi="宋体" w:cs="宋体"/>
          <w:sz w:val="24"/>
        </w:rPr>
      </w:pPr>
      <w:r>
        <w:rPr>
          <w:rFonts w:ascii="宋体" w:eastAsia="宋体" w:hAnsi="宋体" w:cs="宋体" w:hint="eastAsia"/>
          <w:sz w:val="24"/>
        </w:rPr>
        <w:t>该系统需要具备高可用性、高性能、安全性、易用性等非功能需求。系统需要支持多用户同时访问，并且能够处理大量数据。同时，系统需要保证数据的安全性，防止数据泄露和篡改。系统还需要具备良好的用户体验，方便用户操作。</w:t>
      </w:r>
    </w:p>
    <w:p w14:paraId="6383C93E" w14:textId="77777777" w:rsidR="00EE56EE" w:rsidRDefault="00EE56EE">
      <w:pPr>
        <w:rPr>
          <w:rFonts w:ascii="宋体" w:eastAsia="宋体" w:hAnsi="宋体" w:cs="宋体"/>
          <w:sz w:val="24"/>
        </w:rPr>
      </w:pPr>
    </w:p>
    <w:p w14:paraId="51CC3A25" w14:textId="77777777" w:rsidR="00EE56EE" w:rsidRDefault="00000000">
      <w:pPr>
        <w:rPr>
          <w:rFonts w:ascii="宋体" w:eastAsia="宋体" w:hAnsi="宋体" w:cs="宋体"/>
          <w:b/>
          <w:bCs/>
          <w:sz w:val="24"/>
        </w:rPr>
      </w:pPr>
      <w:r>
        <w:rPr>
          <w:rFonts w:ascii="宋体" w:eastAsia="宋体" w:hAnsi="宋体" w:cs="宋体" w:hint="eastAsia"/>
          <w:b/>
          <w:bCs/>
          <w:sz w:val="24"/>
        </w:rPr>
        <w:t>二、细化架构</w:t>
      </w:r>
    </w:p>
    <w:p w14:paraId="22DF897D" w14:textId="77777777" w:rsidR="00EE56EE" w:rsidRDefault="00EE56EE">
      <w:pPr>
        <w:rPr>
          <w:rFonts w:ascii="宋体" w:eastAsia="宋体" w:hAnsi="宋体" w:cs="宋体"/>
          <w:sz w:val="24"/>
        </w:rPr>
      </w:pPr>
    </w:p>
    <w:p w14:paraId="74AA5766" w14:textId="77777777" w:rsidR="00EE56EE" w:rsidRDefault="00000000">
      <w:pPr>
        <w:rPr>
          <w:rFonts w:ascii="宋体" w:eastAsia="宋体" w:hAnsi="宋体" w:cs="宋体"/>
          <w:sz w:val="24"/>
        </w:rPr>
      </w:pPr>
      <w:r>
        <w:rPr>
          <w:rFonts w:ascii="宋体" w:eastAsia="宋体" w:hAnsi="宋体" w:cs="宋体" w:hint="eastAsia"/>
          <w:sz w:val="24"/>
        </w:rPr>
        <w:t>1. 逻辑架构</w:t>
      </w:r>
    </w:p>
    <w:p w14:paraId="45E7DFD6" w14:textId="77777777" w:rsidR="00EE56EE" w:rsidRDefault="00EE56EE">
      <w:pPr>
        <w:rPr>
          <w:rFonts w:ascii="宋体" w:eastAsia="宋体" w:hAnsi="宋体" w:cs="宋体"/>
          <w:sz w:val="24"/>
        </w:rPr>
      </w:pPr>
    </w:p>
    <w:p w14:paraId="4A7D88E6" w14:textId="26721269"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a</w:t>
      </w:r>
      <w:r>
        <w:rPr>
          <w:rFonts w:ascii="宋体" w:eastAsia="宋体" w:hAnsi="宋体" w:cs="宋体"/>
          <w:sz w:val="24"/>
        </w:rPr>
        <w:t xml:space="preserve">. </w:t>
      </w:r>
      <w:r w:rsidRPr="003A0B13">
        <w:rPr>
          <w:rFonts w:ascii="宋体" w:eastAsia="宋体" w:hAnsi="宋体" w:cs="宋体" w:hint="eastAsia"/>
          <w:sz w:val="24"/>
        </w:rPr>
        <w:t>模块划分：</w:t>
      </w:r>
    </w:p>
    <w:p w14:paraId="4CF9CDB3" w14:textId="013916FF" w:rsidR="003A0B13" w:rsidRPr="003A0B13" w:rsidRDefault="003A0B13" w:rsidP="003A0B13">
      <w:pPr>
        <w:rPr>
          <w:rFonts w:ascii="宋体" w:eastAsia="宋体" w:hAnsi="宋体" w:cs="宋体" w:hint="eastAsia"/>
          <w:sz w:val="24"/>
        </w:rPr>
      </w:pPr>
      <w:r>
        <w:rPr>
          <w:rFonts w:ascii="宋体" w:eastAsia="宋体" w:hAnsi="宋体" w:cs="宋体" w:hint="eastAsia"/>
          <w:sz w:val="24"/>
        </w:rPr>
        <w:t xml:space="preserve"> </w:t>
      </w:r>
      <w:r w:rsidRPr="003A0B13">
        <w:rPr>
          <w:rFonts w:ascii="宋体" w:eastAsia="宋体" w:hAnsi="宋体" w:cs="宋体" w:hint="eastAsia"/>
          <w:sz w:val="24"/>
        </w:rPr>
        <w:t>员工管理模块：负责管理员工基本信息、职位信息和薪资等级。</w:t>
      </w:r>
    </w:p>
    <w:p w14:paraId="26552651" w14:textId="0633E7BE" w:rsidR="003A0B13" w:rsidRPr="003A0B13" w:rsidRDefault="003A0B13" w:rsidP="003A0B13">
      <w:pPr>
        <w:rPr>
          <w:rFonts w:ascii="宋体" w:eastAsia="宋体" w:hAnsi="宋体" w:cs="宋体" w:hint="eastAsia"/>
          <w:sz w:val="24"/>
        </w:rPr>
      </w:pPr>
      <w:r>
        <w:rPr>
          <w:rFonts w:ascii="宋体" w:eastAsia="宋体" w:hAnsi="宋体" w:cs="宋体" w:hint="eastAsia"/>
          <w:sz w:val="24"/>
        </w:rPr>
        <w:t xml:space="preserve"> </w:t>
      </w:r>
      <w:r w:rsidRPr="003A0B13">
        <w:rPr>
          <w:rFonts w:ascii="宋体" w:eastAsia="宋体" w:hAnsi="宋体" w:cs="宋体" w:hint="eastAsia"/>
          <w:sz w:val="24"/>
        </w:rPr>
        <w:t>薪资计算模块：根据员工的基本信息、出勤记录和绩效评估，计算员工的薪资。</w:t>
      </w:r>
    </w:p>
    <w:p w14:paraId="2BABC68C" w14:textId="104E12DC" w:rsidR="003A0B13" w:rsidRDefault="003A0B13" w:rsidP="003A0B13">
      <w:pPr>
        <w:rPr>
          <w:rFonts w:ascii="宋体" w:eastAsia="宋体" w:hAnsi="宋体" w:cs="宋体"/>
          <w:sz w:val="24"/>
        </w:rPr>
      </w:pPr>
      <w:r>
        <w:rPr>
          <w:rFonts w:ascii="宋体" w:eastAsia="宋体" w:hAnsi="宋体" w:cs="宋体" w:hint="eastAsia"/>
          <w:sz w:val="24"/>
        </w:rPr>
        <w:t xml:space="preserve"> </w:t>
      </w:r>
      <w:r w:rsidRPr="003A0B13">
        <w:rPr>
          <w:rFonts w:ascii="宋体" w:eastAsia="宋体" w:hAnsi="宋体" w:cs="宋体" w:hint="eastAsia"/>
          <w:sz w:val="24"/>
        </w:rPr>
        <w:t>报表生成模块：生成各类薪酬相关的报表，如工资单、社保报告等。</w:t>
      </w:r>
    </w:p>
    <w:p w14:paraId="40D0C6A8" w14:textId="77777777" w:rsidR="003A0B13" w:rsidRPr="003A0B13" w:rsidRDefault="003A0B13" w:rsidP="003A0B13">
      <w:pPr>
        <w:rPr>
          <w:rFonts w:ascii="宋体" w:eastAsia="宋体" w:hAnsi="宋体" w:cs="宋体" w:hint="eastAsia"/>
          <w:sz w:val="24"/>
        </w:rPr>
      </w:pPr>
    </w:p>
    <w:p w14:paraId="4D304A27" w14:textId="54688A23"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b</w:t>
      </w:r>
      <w:r>
        <w:rPr>
          <w:rFonts w:ascii="宋体" w:eastAsia="宋体" w:hAnsi="宋体" w:cs="宋体"/>
          <w:sz w:val="24"/>
        </w:rPr>
        <w:t>.</w:t>
      </w:r>
      <w:r w:rsidRPr="003A0B13">
        <w:rPr>
          <w:rFonts w:ascii="宋体" w:eastAsia="宋体" w:hAnsi="宋体" w:cs="宋体" w:hint="eastAsia"/>
          <w:sz w:val="24"/>
        </w:rPr>
        <w:t>数据流程：</w:t>
      </w:r>
    </w:p>
    <w:p w14:paraId="5099974E" w14:textId="49884605" w:rsidR="003A0B13" w:rsidRPr="003A0B13" w:rsidRDefault="003A0B13" w:rsidP="003A0B13">
      <w:pPr>
        <w:rPr>
          <w:rFonts w:ascii="宋体" w:eastAsia="宋体" w:hAnsi="宋体" w:cs="宋体" w:hint="eastAsia"/>
          <w:sz w:val="24"/>
        </w:rPr>
      </w:pPr>
      <w:r>
        <w:rPr>
          <w:rFonts w:ascii="宋体" w:eastAsia="宋体" w:hAnsi="宋体" w:cs="宋体" w:hint="eastAsia"/>
          <w:sz w:val="24"/>
        </w:rPr>
        <w:t xml:space="preserve"> </w:t>
      </w:r>
      <w:r w:rsidRPr="003A0B13">
        <w:rPr>
          <w:rFonts w:ascii="宋体" w:eastAsia="宋体" w:hAnsi="宋体" w:cs="宋体" w:hint="eastAsia"/>
          <w:sz w:val="24"/>
        </w:rPr>
        <w:t>员工管理模块接收员工信息的输入，并存储到数据库中。</w:t>
      </w:r>
    </w:p>
    <w:p w14:paraId="2F4E5CB6" w14:textId="173B3F66" w:rsidR="003A0B13" w:rsidRPr="003A0B13" w:rsidRDefault="003A0B13" w:rsidP="003A0B13">
      <w:pPr>
        <w:rPr>
          <w:rFonts w:ascii="宋体" w:eastAsia="宋体" w:hAnsi="宋体" w:cs="宋体" w:hint="eastAsia"/>
          <w:sz w:val="24"/>
        </w:rPr>
      </w:pPr>
      <w:r>
        <w:rPr>
          <w:rFonts w:ascii="宋体" w:eastAsia="宋体" w:hAnsi="宋体" w:cs="宋体" w:hint="eastAsia"/>
          <w:sz w:val="24"/>
        </w:rPr>
        <w:t xml:space="preserve"> </w:t>
      </w:r>
      <w:r w:rsidRPr="003A0B13">
        <w:rPr>
          <w:rFonts w:ascii="宋体" w:eastAsia="宋体" w:hAnsi="宋体" w:cs="宋体" w:hint="eastAsia"/>
          <w:sz w:val="24"/>
        </w:rPr>
        <w:t>薪资计算模块从数据库中获取员工信息、出勤记录和绩效评估数据，并进行薪</w:t>
      </w:r>
      <w:r>
        <w:rPr>
          <w:rFonts w:ascii="宋体" w:eastAsia="宋体" w:hAnsi="宋体" w:cs="宋体" w:hint="eastAsia"/>
          <w:sz w:val="24"/>
        </w:rPr>
        <w:t xml:space="preserve"> </w:t>
      </w:r>
      <w:r>
        <w:rPr>
          <w:rFonts w:ascii="宋体" w:eastAsia="宋体" w:hAnsi="宋体" w:cs="宋体"/>
          <w:sz w:val="24"/>
        </w:rPr>
        <w:t xml:space="preserve"> </w:t>
      </w:r>
      <w:r w:rsidRPr="003A0B13">
        <w:rPr>
          <w:rFonts w:ascii="宋体" w:eastAsia="宋体" w:hAnsi="宋体" w:cs="宋体" w:hint="eastAsia"/>
          <w:sz w:val="24"/>
        </w:rPr>
        <w:t>资计算。</w:t>
      </w:r>
    </w:p>
    <w:p w14:paraId="6C476FA2" w14:textId="56FBF616" w:rsidR="003A0B13" w:rsidRDefault="003A0B13" w:rsidP="003A0B13">
      <w:pPr>
        <w:rPr>
          <w:rFonts w:ascii="宋体" w:eastAsia="宋体" w:hAnsi="宋体" w:cs="宋体"/>
          <w:sz w:val="24"/>
        </w:rPr>
      </w:pPr>
      <w:r>
        <w:rPr>
          <w:rFonts w:ascii="宋体" w:eastAsia="宋体" w:hAnsi="宋体" w:cs="宋体" w:hint="eastAsia"/>
          <w:sz w:val="24"/>
        </w:rPr>
        <w:t xml:space="preserve"> </w:t>
      </w:r>
      <w:r w:rsidRPr="003A0B13">
        <w:rPr>
          <w:rFonts w:ascii="宋体" w:eastAsia="宋体" w:hAnsi="宋体" w:cs="宋体" w:hint="eastAsia"/>
          <w:sz w:val="24"/>
        </w:rPr>
        <w:t>报表生成模块从数据库中获取计算好的薪酬数据，并生成相应的报表。</w:t>
      </w:r>
    </w:p>
    <w:p w14:paraId="3053700B" w14:textId="77777777" w:rsidR="003A0B13" w:rsidRPr="003A0B13" w:rsidRDefault="003A0B13" w:rsidP="003A0B13">
      <w:pPr>
        <w:rPr>
          <w:rFonts w:ascii="宋体" w:eastAsia="宋体" w:hAnsi="宋体" w:cs="宋体" w:hint="eastAsia"/>
          <w:sz w:val="24"/>
        </w:rPr>
      </w:pPr>
    </w:p>
    <w:p w14:paraId="0D27F692" w14:textId="2A007464"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c</w:t>
      </w:r>
      <w:r>
        <w:rPr>
          <w:rFonts w:ascii="宋体" w:eastAsia="宋体" w:hAnsi="宋体" w:cs="宋体"/>
          <w:sz w:val="24"/>
        </w:rPr>
        <w:t>.</w:t>
      </w:r>
      <w:r w:rsidRPr="003A0B13">
        <w:rPr>
          <w:rFonts w:ascii="宋体" w:eastAsia="宋体" w:hAnsi="宋体" w:cs="宋体" w:hint="eastAsia"/>
          <w:sz w:val="24"/>
        </w:rPr>
        <w:t>数据模型：</w:t>
      </w:r>
    </w:p>
    <w:p w14:paraId="512AF2BD" w14:textId="77777777" w:rsidR="003A0B13" w:rsidRDefault="003A0B13" w:rsidP="003A0B13">
      <w:pPr>
        <w:rPr>
          <w:rFonts w:ascii="宋体" w:eastAsia="宋体" w:hAnsi="宋体" w:cs="宋体"/>
          <w:sz w:val="24"/>
        </w:rPr>
      </w:pPr>
      <w:r w:rsidRPr="003A0B13">
        <w:rPr>
          <w:rFonts w:ascii="宋体" w:eastAsia="宋体" w:hAnsi="宋体" w:cs="宋体" w:hint="eastAsia"/>
          <w:sz w:val="24"/>
        </w:rPr>
        <w:t>数据库中包含员工表（Employee）存储员工的基本信息，薪资等级表（SalaryGrade）存储薪资等级信息，出勤记录表（Attendance）存储员工的出勤记录，绩效评估表（Performance）存储员工的绩效评估数据等。</w:t>
      </w:r>
    </w:p>
    <w:p w14:paraId="6640B707" w14:textId="77777777" w:rsidR="003A0B13" w:rsidRPr="003A0B13" w:rsidRDefault="003A0B13" w:rsidP="003A0B13">
      <w:pPr>
        <w:rPr>
          <w:rFonts w:ascii="宋体" w:eastAsia="宋体" w:hAnsi="宋体" w:cs="宋体" w:hint="eastAsia"/>
          <w:sz w:val="24"/>
        </w:rPr>
      </w:pPr>
    </w:p>
    <w:p w14:paraId="14E7A830" w14:textId="36F1E2C2"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d</w:t>
      </w:r>
      <w:r>
        <w:rPr>
          <w:rFonts w:ascii="宋体" w:eastAsia="宋体" w:hAnsi="宋体" w:cs="宋体"/>
          <w:sz w:val="24"/>
        </w:rPr>
        <w:t>.</w:t>
      </w:r>
      <w:r w:rsidRPr="003A0B13">
        <w:rPr>
          <w:rFonts w:ascii="宋体" w:eastAsia="宋体" w:hAnsi="宋体" w:cs="宋体" w:hint="eastAsia"/>
          <w:sz w:val="24"/>
        </w:rPr>
        <w:t>组件和接口：</w:t>
      </w:r>
    </w:p>
    <w:p w14:paraId="162C08CA"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员工管理模块包括员工信息管理的组件，提供添加、修改和查询员工信息的接口。</w:t>
      </w:r>
    </w:p>
    <w:p w14:paraId="3259EE92"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薪资计算模块包括薪资计算的组件，接收员工信息和相关数据，并计算薪资。</w:t>
      </w:r>
    </w:p>
    <w:p w14:paraId="3F2231ED" w14:textId="77777777" w:rsidR="003A0B13" w:rsidRDefault="003A0B13" w:rsidP="003A0B13">
      <w:pPr>
        <w:rPr>
          <w:rFonts w:ascii="宋体" w:eastAsia="宋体" w:hAnsi="宋体" w:cs="宋体"/>
          <w:sz w:val="24"/>
        </w:rPr>
      </w:pPr>
      <w:r w:rsidRPr="003A0B13">
        <w:rPr>
          <w:rFonts w:ascii="宋体" w:eastAsia="宋体" w:hAnsi="宋体" w:cs="宋体" w:hint="eastAsia"/>
          <w:sz w:val="24"/>
        </w:rPr>
        <w:t>报表生成模块包括报表生成的组件，接收计算好的薪酬数据，并生成报表。</w:t>
      </w:r>
    </w:p>
    <w:p w14:paraId="7E5BA97E" w14:textId="77777777" w:rsidR="003A0B13" w:rsidRPr="003A0B13" w:rsidRDefault="003A0B13" w:rsidP="003A0B13">
      <w:pPr>
        <w:rPr>
          <w:rFonts w:ascii="宋体" w:eastAsia="宋体" w:hAnsi="宋体" w:cs="宋体" w:hint="eastAsia"/>
          <w:sz w:val="24"/>
        </w:rPr>
      </w:pPr>
    </w:p>
    <w:p w14:paraId="0A7BD502" w14:textId="7CA74F21"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e</w:t>
      </w:r>
      <w:r>
        <w:rPr>
          <w:rFonts w:ascii="宋体" w:eastAsia="宋体" w:hAnsi="宋体" w:cs="宋体"/>
          <w:sz w:val="24"/>
        </w:rPr>
        <w:t>.</w:t>
      </w:r>
      <w:r w:rsidRPr="003A0B13">
        <w:rPr>
          <w:rFonts w:ascii="宋体" w:eastAsia="宋体" w:hAnsi="宋体" w:cs="宋体" w:hint="eastAsia"/>
          <w:sz w:val="24"/>
        </w:rPr>
        <w:t>安全性和权限控制：</w:t>
      </w:r>
    </w:p>
    <w:p w14:paraId="4BA75AD5"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系统实现用户身份验证，确保只有授权用户才能访问系统。</w:t>
      </w:r>
    </w:p>
    <w:p w14:paraId="6E54848D" w14:textId="77777777" w:rsidR="003A0B13" w:rsidRDefault="003A0B13" w:rsidP="003A0B13">
      <w:pPr>
        <w:rPr>
          <w:rFonts w:ascii="宋体" w:eastAsia="宋体" w:hAnsi="宋体" w:cs="宋体"/>
          <w:sz w:val="24"/>
        </w:rPr>
      </w:pPr>
      <w:r w:rsidRPr="003A0B13">
        <w:rPr>
          <w:rFonts w:ascii="宋体" w:eastAsia="宋体" w:hAnsi="宋体" w:cs="宋体" w:hint="eastAsia"/>
          <w:sz w:val="24"/>
        </w:rPr>
        <w:t>针对敏感数据和功能，设置访问权限控制，限制用户对特定数据和功能的访问权限。</w:t>
      </w:r>
    </w:p>
    <w:p w14:paraId="552E1321" w14:textId="77777777" w:rsidR="003A0B13" w:rsidRPr="003A0B13" w:rsidRDefault="003A0B13" w:rsidP="003A0B13">
      <w:pPr>
        <w:rPr>
          <w:rFonts w:ascii="宋体" w:eastAsia="宋体" w:hAnsi="宋体" w:cs="宋体" w:hint="eastAsia"/>
          <w:sz w:val="24"/>
        </w:rPr>
      </w:pPr>
    </w:p>
    <w:p w14:paraId="09E82062" w14:textId="0F24AD5D" w:rsidR="003A0B13" w:rsidRPr="003A0B13" w:rsidRDefault="003A0B13" w:rsidP="003A0B13">
      <w:pPr>
        <w:rPr>
          <w:rFonts w:ascii="宋体" w:eastAsia="宋体" w:hAnsi="宋体" w:cs="宋体" w:hint="eastAsia"/>
          <w:sz w:val="24"/>
        </w:rPr>
      </w:pPr>
      <w:r>
        <w:rPr>
          <w:rFonts w:ascii="宋体" w:eastAsia="宋体" w:hAnsi="宋体" w:cs="宋体"/>
          <w:sz w:val="24"/>
        </w:rPr>
        <w:t xml:space="preserve"> </w:t>
      </w:r>
      <w:r>
        <w:rPr>
          <w:rFonts w:ascii="宋体" w:eastAsia="宋体" w:hAnsi="宋体" w:cs="宋体" w:hint="eastAsia"/>
          <w:sz w:val="24"/>
        </w:rPr>
        <w:t>f</w:t>
      </w:r>
      <w:r>
        <w:rPr>
          <w:rFonts w:ascii="宋体" w:eastAsia="宋体" w:hAnsi="宋体" w:cs="宋体"/>
          <w:sz w:val="24"/>
        </w:rPr>
        <w:t>.</w:t>
      </w:r>
      <w:r w:rsidRPr="003A0B13">
        <w:rPr>
          <w:rFonts w:ascii="宋体" w:eastAsia="宋体" w:hAnsi="宋体" w:cs="宋体" w:hint="eastAsia"/>
          <w:sz w:val="24"/>
        </w:rPr>
        <w:t>扩展性和可维护性：</w:t>
      </w:r>
    </w:p>
    <w:p w14:paraId="292F13CA"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每个模块的组件应该是松耦合的，便于增加新功能或替换现有组件。</w:t>
      </w:r>
    </w:p>
    <w:p w14:paraId="0E16EB1A"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接口应该定义清晰，文档化，便于其他团队成员理解和使用。</w:t>
      </w:r>
    </w:p>
    <w:p w14:paraId="68E46663" w14:textId="2045F932" w:rsidR="00EE56EE" w:rsidRDefault="003A0B13" w:rsidP="003A0B13">
      <w:pPr>
        <w:rPr>
          <w:rFonts w:ascii="宋体" w:eastAsia="宋体" w:hAnsi="宋体" w:cs="宋体"/>
          <w:sz w:val="24"/>
        </w:rPr>
      </w:pPr>
      <w:r w:rsidRPr="003A0B13">
        <w:rPr>
          <w:rFonts w:ascii="宋体" w:eastAsia="宋体" w:hAnsi="宋体" w:cs="宋体" w:hint="eastAsia"/>
          <w:sz w:val="24"/>
        </w:rPr>
        <w:t>系统应该具备可配置性，方便根据业务需求进行灵活的配置和调整。</w:t>
      </w:r>
    </w:p>
    <w:p w14:paraId="1DE6BFE6" w14:textId="77777777" w:rsidR="003A0B13" w:rsidRPr="003A0B13" w:rsidRDefault="003A0B13" w:rsidP="003A0B13">
      <w:pPr>
        <w:rPr>
          <w:rFonts w:ascii="宋体" w:eastAsia="宋体" w:hAnsi="宋体" w:cs="宋体" w:hint="eastAsia"/>
          <w:sz w:val="24"/>
        </w:rPr>
      </w:pPr>
    </w:p>
    <w:p w14:paraId="350E5204" w14:textId="2E248EA1" w:rsidR="003A0B13" w:rsidRDefault="00000000">
      <w:pPr>
        <w:rPr>
          <w:rFonts w:ascii="宋体" w:eastAsia="宋体" w:hAnsi="宋体" w:cs="宋体" w:hint="eastAsia"/>
          <w:sz w:val="24"/>
        </w:rPr>
      </w:pPr>
      <w:r>
        <w:rPr>
          <w:rFonts w:ascii="宋体" w:eastAsia="宋体" w:hAnsi="宋体" w:cs="宋体" w:hint="eastAsia"/>
          <w:sz w:val="24"/>
        </w:rPr>
        <w:t>2. 物理架构</w:t>
      </w:r>
    </w:p>
    <w:p w14:paraId="4BF743E4"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物理架构是指在计算机系统中，描述系统硬件和网络组件的布局、连接方式和部</w:t>
      </w:r>
      <w:r w:rsidRPr="003A0B13">
        <w:rPr>
          <w:rFonts w:ascii="宋体" w:eastAsia="宋体" w:hAnsi="宋体" w:cs="宋体" w:hint="eastAsia"/>
          <w:sz w:val="24"/>
        </w:rPr>
        <w:lastRenderedPageBreak/>
        <w:t>署方式的一种表示。它关注的是系统的物理组成和互联方式，与逻辑架构相对应。</w:t>
      </w:r>
    </w:p>
    <w:p w14:paraId="2416CC2A" w14:textId="77777777" w:rsidR="003A0B13" w:rsidRPr="003A0B13" w:rsidRDefault="003A0B13" w:rsidP="003A0B13">
      <w:pPr>
        <w:rPr>
          <w:rFonts w:ascii="宋体" w:eastAsia="宋体" w:hAnsi="宋体" w:cs="宋体"/>
          <w:sz w:val="24"/>
        </w:rPr>
      </w:pPr>
    </w:p>
    <w:p w14:paraId="19A31AA9"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1. 服务器和存储设备：</w:t>
      </w:r>
    </w:p>
    <w:p w14:paraId="2142901A"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员工管理模块、薪资计算模块和报表生成模块可以运行在独立的服务器上，分别部署为独立的服务。</w:t>
      </w:r>
    </w:p>
    <w:p w14:paraId="119EEC98"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数据库服务器用于存储员工信息、出勤记录、绩效评估数据和薪酬计算结果等数据。</w:t>
      </w:r>
    </w:p>
    <w:p w14:paraId="18E75112" w14:textId="77777777" w:rsidR="003A0B13" w:rsidRPr="003A0B13" w:rsidRDefault="003A0B13" w:rsidP="003A0B13">
      <w:pPr>
        <w:rPr>
          <w:rFonts w:ascii="宋体" w:eastAsia="宋体" w:hAnsi="宋体" w:cs="宋体"/>
          <w:sz w:val="24"/>
        </w:rPr>
      </w:pPr>
    </w:p>
    <w:p w14:paraId="7D1DEECF"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2. 网络组件：</w:t>
      </w:r>
    </w:p>
    <w:p w14:paraId="005F8226"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内部网络：所有服务器和数据库服务器可以连接到内部局域网（LAN），以实现内部通信和数据传输。</w:t>
      </w:r>
    </w:p>
    <w:p w14:paraId="6B10A486"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外部网络：系统可以与外部网络（如互联网）建立连接，以便员工和管理员通过外部网络访问系统。</w:t>
      </w:r>
    </w:p>
    <w:p w14:paraId="788495C6" w14:textId="77777777" w:rsidR="003A0B13" w:rsidRPr="003A0B13" w:rsidRDefault="003A0B13" w:rsidP="003A0B13">
      <w:pPr>
        <w:rPr>
          <w:rFonts w:ascii="宋体" w:eastAsia="宋体" w:hAnsi="宋体" w:cs="宋体"/>
          <w:sz w:val="24"/>
        </w:rPr>
      </w:pPr>
    </w:p>
    <w:p w14:paraId="1172C724"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3. 客户端设备：</w:t>
      </w:r>
    </w:p>
    <w:p w14:paraId="7B4E6D71"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员工可以通过桌面电脑、笔记本电脑、平板电脑或手机等设备通过外部网络访问系统的前端界面。</w:t>
      </w:r>
    </w:p>
    <w:p w14:paraId="0AC97F31"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管理员可以使用专门的管理工作站或电脑通过内部网络访问系统的管理界面。</w:t>
      </w:r>
    </w:p>
    <w:p w14:paraId="6F212715" w14:textId="77777777" w:rsidR="003A0B13" w:rsidRPr="003A0B13" w:rsidRDefault="003A0B13" w:rsidP="003A0B13">
      <w:pPr>
        <w:rPr>
          <w:rFonts w:ascii="宋体" w:eastAsia="宋体" w:hAnsi="宋体" w:cs="宋体"/>
          <w:sz w:val="24"/>
        </w:rPr>
      </w:pPr>
    </w:p>
    <w:p w14:paraId="65E537E1"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4. 安全性和冗余性：</w:t>
      </w:r>
    </w:p>
    <w:p w14:paraId="259D9845"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网络安全设备（如防火墙、入侵检测系统）可用于保护系统免受恶意攻击。</w:t>
      </w:r>
    </w:p>
    <w:p w14:paraId="29E74744"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数据备份和恢复策略可以通过备份服务器或其他备份媒介来确保数据的安全性和可靠性。</w:t>
      </w:r>
    </w:p>
    <w:p w14:paraId="28A5B806" w14:textId="77777777" w:rsidR="003A0B13" w:rsidRPr="003A0B13" w:rsidRDefault="003A0B13" w:rsidP="003A0B13">
      <w:pPr>
        <w:rPr>
          <w:rFonts w:ascii="宋体" w:eastAsia="宋体" w:hAnsi="宋体" w:cs="宋体"/>
          <w:sz w:val="24"/>
        </w:rPr>
      </w:pPr>
    </w:p>
    <w:p w14:paraId="78917A1F"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5. 可伸缩性和负载均衡：</w:t>
      </w:r>
    </w:p>
    <w:p w14:paraId="0006DD18"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如果系统需要支持大量用户或大量数据处理，可以考虑使用负载均衡器来平衡服务器的负载。</w:t>
      </w:r>
    </w:p>
    <w:p w14:paraId="225C8F81" w14:textId="77777777" w:rsidR="003A0B13" w:rsidRPr="003A0B13" w:rsidRDefault="003A0B13" w:rsidP="003A0B13">
      <w:pPr>
        <w:rPr>
          <w:rFonts w:ascii="宋体" w:eastAsia="宋体" w:hAnsi="宋体" w:cs="宋体" w:hint="eastAsia"/>
          <w:sz w:val="24"/>
        </w:rPr>
      </w:pPr>
      <w:r w:rsidRPr="003A0B13">
        <w:rPr>
          <w:rFonts w:ascii="宋体" w:eastAsia="宋体" w:hAnsi="宋体" w:cs="宋体" w:hint="eastAsia"/>
          <w:sz w:val="24"/>
        </w:rPr>
        <w:t xml:space="preserve">   - 可以使用集群或分布式系统来实现系统的可伸缩性，通过水平扩展来应对不断增长的需求。</w:t>
      </w:r>
    </w:p>
    <w:p w14:paraId="53F9FAAA" w14:textId="77777777" w:rsidR="003A0B13" w:rsidRPr="003A0B13" w:rsidRDefault="003A0B13" w:rsidP="003A0B13">
      <w:pPr>
        <w:rPr>
          <w:rFonts w:ascii="宋体" w:eastAsia="宋体" w:hAnsi="宋体" w:cs="宋体"/>
          <w:sz w:val="24"/>
        </w:rPr>
      </w:pPr>
    </w:p>
    <w:p w14:paraId="576D9110" w14:textId="38123914" w:rsidR="003A0B13" w:rsidRDefault="003A0B13" w:rsidP="003A0B13">
      <w:pPr>
        <w:rPr>
          <w:rFonts w:ascii="宋体" w:eastAsia="宋体" w:hAnsi="宋体" w:cs="宋体"/>
          <w:sz w:val="24"/>
        </w:rPr>
      </w:pPr>
      <w:r w:rsidRPr="003A0B13">
        <w:rPr>
          <w:rFonts w:ascii="宋体" w:eastAsia="宋体" w:hAnsi="宋体" w:cs="宋体" w:hint="eastAsia"/>
          <w:sz w:val="24"/>
        </w:rPr>
        <w:t>需要注意的是，物理架构的设计涉及到具体的硬件设备选择、网络拓扑和安全策略等方面，应根据实际情况进行定制和调整。在设计物理架构时，还需要考虑系统的性能要求、可用性需求、成本效益和未来的扩展计划。</w:t>
      </w:r>
    </w:p>
    <w:p w14:paraId="114DDCDF" w14:textId="77777777" w:rsidR="003A0B13" w:rsidRDefault="003A0B13">
      <w:pPr>
        <w:rPr>
          <w:rFonts w:ascii="宋体" w:eastAsia="宋体" w:hAnsi="宋体" w:cs="宋体" w:hint="eastAsia"/>
          <w:sz w:val="24"/>
        </w:rPr>
      </w:pPr>
    </w:p>
    <w:p w14:paraId="489D135E" w14:textId="77777777" w:rsidR="00EE56EE" w:rsidRDefault="00EE56EE">
      <w:pPr>
        <w:rPr>
          <w:rFonts w:ascii="宋体" w:eastAsia="宋体" w:hAnsi="宋体" w:cs="宋体"/>
          <w:sz w:val="24"/>
        </w:rPr>
      </w:pPr>
    </w:p>
    <w:p w14:paraId="7F68F233" w14:textId="29AE7DCA" w:rsidR="003F089F" w:rsidRPr="003F089F" w:rsidRDefault="00000000" w:rsidP="003F089F">
      <w:pPr>
        <w:rPr>
          <w:rFonts w:ascii="宋体" w:eastAsia="宋体" w:hAnsi="宋体" w:cs="宋体" w:hint="eastAsia"/>
          <w:sz w:val="24"/>
        </w:rPr>
      </w:pPr>
      <w:r>
        <w:rPr>
          <w:rFonts w:ascii="宋体" w:eastAsia="宋体" w:hAnsi="宋体" w:cs="宋体" w:hint="eastAsia"/>
          <w:sz w:val="24"/>
        </w:rPr>
        <w:t>3. 运行架构</w:t>
      </w:r>
    </w:p>
    <w:p w14:paraId="78209DDD"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1. 前端应用：</w:t>
      </w:r>
    </w:p>
    <w:p w14:paraId="1655138F"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使用Web技术开发的前端应用可以在员工的客户端设备上运行，如桌面电脑、笔记本电脑、平板电脑或手机。</w:t>
      </w:r>
    </w:p>
    <w:p w14:paraId="58DC1A8E"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前端应用负责与用户交互，包括员工的登录、数据输入、界面展示等。</w:t>
      </w:r>
    </w:p>
    <w:p w14:paraId="0EF3AFFA" w14:textId="77777777" w:rsidR="003F089F" w:rsidRPr="003F089F" w:rsidRDefault="003F089F" w:rsidP="003F089F">
      <w:pPr>
        <w:rPr>
          <w:rFonts w:ascii="宋体" w:eastAsia="宋体" w:hAnsi="宋体" w:cs="宋体"/>
          <w:sz w:val="24"/>
        </w:rPr>
      </w:pPr>
    </w:p>
    <w:p w14:paraId="35B2BCFF"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2. 后端服务：</w:t>
      </w:r>
    </w:p>
    <w:p w14:paraId="25095ECD"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员工管理模块、薪资计算模块和报表生成模块可以作为独立的后端服务运</w:t>
      </w:r>
      <w:r w:rsidRPr="003F089F">
        <w:rPr>
          <w:rFonts w:ascii="宋体" w:eastAsia="宋体" w:hAnsi="宋体" w:cs="宋体" w:hint="eastAsia"/>
          <w:sz w:val="24"/>
        </w:rPr>
        <w:lastRenderedPageBreak/>
        <w:t>行。</w:t>
      </w:r>
    </w:p>
    <w:p w14:paraId="7386A1FB"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后端服务负责处理业务逻辑、数据计算和数据库交互等操作。</w:t>
      </w:r>
    </w:p>
    <w:p w14:paraId="0F010D47"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后端服务可以使用常见的服务器端编程语言和框架进行开发和部署。</w:t>
      </w:r>
    </w:p>
    <w:p w14:paraId="36671045" w14:textId="77777777" w:rsidR="003F089F" w:rsidRPr="003F089F" w:rsidRDefault="003F089F" w:rsidP="003F089F">
      <w:pPr>
        <w:rPr>
          <w:rFonts w:ascii="宋体" w:eastAsia="宋体" w:hAnsi="宋体" w:cs="宋体"/>
          <w:sz w:val="24"/>
        </w:rPr>
      </w:pPr>
    </w:p>
    <w:p w14:paraId="2AE7F8BD"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3. 数据库：</w:t>
      </w:r>
    </w:p>
    <w:p w14:paraId="203E440D"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数据库用于存储员工信息、出勤记录、绩效评估数据和薪酬计算结果等数据。</w:t>
      </w:r>
    </w:p>
    <w:p w14:paraId="0FC574F3"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可以选择关系型数据库（如MySQL、Oracle）或非关系型数据库（如MongoDB）作为数据存储解决方案。</w:t>
      </w:r>
    </w:p>
    <w:p w14:paraId="25245A08" w14:textId="77777777" w:rsidR="003F089F" w:rsidRPr="003F089F" w:rsidRDefault="003F089F" w:rsidP="003F089F">
      <w:pPr>
        <w:rPr>
          <w:rFonts w:ascii="宋体" w:eastAsia="宋体" w:hAnsi="宋体" w:cs="宋体"/>
          <w:sz w:val="24"/>
        </w:rPr>
      </w:pPr>
    </w:p>
    <w:p w14:paraId="7E9EB0E1"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4. 通信协议和接口：</w:t>
      </w:r>
    </w:p>
    <w:p w14:paraId="28F4AEFC"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前端应用和后端服务之间通过HTTP或HTTPS协议进行通信。</w:t>
      </w:r>
    </w:p>
    <w:p w14:paraId="4DE9CE24"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前端应用可以通过API接口与后端服务进行数据交换和调用后端功能。</w:t>
      </w:r>
    </w:p>
    <w:p w14:paraId="1D9617B1" w14:textId="77777777" w:rsidR="003F089F" w:rsidRPr="003F089F" w:rsidRDefault="003F089F" w:rsidP="003F089F">
      <w:pPr>
        <w:rPr>
          <w:rFonts w:ascii="宋体" w:eastAsia="宋体" w:hAnsi="宋体" w:cs="宋体"/>
          <w:sz w:val="24"/>
        </w:rPr>
      </w:pPr>
    </w:p>
    <w:p w14:paraId="2217A843"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5. 云服务或服务器：</w:t>
      </w:r>
    </w:p>
    <w:p w14:paraId="009EC658"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可以选择将系统部署在云平台（如AWS、Azure、Google Cloud）上，利用云服务提供的计算资源和扩展能力。</w:t>
      </w:r>
    </w:p>
    <w:p w14:paraId="662BD3B1"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或者可以自行搭建服务器环境，将系统部署在自己的服务器上。</w:t>
      </w:r>
    </w:p>
    <w:p w14:paraId="3A651035" w14:textId="77777777" w:rsidR="003F089F" w:rsidRPr="003F089F" w:rsidRDefault="003F089F" w:rsidP="003F089F">
      <w:pPr>
        <w:rPr>
          <w:rFonts w:ascii="宋体" w:eastAsia="宋体" w:hAnsi="宋体" w:cs="宋体"/>
          <w:sz w:val="24"/>
        </w:rPr>
      </w:pPr>
    </w:p>
    <w:p w14:paraId="522B9D91"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6. 安全性和监控：</w:t>
      </w:r>
    </w:p>
    <w:p w14:paraId="6E48951F"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系统应该实施适当的安全措施，如数据加密、用户身份验证和访问控制，以保护系统和数据的安全。</w:t>
      </w:r>
    </w:p>
    <w:p w14:paraId="718DB11B" w14:textId="77777777" w:rsidR="003F089F" w:rsidRPr="003F089F" w:rsidRDefault="003F089F" w:rsidP="003F089F">
      <w:pPr>
        <w:rPr>
          <w:rFonts w:ascii="宋体" w:eastAsia="宋体" w:hAnsi="宋体" w:cs="宋体" w:hint="eastAsia"/>
          <w:sz w:val="24"/>
        </w:rPr>
      </w:pPr>
      <w:r w:rsidRPr="003F089F">
        <w:rPr>
          <w:rFonts w:ascii="宋体" w:eastAsia="宋体" w:hAnsi="宋体" w:cs="宋体" w:hint="eastAsia"/>
          <w:sz w:val="24"/>
        </w:rPr>
        <w:t xml:space="preserve">   - 可以使用日志记录和监控工具来监视系统运行状况、检测异常和进行故障排查。</w:t>
      </w:r>
    </w:p>
    <w:p w14:paraId="4EAF53C5" w14:textId="77777777" w:rsidR="00EE56EE" w:rsidRDefault="00EE56EE">
      <w:pPr>
        <w:rPr>
          <w:rFonts w:ascii="宋体" w:eastAsia="宋体" w:hAnsi="宋体" w:cs="宋体" w:hint="eastAsia"/>
          <w:sz w:val="24"/>
        </w:rPr>
      </w:pPr>
    </w:p>
    <w:p w14:paraId="372D8F53" w14:textId="77777777" w:rsidR="00EE56EE" w:rsidRDefault="00000000">
      <w:pPr>
        <w:rPr>
          <w:rFonts w:ascii="宋体" w:eastAsia="宋体" w:hAnsi="宋体" w:cs="宋体"/>
          <w:sz w:val="24"/>
        </w:rPr>
      </w:pPr>
      <w:r>
        <w:rPr>
          <w:rFonts w:ascii="宋体" w:eastAsia="宋体" w:hAnsi="宋体" w:cs="宋体" w:hint="eastAsia"/>
          <w:sz w:val="24"/>
        </w:rPr>
        <w:t>4. 开发架构</w:t>
      </w:r>
    </w:p>
    <w:p w14:paraId="69E02610" w14:textId="77777777" w:rsidR="00EE56EE" w:rsidRDefault="00EE56EE">
      <w:pPr>
        <w:rPr>
          <w:rFonts w:ascii="宋体" w:eastAsia="宋体" w:hAnsi="宋体" w:cs="宋体"/>
          <w:sz w:val="24"/>
        </w:rPr>
      </w:pPr>
    </w:p>
    <w:p w14:paraId="57211585" w14:textId="77777777" w:rsidR="00EE56EE" w:rsidRDefault="00000000">
      <w:pPr>
        <w:rPr>
          <w:rFonts w:ascii="宋体" w:eastAsia="宋体" w:hAnsi="宋体" w:cs="宋体"/>
          <w:sz w:val="24"/>
        </w:rPr>
      </w:pPr>
      <w:r>
        <w:rPr>
          <w:rFonts w:ascii="宋体" w:eastAsia="宋体" w:hAnsi="宋体" w:cs="宋体" w:hint="eastAsia"/>
          <w:sz w:val="24"/>
        </w:rPr>
        <w:t>该系统的开发架构采用MVC架构，将表示层、应用层、业务逻辑层、数据访问层分离，以提高系统的可维护性和可扩展性。同时，系统需要采用面向对象编程技术，以提高代码的重用性和可读性。</w:t>
      </w:r>
    </w:p>
    <w:p w14:paraId="2B4363C3" w14:textId="77777777" w:rsidR="00EE56EE" w:rsidRDefault="00EE56EE">
      <w:pPr>
        <w:rPr>
          <w:rFonts w:ascii="宋体" w:eastAsia="宋体" w:hAnsi="宋体" w:cs="宋体"/>
          <w:sz w:val="24"/>
        </w:rPr>
      </w:pPr>
    </w:p>
    <w:p w14:paraId="5356FE84" w14:textId="77777777" w:rsidR="00EE56EE" w:rsidRDefault="00000000">
      <w:pPr>
        <w:rPr>
          <w:rFonts w:ascii="宋体" w:eastAsia="宋体" w:hAnsi="宋体" w:cs="宋体"/>
          <w:sz w:val="24"/>
        </w:rPr>
      </w:pPr>
      <w:r>
        <w:rPr>
          <w:rFonts w:ascii="宋体" w:eastAsia="宋体" w:hAnsi="宋体" w:cs="宋体" w:hint="eastAsia"/>
          <w:sz w:val="24"/>
        </w:rPr>
        <w:t>（1）MVC架构：该系统采用MVC架构，将表示层、应用层、业务逻辑层、数据访问层分离，以提高系统的可维护性和可扩展性。</w:t>
      </w:r>
    </w:p>
    <w:p w14:paraId="4B6EDD27" w14:textId="77777777" w:rsidR="00EE56EE" w:rsidRDefault="00EE56EE">
      <w:pPr>
        <w:rPr>
          <w:rFonts w:ascii="宋体" w:eastAsia="宋体" w:hAnsi="宋体" w:cs="宋体"/>
          <w:sz w:val="24"/>
        </w:rPr>
      </w:pPr>
    </w:p>
    <w:p w14:paraId="7726FAC7" w14:textId="77777777" w:rsidR="00EE56EE" w:rsidRDefault="00000000">
      <w:pPr>
        <w:rPr>
          <w:rFonts w:ascii="宋体" w:eastAsia="宋体" w:hAnsi="宋体" w:cs="宋体"/>
          <w:sz w:val="24"/>
        </w:rPr>
      </w:pPr>
      <w:r>
        <w:rPr>
          <w:rFonts w:ascii="宋体" w:eastAsia="宋体" w:hAnsi="宋体" w:cs="宋体" w:hint="eastAsia"/>
          <w:sz w:val="24"/>
        </w:rPr>
        <w:t>（2）面向对象编程：系统需要采用面向对象编程技术，以提高代码的重用性和可读性。该技术使用Java语言实现。</w:t>
      </w:r>
    </w:p>
    <w:p w14:paraId="2D6FADCA" w14:textId="77777777" w:rsidR="00EE56EE" w:rsidRDefault="00EE56EE">
      <w:pPr>
        <w:rPr>
          <w:rFonts w:ascii="宋体" w:eastAsia="宋体" w:hAnsi="宋体" w:cs="宋体"/>
          <w:sz w:val="24"/>
        </w:rPr>
      </w:pPr>
    </w:p>
    <w:p w14:paraId="306ADDD9" w14:textId="77777777" w:rsidR="00EE56EE" w:rsidRDefault="00000000">
      <w:pPr>
        <w:rPr>
          <w:rFonts w:ascii="宋体" w:eastAsia="宋体" w:hAnsi="宋体" w:cs="宋体"/>
          <w:sz w:val="24"/>
        </w:rPr>
      </w:pPr>
      <w:r>
        <w:rPr>
          <w:rFonts w:ascii="宋体" w:eastAsia="宋体" w:hAnsi="宋体" w:cs="宋体" w:hint="eastAsia"/>
          <w:sz w:val="24"/>
        </w:rPr>
        <w:t>5. 数据架构</w:t>
      </w:r>
    </w:p>
    <w:p w14:paraId="0ECDA1E8" w14:textId="77777777" w:rsidR="00EE56EE" w:rsidRDefault="00EE56EE">
      <w:pPr>
        <w:rPr>
          <w:rFonts w:ascii="宋体" w:eastAsia="宋体" w:hAnsi="宋体" w:cs="宋体"/>
          <w:sz w:val="24"/>
        </w:rPr>
      </w:pPr>
    </w:p>
    <w:p w14:paraId="01C8ED1E" w14:textId="77777777" w:rsidR="00EE56EE" w:rsidRDefault="00000000">
      <w:pPr>
        <w:rPr>
          <w:rFonts w:ascii="宋体" w:eastAsia="宋体" w:hAnsi="宋体" w:cs="宋体"/>
          <w:sz w:val="24"/>
        </w:rPr>
      </w:pPr>
      <w:r>
        <w:rPr>
          <w:rFonts w:ascii="宋体" w:eastAsia="宋体" w:hAnsi="宋体" w:cs="宋体" w:hint="eastAsia"/>
          <w:sz w:val="24"/>
        </w:rPr>
        <w:t>该系统的数据架构采用关系型数据库，以支持数据的高效存储和查询。系统需要设计合理的数据表结构，并采用索引、分区等技术提高数据的查询效率。同时，系统需要采用备份、恢复等技术保证数据的安全性和可靠性。</w:t>
      </w:r>
    </w:p>
    <w:p w14:paraId="143D5558" w14:textId="77777777" w:rsidR="00EE56EE" w:rsidRDefault="00EE56EE">
      <w:pPr>
        <w:rPr>
          <w:rFonts w:ascii="宋体" w:eastAsia="宋体" w:hAnsi="宋体" w:cs="宋体"/>
          <w:sz w:val="24"/>
        </w:rPr>
      </w:pPr>
    </w:p>
    <w:p w14:paraId="0FFFC25A" w14:textId="77777777" w:rsidR="00EE56EE" w:rsidRDefault="00000000">
      <w:pPr>
        <w:rPr>
          <w:rFonts w:ascii="宋体" w:eastAsia="宋体" w:hAnsi="宋体" w:cs="宋体"/>
          <w:sz w:val="24"/>
        </w:rPr>
      </w:pPr>
      <w:r>
        <w:rPr>
          <w:rFonts w:ascii="宋体" w:eastAsia="宋体" w:hAnsi="宋体" w:cs="宋体" w:hint="eastAsia"/>
          <w:sz w:val="24"/>
        </w:rPr>
        <w:t>（1）关系型数据库：该系统采用MySQL关系型数据库，以支持数据的高效存储</w:t>
      </w:r>
      <w:r>
        <w:rPr>
          <w:rFonts w:ascii="宋体" w:eastAsia="宋体" w:hAnsi="宋体" w:cs="宋体" w:hint="eastAsia"/>
          <w:sz w:val="24"/>
        </w:rPr>
        <w:lastRenderedPageBreak/>
        <w:t>和查询。</w:t>
      </w:r>
    </w:p>
    <w:p w14:paraId="61CFB5B5" w14:textId="77777777" w:rsidR="00EE56EE" w:rsidRDefault="00EE56EE">
      <w:pPr>
        <w:rPr>
          <w:rFonts w:ascii="宋体" w:eastAsia="宋体" w:hAnsi="宋体" w:cs="宋体"/>
          <w:sz w:val="24"/>
        </w:rPr>
      </w:pPr>
    </w:p>
    <w:p w14:paraId="787AD7BD" w14:textId="77777777" w:rsidR="00EE56EE" w:rsidRDefault="00000000">
      <w:pPr>
        <w:rPr>
          <w:rFonts w:ascii="宋体" w:eastAsia="宋体" w:hAnsi="宋体" w:cs="宋体"/>
          <w:sz w:val="24"/>
        </w:rPr>
      </w:pPr>
      <w:r>
        <w:rPr>
          <w:rFonts w:ascii="宋体" w:eastAsia="宋体" w:hAnsi="宋体" w:cs="宋体" w:hint="eastAsia"/>
          <w:sz w:val="24"/>
        </w:rPr>
        <w:t>（2）数据表结构设计：系统需要设计合理的数据表结构，以支持系统的各种功能。</w:t>
      </w:r>
    </w:p>
    <w:p w14:paraId="1BB35896" w14:textId="77777777" w:rsidR="00EE56EE" w:rsidRDefault="00EE56EE">
      <w:pPr>
        <w:rPr>
          <w:rFonts w:ascii="宋体" w:eastAsia="宋体" w:hAnsi="宋体" w:cs="宋体"/>
          <w:sz w:val="24"/>
        </w:rPr>
      </w:pPr>
    </w:p>
    <w:p w14:paraId="4A5A2DC3" w14:textId="77777777" w:rsidR="00EE56EE" w:rsidRDefault="00000000">
      <w:pPr>
        <w:rPr>
          <w:rFonts w:ascii="宋体" w:eastAsia="宋体" w:hAnsi="宋体" w:cs="宋体"/>
          <w:sz w:val="24"/>
        </w:rPr>
      </w:pPr>
      <w:r>
        <w:rPr>
          <w:rFonts w:ascii="宋体" w:eastAsia="宋体" w:hAnsi="宋体" w:cs="宋体" w:hint="eastAsia"/>
          <w:sz w:val="24"/>
        </w:rPr>
        <w:t>（3）索引、分区等技术：系统需要采用索引、分区等。</w:t>
      </w:r>
    </w:p>
    <w:sectPr w:rsidR="00EE5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OTgxYTJjN2FhMzM1ODFiYmEyMDYxZTU3ZjJlODU5NjkifQ=="/>
  </w:docVars>
  <w:rsids>
    <w:rsidRoot w:val="00EE56EE"/>
    <w:rsid w:val="0011636B"/>
    <w:rsid w:val="00294716"/>
    <w:rsid w:val="003A0B13"/>
    <w:rsid w:val="003F089F"/>
    <w:rsid w:val="00D74A91"/>
    <w:rsid w:val="00EE56EE"/>
    <w:rsid w:val="753A09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477939"/>
  <w15:docId w15:val="{16AEDA8F-06DF-4FC0-965D-A2B3B074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277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31996</dc:creator>
  <cp:lastModifiedBy>luo'xin</cp:lastModifiedBy>
  <cp:revision>2</cp:revision>
  <dcterms:created xsi:type="dcterms:W3CDTF">2023-06-04T09:48:00Z</dcterms:created>
  <dcterms:modified xsi:type="dcterms:W3CDTF">2023-06-04T09:48:00Z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F9B149BFDCB1482AAA2D2D0FBF536B30_12</vt:lpwstr>
  </property>
</Properties>
</file>