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CBD" w:rsidRDefault="00F53F37" w:rsidP="00F53F37">
      <w:pPr>
        <w:pStyle w:val="1"/>
        <w:jc w:val="center"/>
      </w:pPr>
      <w:r>
        <w:rPr>
          <w:rFonts w:hint="eastAsia"/>
        </w:rPr>
        <w:t>无纸化办公汇报</w:t>
      </w:r>
    </w:p>
    <w:p w:rsidR="00F53F37" w:rsidRDefault="00F53F37" w:rsidP="00F53F37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组员：</w:t>
      </w:r>
      <w:proofErr w:type="gramStart"/>
      <w:r>
        <w:rPr>
          <w:rFonts w:hint="eastAsia"/>
        </w:rPr>
        <w:t>岳佳诚</w:t>
      </w:r>
      <w:proofErr w:type="gramEnd"/>
      <w:r>
        <w:rPr>
          <w:rFonts w:hint="eastAsia"/>
        </w:rPr>
        <w:t xml:space="preserve"> 、陈泽宇、</w:t>
      </w:r>
      <w:proofErr w:type="gramStart"/>
      <w:r>
        <w:rPr>
          <w:rFonts w:hint="eastAsia"/>
        </w:rPr>
        <w:t>严超</w:t>
      </w:r>
      <w:proofErr w:type="gramEnd"/>
      <w:r>
        <w:rPr>
          <w:rFonts w:hint="eastAsia"/>
        </w:rPr>
        <w:t>琪</w:t>
      </w:r>
    </w:p>
    <w:p w:rsidR="00A50E5B" w:rsidRDefault="00A50E5B" w:rsidP="00F53F37"/>
    <w:p w:rsidR="00A50E5B" w:rsidRDefault="00A50E5B" w:rsidP="00F53F37"/>
    <w:p w:rsidR="00A50E5B" w:rsidRDefault="00A50E5B" w:rsidP="00F53F37"/>
    <w:p w:rsidR="00A50E5B" w:rsidRDefault="00A50E5B" w:rsidP="00F53F37"/>
    <w:p w:rsidR="00A50E5B" w:rsidRDefault="007F5843" w:rsidP="00F53F37">
      <w:r>
        <w:rPr>
          <w:rFonts w:hint="eastAsia"/>
        </w:rPr>
        <w:t>项目总体设计分为个人办公模块，公共信息模块，人事任免模块</w:t>
      </w:r>
      <w:r w:rsidR="00B27F8B">
        <w:rPr>
          <w:rFonts w:hint="eastAsia"/>
        </w:rPr>
        <w:t>，邮件交流模块</w:t>
      </w:r>
    </w:p>
    <w:p w:rsidR="007F5843" w:rsidRDefault="007F5843" w:rsidP="00F53F37"/>
    <w:p w:rsidR="007F5843" w:rsidRDefault="007F5843" w:rsidP="00F53F37"/>
    <w:p w:rsidR="007F5843" w:rsidRDefault="007F5843" w:rsidP="00F53F37"/>
    <w:p w:rsidR="007F5843" w:rsidRPr="007F5843" w:rsidRDefault="007F5843" w:rsidP="007F5843">
      <w:r>
        <w:rPr>
          <w:rFonts w:hint="eastAsia"/>
        </w:rPr>
        <w:t>个人办公模块：</w:t>
      </w:r>
      <w:r w:rsidRPr="007F5843">
        <w:rPr>
          <w:rFonts w:hint="eastAsia"/>
        </w:rPr>
        <w:t>该模块在总体设计时设想为个人日常事务通知及管理的模块，大体上拥有以下内容。</w:t>
      </w:r>
    </w:p>
    <w:p w:rsidR="007F5843" w:rsidRPr="007F5843" w:rsidRDefault="007F5843" w:rsidP="0000183F">
      <w:pPr>
        <w:pStyle w:val="a4"/>
        <w:numPr>
          <w:ilvl w:val="0"/>
          <w:numId w:val="1"/>
        </w:numPr>
        <w:ind w:firstLineChars="0"/>
      </w:pPr>
      <w:r w:rsidRPr="007F5843">
        <w:rPr>
          <w:rFonts w:hint="eastAsia"/>
        </w:rPr>
        <w:t>个人设置：设置个人信息；查看设置用户个人密码；修改用户的姓名、联系方式等基本信息；出差、休假用户可设定相应状态，便于系统管理。</w:t>
      </w:r>
    </w:p>
    <w:p w:rsidR="007F5843" w:rsidRPr="007F5843" w:rsidRDefault="007F5843" w:rsidP="0000183F">
      <w:pPr>
        <w:pStyle w:val="a4"/>
        <w:numPr>
          <w:ilvl w:val="0"/>
          <w:numId w:val="1"/>
        </w:numPr>
        <w:ind w:firstLineChars="0"/>
      </w:pPr>
      <w:r w:rsidRPr="007F5843">
        <w:rPr>
          <w:rFonts w:hint="eastAsia"/>
        </w:rPr>
        <w:t>待办事宜：待办事宜模块集中了用户当前需办理的工作和需处理的事务。包括系统大部分模块，如邮件、消息、日程安排、办文、阅文等；用户登录系统后，各类待办事宜分类列出，点击相应链接即可进入相应页面办理，起到引导用户完成工作的作用。</w:t>
      </w:r>
    </w:p>
    <w:p w:rsidR="007F5843" w:rsidRDefault="007F5843" w:rsidP="0000183F">
      <w:pPr>
        <w:pStyle w:val="a4"/>
        <w:numPr>
          <w:ilvl w:val="0"/>
          <w:numId w:val="1"/>
        </w:numPr>
        <w:ind w:firstLineChars="0"/>
      </w:pPr>
      <w:r w:rsidRPr="007F5843">
        <w:rPr>
          <w:rFonts w:hint="eastAsia"/>
        </w:rPr>
        <w:t>日程安排：方便个人安排每天日程，方便领导安排监督下属工作任务。</w:t>
      </w:r>
    </w:p>
    <w:p w:rsidR="00B27F8B" w:rsidRDefault="00B27F8B" w:rsidP="007F5843"/>
    <w:p w:rsidR="00B27F8B" w:rsidRDefault="00B27F8B" w:rsidP="007F5843"/>
    <w:p w:rsidR="00B27F8B" w:rsidRPr="00B27F8B" w:rsidRDefault="00B27F8B" w:rsidP="00B27F8B">
      <w:r>
        <w:rPr>
          <w:rFonts w:hint="eastAsia"/>
        </w:rPr>
        <w:t>公共信息模块：</w:t>
      </w:r>
      <w:r w:rsidRPr="00B27F8B">
        <w:rPr>
          <w:rFonts w:hint="eastAsia"/>
        </w:rPr>
        <w:t>该模块在总体设计时设想为提供了一个信息发布和共享平台，满足了个人之间，上下级之间，集体间交换信息的需求大体上拥有以下内容。</w:t>
      </w:r>
    </w:p>
    <w:p w:rsidR="00B27F8B" w:rsidRPr="00B27F8B" w:rsidRDefault="00B27F8B" w:rsidP="0000183F">
      <w:pPr>
        <w:pStyle w:val="a4"/>
        <w:numPr>
          <w:ilvl w:val="0"/>
          <w:numId w:val="2"/>
        </w:numPr>
        <w:ind w:firstLineChars="0"/>
      </w:pPr>
      <w:r w:rsidRPr="00B27F8B">
        <w:rPr>
          <w:rFonts w:hint="eastAsia"/>
        </w:rPr>
        <w:t>公告栏：用于发布单位的公共信息如新闻、领导讲话等。公告栏内可设置多个栏目，供某个部门使用或者全体人员使用。授权人员可在相应栏目发布管理文章。</w:t>
      </w:r>
    </w:p>
    <w:p w:rsidR="00B27F8B" w:rsidRDefault="00B27F8B" w:rsidP="0000183F">
      <w:pPr>
        <w:pStyle w:val="a4"/>
        <w:numPr>
          <w:ilvl w:val="0"/>
          <w:numId w:val="2"/>
        </w:numPr>
        <w:ind w:firstLineChars="0"/>
      </w:pPr>
      <w:r w:rsidRPr="00B27F8B">
        <w:rPr>
          <w:rFonts w:hint="eastAsia"/>
        </w:rPr>
        <w:t>共享文件：提供了一个用户共享单位内部各类知识的平台。各类资料如法律法规、技术文档等加入其中后，既方便资料的下载和管理，又可实现信息共享。主要功能包括目录和文件的创建、修改和删除；具备合理严格的权限控制。</w:t>
      </w:r>
    </w:p>
    <w:p w:rsidR="00B27F8B" w:rsidRDefault="00B27F8B" w:rsidP="00B27F8B"/>
    <w:p w:rsidR="00B27F8B" w:rsidRDefault="00B27F8B" w:rsidP="00B27F8B"/>
    <w:p w:rsidR="00B27F8B" w:rsidRDefault="00B27F8B" w:rsidP="00B27F8B"/>
    <w:p w:rsidR="00B27F8B" w:rsidRDefault="00B27F8B" w:rsidP="00B27F8B">
      <w:r>
        <w:rPr>
          <w:rFonts w:hint="eastAsia"/>
        </w:rPr>
        <w:t>人事任免模块：</w:t>
      </w:r>
      <w:r w:rsidRPr="00B27F8B">
        <w:rPr>
          <w:rFonts w:hint="eastAsia"/>
        </w:rPr>
        <w:t>该模块在总体设计时设想为人事管理：主要解决了人事档案的计算机存储，检索，重点解决了复杂查询的问题和系统纪录更新过程复杂的问题。包括对员工人事档案的登记、检索、查看、修改、删除等操作。登记档案时可分别添加用户的基本信息和其他信息，并可存储用户照片；检索用户可自定义查询条件，使得查询结果更加精确；结合工作引擎提供请假申请、出差申请功能。</w:t>
      </w:r>
    </w:p>
    <w:p w:rsidR="00B27F8B" w:rsidRDefault="00B27F8B" w:rsidP="00B27F8B"/>
    <w:p w:rsidR="00B27F8B" w:rsidRDefault="00B27F8B" w:rsidP="00B27F8B"/>
    <w:p w:rsidR="00B27F8B" w:rsidRDefault="00B27F8B" w:rsidP="00B27F8B"/>
    <w:p w:rsidR="00B27F8B" w:rsidRDefault="00B27F8B" w:rsidP="00B27F8B">
      <w:r>
        <w:rPr>
          <w:rFonts w:hint="eastAsia"/>
        </w:rPr>
        <w:t>邮件交流模块：该模块可接受和发送给对应用户的邮件信息。通过发送和接受回复邮件，能完成公司请假、项目汇报、会议通知等常见事宜。</w:t>
      </w:r>
    </w:p>
    <w:p w:rsidR="005850EE" w:rsidRDefault="005850EE" w:rsidP="00B27F8B"/>
    <w:p w:rsidR="005850EE" w:rsidRDefault="005850EE" w:rsidP="00B27F8B"/>
    <w:p w:rsidR="005850EE" w:rsidRDefault="005850EE" w:rsidP="00B27F8B">
      <w:r>
        <w:rPr>
          <w:rFonts w:hint="eastAsia"/>
        </w:rPr>
        <w:t>数据库名称：</w:t>
      </w:r>
      <w:proofErr w:type="spellStart"/>
      <w:r>
        <w:rPr>
          <w:rFonts w:hint="eastAsia"/>
        </w:rPr>
        <w:t>wzhbg</w:t>
      </w:r>
      <w:proofErr w:type="spellEnd"/>
    </w:p>
    <w:p w:rsidR="001F3AC0" w:rsidRDefault="001F3AC0" w:rsidP="00B27F8B">
      <w:r>
        <w:rPr>
          <w:rFonts w:hint="eastAsia"/>
        </w:rPr>
        <w:t>数据库文件：</w:t>
      </w:r>
      <w:proofErr w:type="spellStart"/>
      <w:r>
        <w:rPr>
          <w:rFonts w:hint="eastAsia"/>
        </w:rPr>
        <w:t>wzhbg.</w:t>
      </w:r>
      <w:bookmarkStart w:id="0" w:name="_GoBack"/>
      <w:bookmarkEnd w:id="0"/>
      <w:r>
        <w:t>S</w:t>
      </w:r>
      <w:r>
        <w:rPr>
          <w:rFonts w:hint="eastAsia"/>
        </w:rPr>
        <w:t>ql</w:t>
      </w:r>
      <w:proofErr w:type="spellEnd"/>
    </w:p>
    <w:p w:rsidR="005850EE" w:rsidRPr="005850EE" w:rsidRDefault="005850EE" w:rsidP="00B27F8B">
      <w:pPr>
        <w:rPr>
          <w:rFonts w:hint="eastAsia"/>
        </w:rPr>
      </w:pPr>
      <w:r>
        <w:rPr>
          <w:rFonts w:hint="eastAsia"/>
        </w:rPr>
        <w:t>运行环境：php5.5以上</w:t>
      </w:r>
    </w:p>
    <w:p w:rsidR="007F5843" w:rsidRPr="007F5843" w:rsidRDefault="007F5843" w:rsidP="00F53F37"/>
    <w:sectPr w:rsidR="007F5843" w:rsidRPr="007F58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75DEA"/>
    <w:multiLevelType w:val="hybridMultilevel"/>
    <w:tmpl w:val="3946C3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8A7E4F"/>
    <w:multiLevelType w:val="hybridMultilevel"/>
    <w:tmpl w:val="617685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7EE"/>
    <w:rsid w:val="0000183F"/>
    <w:rsid w:val="00097172"/>
    <w:rsid w:val="001F3AC0"/>
    <w:rsid w:val="00241CBD"/>
    <w:rsid w:val="005850EE"/>
    <w:rsid w:val="007F5843"/>
    <w:rsid w:val="00A50E5B"/>
    <w:rsid w:val="00A727EE"/>
    <w:rsid w:val="00B27F8B"/>
    <w:rsid w:val="00C81535"/>
    <w:rsid w:val="00F53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55527"/>
  <w15:chartTrackingRefBased/>
  <w15:docId w15:val="{3EB9FA65-DD47-441B-ACFD-F38F99852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3F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53F37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7F58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0018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15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岳佳诚</dc:creator>
  <cp:keywords/>
  <dc:description/>
  <cp:lastModifiedBy>岳佳诚</cp:lastModifiedBy>
  <cp:revision>8</cp:revision>
  <dcterms:created xsi:type="dcterms:W3CDTF">2017-06-18T11:28:00Z</dcterms:created>
  <dcterms:modified xsi:type="dcterms:W3CDTF">2017-06-18T14:18:00Z</dcterms:modified>
</cp:coreProperties>
</file>