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姓名：{{name}}</w:t>
      </w:r>
    </w:p>
    <w:p>
      <w:pPr>
        <w:bidi w:val="0"/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年龄：{{age}}</w:t>
      </w:r>
    </w:p>
    <w:p>
      <w:pPr>
        <w:bidi w:val="0"/>
        <w:ind w:firstLine="253" w:firstLineChars="0"/>
        <w:jc w:val="left"/>
      </w:pPr>
      <w:r>
        <w:rPr>
          <w:rFonts w:hint="eastAsia"/>
          <w:lang w:val="en-US" w:eastAsia="zh-CN"/>
        </w:rPr>
        <w:t>性别：{{sex}}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C0F85"/>
    <w:rsid w:val="2FD84027"/>
    <w:rsid w:val="5B1C1AB9"/>
    <w:rsid w:val="5BF77F42"/>
    <w:rsid w:val="75CD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</dc:creator>
  <cp:lastModifiedBy>鑫鑫</cp:lastModifiedBy>
  <dcterms:modified xsi:type="dcterms:W3CDTF">2020-08-27T05:56:04Z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