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63E26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《Python高级应用》</w:t>
      </w:r>
    </w:p>
    <w:p w14:paraId="75EA7804">
      <w:pPr>
        <w:spacing w:before="312" w:beforeLines="100"/>
        <w:ind w:left="210" w:leftChars="100"/>
        <w:jc w:val="center"/>
        <w:rPr>
          <w:rFonts w:hint="eastAsia"/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大作业实验报告</w:t>
      </w:r>
    </w:p>
    <w:p w14:paraId="5D48DAA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项目名称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  <w:r>
        <w:rPr>
          <w:rFonts w:hint="default"/>
          <w:sz w:val="36"/>
          <w:szCs w:val="36"/>
          <w:u w:val="single"/>
          <w:lang w:val="en-US" w:eastAsia="zh-CN"/>
        </w:rPr>
        <w:t>多维人脸分析系统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523CD625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02F0350B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542F942D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4054707F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026C8312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17ECEF3B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77A26BE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4581B4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25E1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D1324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/>
                <w:b/>
                <w:sz w:val="28"/>
                <w:szCs w:val="28"/>
              </w:rPr>
              <w:t>项目要求：</w:t>
            </w:r>
          </w:p>
        </w:tc>
      </w:tr>
      <w:tr w14:paraId="77D5F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7DCED155">
            <w:pPr>
              <w:spacing w:line="36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项目描述</w:t>
            </w:r>
          </w:p>
          <w:p w14:paraId="3CA7AC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开发一个基于计算机视觉的多维人脸分析系统，通过摄像头或图片检测人脸，并分析年龄、性别、情绪和种族信息。支持实时监测和图片分析，用户可根据需求自定义检测选项。</w:t>
            </w:r>
          </w:p>
          <w:p w14:paraId="45D2972B">
            <w:pPr>
              <w:spacing w:line="36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 xml:space="preserve">主要功能： </w:t>
            </w:r>
          </w:p>
          <w:p w14:paraId="47E559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选择本地图片进行人脸检测和分析。 </w:t>
            </w:r>
          </w:p>
          <w:p w14:paraId="27BA25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显示检测结果，包括性别、年龄、情绪和种族。 </w:t>
            </w:r>
          </w:p>
          <w:p w14:paraId="5D1122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支持用户配置检测选项。 </w:t>
            </w:r>
          </w:p>
          <w:p w14:paraId="4143FA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实时显示检测结果，并生成可下载的分析报告。</w:t>
            </w:r>
          </w:p>
        </w:tc>
      </w:tr>
      <w:tr w14:paraId="48A06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675BD2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采用的技术</w:t>
            </w:r>
          </w:p>
        </w:tc>
      </w:tr>
      <w:tr w14:paraId="5D56F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296" w:type="dxa"/>
            <w:vAlign w:val="center"/>
          </w:tcPr>
          <w:p w14:paraId="31B6B0B1">
            <w:pPr>
              <w:numPr>
                <w:ilvl w:val="0"/>
                <w:numId w:val="0"/>
              </w:numPr>
              <w:spacing w:line="360" w:lineRule="exac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技术栈</w:t>
            </w:r>
          </w:p>
          <w:p w14:paraId="15A938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rPr>
                <w:rFonts w:hint="default"/>
              </w:rPr>
              <w:t>OpenCV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</w:rPr>
              <w:t>处理和显示图像及视频流。绘制检测框。</w:t>
            </w:r>
          </w:p>
          <w:p w14:paraId="5B604D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DeepFace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</w:rPr>
              <w:t>进行人脸分析，支持年龄、性别、情绪和种族检测。</w:t>
            </w:r>
          </w:p>
          <w:p w14:paraId="75E2E5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Flask：搭建Web服务端。</w:t>
            </w:r>
          </w:p>
          <w:p w14:paraId="0FF27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HTML/CSS/JavaScript：构建用户界面，实现交互功能。</w:t>
            </w:r>
          </w:p>
          <w:p w14:paraId="2524C4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系统架构</w:t>
            </w:r>
          </w:p>
          <w:p w14:paraId="472573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t>系统分为前端和后端两部分：</w:t>
            </w:r>
          </w:p>
          <w:p w14:paraId="28982E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t>前端：</w:t>
            </w:r>
          </w:p>
          <w:p w14:paraId="2E1E5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840" w:firstLineChars="400"/>
              <w:textAlignment w:val="auto"/>
            </w:pPr>
            <w:r>
              <w:t>使用HTML构建结构，CSS美化页面，JavaScript实现交互。</w:t>
            </w:r>
          </w:p>
          <w:p w14:paraId="32E4EF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840" w:firstLineChars="400"/>
              <w:textAlignment w:val="auto"/>
            </w:pPr>
            <w:r>
              <w:t>提供文件上传、选项选择和结果展示功能。</w:t>
            </w:r>
          </w:p>
          <w:p w14:paraId="61555A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t>后端：</w:t>
            </w:r>
          </w:p>
          <w:p w14:paraId="5CBCE7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840" w:firstLineChars="400"/>
              <w:textAlignment w:val="auto"/>
            </w:pPr>
            <w:r>
              <w:t>Flask负责接收请求、处理数据并返回分析结果。</w:t>
            </w:r>
          </w:p>
          <w:p w14:paraId="2BF0E3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840" w:firstLineChars="400"/>
              <w:textAlignment w:val="auto"/>
            </w:pPr>
            <w:r>
              <w:t>DeepFace实现核心人脸检测与分析。</w:t>
            </w:r>
          </w:p>
        </w:tc>
      </w:tr>
      <w:tr w14:paraId="339DC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6D5366D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关键代码及相应运行结果</w:t>
            </w:r>
          </w:p>
        </w:tc>
      </w:tr>
      <w:tr w14:paraId="0FB67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5" w:hRule="atLeast"/>
          <w:jc w:val="center"/>
        </w:trPr>
        <w:tc>
          <w:tcPr>
            <w:tcW w:w="8296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0692B8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608E7F5E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文件上传与检测选项处理</w:t>
                  </w:r>
                </w:p>
              </w:tc>
            </w:tr>
            <w:tr w14:paraId="0113B7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0369574F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接收前端上传的图片和用户勾选的检测选项。</w:t>
                  </w:r>
                </w:p>
                <w:p w14:paraId="3245D57B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保存图片到指定目录，解析检测选项。</w:t>
                  </w:r>
                </w:p>
              </w:tc>
            </w:tr>
            <w:tr w14:paraId="62753D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EEB9A5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获取上传的文件和检测选项</w:t>
                  </w:r>
                </w:p>
                <w:p w14:paraId="33D4CD49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file = request.files.get('image')</w:t>
                  </w:r>
                </w:p>
                <w:p w14:paraId="6198F8EA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not file:</w:t>
                  </w:r>
                </w:p>
                <w:p w14:paraId="4B12A13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raise ValueError("未上传图片")</w:t>
                  </w:r>
                </w:p>
                <w:p w14:paraId="49FC6081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7115923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保存上传的文件</w:t>
                  </w:r>
                </w:p>
                <w:p w14:paraId="5F7742D4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timestamp = datetime.now().strftime('%Y%m%d_%H%M%S')</w:t>
                  </w:r>
                </w:p>
                <w:p w14:paraId="0DF1A8AC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original_filename = f"original_{timestamp}.jpg"</w:t>
                  </w:r>
                </w:p>
                <w:p w14:paraId="4D2C3603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file_path = os.path.join(UPLOAD_FOLDER, original_filename)</w:t>
                  </w:r>
                </w:p>
                <w:p w14:paraId="5BABB484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file.save(file_path)</w:t>
                  </w:r>
                </w:p>
                <w:p w14:paraId="30D7260F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1563F59D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获取检测选项</w:t>
                  </w:r>
                </w:p>
                <w:p w14:paraId="7649D44F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detection_options = json.loads(request.form.get('detection_options', '{}'))</w:t>
                  </w:r>
                </w:p>
                <w:p w14:paraId="4CB00AF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actions = []</w:t>
                  </w:r>
                </w:p>
                <w:p w14:paraId="4CC89ECD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detection_options.get('age', False): actions.append('age')</w:t>
                  </w:r>
                </w:p>
                <w:p w14:paraId="232B3EBC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detection_options.get('gender', False): actions.append('gender')</w:t>
                  </w:r>
                </w:p>
                <w:p w14:paraId="14B2ED0A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detection_options.get('emotion', False): actions.append('emotion')</w:t>
                  </w:r>
                </w:p>
                <w:p w14:paraId="19D46D54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detection_options.get('race', False): actions.append('race')</w:t>
                  </w:r>
                </w:p>
                <w:p w14:paraId="51D022B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not actions:</w:t>
                  </w:r>
                </w:p>
                <w:p w14:paraId="1753742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raise ValueError('请至少选择一个检测选项')</w:t>
                  </w:r>
                </w:p>
              </w:tc>
            </w:tr>
          </w:tbl>
          <w:p w14:paraId="38A2CC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7617193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29DEA0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DeepFace 分析人脸</w:t>
                  </w:r>
                </w:p>
              </w:tc>
            </w:tr>
            <w:tr w14:paraId="55D886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596C932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调用 DeepFace 框架分析人脸信息（年龄、性别、情绪、种族）。</w:t>
                  </w:r>
                </w:p>
                <w:p w14:paraId="48087AB3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支持多脸检测。</w:t>
                  </w:r>
                </w:p>
              </w:tc>
            </w:tr>
            <w:tr w14:paraId="377186A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975056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读取图像并转换颜色空间</w:t>
                  </w:r>
                </w:p>
                <w:p w14:paraId="3830D4A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frame = cv2.imread(file_path)</w:t>
                  </w:r>
                </w:p>
                <w:p w14:paraId="465A9A6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rgb_frame = cv2.cvtColor(frame, cv2.COLOR_BGR2RGB)</w:t>
                  </w:r>
                </w:p>
                <w:p w14:paraId="13B0E07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53EF875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使用 DeepFace 分析</w:t>
                  </w:r>
                </w:p>
                <w:p w14:paraId="2A13C58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analysis = DeepFace.analyze(</w:t>
                  </w:r>
                </w:p>
                <w:p w14:paraId="48C352D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img_path=rgb_frame,</w:t>
                  </w:r>
                </w:p>
                <w:p w14:paraId="44A5E5E1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actions=actions,</w:t>
                  </w:r>
                </w:p>
                <w:p w14:paraId="75025D0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enforce_detection=False,</w:t>
                  </w:r>
                </w:p>
                <w:p w14:paraId="41DA721A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detector_backend='opencv'</w:t>
                  </w:r>
                </w:p>
                <w:p w14:paraId="29F3A841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)</w:t>
                  </w:r>
                </w:p>
                <w:p w14:paraId="73BD523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if not isinstance(analysis, list):  # 单人脸返回非列表形式</w:t>
                  </w:r>
                </w:p>
                <w:p w14:paraId="6EE196E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analysis = [analysis]</w:t>
                  </w:r>
                </w:p>
              </w:tc>
            </w:tr>
          </w:tbl>
          <w:p w14:paraId="11FECA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7A50FF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004F178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绘制分析结果</w:t>
                  </w:r>
                </w:p>
              </w:tc>
            </w:tr>
            <w:tr w14:paraId="30DE21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4FE5C9A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在图片上绘制人脸框和检测结果。</w:t>
                  </w:r>
                </w:p>
                <w:p w14:paraId="7E059848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根据性别判断框的颜色（绿色：性别明确，红色：性别不明确）。</w:t>
                  </w:r>
                </w:p>
              </w:tc>
            </w:tr>
            <w:tr w14:paraId="67E4EE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620FD2E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results = []</w:t>
                  </w:r>
                </w:p>
                <w:p w14:paraId="3E19E82B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for idx, face in enumerate(analysis):</w:t>
                  </w:r>
                </w:p>
                <w:p w14:paraId="3F21119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region = face.get('region', {})</w:t>
                  </w:r>
                </w:p>
                <w:p w14:paraId="26FAB7C4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x, y, w, h = region.get('x', 0), region.get('y', 0), region.get('w', 0), region.get('h', 0)</w:t>
                  </w:r>
                </w:p>
                <w:p w14:paraId="1F4AFF0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3D874FD2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# 性别判断决定框的颜色</w:t>
                  </w:r>
                </w:p>
                <w:p w14:paraId="106F77A1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gender_dict = face.get('gender', {})</w:t>
                  </w:r>
                </w:p>
                <w:p w14:paraId="2F7260E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male_prob = gender_dict.get('Man', 0)</w:t>
                  </w:r>
                </w:p>
                <w:p w14:paraId="1132D912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female_prob = gender_dict.get('Woman', 0)</w:t>
                  </w:r>
                </w:p>
                <w:p w14:paraId="16DB6C52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color = (0, 255, 0) if abs(male_prob - female_prob) &gt; 20 else (0, 0, 255)</w:t>
                  </w:r>
                </w:p>
                <w:p w14:paraId="3375D49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49F6277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# 绘制人脸框和序号</w:t>
                  </w:r>
                </w:p>
                <w:p w14:paraId="2A02E352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cv2.rectangle(frame, (x, y), (x + w, y + h), color, 2)</w:t>
                  </w:r>
                </w:p>
                <w:p w14:paraId="010B1EF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cv2.putText(frame, f"#{idx + 1}", (x, y - 10), cv2.FONT_HERSHEY_SIMPLEX, 0.5, color, 2)</w:t>
                  </w:r>
                </w:p>
                <w:p w14:paraId="6F7BFDD3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626CFE3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# 整理结果数据</w:t>
                  </w:r>
                </w:p>
                <w:p w14:paraId="33D0A7DC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result = {</w:t>
                  </w:r>
                </w:p>
                <w:p w14:paraId="63864663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'id': idx + 1,</w:t>
                  </w:r>
                </w:p>
                <w:p w14:paraId="33A40D3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'gender': f"未知(男：{male_prob:.2f},女：{female_prob:.2f})" if abs(male_prob - female_prob) &lt;= 20 else (</w:t>
                  </w:r>
                </w:p>
                <w:p w14:paraId="700FF115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    "男性" if male_prob &gt; female_prob else "女性"),</w:t>
                  </w:r>
                </w:p>
                <w:p w14:paraId="43A13386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'age': face.get('age', '未知'),</w:t>
                  </w:r>
                </w:p>
                <w:p w14:paraId="1DDCF86E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'emotion': EMOTION_TRANSLATIONS.get(face.get('dominant_emotion', '').lower(), '未知'),</w:t>
                  </w:r>
                </w:p>
                <w:p w14:paraId="63E0733A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    'race': RACE_TRANSLATIONS.get(face.get('dominant_race', '').lower(), '未知')</w:t>
                  </w:r>
                </w:p>
                <w:p w14:paraId="4DFDFBCB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}</w:t>
                  </w:r>
                </w:p>
                <w:p w14:paraId="2D91C51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 xml:space="preserve">    results.append(result)</w:t>
                  </w:r>
                </w:p>
              </w:tc>
            </w:tr>
          </w:tbl>
          <w:p w14:paraId="7DA3E2A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6E817C4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A3AD851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保存结果</w:t>
                  </w:r>
                </w:p>
              </w:tc>
            </w:tr>
            <w:tr w14:paraId="21BC26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CB5C5B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将绘制的结果图片保存到本地。</w:t>
                  </w:r>
                </w:p>
                <w:p w14:paraId="62F5AB48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  <w:t>将分析结果保存为 CSV 文件。</w:t>
                  </w:r>
                </w:p>
              </w:tc>
            </w:tr>
            <w:tr w14:paraId="2D34FC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D1CEC23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保存结果图片</w:t>
                  </w:r>
                </w:p>
                <w:p w14:paraId="200B2AAC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result_filename = f"result_{timestamp}.jpg"</w:t>
                  </w:r>
                </w:p>
                <w:p w14:paraId="78064B2F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result_path = os.path.join(RESULT_FOLDER, result_filename)</w:t>
                  </w:r>
                </w:p>
                <w:p w14:paraId="39459D6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cv2.imwrite(result_path, frame)</w:t>
                  </w:r>
                </w:p>
                <w:p w14:paraId="73B16F50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</w:p>
                <w:p w14:paraId="59F2BE78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# 保存分析结果到 CSV</w:t>
                  </w:r>
                </w:p>
                <w:p w14:paraId="787F70BF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df = pd.DataFrame(results)</w:t>
                  </w:r>
                </w:p>
                <w:p w14:paraId="333E4E3B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csv_filename = f"analysis_{timestamp}.csv"</w:t>
                  </w:r>
                </w:p>
                <w:p w14:paraId="22EBC4E7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csv_path = os.path.join(RESULT_FOLDER, csv_filename)</w:t>
                  </w:r>
                </w:p>
                <w:p w14:paraId="6CE4FE0B"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textAlignment w:val="auto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  <w:vertAlign w:val="baseline"/>
                    </w:rPr>
                    <w:t>df.to_csv(csv_path, index=False, encoding='utf-8-sig')</w:t>
                  </w:r>
                </w:p>
              </w:tc>
            </w:tr>
          </w:tbl>
          <w:p w14:paraId="6D9A8BA1"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过程截图如下:</w:t>
            </w:r>
          </w:p>
          <w:p w14:paraId="335305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2160270" cy="1402715"/>
                  <wp:effectExtent l="0" t="0" r="1143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60270" cy="2256155"/>
                  <wp:effectExtent l="0" t="0" r="1143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14D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初始化界面            图2 图片预览界面</w:t>
            </w:r>
          </w:p>
          <w:p w14:paraId="2C9171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  <w:p w14:paraId="54B1D0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</w:pPr>
            <w:r>
              <w:drawing>
                <wp:inline distT="0" distB="0" distL="114300" distR="114300">
                  <wp:extent cx="2160270" cy="2219960"/>
                  <wp:effectExtent l="0" t="0" r="1143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21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60270" cy="2412365"/>
                  <wp:effectExtent l="0" t="0" r="1143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4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F6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分析界面               图4 结果显示界面</w:t>
            </w:r>
          </w:p>
        </w:tc>
      </w:tr>
    </w:tbl>
    <w:p w14:paraId="6751F3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E16F0"/>
    <w:multiLevelType w:val="singleLevel"/>
    <w:tmpl w:val="BA5E16F0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68"/>
    <w:rsid w:val="00033D6F"/>
    <w:rsid w:val="000454FA"/>
    <w:rsid w:val="000F659D"/>
    <w:rsid w:val="00121982"/>
    <w:rsid w:val="00172036"/>
    <w:rsid w:val="001817B6"/>
    <w:rsid w:val="001D727F"/>
    <w:rsid w:val="001E2B5D"/>
    <w:rsid w:val="00223318"/>
    <w:rsid w:val="0026790C"/>
    <w:rsid w:val="002726C5"/>
    <w:rsid w:val="002A5DB6"/>
    <w:rsid w:val="002E618E"/>
    <w:rsid w:val="003B038B"/>
    <w:rsid w:val="003B7FBF"/>
    <w:rsid w:val="003E6995"/>
    <w:rsid w:val="00406DC1"/>
    <w:rsid w:val="00475555"/>
    <w:rsid w:val="004B20DB"/>
    <w:rsid w:val="004C0262"/>
    <w:rsid w:val="004D0349"/>
    <w:rsid w:val="005528E8"/>
    <w:rsid w:val="00626D5D"/>
    <w:rsid w:val="00665A38"/>
    <w:rsid w:val="00685E75"/>
    <w:rsid w:val="006C44A5"/>
    <w:rsid w:val="006D1DF9"/>
    <w:rsid w:val="007B1855"/>
    <w:rsid w:val="00807BA6"/>
    <w:rsid w:val="008629E4"/>
    <w:rsid w:val="008945F6"/>
    <w:rsid w:val="00907A55"/>
    <w:rsid w:val="009A0F2A"/>
    <w:rsid w:val="00A32E7D"/>
    <w:rsid w:val="00A377AD"/>
    <w:rsid w:val="00A4733D"/>
    <w:rsid w:val="00A5584F"/>
    <w:rsid w:val="00A95C45"/>
    <w:rsid w:val="00AB6D67"/>
    <w:rsid w:val="00B027D1"/>
    <w:rsid w:val="00B929B6"/>
    <w:rsid w:val="00BB2A5F"/>
    <w:rsid w:val="00BD2CCA"/>
    <w:rsid w:val="00C534EF"/>
    <w:rsid w:val="00D13CBA"/>
    <w:rsid w:val="00D52A59"/>
    <w:rsid w:val="00D5479C"/>
    <w:rsid w:val="00DB0743"/>
    <w:rsid w:val="00DC42E9"/>
    <w:rsid w:val="00DC46D0"/>
    <w:rsid w:val="00DD54AA"/>
    <w:rsid w:val="00E910E2"/>
    <w:rsid w:val="00EB0DF7"/>
    <w:rsid w:val="00F10FE2"/>
    <w:rsid w:val="00F20C69"/>
    <w:rsid w:val="00F50468"/>
    <w:rsid w:val="00FE2D7F"/>
    <w:rsid w:val="00FF716E"/>
    <w:rsid w:val="011A52DC"/>
    <w:rsid w:val="1FC23E8E"/>
    <w:rsid w:val="21162A89"/>
    <w:rsid w:val="23483118"/>
    <w:rsid w:val="23D81AE7"/>
    <w:rsid w:val="25B96D05"/>
    <w:rsid w:val="32606154"/>
    <w:rsid w:val="452151CC"/>
    <w:rsid w:val="5CD20CCC"/>
    <w:rsid w:val="67F80720"/>
    <w:rsid w:val="6E0A390A"/>
    <w:rsid w:val="794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fontstyle01"/>
    <w:basedOn w:val="10"/>
    <w:qFormat/>
    <w:uiPriority w:val="0"/>
    <w:rPr>
      <w:rFonts w:hint="eastAsia" w:ascii="等线" w:hAnsi="等线" w:eastAsia="等线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964</Words>
  <Characters>2736</Characters>
  <Lines>2</Lines>
  <Paragraphs>1</Paragraphs>
  <TotalTime>16</TotalTime>
  <ScaleCrop>false</ScaleCrop>
  <LinksUpToDate>false</LinksUpToDate>
  <CharactersWithSpaces>3225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2020-08-21T03:17:00Z</dcterms:created>
  <dc:creator>Ouki Wang</dc:creator>
  <cp:lastModifiedBy>Steven</cp:lastModifiedBy>
  <dcterms:modified xsi:type="dcterms:W3CDTF">2024-12-16T06:24:31Z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2024-12-02T10:16:29Z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32762b8f-4dfc-4c87-b19f-4ff5cb0f21c8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2052-12.1.0.19302</vt:lpwstr>
  </property>
  <property fmtid="{D5CDD505-2E9C-101B-9397-08002B2CF9AE}" pid="10" name="ICV">
    <vt:lpwstr>46A1EFC94080455496CA095B2A6EAE6D_13</vt:lpwstr>
  </property>
</Properties>
</file>