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50" w:before="120" w:line="312" w:lineRule="atLeast"/>
        <w:jc w:val="center"/>
      </w:pPr>
      <w:r>
        <w:drawing>
          <wp:inline distT="0" distB="0" distL="0" distR="0">
            <wp:extent cx="5038725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5a50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100" w:line="440" w:lineRule="atLeast"/>
            </w:pPr>
            <w:r>
              <w:rPr>
                <w:rFonts w:ascii="Calibri" w:eastAsia="Microsoft YaHei" w:hAnsi="Calibri"/>
                <w:b/>
                <w:bCs/>
                <w:color w:val="FFFFFF"/>
                <w:sz w:val="36"/>
                <w:szCs w:val="36"/>
              </w:rPr>
              <w:t xml:space="preserve">国庆·建德自驾 3 天 2 晚计划（手机版）</w:t>
            </w:r>
          </w:p>
          <w:p>
            <w:pPr>
              <w:spacing w:after="120" w:line="312" w:lineRule="atLeast"/>
            </w:pPr>
            <w:r>
              <w:rPr>
                <w:rFonts w:ascii="Calibri" w:eastAsia="Microsoft YaHei" w:hAnsi="Calibri"/>
                <w:color w:val="cfe6df"/>
                <w:sz w:val="22"/>
                <w:szCs w:val="22"/>
              </w:rPr>
              <w:t xml:space="preserve">杭州出发 ｜ 人少 · 舒服 · 性价比 ｜ 2026.10.1–10.3</w:t>
            </w:r>
          </w:p>
          <w:p>
            <w:pPr>
              <w:pBdr>
                <w:top w:val="single" w:color="3f7f74" w:sz="4" w:space="6"/>
              </w:pBdr>
              <w:spacing w:after="80" w:line="312" w:lineRule="atLeast"/>
            </w:pPr>
            <w:r>
              <w:rPr>
                <w:rFonts w:ascii="Calibri" w:eastAsia="Microsoft YaHei" w:hAnsi="Calibri"/>
                <w:color w:val="a8c9c1"/>
                <w:sz w:val="18"/>
                <w:szCs w:val="18"/>
              </w:rPr>
              <w:t xml:space="preserve">信息核实至 2026-09-26 ｜ 门票、房价均为参考区间，以景区与平台当日为准 ｜ 未查实项正文已标注</w:t>
            </w:r>
          </w:p>
          <w:p>
            <w:pPr>
              <w:spacing w:after="0" w:line="312" w:lineRule="atLeast"/>
            </w:pPr>
            <w:r>
              <w:rPr>
                <w:rFonts w:ascii="Calibri" w:eastAsia="Microsoft YaHei" w:hAnsi="Calibri"/>
                <w:color w:val="a8c9c1"/>
                <w:sz w:val="18"/>
                <w:szCs w:val="18"/>
              </w:rPr>
              <w:t xml:space="preserve">速览：行前必做 · 交通 · D1 梅城 · D2 溶洞古村 · D3 晨雾 · 吃 · 穿 · 住 · 预算 · 避坑 · 附录</w:t>
            </w:r>
          </w:p>
        </w:tc>
      </w:tr>
    </w:tbl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新安江城区江景黄昏航拍 ｜ 图：搜狐，来源见附录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一、🗺 行程总览</w:t>
      </w:r>
    </w:p>
    <w:p>
      <w:pPr>
        <w:spacing w:after="80" w:line="312" w:lineRule="atLeast"/>
      </w:pPr>
      <w:r>
        <w:rPr>
          <w:rFonts w:ascii="Calibri" w:eastAsia="Microsoft YaHei" w:hAnsi="Calibri"/>
          <w:color w:val="68786f"/>
          <w:sz w:val="20"/>
          <w:szCs w:val="20"/>
        </w:rPr>
        <w:t xml:space="preserve">雨天玩溶洞古村，晴天爬山看雾；收费景点赶 8 点开门第一批，基本不走回头路。</w:t>
      </w:r>
    </w:p>
    <w:p>
      <w:pPr>
        <w:spacing w:after="100" w:line="312" w:lineRule="atLeast"/>
        <w:ind w:firstLine="480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3 天 2 晚，杭州自驾往返全程约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450km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，走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杭新景高速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。动线：东线（梅城＋富春江）→ 西线（灵栖洞）→ 南线（晨雾）→ 西南线（大慈岩＋新叶）→ 顺路返杭。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D1 · 10/1 🌧 中雨转小雨 21–26℃：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梅城古镇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→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七里扬帆游船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→ 宿新安江城区。车程约 33km，门票参考约 110–135 元（含船票）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D2 · 10/2 🌧 大雨转阴（约 27mm）19–25℃：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灵栖洞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→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新叶古村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→ 宿新安江城区。车程约 55–60km，门票参考约 80＋68 元（联票 125–148 更省）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D3 · 10/3 ⛅ 多云转晴 19–24℃：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下涯之江村晨雾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→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大慈岩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→ 午后返杭。车程约 50km，门票参考约 80 元（索道另计）</w:t>
      </w:r>
    </w:p>
    <w:p>
      <w:pPr>
        <w:shd w:fill="e2efeb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135a50"/>
          <w:sz w:val="22"/>
          <w:szCs w:val="22"/>
        </w:rPr>
        <w:t xml:space="preserve">天气背景：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近十年 10 月上旬建德平均最高 27.3℃ / 最低 19.2℃，昼夜温差约 8℃，约 43% 的日子有雨。预报时效有限，出发前 2–3 天务必复查。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二、✅ 行前必做（9/26–9/30）</w:t>
      </w:r>
    </w:p>
    <w:p>
      <w:pPr>
        <w:pStyle w:val="ListParagraph"/>
        <w:numPr>
          <w:ilvl w:val="0"/>
          <w:numId w:val="2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今天就订房。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国庆是建德旺季（2024 国庆民宿入住率 85%+，已查证），房价普遍涨至平日 2–3 倍（参考区间）。优先选“可免费取消”房型，截图留单防临时毁约。</w:t>
      </w:r>
    </w:p>
    <w:p>
      <w:pPr>
        <w:pStyle w:val="ListParagraph"/>
        <w:numPr>
          <w:ilvl w:val="0"/>
          <w:numId w:val="2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门票预约。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大慈岩、灵栖洞、新叶古村、七里扬帆等国有景区需线上实名预约购票：官方“趣游建德”小程序/公众号，或携程、美团、同程。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⚠ 七里扬帆游船每天仅 10:30 一班船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（已查证），务必提前 1 天以上买票。</w:t>
      </w:r>
    </w:p>
    <w:p>
      <w:pPr>
        <w:pStyle w:val="ListParagraph"/>
        <w:numPr>
          <w:ilvl w:val="0"/>
          <w:numId w:val="2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出发前 2–3 天复查天气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（本计划天气为 9/25–26 查询的预报）。</w:t>
      </w:r>
    </w:p>
    <w:p>
      <w:pPr>
        <w:pStyle w:val="ListParagraph"/>
        <w:numPr>
          <w:ilvl w:val="0"/>
          <w:numId w:val="2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车辆。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油/电出发前补满（桐庐、建德服务区国庆易饱和）；电车可查建德城区充电桩——2023 年已建成 271 个、乡镇已布点（已查证）。</w:t>
      </w:r>
    </w:p>
    <w:p>
      <w:pPr>
        <w:pStyle w:val="ListParagraph"/>
        <w:numPr>
          <w:ilvl w:val="0"/>
          <w:numId w:val="2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行李。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雨具必备、防滑运动鞋、薄外套（详见“穿”）。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三、🚗 行 · 自驾交通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路线：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杭州 →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杭新景高速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（国家编号 G6021，其中袁浦—桐庐段与 G25 长深共线，路牌常写“G25 长深（杭新景）”）→ 建德。约 130–140km，不堵车 1.5–2 小时。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过路费：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平日约 40–50 元（参考区间）；2026 国庆 10/1 00:00–10/7 24:00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七座及以下小客车免高速通行费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（已查证）——此行过路费 0 元。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出发时段：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避开出城高峰 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9/30 12:00–10/1 20:00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（杭州高速交警提示）。优选：① 10/1 早上 6:00 前出发；② 9/30 晚 20:00 后出发先住进建德（过路费自付约 45 元，换来 10/1 睡饱再玩，更舒服）。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堵点：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桐庐服务区、建德服务区易饱和（少停留或错时停）；千岛湖收费站出口缓行；高速红色段可走 G320 国道平行段绕行。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返程：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推荐 10/3 午后出发，避开 10/6–10/7 返程高峰（4 天版则 10/4 午后回）。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山路：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大慈岩、灵栖洞、新叶都在丘陵区，盘山弯道多但铺装良好，普通轿车无压力；尽量不赶夜山路。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停车：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梅城古镇基本免费（停外围步行进古城，节假日车位紧）；大慈岩、灵栖洞有景区收费停车场（约 10–20 元/次，经验估算，金额未查实）；之江村晨雾点停绿道入口路边即可。</w:t>
      </w:r>
    </w:p>
    <w:p>
      <w:pPr>
        <w:pStyle w:val="Heading2"/>
        <w:keepNext/>
        <w:spacing w:after="100" w:before="26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📍 当地车程速查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城区→梅城古镇：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33km / 40 分钟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城区→七里扬帆码头：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30–35km（姚坞码头在梅城）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城区→下涯之江村：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15–20km / 25 分钟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城区→大慈岩：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26km / 35–40 分钟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大慈岩→新叶古村：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6km / 10–15 分钟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城区→灵栖洞：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25–30km / 35–45 分钟（航头镇）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灵栖洞↔大慈岩：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约 29km / 40 分钟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四、🧭 玩 · 逐日行程</w:t>
      </w:r>
    </w:p>
    <w:p>
      <w:pPr>
        <w:pStyle w:val="Heading2"/>
        <w:keepNext/>
        <w:spacing w:after="100" w:before="26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D1 ｜ 梅城古城 ＋ 富春江小三峡</w:t>
      </w:r>
    </w:p>
    <w:p>
      <w:pPr>
        <w:spacing w:after="80" w:line="312" w:lineRule="atLeast"/>
      </w:pPr>
      <w:r>
        <w:rPr>
          <w:rFonts w:ascii="Calibri" w:eastAsia="Microsoft YaHei" w:hAnsi="Calibri"/>
          <w:color w:val="68786f"/>
          <w:sz w:val="20"/>
          <w:szCs w:val="20"/>
        </w:rPr>
        <w:t xml:space="preserve">10 月 1 日（周四）· 中雨转小雨 21–26℃ · 宿新安江城区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06:00 前：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杭州出发，约 2 小时到梅城。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08:00：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进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严州古城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：清晨老街几乎没人（国庆上午 9 点后会满城，杭州网报道）。一横一纵两条街走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澄清楼、建德侯牌坊、六眼古井、竺可桢旧居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，登古城墙俯瞰三江口。街区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免门票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（免费；展馆联票 20 元、玉带河摇橹船 50 元为参考价）。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10:30：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七里扬帆游船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约 110–135 元含船票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）：富春江“小三峡”、《富春山居图》实景地，全程约 2–3 小时。雨天烟雨江面别有意境，船上有遮蔽。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13:00：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午餐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严州小厨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（人均约 30 元尝 6 种小吃）或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小武包子铺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：豆腐包、严州烤饼、玉米粿。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14:00：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驱车进城（33km），15:00 入住新安江边酒店。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傍晚：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雨小就去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紫薯绿道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散步（约 3.5km 紫色跑道，罗桐埠码头—紫金大桥），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彩虹桥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看“白纱奇雾”；晚餐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莘府·老豆腐鱼头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（人均 60+）或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胖子大排档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（奶酸菜鱼）。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676775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严州古城墙与城楼 ｜ 图：浙江在线，来源见附录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67677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七里扬帆 · 富春江小三峡 ｜ 图：人民日报客户端，来源见附录</w:t>
      </w:r>
    </w:p>
    <w:p>
      <w:pPr>
        <w:keepNext/>
        <w:spacing w:after="6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2"/>
          <w:szCs w:val="22"/>
        </w:rPr>
        <w:t xml:space="preserve">⚠ 要紧提醒 · 雨天备选</w:t>
      </w:r>
    </w:p>
    <w:p>
      <w:pPr>
        <w:shd w:fill="f8e8e2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a63c22"/>
          <w:sz w:val="22"/>
          <w:szCs w:val="22"/>
        </w:rPr>
        <w:t xml:space="preserve">班船坑：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七里扬帆每天仅 10:30 一班船（以景区当日公告为准），提前 40–60 分钟到姚坞码头；人少不发船（约 20 人成船），国庆无此问题但务必提前买票。</w:t>
      </w:r>
    </w:p>
    <w:p>
      <w:pPr>
        <w:shd w:fill="f8e8e2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a63c22"/>
          <w:sz w:val="22"/>
          <w:szCs w:val="22"/>
        </w:rPr>
        <w:t xml:space="preserve">雨太大备选：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砍掉游船，古城慢逛＋咖啡馆躲雨，下午直接进城休息。</w:t>
      </w:r>
    </w:p>
    <w:p>
      <w:pPr>
        <w:pStyle w:val="Heading2"/>
        <w:keepNext/>
        <w:spacing w:after="100" w:before="26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D2 ｜ 灵栖洞 ＋ 新叶古村</w:t>
      </w:r>
    </w:p>
    <w:p>
      <w:pPr>
        <w:spacing w:after="80" w:line="312" w:lineRule="atLeast"/>
      </w:pPr>
      <w:r>
        <w:rPr>
          <w:rFonts w:ascii="Calibri" w:eastAsia="Microsoft YaHei" w:hAnsi="Calibri"/>
          <w:color w:val="68786f"/>
          <w:sz w:val="20"/>
          <w:szCs w:val="20"/>
        </w:rPr>
        <w:t xml:space="preserve">10 月 2 日（周五）· 大雨转阴 19–25℃ · 宿新安江城区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09:30：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出发灵栖洞（25–30km）。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10:15：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灵栖洞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80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）：灵泉、清风、霭云三洞＋灵栖石林，《西游记》《封神榜》取景地；清风洞恒温 14–17℃——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雨天最舒服的玩法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。游约 2 小时。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12:30：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午餐航头/寿昌镇：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寿昌炒粉干、剁椒馄饨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（价格未查实）。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13:30：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驱车新叶古村（约 29km）。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14:15：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新叶古村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68 元 · 线上 60–68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）：“中国明清建筑露天博物馆”——16 座古祠堂、200 多幢明清民居、抟云塔＋文昌阁＋南塘倒影。雨天游客更少，廊檐躲雨看古村；顺手买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新叶水米糕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17:00：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返城区（约 26km），晚餐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建德肉圆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/江鲜，养精蓄锐。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39624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灵栖洞溶洞 ｜ 图：大众点评，来源见附录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676775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新叶古村与南塘倒影 ｜ 图：太平洋电脑网，来源见附录</w:t>
      </w:r>
    </w:p>
    <w:p>
      <w:pPr>
        <w:keepNext/>
        <w:spacing w:after="6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2"/>
          <w:szCs w:val="22"/>
        </w:rPr>
        <w:t xml:space="preserve">💰 省钱提示 · 雨太大备选</w:t>
      </w:r>
    </w:p>
    <w:p>
      <w:pPr>
        <w:shd w:fill="e4eef7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2d6a9f"/>
          <w:sz w:val="22"/>
          <w:szCs w:val="22"/>
        </w:rPr>
        <w:t xml:space="preserve">联票：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大慈岩＋新叶联票 125–148 元（参考价），比单买省。</w:t>
      </w:r>
    </w:p>
    <w:p>
      <w:pPr>
        <w:shd w:fill="f8e8e2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a63c22"/>
          <w:sz w:val="22"/>
          <w:szCs w:val="22"/>
        </w:rPr>
        <w:t xml:space="preserve">雨太大备选：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新叶挪到 D3 顺路（就在大慈岩旁 6km），下午回酒店休息。</w:t>
      </w:r>
    </w:p>
    <w:p>
      <w:pPr>
        <w:pStyle w:val="Heading2"/>
        <w:keepNext/>
        <w:spacing w:after="100" w:before="26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D3 ｜ 晨雾 ＋ 江南悬空寺</w:t>
      </w:r>
    </w:p>
    <w:p>
      <w:pPr>
        <w:spacing w:after="80" w:line="312" w:lineRule="atLeast"/>
      </w:pPr>
      <w:r>
        <w:rPr>
          <w:rFonts w:ascii="Calibri" w:eastAsia="Microsoft YaHei" w:hAnsi="Calibri"/>
          <w:color w:val="68786f"/>
          <w:sz w:val="20"/>
          <w:szCs w:val="20"/>
        </w:rPr>
        <w:t xml:space="preserve">10 月 3 日（周六）· 多云转晴 19–24℃ · 午后返杭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05:50：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出发下涯之江村（15–20km）。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06:00–07:30：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看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新安江晨雾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（“杭州小东江”，免费）：江水常年 17℃，雨后转晴是平流雾概率最高的组合；绿道边停车沿江走。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07:45：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回城早餐：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碗比锅大 / 花半朵豆腐包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约 1.5–2 元/个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08:10：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抵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大慈岩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（26km），08:20–11:20 游“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江南悬空寺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”（</w:t>
      </w:r>
      <w:r>
        <w:rPr>
          <w:rFonts w:ascii="Calibri" w:eastAsia="Microsoft YaHei" w:hAnsi="Calibri"/>
          <w:b/>
          <w:bCs/>
          <w:color w:val="a96f14"/>
          <w:sz w:val="24"/>
          <w:szCs w:val="24"/>
        </w:rPr>
        <w:t xml:space="preserve">80 元 · 线上 75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）：元代依崖筑庙，“山即佛身、佛即山体”的天然立佛；建议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索道上、步行下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（索道上行 80/下行 70）。赶 8:00 首批入园，10 点后索道排队（2025 国庆曾设排队补给站）。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11:30：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午餐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里叶村白莲炖土鸡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（里叶白莲，南宋贡品）或新叶村小吃。</w:t>
      </w:r>
    </w:p>
    <w:p>
      <w:pPr>
        <w:spacing w:after="90" w:line="312" w:lineRule="atLeast"/>
        <w:ind w:left="1400" w:hanging="1400"/>
        <w:jc w:val="both"/>
      </w:pPr>
      <w:r>
        <w:rPr>
          <w:rFonts w:ascii="Calibri" w:eastAsia="Microsoft YaHei" w:hAnsi="Calibri"/>
          <w:b/>
          <w:bCs/>
          <w:color w:val="2b7a6d"/>
          <w:sz w:val="24"/>
          <w:szCs w:val="24"/>
        </w:rPr>
        <w:t xml:space="preserve">12:30：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启程返杭（大慈岩→航头/建德西上高速），约 14:30–15:00 到杭州。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6767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下涯 · 新安江晨雾 ｜ 图：浙江在线，来源见附录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676775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大慈岩 · 江南悬空寺 ｜ 图：搜狐，来源见附录</w:t>
      </w:r>
    </w:p>
    <w:p>
      <w:pPr>
        <w:keepNext/>
        <w:spacing w:after="60" w:before="220" w:line="312" w:lineRule="atLeast"/>
      </w:pPr>
      <w:r>
        <w:rPr>
          <w:rFonts w:ascii="Calibri" w:eastAsia="Microsoft YaHei" w:hAnsi="Calibri"/>
          <w:b/>
          <w:bCs/>
          <w:color w:val="135a50"/>
          <w:sz w:val="22"/>
          <w:szCs w:val="22"/>
        </w:rPr>
        <w:t xml:space="preserve">🌅 晨雾说明 · 懒人替换 · +1 天扩展</w:t>
      </w:r>
    </w:p>
    <w:p>
      <w:pPr>
        <w:shd w:fill="e4eef7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2d6a9f"/>
          <w:sz w:val="22"/>
          <w:szCs w:val="22"/>
        </w:rPr>
        <w:t xml:space="preserve">晨雾看缘分：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10 月概率比夏天低（具体未查实），雨后转晴清晨最值得赌；看不到也不亏，清晨江边很安静。</w:t>
      </w:r>
    </w:p>
    <w:p>
      <w:pPr>
        <w:shd w:fill="e4eef7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2d6a9f"/>
          <w:sz w:val="22"/>
          <w:szCs w:val="22"/>
        </w:rPr>
        <w:t xml:space="preserve">懒人替换：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不想爬山就把大慈岩换成</w:t>
      </w:r>
      <w:r>
        <w:rPr>
          <w:rFonts w:ascii="Calibri" w:eastAsia="Microsoft YaHei" w:hAnsi="Calibri"/>
          <w:b/>
          <w:bCs/>
          <w:color w:val="22312e"/>
          <w:sz w:val="22"/>
          <w:szCs w:val="22"/>
        </w:rPr>
        <w:t xml:space="preserve">建德绿道骑行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（约 18km，乾潭—严东关）或</w:t>
      </w:r>
      <w:r>
        <w:rPr>
          <w:rFonts w:ascii="Calibri" w:eastAsia="Microsoft YaHei" w:hAnsi="Calibri"/>
          <w:b/>
          <w:bCs/>
          <w:color w:val="22312e"/>
          <w:sz w:val="22"/>
          <w:szCs w:val="22"/>
        </w:rPr>
        <w:t xml:space="preserve">胥岭古村徒步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（免费小众，海拔 400m 古村梯田）。</w:t>
      </w:r>
    </w:p>
    <w:p>
      <w:pPr>
        <w:shd w:fill="e2efeb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135a50"/>
          <w:sz w:val="22"/>
          <w:szCs w:val="22"/>
        </w:rPr>
        <w:t xml:space="preserve">+1 天扩展（4 天 3 晚，10/1–10/4）：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D3 拆开——上午大慈岩＋新叶（住梅城或大慈岩镇）；D4 上午建德绿道骑行或情人谷/好运岛（含船约 70 元起，参考价；情人谷单独票价未查实）→ 午后返杭。节奏更松，且 10/4 之后住宿价格开始回落（经验）。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676775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胥岭梯田（</w:t>
      </w:r>
      <w:r>
        <w:rPr>
          <w:rFonts w:ascii="Calibri" w:eastAsia="Microsoft YaHei" w:hAnsi="Calibri"/>
          <w:b/>
          <w:bCs/>
          <w:color w:val="68786f"/>
          <w:sz w:val="18"/>
          <w:szCs w:val="18"/>
        </w:rPr>
        <w:t xml:space="preserve">春季花季图</w:t>
      </w:r>
      <w:r>
        <w:rPr>
          <w:rFonts w:ascii="Calibri" w:eastAsia="Microsoft YaHei" w:hAnsi="Calibri"/>
          <w:color w:val="68786f"/>
          <w:sz w:val="18"/>
          <w:szCs w:val="18"/>
        </w:rPr>
        <w:t xml:space="preserve">，10 月为稻收梯田景象）｜ 图：搜狐，来源见附录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五、🍜 吃 · 建德味道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建德豆腐包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约 1.5–2 元/个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薄皮嫩豆腐辣馅蒸包，建德早餐代表。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去哪吃：碗比锅大（市区）｜小武包子铺、花半朵（梅城）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严州烤饼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约 5 元/个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梅干菜肉馅贴炭火炉壁烤至金黄。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去哪吃：方顺和、胡武华（梅城老街）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严州干菜鸭</w:t>
      </w:r>
      <w:r>
        <w:rPr>
          <w:rFonts w:ascii="Calibri" w:eastAsia="Microsoft YaHei" w:hAnsi="Calibri"/>
          <w:b/>
          <w:bCs/>
          <w:color w:val="68786f"/>
          <w:sz w:val="22"/>
          <w:szCs w:val="22"/>
        </w:rPr>
        <w:t xml:space="preserve">　价格未查实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麻鸭＋梅干菜焖卤，严州名菜。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去哪吃：梅城一带菜馆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砂锅鱼头 / 新安江鱼头</w:t>
      </w:r>
      <w:r>
        <w:rPr>
          <w:rFonts w:ascii="Calibri" w:eastAsia="Microsoft YaHei" w:hAnsi="Calibri"/>
          <w:b/>
          <w:bCs/>
          <w:color w:val="a96f14"/>
          <w:sz w:val="22"/>
          <w:szCs w:val="22"/>
        </w:rPr>
        <w:t xml:space="preserve">　莘府人均 60+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浓汤、剁椒、奶酸菜鱼等做法，新安江招牌河鲜。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去哪吃：莘府、新安大院、白沙人家、胖子大排档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玉米粿</w:t>
      </w:r>
      <w:r>
        <w:rPr>
          <w:rFonts w:ascii="Calibri" w:eastAsia="Microsoft YaHei" w:hAnsi="Calibri"/>
          <w:b/>
          <w:bCs/>
          <w:color w:val="68786f"/>
          <w:sz w:val="22"/>
          <w:szCs w:val="22"/>
        </w:rPr>
        <w:t xml:space="preserve">　价格未查实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玉米面外皮油煎，馅有雪菜豆腐、臭豆腐两种。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去哪吃：严州府原味玉米馃（梅城正大街）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新叶水米糕</w:t>
      </w:r>
      <w:r>
        <w:rPr>
          <w:rFonts w:ascii="Calibri" w:eastAsia="Microsoft YaHei" w:hAnsi="Calibri"/>
          <w:b/>
          <w:bCs/>
          <w:color w:val="68786f"/>
          <w:sz w:val="22"/>
          <w:szCs w:val="22"/>
        </w:rPr>
        <w:t xml:space="preserve">　价格未查实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米浆发酵蒸制，松软带酒酿微甜，有桂花版本。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去哪吃：新叶古村（2016 建德十大特色小吃）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里叶白莲</w:t>
      </w:r>
      <w:r>
        <w:rPr>
          <w:rFonts w:ascii="Calibri" w:eastAsia="Microsoft YaHei" w:hAnsi="Calibri"/>
          <w:b/>
          <w:bCs/>
          <w:color w:val="68786f"/>
          <w:sz w:val="22"/>
          <w:szCs w:val="22"/>
        </w:rPr>
        <w:t xml:space="preserve">　价格未查实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粒大圆润、炖熟不烂不散，南宋贡品；可配土鸡火腿。</w:t>
      </w:r>
    </w:p>
    <w:p>
      <w:pPr>
        <w:spacing w:after="12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去哪吃：大慈岩镇里叶村（伴手礼可选）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其他</w:t>
      </w:r>
    </w:p>
    <w:p>
      <w:pPr>
        <w:spacing w:after="40" w:line="312" w:lineRule="atLeast"/>
        <w:jc w:val="left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建德肉圆、寿昌炒粉干、剁椒馄饨、三都鱼圆/麻糍。</w:t>
      </w:r>
    </w:p>
    <w:p>
      <w:pPr>
        <w:spacing w:after="14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去哪吃：城区 / 寿昌 / 梅城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43243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建德豆腐包 ｜ 图：搜狐，来源见附录</w:t>
      </w:r>
    </w:p>
    <w:p>
      <w:pPr>
        <w:keepNext/>
        <w:spacing w:after="50" w:before="120" w:line="312" w:lineRule="atLeast"/>
        <w:jc w:val="center"/>
      </w:pPr>
      <w:r>
        <w:drawing>
          <wp:inline distT="0" distB="0" distL="0" distR="0">
            <wp:extent cx="39624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12" w:lineRule="atLeast"/>
        <w:jc w:val="center"/>
      </w:pPr>
      <w:r>
        <w:rPr>
          <w:rFonts w:ascii="Calibri" w:eastAsia="Microsoft YaHei" w:hAnsi="Calibri"/>
          <w:color w:val="68786f"/>
          <w:sz w:val="18"/>
          <w:szCs w:val="18"/>
        </w:rPr>
        <w:t xml:space="preserve">砂锅鱼头 ｜ 图：知乎，来源见附录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餐馆速查：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严州小厨（梅城府前街，人均约 30 元）、严州三十一道（梅城）、莘府·老豆腐鱼头（江滨路，人均 60+）、胖子大排档（新安江，奶酸菜鱼）、小李烧烤（晚 5 点营业，十多年老店）。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吃法建议：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早餐留给豆腐包；江鲜点鱼头；伴手礼选里叶白莲、严州酥饼；标“未查实”的价格以现场标价为准。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六、🧥 穿 · 10 月天气与行李</w:t>
      </w:r>
    </w:p>
    <w:p>
      <w:pPr>
        <w:pStyle w:val="Heading2"/>
        <w:keepNext/>
        <w:spacing w:after="100" w:before="26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🌤 天气预报（9/25–26 查证）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10/1：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中雨转小雨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21–26℃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10/2：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大雨转阴（约 27mm）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 19–25℃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10/3：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多云转晴，19–24℃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10/4–7：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晴到多云，16–26℃</w:t>
      </w:r>
    </w:p>
    <w:p>
      <w:pPr>
        <w:shd w:fill="e4eef7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2d6a9f"/>
          <w:sz w:val="22"/>
          <w:szCs w:val="22"/>
        </w:rPr>
        <w:t xml:space="preserve">穿衣公式：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短袖/薄长袖 ＋ 薄外套（风衣或卫衣）为主；10/2 雨后转凉换长裤＋夹克；清晨看雾、江边夜游加防风外套——江水常年 17℃，江边明显凉。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雨伞＋轻便雨衣（必带）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防滑运动鞋（大慈岩爬山、雨天石板路）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薄外套 / 防风外套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防晒（10 月紫外线仍强）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驱蚊水、充电宝、保温杯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少量现金（村口小摊）、常备药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七、🏨 住 · 哪里舒服又划算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新安江城区</w:t>
      </w:r>
      <w:r>
        <w:rPr>
          <w:rFonts w:ascii="Calibri" w:eastAsia="Microsoft YaHei" w:hAnsi="Calibri"/>
          <w:b/>
          <w:bCs/>
          <w:color w:val="135a50"/>
          <w:sz w:val="22"/>
          <w:szCs w:val="22"/>
        </w:rPr>
        <w:t xml:space="preserve">　推荐首选</w:t>
      </w:r>
    </w:p>
    <w:p>
      <w:pPr>
        <w:spacing w:after="120" w:line="312" w:lineRule="atLeast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江滨路吃喝集中、江景酒店多、到各景点车程最均衡。适合第一次去、不想夜赶路的人。注意：旺季较热闹。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梅城古镇</w:t>
      </w:r>
    </w:p>
    <w:p>
      <w:pPr>
        <w:spacing w:after="120" w:line="312" w:lineRule="atLeast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民宿性价比高——平日 200–300 元能住到不错品质（参考价）；清晨无人的老街随便逛。适合想逛古城吃小吃的人。注意：配套比城区少，D1 晚进城需 33km。</w:t>
      </w:r>
    </w:p>
    <w:p>
      <w:pPr>
        <w:keepNext/>
        <w:spacing w:after="50" w:before="120" w:line="312" w:lineRule="atLeast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下涯 / 之江村</w:t>
      </w:r>
    </w:p>
    <w:p>
      <w:pPr>
        <w:spacing w:after="140" w:line="312" w:lineRule="atLeast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出门即新安江绿道，晨雾摄影基地。适合拍晨雾、求静——适合自驾，配套少。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代表住宿：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景澜·新安江宿（江景，约 444 元/晚起）、雷迪森怿曼严州古城店（江景房 300+，曾含下午茶/泡池）、金源昌民宿（梅城正大街 18 号）、枕湖吟舍（三面环湖）、伴梅居（山间清幽）、朴宿·所在（之江村黄饶前溪头村，出门即绿道）。均为参考价，以平台实时价为准。</w:t>
      </w:r>
    </w:p>
    <w:p>
      <w:pPr>
        <w:shd w:fill="f8e8e2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a63c22"/>
          <w:sz w:val="22"/>
          <w:szCs w:val="22"/>
        </w:rPr>
        <w:t xml:space="preserve">订房注意：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① 国庆房价普遍涨至平日 2–3 倍（全国规律，参考区间），2024 国庆建德民宿入住率 85%+；② </w:t>
      </w:r>
      <w:r>
        <w:rPr>
          <w:rFonts w:ascii="Calibri" w:eastAsia="Microsoft YaHei" w:hAnsi="Calibri"/>
          <w:b/>
          <w:bCs/>
          <w:color w:val="22312e"/>
          <w:sz w:val="22"/>
          <w:szCs w:val="22"/>
        </w:rPr>
        <w:t xml:space="preserve">距出发仅几天，立即下手别等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；③ 优先“可免费取消”＋大平台渠道，截图保存订单（节假日毁约、坐地涨价有投诉先例）；④ 10/4–5 后房价明显回落（经验），时间灵活可考虑 4 天版错后住。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八、💰 预算 · 人均参考（2 人 1 车，住 2 晚）</w:t>
      </w:r>
    </w:p>
    <w:tbl>
      <w:tblPr>
        <w:tblW w:type="pct" w:w="100%"/>
        <w:tblBorders>
          <w:top w:val="single" w:color="135a50" w:sz="4"/>
          <w:left w:val="none" w:color="FFFFFF" w:sz="0"/>
          <w:bottom w:val="single" w:color="135a5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bottom w:val="single" w:color="135a50" w:sz="4"/>
            </w:tcBorders>
            <w:shd w:fill="135a5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30%"/>
            <w:shd w:fill="135a5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21"/>
                <w:szCs w:val="21"/>
              </w:rPr>
              <w:t xml:space="preserve">省钱档</w:t>
            </w:r>
            <w:r>
              <w:rPr>
                <w:rFonts w:ascii="Calibri" w:eastAsia="Microsoft YaHei" w:hAnsi="Calibri"/>
                <w:color w:val="FFFFFF"/>
                <w:sz w:val="21"/>
                <w:szCs w:val="21"/>
              </w:rPr>
              <w:t xml:space="preserve">（约 750–1350 元/人）</w:t>
            </w:r>
          </w:p>
        </w:tc>
        <w:tc>
          <w:tcPr>
            <w:tcW w:type="pct" w:w="30%"/>
            <w:shd w:fill="135a5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b/>
                <w:bCs/>
                <w:color w:val="FFFFFF"/>
                <w:sz w:val="21"/>
                <w:szCs w:val="21"/>
              </w:rPr>
              <w:t xml:space="preserve">舒适档</w:t>
            </w:r>
            <w:r>
              <w:rPr>
                <w:rFonts w:ascii="Calibri" w:eastAsia="Microsoft YaHei" w:hAnsi="Calibri"/>
                <w:color w:val="FFFFFF"/>
                <w:sz w:val="21"/>
                <w:szCs w:val="21"/>
              </w:rPr>
              <w:t xml:space="preserve">（约 1800–2800 元/人）</w:t>
            </w:r>
          </w:p>
        </w:tc>
      </w:tr>
      <w:tr>
        <w:trPr>
          <w:cantSplit/>
        </w:trPr>
        <w:tc>
          <w:tcPr>
            <w:tcW w:type="pct" w:w="4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油费＋过路费（国庆过路费 0）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130–160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150–180</w:t>
            </w:r>
          </w:p>
        </w:tc>
      </w:tr>
      <w:tr>
        <w:trPr>
          <w:cantSplit/>
        </w:trPr>
        <w:tc>
          <w:tcPr>
            <w:tcW w:type="pct" w:w="4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住宿 2 晚（国庆旺季价·估算）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300–500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700–1200</w:t>
            </w:r>
          </w:p>
        </w:tc>
      </w:tr>
      <w:tr>
        <w:trPr>
          <w:cantSplit/>
        </w:trPr>
        <w:tc>
          <w:tcPr>
            <w:tcW w:type="pct" w:w="4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门票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0–230（少进收费点）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330–430（全打卡，索道另加约 150）</w:t>
            </w:r>
          </w:p>
        </w:tc>
      </w:tr>
      <w:tr>
        <w:trPr>
          <w:cantSplit/>
        </w:trPr>
        <w:tc>
          <w:tcPr>
            <w:tcW w:type="pct" w:w="4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餐饮 3 天（人均 80–120/天·估算）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250–350</w:t>
            </w:r>
          </w:p>
        </w:tc>
        <w:tc>
          <w:tcPr>
            <w:tcW w:type="pct" w:w="30%"/>
            <w:tcBorders>
              <w:bottom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450–700</w:t>
            </w:r>
          </w:p>
        </w:tc>
      </w:tr>
      <w:tr>
        <w:trPr>
          <w:cantSplit/>
        </w:trPr>
        <w:tc>
          <w:tcPr>
            <w:tcW w:type="pct" w:w="40%"/>
            <w:tcBorders>
              <w:bottom w:val="single" w:color="135a5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其他（停车/零食/租车·估算）</w:t>
            </w:r>
          </w:p>
        </w:tc>
        <w:tc>
          <w:tcPr>
            <w:tcW w:type="pct" w:w="30%"/>
            <w:tcBorders>
              <w:bottom w:val="single" w:color="135a5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60–120</w:t>
            </w:r>
          </w:p>
        </w:tc>
        <w:tc>
          <w:tcPr>
            <w:tcW w:type="pct" w:w="30%"/>
            <w:tcBorders>
              <w:bottom w:val="single" w:color="135a50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color w:val="22312e"/>
                <w:sz w:val="21"/>
                <w:szCs w:val="21"/>
              </w:rPr>
              <w:t xml:space="preserve">150–300</w:t>
            </w:r>
          </w:p>
        </w:tc>
      </w:tr>
      <w:tr>
        <w:trPr>
          <w:cantSplit/>
        </w:trPr>
        <w:tc>
          <w:tcPr>
            <w:tcW w:type="pct" w:w="40%"/>
            <w:tcBorders>
              <w:bottom w:val="single" w:color="135a50" w:sz="4"/>
            </w:tcBorders>
            <w:shd w:fill="e2ef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left"/>
            </w:pPr>
            <w:r>
              <w:rPr>
                <w:rFonts w:ascii="Calibri" w:eastAsia="Microsoft YaHei" w:hAnsi="Calibri"/>
                <w:b/>
                <w:bCs/>
                <w:color w:val="135a50"/>
                <w:sz w:val="21"/>
                <w:szCs w:val="21"/>
              </w:rPr>
              <w:t xml:space="preserve">合计</w:t>
            </w:r>
          </w:p>
        </w:tc>
        <w:tc>
          <w:tcPr>
            <w:tcW w:type="pct" w:w="30%"/>
            <w:tcBorders>
              <w:bottom w:val="single" w:color="135a50" w:sz="4"/>
            </w:tcBorders>
            <w:shd w:fill="e2ef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b/>
                <w:bCs/>
                <w:color w:val="22312e"/>
                <w:sz w:val="21"/>
                <w:szCs w:val="21"/>
              </w:rPr>
              <w:t xml:space="preserve">750–1350</w:t>
            </w:r>
          </w:p>
        </w:tc>
        <w:tc>
          <w:tcPr>
            <w:tcW w:type="pct" w:w="30%"/>
            <w:tcBorders>
              <w:bottom w:val="single" w:color="135a50" w:sz="4"/>
            </w:tcBorders>
            <w:shd w:fill="e2ef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312" w:lineRule="atLeast"/>
              <w:jc w:val="right"/>
            </w:pPr>
            <w:r>
              <w:rPr>
                <w:rFonts w:ascii="Calibri" w:eastAsia="Microsoft YaHei" w:hAnsi="Calibri"/>
                <w:b/>
                <w:bCs/>
                <w:color w:val="22312e"/>
                <w:sz w:val="21"/>
                <w:szCs w:val="21"/>
              </w:rPr>
              <w:t xml:space="preserve">1800–2800</w:t>
            </w:r>
          </w:p>
        </w:tc>
      </w:tr>
    </w:tbl>
    <w:p>
      <w:pPr>
        <w:shd w:fill="e4eef7" w:val="clear"/>
        <w:spacing w:after="100" w:before="100" w:line="312" w:lineRule="atLeast"/>
        <w:ind w:left="140" w:right="140"/>
      </w:pPr>
      <w:r>
        <w:rPr>
          <w:rFonts w:ascii="Calibri" w:eastAsia="Microsoft YaHei" w:hAnsi="Calibri"/>
          <w:b/>
          <w:bCs/>
          <w:color w:val="2d6a9f"/>
          <w:sz w:val="22"/>
          <w:szCs w:val="22"/>
        </w:rPr>
        <w:t xml:space="preserve">门票说明：</w:t>
      </w:r>
      <w:r>
        <w:rPr>
          <w:rFonts w:ascii="Calibri" w:eastAsia="Microsoft YaHei" w:hAnsi="Calibri"/>
          <w:color w:val="22312e"/>
          <w:sz w:val="22"/>
          <w:szCs w:val="22"/>
        </w:rPr>
        <w:t xml:space="preserve">舒适档按 D1 游船 135＋D2 灵栖 80＋新叶 68＋D3 大慈岩 80≈363 元计。省钱档靠免费点：梅城街区、下涯之江村、紫薯绿道、建德绿道、胥岭。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大慈岩＋新叶</w:t>
      </w: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联票 125–148 元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，比单买省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线上价常低于挂牌（约 75 vs 80）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早餐豆腐包 1.5 元管饱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自带水杯零食</w:t>
      </w:r>
    </w:p>
    <w:p>
      <w:pPr>
        <w:pStyle w:val="ListParagraph"/>
        <w:numPr>
          <w:ilvl w:val="0"/>
          <w:numId w:val="3"/>
        </w:numPr>
        <w:spacing w:after="70" w:line="312" w:lineRule="atLeast"/>
        <w:jc w:val="both"/>
      </w:pPr>
      <w:r>
        <w:rPr>
          <w:rFonts w:ascii="Calibri" w:eastAsia="Microsoft YaHei" w:hAnsi="Calibri"/>
          <w:color w:val="22312e"/>
          <w:sz w:val="24"/>
          <w:szCs w:val="24"/>
        </w:rPr>
        <w:t xml:space="preserve">3 天 2 晚走完就回，不吃第四天住宿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九、🛟 避坑 · 人少心法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赶早不赶晚。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收费景点赶 8:00 开门第一批，10:00–15:00 是团队客高峰；梅城必须 8 点前进古城（2021 国庆上午 9 点已满城）。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七里扬帆班船坑。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每天仅 10:30 一班（以景区当日公告为准），前 1 天买票，提前 40–60 分钟到码头；人少不发船（约 20 人成船）。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预约先行。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国有景区线上实名预约（“趣游建德”小程序/携程/美团/同程）；2025 年免票政策不含国庆（已查证），按挂牌价备预算，别赌免票。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人少备选（都免费）。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胥岭古村梯田徒步、建德绿道骑行、下涯之江村（白天几乎没人）、紫薯绿道（傍晚本地人多但不挤）。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晨雾看缘分。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10 月概率比夏天低（具体未查实），雨后转晴清晨最值得赌；看不到就把时间还给睡眠。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雨天备案。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10/1–2 有雨（预报），行程已按“雨天玩溶洞古村、晴天爬山看雾”排；山石板路湿滑，雨大就把大慈岩顺延或换绿道。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防坑。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停车认准正规场地；餐饮先问价；网约车用平台；买莲子认准“里叶白莲”产地，货比两家。</w:t>
      </w:r>
    </w:p>
    <w:p>
      <w:pPr>
        <w:pStyle w:val="ListParagraph"/>
        <w:numPr>
          <w:ilvl w:val="0"/>
          <w:numId w:val="4"/>
        </w:numPr>
        <w:spacing w:after="100" w:line="312" w:lineRule="atLeast"/>
        <w:jc w:val="both"/>
      </w:pPr>
      <w:r>
        <w:rPr>
          <w:rFonts w:ascii="Calibri" w:eastAsia="Microsoft YaHei" w:hAnsi="Calibri"/>
          <w:b/>
          <w:bCs/>
          <w:color w:val="22312e"/>
          <w:sz w:val="24"/>
          <w:szCs w:val="24"/>
        </w:rPr>
        <w:t xml:space="preserve">应急。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G320 国道可作杭新景高速平行绕行；高速路况看导航，报警救援电话 12122。</w:t>
      </w:r>
    </w:p>
    <w:p>
      <w:pPr>
        <w:pStyle w:val="Heading1"/>
        <w:keepNext/>
        <w:pBdr>
          <w:bottom w:val="single" w:color="bcdcd3" w:sz="6" w:space="6"/>
        </w:pBdr>
        <w:spacing w:after="140" w:before="360" w:line="400" w:lineRule="atLeast"/>
      </w:pPr>
      <w:r>
        <w:rPr>
          <w:rFonts w:ascii="Calibri" w:eastAsia="Microsoft YaHei" w:hAnsi="Calibri"/>
          <w:b/>
          <w:bCs/>
          <w:color w:val="135a50"/>
          <w:sz w:val="32"/>
          <w:szCs w:val="32"/>
        </w:rPr>
        <w:t xml:space="preserve">十、📎 附录 · 信息与图片来源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核实时间：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2026-09-25/26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关键来源：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国务院 2026 年节假日安排通知（中国政府网）、杭州市文广旅局景区价格公示、建德官方景区公告、同程/携程/欣欣票务页、杭州网/建德新闻网/澎湃国庆报道、Open-Meteo 天气。</w:t>
      </w:r>
    </w:p>
    <w:p>
      <w:pPr>
        <w:spacing w:after="90" w:line="312" w:lineRule="atLeast"/>
        <w:ind w:left="0"/>
        <w:jc w:val="both"/>
      </w:pPr>
      <w:r>
        <w:rPr>
          <w:rFonts w:ascii="Calibri" w:eastAsia="Microsoft YaHei" w:hAnsi="Calibri"/>
          <w:b/>
          <w:bCs/>
          <w:color w:val="135a50"/>
          <w:sz w:val="24"/>
          <w:szCs w:val="24"/>
        </w:rPr>
        <w:t xml:space="preserve">价格口径：</w:t>
      </w:r>
      <w:r>
        <w:rPr>
          <w:rFonts w:ascii="Calibri" w:eastAsia="Microsoft YaHei" w:hAnsi="Calibri"/>
          <w:color w:val="22312e"/>
          <w:sz w:val="24"/>
          <w:szCs w:val="24"/>
        </w:rPr>
        <w:t xml:space="preserve">门票、房价均为参考区间，以景区/平台当日为准；未查实项已在正文标注（情人谷票价、景区停车费金额、国庆活动安排、10 月晨雾概率、部分小吃单价）。</w:t>
      </w:r>
    </w:p>
    <w:p>
      <w:pPr>
        <w:pStyle w:val="Heading2"/>
        <w:keepNext/>
        <w:spacing w:after="100" w:before="260" w:line="312" w:lineRule="atLeast"/>
      </w:pPr>
      <w:r>
        <w:rPr>
          <w:rFonts w:ascii="Calibri" w:eastAsia="Microsoft YaHei" w:hAnsi="Calibri"/>
          <w:b/>
          <w:bCs/>
          <w:color w:val="135a50"/>
          <w:sz w:val="26"/>
          <w:szCs w:val="26"/>
        </w:rPr>
        <w:t xml:space="preserve">🖼 图片来源（10 张，均为实拍）</w:t>
      </w:r>
    </w:p>
    <w:p>
      <w:pPr>
        <w:spacing w:after="90" w:line="312" w:lineRule="atLeast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新安江城区江景航拍 — 搜狐 ｜ 严州古城墙与城楼 — 浙江在线 ｜ 七里扬帆富春江峡谷 — 人民日报客户端 ｜ 灵栖洞溶洞 — 大众点评 ｜ 新叶古村与南塘倒影 — 太平洋电脑网 ｜ 下涯新安江晨雾 — 浙江在线 ｜ 大慈岩悬空寺 — 搜狐 ｜ 建德豆腐包 — 搜狐 ｜ 砂锅鱼头 — 知乎 ｜ 胥岭梯田（春季花季图）— 搜狐</w:t>
      </w:r>
    </w:p>
    <w:p>
      <w:pPr>
        <w:spacing w:after="200" w:line="312" w:lineRule="atLeast"/>
        <w:jc w:val="both"/>
      </w:pPr>
      <w:r>
        <w:rPr>
          <w:rFonts w:ascii="Calibri" w:eastAsia="Microsoft YaHei" w:hAnsi="Calibri"/>
          <w:color w:val="22312e"/>
          <w:sz w:val="22"/>
          <w:szCs w:val="22"/>
        </w:rPr>
        <w:t xml:space="preserve">图片用于个人出行参考；胥岭图为春季花季航拍，10 月实景为稻收梯田。</w:t>
      </w:r>
    </w:p>
    <w:p>
      <w:pPr>
        <w:spacing w:after="0" w:line="312" w:lineRule="atLeast"/>
        <w:jc w:val="left"/>
      </w:pPr>
      <w:r>
        <w:rPr>
          <w:rFonts w:ascii="Calibri" w:eastAsia="Microsoft YaHei" w:hAnsi="Calibri"/>
          <w:color w:val="68786f"/>
          <w:sz w:val="22"/>
          <w:szCs w:val="22"/>
        </w:rPr>
        <w:t xml:space="preserve">祝出行顺利 🎉 信息如有变动，以景区和平台当日公示为准。</w:t>
      </w:r>
    </w:p>
    <w:sectPr>
      <w:footerReference w:type="default" r:id="rId7"/>
      <w:pgSz w:w="11906" w:h="16838" w:orient="portrait"/>
      <w:pgMar w:top="907" w:right="850" w:bottom="907" w:left="85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312" w:lineRule="atLeast"/>
      <w:jc w:val="center"/>
    </w:pPr>
    <w:r>
      <w:rPr>
        <w:rFonts w:ascii="Calibri" w:eastAsia="Microsoft YaHei" w:hAnsi="Calibri"/>
        <w:color w:val="68786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  <w:rPr>
        <w:rFonts w:ascii="Calibri" w:eastAsia="Microsoft YaHe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  <w:rPr>
        <w:rFonts w:ascii="Calibri" w:eastAsia="Microsoft YaHei" w:hAnsi="Calibri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rFonts w:ascii="Calibri" w:eastAsia="Microsoft YaHe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color w:val="22312e"/>
        <w:sz w:val="24"/>
        <w:szCs w:val="24"/>
      </w:rPr>
    </w:rPrDefault>
    <w:pPrDefault>
      <w:pPr>
        <w:spacing w:after="100" w:line="312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 w:line="400"/>
    </w:pPr>
    <w:rPr>
      <w:rFonts w:ascii="Calibri" w:eastAsia="Microsoft YaHei" w:hAnsi="Calibri"/>
      <w:b/>
      <w:bCs/>
      <w:color w:val="135a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 w:line="312" w:lineRule="atLeast"/>
    </w:pPr>
    <w:rPr>
      <w:rFonts w:ascii="Calibri" w:eastAsia="Microsoft YaHei" w:hAnsi="Calibri"/>
      <w:b/>
      <w:bCs/>
      <w:color w:val="135a5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3ae8854f5e61ce14c631154edf3524f0ec5db3.jpg"/><Relationship Id="rId9" Type="http://schemas.openxmlformats.org/officeDocument/2006/relationships/image" Target="media/9d64787e4d0fecf717c377aca3a8a6f836f7b727.jpg"/><Relationship Id="rId10" Type="http://schemas.openxmlformats.org/officeDocument/2006/relationships/image" Target="media/4e2fc046a7a95457e59408c5ab3171582e3b4d5c.jpg"/><Relationship Id="rId11" Type="http://schemas.openxmlformats.org/officeDocument/2006/relationships/image" Target="media/fda0e00f0cfd2474de5e52c984ac85041010fc68.jpg"/><Relationship Id="rId12" Type="http://schemas.openxmlformats.org/officeDocument/2006/relationships/image" Target="media/5049866f5a2c04e8205e09574f59d935e30e3f47.jpg"/><Relationship Id="rId13" Type="http://schemas.openxmlformats.org/officeDocument/2006/relationships/image" Target="media/fcad5cfb6b51a76c557d6f200b5f988a2fa5ddcb.jpg"/><Relationship Id="rId14" Type="http://schemas.openxmlformats.org/officeDocument/2006/relationships/image" Target="media/c31e39f8ad4a954b7579278329c68318bf63046b.jpg"/><Relationship Id="rId15" Type="http://schemas.openxmlformats.org/officeDocument/2006/relationships/image" Target="media/ded6cad71f73e608ff27fec0dd27827d0f354a06.jpg"/><Relationship Id="rId16" Type="http://schemas.openxmlformats.org/officeDocument/2006/relationships/image" Target="media/8ecfed0418fd2ffd2b5be38239d80a519593dd6f.jpg"/><Relationship Id="rId17" Type="http://schemas.openxmlformats.org/officeDocument/2006/relationships/image" Target="media/df13425f9964257ef7782b7578c9eb7dc7ec6fc0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2026-09-26T07:25:11.330Z</dcterms:created>
  <dcterms:modified xsi:type="dcterms:W3CDTF">2026-09-26T07:25:11.331Z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