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B081" w14:textId="77777777" w:rsidR="005B581B" w:rsidRDefault="0002348C">
      <w:pPr>
        <w:jc w:val="center"/>
      </w:pPr>
      <w:r>
        <w:rPr>
          <w:rFonts w:ascii="Times" w:hAnsi="Times" w:cs="Times"/>
          <w:sz w:val="40"/>
        </w:rPr>
        <w:t xml:space="preserve">Medium + </w:t>
      </w:r>
      <w:proofErr w:type="spellStart"/>
      <w:r>
        <w:rPr>
          <w:rFonts w:ascii="Times" w:hAnsi="Times" w:cs="Times"/>
          <w:sz w:val="40"/>
        </w:rPr>
        <w:t>Eng</w:t>
      </w:r>
      <w:proofErr w:type="spellEnd"/>
      <w:r>
        <w:rPr>
          <w:rFonts w:ascii="Times" w:hAnsi="Times" w:cs="Times"/>
          <w:sz w:val="40"/>
        </w:rPr>
        <w:t xml:space="preserve"> Blog</w:t>
      </w:r>
    </w:p>
    <w:p w14:paraId="4C444EE1" w14:textId="77777777" w:rsidR="005B581B" w:rsidRDefault="005B581B"/>
    <w:p w14:paraId="7392FE0E" w14:textId="77777777" w:rsidR="005B581B" w:rsidRDefault="0002348C">
      <w:r>
        <w:rPr>
          <w:rFonts w:ascii="Times" w:hAnsi="Times" w:cs="Times"/>
          <w:sz w:val="32"/>
        </w:rPr>
        <w:t>Dara Store</w:t>
      </w:r>
    </w:p>
    <w:p w14:paraId="692943A3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Presto at Pinterest</w:t>
      </w:r>
    </w:p>
    <w:p w14:paraId="6F14BB6C" w14:textId="77777777" w:rsidR="005B581B" w:rsidRDefault="0002348C">
      <w:r>
        <w:rPr>
          <w:rFonts w:ascii="Times" w:hAnsi="Times" w:cs="Times"/>
        </w:rPr>
        <w:t>https://medium.com/pinterest-engineering/presto-at-pinterest-a8bda7515e52</w:t>
      </w:r>
    </w:p>
    <w:p w14:paraId="09671E11" w14:textId="77777777" w:rsidR="005B581B" w:rsidRDefault="005B581B"/>
    <w:p w14:paraId="53F92128" w14:textId="77777777" w:rsidR="005B581B" w:rsidRDefault="005B581B"/>
    <w:p w14:paraId="1779D11A" w14:textId="77777777" w:rsidR="005B581B" w:rsidRDefault="0002348C">
      <w:r>
        <w:rPr>
          <w:rFonts w:ascii="Times" w:hAnsi="Times" w:cs="Times"/>
          <w:sz w:val="32"/>
        </w:rPr>
        <w:t>Data Lake</w:t>
      </w:r>
    </w:p>
    <w:p w14:paraId="3757968E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Data lake at Robinhood</w:t>
      </w:r>
    </w:p>
    <w:p w14:paraId="3637A3B2" w14:textId="77777777" w:rsidR="005B581B" w:rsidRDefault="0002348C">
      <w:r>
        <w:rPr>
          <w:rFonts w:ascii="Times" w:hAnsi="Times" w:cs="Times"/>
        </w:rPr>
        <w:t>https://robinhood.engineering/data-lake-at-robinhood-3e9cdf963368</w:t>
      </w:r>
    </w:p>
    <w:p w14:paraId="0F8FC2E7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Data warehouse vs data lake</w:t>
      </w:r>
    </w:p>
    <w:p w14:paraId="1934C63A" w14:textId="77777777" w:rsidR="005B581B" w:rsidRDefault="0002348C">
      <w:r>
        <w:rPr>
          <w:rFonts w:ascii="Times" w:hAnsi="Times" w:cs="Times"/>
        </w:rPr>
        <w:t>https://medium.com/xplenty-blog/etl-vs-elt-or-data-warehouse-vs-data-lake-44a6a008de25</w:t>
      </w:r>
    </w:p>
    <w:p w14:paraId="18A55C4A" w14:textId="77777777" w:rsidR="005B581B" w:rsidRDefault="0002348C">
      <w:r>
        <w:rPr>
          <w:rFonts w:ascii="Times" w:hAnsi="Times" w:cs="Times"/>
        </w:rPr>
        <w:t>https://medium.com/readwrite/data-lake-vs-data-warehouse-which-is-the-be</w:t>
      </w:r>
      <w:r>
        <w:rPr>
          <w:rFonts w:ascii="Times" w:hAnsi="Times" w:cs="Times"/>
        </w:rPr>
        <w:t>st-data-architecture-ebda7192f99f</w:t>
      </w:r>
    </w:p>
    <w:p w14:paraId="1AD245B9" w14:textId="77777777" w:rsidR="005B581B" w:rsidRDefault="005B581B"/>
    <w:p w14:paraId="0FC97E96" w14:textId="77777777" w:rsidR="005B581B" w:rsidRDefault="005B581B"/>
    <w:p w14:paraId="4009F2B2" w14:textId="77777777" w:rsidR="005B581B" w:rsidRDefault="0002348C">
      <w:r>
        <w:rPr>
          <w:rFonts w:ascii="Times" w:hAnsi="Times" w:cs="Times"/>
          <w:sz w:val="32"/>
        </w:rPr>
        <w:t>Data Streaming</w:t>
      </w:r>
    </w:p>
    <w:p w14:paraId="58B064F7" w14:textId="77777777" w:rsidR="005B581B" w:rsidRDefault="0002348C">
      <w:r>
        <w:rPr>
          <w:rFonts w:ascii="Times" w:hAnsi="Times" w:cs="Times"/>
        </w:rPr>
        <w:t>https://medium.com/@lewisdgavin/what-is-real-time-data-37331ff91704</w:t>
      </w:r>
    </w:p>
    <w:p w14:paraId="021E2A75" w14:textId="77777777" w:rsidR="005B581B" w:rsidRDefault="0002348C">
      <w:r>
        <w:rPr>
          <w:rFonts w:ascii="Times" w:hAnsi="Times" w:cs="Times"/>
        </w:rPr>
        <w:t>https://medium.com/pinterest-engineering/scalable-and-reliable-data-ingestion-at-pinterest-b921c2ee8754</w:t>
      </w:r>
    </w:p>
    <w:p w14:paraId="5A4F6BFF" w14:textId="77777777" w:rsidR="005B581B" w:rsidRDefault="0002348C">
      <w:r>
        <w:rPr>
          <w:rFonts w:ascii="Times" w:hAnsi="Times" w:cs="Times"/>
          <w:sz w:val="30"/>
        </w:rPr>
        <w:t>Streaming Data Platform</w:t>
      </w:r>
    </w:p>
    <w:p w14:paraId="33EEF6E6" w14:textId="77777777" w:rsidR="005B581B" w:rsidRDefault="0002348C">
      <w:r>
        <w:rPr>
          <w:rFonts w:ascii="Times" w:hAnsi="Times" w:cs="Times"/>
        </w:rPr>
        <w:t>https://m</w:t>
      </w:r>
      <w:r>
        <w:rPr>
          <w:rFonts w:ascii="Times" w:hAnsi="Times" w:cs="Times"/>
        </w:rPr>
        <w:t>edium.com/pinterest-engineering/unified-flink-source-at-pinterest-streaming-data-processing-c9d4e89f2ed6</w:t>
      </w:r>
    </w:p>
    <w:p w14:paraId="71829730" w14:textId="77777777" w:rsidR="005B581B" w:rsidRDefault="0002348C">
      <w:r>
        <w:rPr>
          <w:rFonts w:ascii="Times" w:hAnsi="Times" w:cs="Times"/>
        </w:rPr>
        <w:t>https://netflixtechblog.com/keystone-real-time-stream-processing-platform-a3ee651812a</w:t>
      </w:r>
    </w:p>
    <w:p w14:paraId="39EF1123" w14:textId="77777777" w:rsidR="005B581B" w:rsidRDefault="005B581B"/>
    <w:p w14:paraId="23713991" w14:textId="77777777" w:rsidR="005B581B" w:rsidRDefault="005B581B"/>
    <w:p w14:paraId="49BA3EF3" w14:textId="77777777" w:rsidR="005B581B" w:rsidRDefault="0002348C">
      <w:r>
        <w:rPr>
          <w:rFonts w:ascii="Times" w:hAnsi="Times" w:cs="Times"/>
          <w:sz w:val="32"/>
        </w:rPr>
        <w:t>Spark</w:t>
      </w:r>
    </w:p>
    <w:p w14:paraId="090DD0DD" w14:textId="77777777" w:rsidR="005B581B" w:rsidRDefault="0002348C">
      <w:r>
        <w:rPr>
          <w:rFonts w:ascii="Times" w:hAnsi="Times" w:cs="Times"/>
        </w:rPr>
        <w:t>https://medium.com/explore-artificial-intelligence/introd</w:t>
      </w:r>
      <w:r>
        <w:rPr>
          <w:rFonts w:ascii="Times" w:hAnsi="Times" w:cs="Times"/>
        </w:rPr>
        <w:t>uction-to-core-spark-concepts-1e4ec879b9af</w:t>
      </w:r>
    </w:p>
    <w:p w14:paraId="721266EE" w14:textId="77777777" w:rsidR="005B581B" w:rsidRDefault="0002348C">
      <w:r>
        <w:rPr>
          <w:rFonts w:ascii="Times" w:hAnsi="Times" w:cs="Times"/>
        </w:rPr>
        <w:t>https://medium.com/explore-artificial-intelligence/sparks-structured-api-f3a5cef32955</w:t>
      </w:r>
    </w:p>
    <w:p w14:paraId="47039E97" w14:textId="77777777" w:rsidR="005B581B" w:rsidRDefault="005B581B"/>
    <w:p w14:paraId="70E7D082" w14:textId="77777777" w:rsidR="005B581B" w:rsidRDefault="005B581B"/>
    <w:p w14:paraId="0836FA46" w14:textId="77777777" w:rsidR="005B581B" w:rsidRDefault="0002348C">
      <w:proofErr w:type="gramStart"/>
      <w:r>
        <w:rPr>
          <w:rFonts w:ascii="Times" w:hAnsi="Times" w:cs="Times"/>
          <w:sz w:val="32"/>
        </w:rPr>
        <w:t>Pinot(</w:t>
      </w:r>
      <w:proofErr w:type="gramEnd"/>
      <w:r>
        <w:rPr>
          <w:rFonts w:ascii="Times" w:hAnsi="Times" w:cs="Times"/>
          <w:sz w:val="32"/>
        </w:rPr>
        <w:t>distributed, online analytical processing system)</w:t>
      </w:r>
    </w:p>
    <w:p w14:paraId="402C0A66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at Uber</w:t>
      </w:r>
    </w:p>
    <w:p w14:paraId="7497C305" w14:textId="77777777" w:rsidR="005B581B" w:rsidRDefault="0002348C">
      <w:r>
        <w:rPr>
          <w:rFonts w:ascii="Times" w:hAnsi="Times" w:cs="Times"/>
        </w:rPr>
        <w:t>https://eng.uber.com/operating-apache-pinot/</w:t>
      </w:r>
    </w:p>
    <w:p w14:paraId="7D217A18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Distributed, Online Analytical Processing (OLAP) system</w:t>
      </w:r>
    </w:p>
    <w:p w14:paraId="0855DE7D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Use cases: dashboards, analytical applications, near real-time exploration</w:t>
      </w:r>
    </w:p>
    <w:p w14:paraId="614506F3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platform at Uber: Ingestion / Storage / Query</w:t>
      </w:r>
    </w:p>
    <w:p w14:paraId="30287231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Ingestion from K</w:t>
      </w:r>
      <w:r>
        <w:rPr>
          <w:rFonts w:ascii="Times" w:hAnsi="Times" w:cs="Times"/>
        </w:rPr>
        <w:t xml:space="preserve">afka (together with </w:t>
      </w:r>
      <w:proofErr w:type="spellStart"/>
      <w:r>
        <w:rPr>
          <w:rFonts w:ascii="Times" w:hAnsi="Times" w:cs="Times"/>
        </w:rPr>
        <w:t>FlinkSQL</w:t>
      </w:r>
      <w:proofErr w:type="spellEnd"/>
      <w:r>
        <w:rPr>
          <w:rFonts w:ascii="Times" w:hAnsi="Times" w:cs="Times"/>
        </w:rPr>
        <w:t>)</w:t>
      </w:r>
    </w:p>
    <w:p w14:paraId="1AB19A72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Ingestion from Offline source (hive query -&gt; pinot segments)</w:t>
      </w:r>
    </w:p>
    <w:p w14:paraId="2A7EB652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Storage components: Pinot Cluster + Kafka + HDFS</w:t>
      </w:r>
    </w:p>
    <w:p w14:paraId="5A253663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is multi-tenant</w:t>
      </w:r>
    </w:p>
    <w:p w14:paraId="60A4628F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Presto is also integrated with Pinot</w:t>
      </w:r>
    </w:p>
    <w:p w14:paraId="1D65E5B0" w14:textId="6E4C1C13" w:rsidR="005B581B" w:rsidRDefault="0002348C">
      <w:pPr>
        <w:rPr>
          <w:rFonts w:ascii="Times" w:hAnsi="Times" w:cs="Times"/>
        </w:rPr>
      </w:pPr>
      <w:r>
        <w:rPr>
          <w:rFonts w:ascii="Times" w:hAnsi="Times" w:cs="Times"/>
        </w:rPr>
        <w:t>Use case at Uber: Uber Eats restaurant manage</w:t>
      </w:r>
      <w:r>
        <w:rPr>
          <w:rFonts w:ascii="Times" w:hAnsi="Times" w:cs="Times"/>
        </w:rPr>
        <w:t xml:space="preserve">r: </w:t>
      </w:r>
      <w:hyperlink r:id="rId5" w:history="1">
        <w:r w:rsidRPr="00C2320D">
          <w:rPr>
            <w:rStyle w:val="Hyperlink"/>
            <w:rFonts w:ascii="Times" w:hAnsi="Times" w:cs="Times"/>
          </w:rPr>
          <w:t>https://eng.uber.com/restaurant-manager/</w:t>
        </w:r>
      </w:hyperlink>
    </w:p>
    <w:p w14:paraId="436DC9AD" w14:textId="0A66027D" w:rsidR="0002348C" w:rsidRPr="0002348C" w:rsidRDefault="0002348C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A good example to use both real-time analytics &amp; batch analytics: </w:t>
      </w:r>
      <w:hyperlink r:id="rId6" w:history="1">
        <w:r w:rsidRPr="00C2320D">
          <w:rPr>
            <w:rStyle w:val="Hyperlink"/>
            <w:rFonts w:ascii="Times" w:hAnsi="Times" w:cs="Times"/>
          </w:rPr>
          <w:t>https://eng.uber.com/analyzing-customer-user-experience/</w:t>
        </w:r>
      </w:hyperlink>
      <w:r>
        <w:rPr>
          <w:rFonts w:ascii="Times" w:hAnsi="Times" w:cs="Times"/>
        </w:rPr>
        <w:t xml:space="preserve"> </w:t>
      </w:r>
    </w:p>
    <w:p w14:paraId="69294D54" w14:textId="77777777" w:rsidR="005B581B" w:rsidRDefault="005B581B"/>
    <w:p w14:paraId="708878CA" w14:textId="77777777" w:rsidR="005B581B" w:rsidRDefault="005B581B"/>
    <w:p w14:paraId="3E8EBF17" w14:textId="77777777" w:rsidR="005B581B" w:rsidRDefault="0002348C">
      <w:r>
        <w:rPr>
          <w:rFonts w:ascii="Times" w:hAnsi="Times" w:cs="Times"/>
          <w:sz w:val="32"/>
        </w:rPr>
        <w:t>System Design</w:t>
      </w:r>
    </w:p>
    <w:p w14:paraId="0545A9CE" w14:textId="77777777" w:rsidR="005B581B" w:rsidRDefault="0002348C">
      <w:r>
        <w:rPr>
          <w:rFonts w:ascii="Times" w:hAnsi="Times" w:cs="Times"/>
        </w:rPr>
        <w:t>https://medium.com/swlh/vending-machine-design-a-state-design-pattern-approach-5b7e1a026cd2</w:t>
      </w:r>
    </w:p>
    <w:p w14:paraId="5C8FEC25" w14:textId="77777777" w:rsidR="005B581B" w:rsidRDefault="0002348C">
      <w:r>
        <w:rPr>
          <w:rFonts w:ascii="Times" w:hAnsi="Times" w:cs="Times"/>
        </w:rPr>
        <w:t>Data Platform examples</w:t>
      </w:r>
    </w:p>
    <w:p w14:paraId="18633D02" w14:textId="77777777" w:rsidR="005B581B" w:rsidRDefault="0002348C">
      <w:r>
        <w:rPr>
          <w:rFonts w:ascii="Times" w:hAnsi="Times" w:cs="Times"/>
        </w:rPr>
        <w:t>https://medium.com/netflix-techblog/delta-a-data-synchronization-and-enrichment-p</w:t>
      </w:r>
      <w:r>
        <w:rPr>
          <w:rFonts w:ascii="Times" w:hAnsi="Times" w:cs="Times"/>
        </w:rPr>
        <w:t>latform-e82c36a79aee</w:t>
      </w:r>
    </w:p>
    <w:p w14:paraId="322828FB" w14:textId="77777777" w:rsidR="005B581B" w:rsidRDefault="0002348C">
      <w:r>
        <w:rPr>
          <w:rFonts w:ascii="Times" w:hAnsi="Times" w:cs="Times"/>
        </w:rPr>
        <w:t>https://medium.com/pinterest-engineering/building-a-real-time-anomaly-detection-system-for-time-series-at-pinterest-a833e6856ddd</w:t>
      </w:r>
    </w:p>
    <w:sectPr w:rsidR="005B58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81B"/>
    <w:rsid w:val="0002348C"/>
    <w:rsid w:val="005B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10D07"/>
  <w15:docId w15:val="{AD6E4A53-4D0B-1C4F-945D-5950513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4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g.uber.com/analyzing-customer-user-experience/" TargetMode="External"/><Relationship Id="rId5" Type="http://schemas.openxmlformats.org/officeDocument/2006/relationships/hyperlink" Target="https://eng.uber.com/restaurant-mana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5AF76BA4-82A6-EC45-B2D5-DBD4E3E1FB6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Xinyao Qian</cp:lastModifiedBy>
  <cp:revision>2</cp:revision>
  <dcterms:created xsi:type="dcterms:W3CDTF">2021-08-03T22:05:00Z</dcterms:created>
  <dcterms:modified xsi:type="dcterms:W3CDTF">2021-08-03T22:05:00Z</dcterms:modified>
</cp:coreProperties>
</file>