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表1-1  女生肺活量单项评分表（单位：毫升）</w:t>
      </w:r>
    </w:p>
    <w:tbl>
      <w:tblPr>
        <w:tblStyle w:val="2"/>
        <w:tblW w:w="281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00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单项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成绩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16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1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16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16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16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16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1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1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1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1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1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1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1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1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16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16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1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1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1880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1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1840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1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1800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 xml:space="preserve">  </w:t>
      </w:r>
      <w:r>
        <w:rPr>
          <w:rFonts w:hint="eastAsia" w:ascii="宋体" w:hAnsi="宋体"/>
          <w:b/>
          <w:sz w:val="28"/>
          <w:szCs w:val="28"/>
        </w:rPr>
        <w:t>表1-2  女生50米跑单项评分表（单位：秒）</w:t>
      </w:r>
    </w:p>
    <w:tbl>
      <w:tblPr>
        <w:tblStyle w:val="2"/>
        <w:tblW w:w="266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097"/>
        <w:gridCol w:w="89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67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09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单项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成绩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675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09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67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675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675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09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675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675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09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67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67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67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67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67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67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67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67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675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10.3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675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09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67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67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67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67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11.3</w:t>
            </w:r>
          </w:p>
        </w:tc>
      </w:tr>
    </w:tbl>
    <w:p>
      <w:pPr>
        <w:jc w:val="center"/>
        <w:rPr>
          <w:rFonts w:ascii="宋体" w:hAnsi="宋体"/>
          <w:b/>
          <w:sz w:val="28"/>
          <w:szCs w:val="28"/>
        </w:rPr>
      </w:pPr>
      <w:r>
        <w:br w:type="page"/>
      </w:r>
      <w:r>
        <w:rPr>
          <w:rFonts w:hint="eastAsia" w:ascii="宋体" w:hAnsi="宋体"/>
          <w:b/>
          <w:sz w:val="28"/>
          <w:szCs w:val="28"/>
        </w:rPr>
        <w:t>表1-3  女生坐位体前屈单项评分表（单位：厘米）</w:t>
      </w:r>
    </w:p>
    <w:tbl>
      <w:tblPr>
        <w:tblStyle w:val="2"/>
        <w:tblW w:w="281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00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单项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成绩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16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1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  <w:jc w:val="center"/>
        </w:trPr>
        <w:tc>
          <w:tcPr>
            <w:tcW w:w="816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16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16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16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1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1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  <w:jc w:val="center"/>
        </w:trPr>
        <w:tc>
          <w:tcPr>
            <w:tcW w:w="81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  <w:jc w:val="center"/>
        </w:trPr>
        <w:tc>
          <w:tcPr>
            <w:tcW w:w="81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1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1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1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1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16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16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1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1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1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1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8"/>
          <w:szCs w:val="28"/>
        </w:rPr>
        <w:t>表1-4  女生立定跳远单项评分表（单位：厘米）</w:t>
      </w:r>
    </w:p>
    <w:tbl>
      <w:tblPr>
        <w:tblStyle w:val="2"/>
        <w:tblW w:w="343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"/>
        <w:gridCol w:w="1102"/>
        <w:gridCol w:w="156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6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单项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156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成绩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62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62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62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62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62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62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62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62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62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62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62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62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62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62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62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62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62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62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62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62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126</w:t>
            </w:r>
          </w:p>
        </w:tc>
      </w:tr>
    </w:tbl>
    <w:p>
      <w:pPr>
        <w:spacing w:line="40" w:lineRule="exact"/>
      </w:pPr>
    </w:p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表1-5  女生一分钟仰卧起坐单项评分表（单位：次）</w:t>
      </w:r>
      <w:bookmarkStart w:id="0" w:name="_GoBack"/>
      <w:bookmarkEnd w:id="0"/>
    </w:p>
    <w:tbl>
      <w:tblPr>
        <w:tblStyle w:val="2"/>
        <w:tblW w:w="2531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95"/>
        <w:gridCol w:w="4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022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889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单项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1088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成绩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022" w:type="pct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889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1088" w:type="pct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022" w:type="pct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889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1088" w:type="pct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022" w:type="pct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889" w:type="pct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1088" w:type="pct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022" w:type="pct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889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1088" w:type="pct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022" w:type="pct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889" w:type="pct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1088" w:type="pct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022" w:type="pct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889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1088" w:type="pct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022" w:type="pct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889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1088" w:type="pct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022" w:type="pct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889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1088" w:type="pct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022" w:type="pct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889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1088" w:type="pct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022" w:type="pct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889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1088" w:type="pct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022" w:type="pct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889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1088" w:type="pct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022" w:type="pct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889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1088" w:type="pct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022" w:type="pct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889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1088" w:type="pct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022" w:type="pct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889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1088" w:type="pct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022" w:type="pct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889" w:type="pct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1088" w:type="pct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022" w:type="pct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889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1088" w:type="pct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  <w:jc w:val="center"/>
        </w:trPr>
        <w:tc>
          <w:tcPr>
            <w:tcW w:w="2022" w:type="pct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889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1088" w:type="pct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022" w:type="pct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889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1088" w:type="pct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022" w:type="pct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889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1088" w:type="pct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022" w:type="pct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889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1088" w:type="pct"/>
            <w:vAlign w:val="center"/>
          </w:tcPr>
          <w:p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16</w:t>
            </w:r>
          </w:p>
        </w:tc>
      </w:tr>
    </w:tbl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 xml:space="preserve">  </w:t>
      </w:r>
    </w:p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表1-6  女生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800米</w:t>
      </w:r>
      <w:r>
        <w:rPr>
          <w:rFonts w:hint="eastAsia" w:ascii="宋体" w:hAnsi="宋体"/>
          <w:b/>
          <w:sz w:val="28"/>
          <w:szCs w:val="28"/>
        </w:rPr>
        <w:t>跑单项评分表（单位：分·秒）</w:t>
      </w:r>
    </w:p>
    <w:tbl>
      <w:tblPr>
        <w:tblStyle w:val="2"/>
        <w:tblW w:w="3133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"/>
        <w:gridCol w:w="1100"/>
        <w:gridCol w:w="125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7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单项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125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成绩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7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3'18"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7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3'24"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78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125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3'30"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7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3'37"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78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125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3'44"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7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3'49"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7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3'54"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7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3'59"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7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4'04"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7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4'09"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7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4'14"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7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4'19"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7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4'24"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7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4'29"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78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125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4'34"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7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4'44"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7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4'54"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7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5'04"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7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5'14"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7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5'24"</w:t>
            </w:r>
          </w:p>
        </w:tc>
      </w:tr>
    </w:tbl>
    <w:p>
      <w:pPr>
        <w:jc w:val="left"/>
        <w:rPr>
          <w:rFonts w:ascii="仿宋" w:hAnsi="仿宋" w:eastAsia="仿宋"/>
          <w:sz w:val="24"/>
        </w:rPr>
      </w:pPr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77A"/>
    <w:rsid w:val="0095277A"/>
    <w:rsid w:val="00CC256E"/>
    <w:rsid w:val="2025793D"/>
    <w:rsid w:val="3DB37216"/>
    <w:rsid w:val="45AB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225</Words>
  <Characters>1288</Characters>
  <Lines>10</Lines>
  <Paragraphs>3</Paragraphs>
  <TotalTime>9</TotalTime>
  <ScaleCrop>false</ScaleCrop>
  <LinksUpToDate>false</LinksUpToDate>
  <CharactersWithSpaces>1510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lyy</dc:creator>
  <cp:lastModifiedBy>lyy</cp:lastModifiedBy>
  <dcterms:modified xsi:type="dcterms:W3CDTF">2020-05-20T02:25:20Z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