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937C" w14:textId="77777777" w:rsidR="006F31B6" w:rsidRDefault="006F31B6" w:rsidP="006F31B6">
      <w:pPr>
        <w:ind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启德教育</w:t>
      </w:r>
    </w:p>
    <w:p w14:paraId="0694C851" w14:textId="430C0DDD" w:rsidR="00C52A8B" w:rsidRDefault="009E5EC3" w:rsidP="006F31B6">
      <w:pPr>
        <w:ind w:right="1540" w:firstLineChars="100" w:firstLine="210"/>
        <w:jc w:val="left"/>
        <w:rPr>
          <w:sz w:val="28"/>
          <w:szCs w:val="28"/>
        </w:rPr>
      </w:pPr>
      <w:hyperlink r:id="rId7" w:history="1">
        <w:r w:rsidR="00444B67" w:rsidRPr="00695AA3">
          <w:rPr>
            <w:rStyle w:val="a8"/>
            <w:sz w:val="28"/>
            <w:szCs w:val="28"/>
          </w:rPr>
          <w:t>https://www.eic.org.cn/</w:t>
        </w:r>
      </w:hyperlink>
    </w:p>
    <w:p w14:paraId="7398C279" w14:textId="3BFC2053" w:rsidR="00444B67" w:rsidRDefault="00444B67" w:rsidP="006F31B6">
      <w:pPr>
        <w:ind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上海上外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合作项目居多</w:t>
      </w:r>
    </w:p>
    <w:p w14:paraId="1DEB7A19" w14:textId="77777777" w:rsidR="00553969" w:rsidRDefault="00553969" w:rsidP="00553969">
      <w:pPr>
        <w:ind w:leftChars="100" w:left="1610" w:right="1540" w:hangingChars="500" w:hanging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启德留学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美英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有职业规划指导服务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广州比较强</w:t>
      </w:r>
      <w:r>
        <w:rPr>
          <w:rFonts w:hint="eastAsia"/>
          <w:sz w:val="28"/>
          <w:szCs w:val="28"/>
        </w:rPr>
        <w:t xml:space="preserve"> </w:t>
      </w:r>
    </w:p>
    <w:p w14:paraId="6DB7DCC2" w14:textId="77777777" w:rsidR="00553969" w:rsidRDefault="00553969" w:rsidP="00553969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分公司找资深老师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不能看文案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5/6</w:t>
      </w:r>
    </w:p>
    <w:p w14:paraId="5270ECB0" w14:textId="3BC40EE9" w:rsidR="00553969" w:rsidRPr="00553969" w:rsidRDefault="00553969" w:rsidP="00553969">
      <w:pPr>
        <w:ind w:leftChars="400" w:left="840" w:right="1540" w:firstLineChars="300" w:firstLine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年蛮好，现在离职人比较多</w:t>
      </w:r>
    </w:p>
    <w:p w14:paraId="0CFA87CA" w14:textId="3A904EAF" w:rsidR="00724307" w:rsidRDefault="00444B67" w:rsidP="00724307">
      <w:pPr>
        <w:ind w:leftChars="100" w:left="1330" w:right="1540" w:hangingChars="400" w:hanging="1120"/>
        <w:jc w:val="left"/>
        <w:rPr>
          <w:sz w:val="28"/>
          <w:szCs w:val="28"/>
        </w:rPr>
      </w:pPr>
      <w:r w:rsidRPr="00553969">
        <w:rPr>
          <w:rFonts w:hint="eastAsia"/>
          <w:sz w:val="28"/>
          <w:szCs w:val="28"/>
          <w:u w:val="single"/>
        </w:rPr>
        <w:t>优越教育</w:t>
      </w:r>
      <w:r w:rsidR="00724307" w:rsidRPr="00553969">
        <w:rPr>
          <w:rFonts w:hint="eastAsia"/>
          <w:sz w:val="28"/>
          <w:szCs w:val="28"/>
          <w:u w:val="single"/>
        </w:rPr>
        <w:t xml:space="preserve"> </w:t>
      </w:r>
      <w:r w:rsidR="00724307">
        <w:rPr>
          <w:rFonts w:hint="eastAsia"/>
          <w:sz w:val="28"/>
          <w:szCs w:val="28"/>
        </w:rPr>
        <w:t>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申请实力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文书质量</w:t>
      </w:r>
      <w:r w:rsidR="00724307">
        <w:rPr>
          <w:rFonts w:hint="eastAsia"/>
          <w:sz w:val="28"/>
          <w:szCs w:val="28"/>
        </w:rPr>
        <w:t>好</w:t>
      </w:r>
      <w:r w:rsidR="00724307">
        <w:rPr>
          <w:rFonts w:hint="eastAsia"/>
          <w:sz w:val="28"/>
          <w:szCs w:val="28"/>
        </w:rPr>
        <w:t xml:space="preserve"> </w:t>
      </w:r>
      <w:r w:rsidR="00724307">
        <w:rPr>
          <w:rFonts w:hint="eastAsia"/>
          <w:sz w:val="28"/>
          <w:szCs w:val="28"/>
        </w:rPr>
        <w:t>个性化</w:t>
      </w:r>
      <w:r>
        <w:rPr>
          <w:rFonts w:hint="eastAsia"/>
          <w:sz w:val="28"/>
          <w:szCs w:val="28"/>
        </w:rPr>
        <w:t>（原创）后续服务</w:t>
      </w:r>
      <w:r w:rsidR="00724307">
        <w:rPr>
          <w:rFonts w:hint="eastAsia"/>
          <w:sz w:val="28"/>
          <w:szCs w:val="28"/>
        </w:rPr>
        <w:t>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接手学生较多</w:t>
      </w:r>
      <w:r w:rsidR="00724307">
        <w:rPr>
          <w:rFonts w:hint="eastAsia"/>
          <w:sz w:val="28"/>
          <w:szCs w:val="28"/>
        </w:rPr>
        <w:t xml:space="preserve"> </w:t>
      </w:r>
      <w:r w:rsidR="00724307">
        <w:rPr>
          <w:rFonts w:hint="eastAsia"/>
          <w:sz w:val="28"/>
          <w:szCs w:val="28"/>
        </w:rPr>
        <w:t>擅长双非</w:t>
      </w:r>
      <w:r w:rsidR="00724307">
        <w:rPr>
          <w:rFonts w:hint="eastAsia"/>
          <w:sz w:val="28"/>
          <w:szCs w:val="28"/>
        </w:rPr>
        <w:t>/</w:t>
      </w:r>
      <w:r w:rsidR="00724307">
        <w:rPr>
          <w:rFonts w:hint="eastAsia"/>
          <w:sz w:val="28"/>
          <w:szCs w:val="28"/>
        </w:rPr>
        <w:t>低</w:t>
      </w:r>
      <w:r w:rsidR="00724307">
        <w:rPr>
          <w:rFonts w:hint="eastAsia"/>
          <w:sz w:val="28"/>
          <w:szCs w:val="28"/>
        </w:rPr>
        <w:t>GP</w:t>
      </w:r>
    </w:p>
    <w:p w14:paraId="6F39D554" w14:textId="2169EA2D" w:rsidR="00444B67" w:rsidRDefault="00724307" w:rsidP="00662EAA">
      <w:pPr>
        <w:ind w:leftChars="600" w:left="1540" w:right="154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G5</w:t>
      </w:r>
      <w:r>
        <w:rPr>
          <w:rFonts w:hint="eastAsia"/>
          <w:sz w:val="28"/>
          <w:szCs w:val="28"/>
        </w:rPr>
        <w:t>可找他家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伦敦总部要预约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团队稳定责任心强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后续服务好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口碑</w:t>
      </w:r>
    </w:p>
    <w:p w14:paraId="6529877F" w14:textId="49D3F577" w:rsidR="00444B67" w:rsidRDefault="00444B67" w:rsidP="00B3422F">
      <w:pPr>
        <w:ind w:leftChars="100" w:left="1890" w:right="1540" w:hangingChars="600" w:hanging="16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金吉利</w:t>
      </w:r>
      <w:r w:rsidR="00B3422F">
        <w:rPr>
          <w:rFonts w:hint="eastAsia"/>
          <w:sz w:val="28"/>
          <w:szCs w:val="28"/>
        </w:rPr>
        <w:t>留学</w:t>
      </w:r>
      <w:r>
        <w:rPr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加日德法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员工流动性大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广告大</w:t>
      </w:r>
      <w:r>
        <w:rPr>
          <w:rFonts w:hint="eastAsia"/>
          <w:sz w:val="28"/>
          <w:szCs w:val="28"/>
        </w:rPr>
        <w:t xml:space="preserve"> </w:t>
      </w:r>
      <w:bookmarkStart w:id="0" w:name="_Hlk42351748"/>
      <w:r w:rsidR="00B3422F">
        <w:rPr>
          <w:rFonts w:hint="eastAsia"/>
          <w:sz w:val="28"/>
          <w:szCs w:val="28"/>
        </w:rPr>
        <w:t>顾问老师学生多</w:t>
      </w:r>
      <w:r w:rsidR="00B3422F">
        <w:rPr>
          <w:rFonts w:hint="eastAsia"/>
          <w:sz w:val="28"/>
          <w:szCs w:val="28"/>
        </w:rPr>
        <w:t xml:space="preserve"> </w:t>
      </w:r>
      <w:bookmarkEnd w:id="0"/>
      <w:r w:rsidR="00B3422F">
        <w:rPr>
          <w:rFonts w:hint="eastAsia"/>
          <w:sz w:val="28"/>
          <w:szCs w:val="28"/>
        </w:rPr>
        <w:t>还会更换不同老师</w:t>
      </w:r>
      <w:r w:rsidR="00B3422F">
        <w:rPr>
          <w:rFonts w:hint="eastAsia"/>
          <w:sz w:val="28"/>
          <w:szCs w:val="28"/>
        </w:rPr>
        <w:t xml:space="preserve"> </w:t>
      </w:r>
      <w:r w:rsidR="00B3422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学生看不到文书</w:t>
      </w:r>
    </w:p>
    <w:p w14:paraId="6AB230FA" w14:textId="7B06A7A9" w:rsidR="00444B67" w:rsidRDefault="00444B67" w:rsidP="00444B67">
      <w:pPr>
        <w:ind w:leftChars="100" w:left="1890" w:right="1540" w:hangingChars="600" w:hanging="16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美加百利留学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美国项目专业度</w:t>
      </w:r>
      <w:r w:rsidR="00BD7AA5">
        <w:rPr>
          <w:rFonts w:hint="eastAsia"/>
          <w:sz w:val="28"/>
          <w:szCs w:val="28"/>
        </w:rPr>
        <w:t>低</w:t>
      </w:r>
      <w:r w:rsidR="00BD7AA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费用高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文书原创性不高</w:t>
      </w:r>
      <w:r w:rsidR="00BD7AA5">
        <w:rPr>
          <w:rFonts w:hint="eastAsia"/>
          <w:sz w:val="28"/>
          <w:szCs w:val="28"/>
        </w:rPr>
        <w:t xml:space="preserve"> </w:t>
      </w:r>
      <w:r w:rsidR="00BD7AA5">
        <w:rPr>
          <w:rFonts w:hint="eastAsia"/>
          <w:sz w:val="28"/>
          <w:szCs w:val="28"/>
        </w:rPr>
        <w:t>申请满意度不高</w:t>
      </w:r>
    </w:p>
    <w:p w14:paraId="1A6324D7" w14:textId="24A2F8AD" w:rsidR="00444B67" w:rsidRDefault="00444B67" w:rsidP="006F31B6">
      <w:pPr>
        <w:ind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华申留学</w:t>
      </w:r>
      <w:r w:rsidR="001563EE">
        <w:rPr>
          <w:rFonts w:hint="eastAsia"/>
          <w:sz w:val="28"/>
          <w:szCs w:val="28"/>
        </w:rPr>
        <w:t>/</w:t>
      </w:r>
      <w:r w:rsidR="001563EE">
        <w:rPr>
          <w:rFonts w:hint="eastAsia"/>
          <w:sz w:val="28"/>
          <w:szCs w:val="28"/>
        </w:rPr>
        <w:t>华侨留学</w:t>
      </w:r>
      <w:r w:rsidR="001563E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挂靠单位多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网上找</w:t>
      </w:r>
      <w:r w:rsidR="001563EE">
        <w:rPr>
          <w:rFonts w:hint="eastAsia"/>
          <w:sz w:val="28"/>
          <w:szCs w:val="28"/>
        </w:rPr>
        <w:t>资深老师</w:t>
      </w:r>
    </w:p>
    <w:p w14:paraId="3A1AA0CE" w14:textId="4B2C5118" w:rsidR="00B3422F" w:rsidRDefault="00B3422F" w:rsidP="0046674F">
      <w:pPr>
        <w:ind w:left="1120" w:right="1540" w:hangingChars="400" w:hanging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索引留学</w:t>
      </w:r>
      <w:r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英美澳港</w:t>
      </w:r>
      <w:r w:rsidR="004667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经验丰富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对院校熟悉知道文书要求和偏好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无套模板迹象</w:t>
      </w:r>
      <w:r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可拿到文书初稿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服务好</w:t>
      </w:r>
    </w:p>
    <w:p w14:paraId="6C710589" w14:textId="386F7615" w:rsidR="001563EE" w:rsidRDefault="001563EE" w:rsidP="0046674F">
      <w:pPr>
        <w:ind w:right="1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金矢留学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合作院校实力强</w:t>
      </w:r>
      <w:r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定方案把握梯度</w:t>
      </w:r>
      <w:r w:rsidR="00662E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做口碑的</w:t>
      </w:r>
    </w:p>
    <w:p w14:paraId="38CC0325" w14:textId="2FC63CCD" w:rsidR="0046674F" w:rsidRDefault="00B3422F" w:rsidP="0046674F">
      <w:pPr>
        <w:ind w:left="1120" w:right="1540" w:hangingChars="400" w:hanging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威久留学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美加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咨询过程流程化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文书套模板迹象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申请成功不高</w:t>
      </w:r>
      <w:r w:rsidR="0046674F">
        <w:rPr>
          <w:rFonts w:hint="eastAsia"/>
          <w:sz w:val="28"/>
          <w:szCs w:val="28"/>
        </w:rPr>
        <w:t xml:space="preserve"> </w:t>
      </w:r>
      <w:r w:rsidR="00662EAA">
        <w:rPr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院校资源不多</w:t>
      </w:r>
      <w:r w:rsidR="00662EAA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顾问老师学生多</w:t>
      </w:r>
    </w:p>
    <w:p w14:paraId="1E6630A0" w14:textId="77777777" w:rsidR="0046674F" w:rsidRDefault="00B3422F" w:rsidP="0046674F">
      <w:pPr>
        <w:ind w:left="1120" w:right="1540" w:hangingChars="400" w:hanging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新东方留学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法日新</w:t>
      </w:r>
      <w:r w:rsidR="0046674F">
        <w:rPr>
          <w:rFonts w:hint="eastAsia"/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看不到文书风格单一</w:t>
      </w:r>
      <w:r w:rsidR="0046674F">
        <w:rPr>
          <w:sz w:val="28"/>
          <w:szCs w:val="28"/>
        </w:rPr>
        <w:t xml:space="preserve"> </w:t>
      </w:r>
      <w:r w:rsidR="0046674F">
        <w:rPr>
          <w:rFonts w:hint="eastAsia"/>
          <w:sz w:val="28"/>
          <w:szCs w:val="28"/>
        </w:rPr>
        <w:t>套模板</w:t>
      </w:r>
      <w:r w:rsidR="0046674F">
        <w:rPr>
          <w:rFonts w:hint="eastAsia"/>
          <w:sz w:val="28"/>
          <w:szCs w:val="28"/>
        </w:rPr>
        <w:t xml:space="preserve"> </w:t>
      </w:r>
    </w:p>
    <w:p w14:paraId="1A353F8C" w14:textId="05A17730" w:rsidR="00B3422F" w:rsidRDefault="0046674F" w:rsidP="0046674F">
      <w:pPr>
        <w:ind w:leftChars="400" w:left="840" w:right="154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后期服务差</w:t>
      </w:r>
    </w:p>
    <w:p w14:paraId="5EAB0929" w14:textId="315D0C89" w:rsidR="00B3422F" w:rsidRDefault="00B3422F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明德立人</w:t>
      </w:r>
    </w:p>
    <w:p w14:paraId="59B6B3A4" w14:textId="77777777" w:rsidR="0046674F" w:rsidRDefault="0046674F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</w:p>
    <w:p w14:paraId="0F486C0A" w14:textId="01C31B7A" w:rsidR="00BD7AA5" w:rsidRDefault="00B3422F" w:rsidP="00BD7AA5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嘉华世</w:t>
      </w:r>
      <w:r w:rsidR="00BD7AA5">
        <w:rPr>
          <w:rFonts w:hint="eastAsia"/>
          <w:sz w:val="28"/>
          <w:szCs w:val="28"/>
        </w:rPr>
        <w:t>达</w:t>
      </w:r>
    </w:p>
    <w:p w14:paraId="7F39AF3E" w14:textId="1CAF1337" w:rsidR="00B3422F" w:rsidRDefault="00B3422F" w:rsidP="00BD7AA5">
      <w:pPr>
        <w:ind w:left="1120" w:right="1540" w:hangingChars="400" w:hanging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天道留学</w:t>
      </w:r>
      <w:r w:rsidR="00BD7AA5">
        <w:rPr>
          <w:rFonts w:hint="eastAsia"/>
          <w:sz w:val="28"/>
          <w:szCs w:val="28"/>
        </w:rPr>
        <w:t xml:space="preserve"> </w:t>
      </w:r>
      <w:r w:rsidR="00BD7AA5">
        <w:rPr>
          <w:rFonts w:hint="eastAsia"/>
          <w:sz w:val="28"/>
          <w:szCs w:val="28"/>
        </w:rPr>
        <w:t>欧美高端</w:t>
      </w:r>
      <w:r w:rsidR="00BD7AA5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难</w:t>
      </w:r>
      <w:r w:rsidR="00BD7AA5">
        <w:rPr>
          <w:rFonts w:hint="eastAsia"/>
          <w:sz w:val="28"/>
          <w:szCs w:val="28"/>
        </w:rPr>
        <w:t>帮实力不强的同学申请到好学校</w:t>
      </w:r>
      <w:r w:rsidR="00BD7AA5">
        <w:rPr>
          <w:rFonts w:hint="eastAsia"/>
          <w:sz w:val="28"/>
          <w:szCs w:val="28"/>
        </w:rPr>
        <w:t xml:space="preserve"> </w:t>
      </w:r>
      <w:r w:rsidR="00BD7AA5">
        <w:rPr>
          <w:rFonts w:hint="eastAsia"/>
          <w:sz w:val="28"/>
          <w:szCs w:val="28"/>
        </w:rPr>
        <w:t>适合优秀缺规划的学生</w:t>
      </w:r>
    </w:p>
    <w:p w14:paraId="1FC3696C" w14:textId="6C79B955" w:rsidR="00B3422F" w:rsidRDefault="00B3422F" w:rsidP="00BD7AA5">
      <w:pPr>
        <w:ind w:right="1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澳际留学</w:t>
      </w:r>
      <w:r w:rsidR="00BD7AA5">
        <w:rPr>
          <w:rFonts w:hint="eastAsia"/>
          <w:sz w:val="28"/>
          <w:szCs w:val="28"/>
        </w:rPr>
        <w:t xml:space="preserve"> </w:t>
      </w:r>
      <w:r w:rsidR="00BD7AA5" w:rsidRPr="00BD7AA5">
        <w:rPr>
          <w:rFonts w:hint="eastAsia"/>
          <w:sz w:val="28"/>
          <w:szCs w:val="28"/>
          <w:u w:val="single"/>
        </w:rPr>
        <w:t>澳</w:t>
      </w:r>
      <w:r w:rsidR="00BD7AA5">
        <w:rPr>
          <w:rFonts w:hint="eastAsia"/>
          <w:sz w:val="28"/>
          <w:szCs w:val="28"/>
        </w:rPr>
        <w:t>加美英</w:t>
      </w:r>
      <w:r w:rsidR="00BD7AA5">
        <w:rPr>
          <w:rFonts w:hint="eastAsia"/>
          <w:sz w:val="28"/>
          <w:szCs w:val="28"/>
        </w:rPr>
        <w:t xml:space="preserve"> </w:t>
      </w:r>
      <w:r w:rsidR="00BD7AA5">
        <w:rPr>
          <w:rFonts w:hint="eastAsia"/>
          <w:sz w:val="28"/>
          <w:szCs w:val="28"/>
        </w:rPr>
        <w:t>后期服务不到位</w:t>
      </w:r>
      <w:r w:rsidR="00BD7AA5">
        <w:rPr>
          <w:rFonts w:hint="eastAsia"/>
          <w:sz w:val="28"/>
          <w:szCs w:val="28"/>
        </w:rPr>
        <w:t xml:space="preserve"> </w:t>
      </w:r>
      <w:r w:rsidR="00BD7AA5">
        <w:rPr>
          <w:rFonts w:hint="eastAsia"/>
          <w:sz w:val="28"/>
          <w:szCs w:val="28"/>
        </w:rPr>
        <w:t>要催</w:t>
      </w:r>
    </w:p>
    <w:p w14:paraId="3F6393A6" w14:textId="0E6FF0DA" w:rsidR="00724307" w:rsidRDefault="00724307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优弗留学</w:t>
      </w:r>
    </w:p>
    <w:p w14:paraId="7777A4FF" w14:textId="75355F1E" w:rsidR="00724307" w:rsidRDefault="00724307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学美留学</w:t>
      </w:r>
    </w:p>
    <w:p w14:paraId="1B8F045A" w14:textId="551072A5" w:rsidR="00724307" w:rsidRDefault="00724307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华恒留学</w:t>
      </w:r>
    </w:p>
    <w:p w14:paraId="310412FB" w14:textId="77777777" w:rsidR="00BD7AA5" w:rsidRDefault="00724307" w:rsidP="00BD7AA5">
      <w:pPr>
        <w:ind w:leftChars="600" w:left="1260" w:right="154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中智留学</w:t>
      </w:r>
    </w:p>
    <w:p w14:paraId="60ED0026" w14:textId="57E67481" w:rsidR="00BD7AA5" w:rsidRDefault="00BD7AA5" w:rsidP="00662EAA">
      <w:pPr>
        <w:ind w:left="1400" w:right="1540" w:hangingChars="500" w:hanging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新东方前途出国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澳洲美国高中不错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本科研究生优势不明显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文书个性化不高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美国高端院校资源丰富</w:t>
      </w:r>
      <w:r w:rsidR="00662EAA">
        <w:rPr>
          <w:rFonts w:hint="eastAsia"/>
          <w:sz w:val="28"/>
          <w:szCs w:val="28"/>
        </w:rPr>
        <w:t xml:space="preserve"> </w:t>
      </w:r>
      <w:r w:rsidR="00662EAA">
        <w:rPr>
          <w:rFonts w:hint="eastAsia"/>
          <w:sz w:val="28"/>
          <w:szCs w:val="28"/>
        </w:rPr>
        <w:t>但要看顾问经验</w:t>
      </w:r>
    </w:p>
    <w:p w14:paraId="1A38DCFD" w14:textId="77777777" w:rsidR="00724307" w:rsidRPr="00444B67" w:rsidRDefault="00724307" w:rsidP="001563EE">
      <w:pPr>
        <w:ind w:leftChars="600" w:left="1260" w:right="1540" w:firstLineChars="100" w:firstLine="280"/>
        <w:jc w:val="left"/>
        <w:rPr>
          <w:sz w:val="28"/>
          <w:szCs w:val="28"/>
        </w:rPr>
      </w:pPr>
    </w:p>
    <w:sectPr w:rsidR="00724307" w:rsidRPr="00444B67" w:rsidSect="00A8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6A9A" w14:textId="77777777" w:rsidR="009E5EC3" w:rsidRDefault="009E5EC3" w:rsidP="007D4E6A">
      <w:r>
        <w:separator/>
      </w:r>
    </w:p>
  </w:endnote>
  <w:endnote w:type="continuationSeparator" w:id="0">
    <w:p w14:paraId="7B229DC1" w14:textId="77777777" w:rsidR="009E5EC3" w:rsidRDefault="009E5EC3" w:rsidP="007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6B85A" w14:textId="77777777" w:rsidR="009E5EC3" w:rsidRDefault="009E5EC3" w:rsidP="007D4E6A">
      <w:r>
        <w:separator/>
      </w:r>
    </w:p>
  </w:footnote>
  <w:footnote w:type="continuationSeparator" w:id="0">
    <w:p w14:paraId="7244CF20" w14:textId="77777777" w:rsidR="009E5EC3" w:rsidRDefault="009E5EC3" w:rsidP="007D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62E8"/>
    <w:multiLevelType w:val="hybridMultilevel"/>
    <w:tmpl w:val="452C1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F4854"/>
    <w:multiLevelType w:val="hybridMultilevel"/>
    <w:tmpl w:val="3D16F544"/>
    <w:lvl w:ilvl="0" w:tplc="74B274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6A"/>
    <w:rsid w:val="000A6AA6"/>
    <w:rsid w:val="000B531B"/>
    <w:rsid w:val="000E3B37"/>
    <w:rsid w:val="00152127"/>
    <w:rsid w:val="001563EE"/>
    <w:rsid w:val="002C146F"/>
    <w:rsid w:val="002F69D5"/>
    <w:rsid w:val="00444B67"/>
    <w:rsid w:val="0046674F"/>
    <w:rsid w:val="00466C53"/>
    <w:rsid w:val="0052122C"/>
    <w:rsid w:val="00553969"/>
    <w:rsid w:val="005A59BA"/>
    <w:rsid w:val="00662EAA"/>
    <w:rsid w:val="006F31B6"/>
    <w:rsid w:val="006F3748"/>
    <w:rsid w:val="00724307"/>
    <w:rsid w:val="007811FA"/>
    <w:rsid w:val="007D4E6A"/>
    <w:rsid w:val="00864530"/>
    <w:rsid w:val="008A5CE8"/>
    <w:rsid w:val="008B0BB2"/>
    <w:rsid w:val="0092039D"/>
    <w:rsid w:val="009E5EC3"/>
    <w:rsid w:val="00A86D4A"/>
    <w:rsid w:val="00AD0922"/>
    <w:rsid w:val="00B3422F"/>
    <w:rsid w:val="00BB0C00"/>
    <w:rsid w:val="00BD7AA5"/>
    <w:rsid w:val="00C52A8B"/>
    <w:rsid w:val="00E73637"/>
    <w:rsid w:val="00E87401"/>
    <w:rsid w:val="00EB7230"/>
    <w:rsid w:val="00F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4D186"/>
  <w15:docId w15:val="{3A48F2AA-5F38-4D3E-8789-62D2623B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E6A"/>
    <w:rPr>
      <w:sz w:val="18"/>
      <w:szCs w:val="18"/>
    </w:rPr>
  </w:style>
  <w:style w:type="paragraph" w:styleId="a7">
    <w:name w:val="List Paragraph"/>
    <w:basedOn w:val="a"/>
    <w:uiPriority w:val="34"/>
    <w:qFormat/>
    <w:rsid w:val="007D4E6A"/>
    <w:pPr>
      <w:ind w:firstLineChars="200" w:firstLine="420"/>
    </w:pPr>
  </w:style>
  <w:style w:type="character" w:customStyle="1" w:styleId="v-binding">
    <w:name w:val="v-binding"/>
    <w:basedOn w:val="a0"/>
    <w:rsid w:val="008B0BB2"/>
  </w:style>
  <w:style w:type="character" w:styleId="a8">
    <w:name w:val="Hyperlink"/>
    <w:basedOn w:val="a0"/>
    <w:uiPriority w:val="99"/>
    <w:unhideWhenUsed/>
    <w:rsid w:val="00444B6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c.org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健</cp:lastModifiedBy>
  <cp:revision>9</cp:revision>
  <dcterms:created xsi:type="dcterms:W3CDTF">2020-02-12T06:51:00Z</dcterms:created>
  <dcterms:modified xsi:type="dcterms:W3CDTF">2020-06-06T08:42:00Z</dcterms:modified>
</cp:coreProperties>
</file>