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1B5E2A" w:rsidRDefault="00047D43">
      <w:pPr>
        <w:pStyle w:val="Corps"/>
      </w:pPr>
      <w:bookmarkStart w:id="0" w:name="_Hlk72679290"/>
      <w:bookmarkEnd w:id="0"/>
      <w:r>
        <w:rPr>
          <w:noProof/>
        </w:rPr>
        <w:drawing>
          <wp:inline distT="0" distB="0" distL="0" distR="0">
            <wp:extent cx="1738313" cy="630715"/>
            <wp:effectExtent l="0" t="0" r="0" b="0"/>
            <wp:docPr id="1073741825" name="officeArt object" descr="image1.png"/>
            <wp:cNvGraphicFramePr/>
            <a:graphic xmlns:a="http://schemas.openxmlformats.org/drawingml/2006/main">
              <a:graphicData uri="http://schemas.openxmlformats.org/drawingml/2006/picture">
                <pic:pic xmlns:pic="http://schemas.openxmlformats.org/drawingml/2006/picture">
                  <pic:nvPicPr>
                    <pic:cNvPr id="1073741825" name="image1.png" descr="image1.png"/>
                    <pic:cNvPicPr>
                      <a:picLocks noChangeAspect="1"/>
                    </pic:cNvPicPr>
                  </pic:nvPicPr>
                  <pic:blipFill>
                    <a:blip r:embed="rId7">
                      <a:extLst/>
                    </a:blip>
                    <a:stretch>
                      <a:fillRect/>
                    </a:stretch>
                  </pic:blipFill>
                  <pic:spPr>
                    <a:xfrm>
                      <a:off x="0" y="0"/>
                      <a:ext cx="1738313" cy="630715"/>
                    </a:xfrm>
                    <a:prstGeom prst="rect">
                      <a:avLst/>
                    </a:prstGeom>
                    <a:ln w="12700" cap="flat">
                      <a:noFill/>
                      <a:miter lim="400000"/>
                    </a:ln>
                    <a:effectLst/>
                  </pic:spPr>
                </pic:pic>
              </a:graphicData>
            </a:graphic>
          </wp:inline>
        </w:drawing>
      </w:r>
    </w:p>
    <w:p w:rsidR="001B5E2A" w:rsidRDefault="00047D43">
      <w:pPr>
        <w:pStyle w:val="Corps"/>
      </w:pPr>
      <w:r>
        <w:rPr>
          <w:noProof/>
        </w:rPr>
        <mc:AlternateContent>
          <mc:Choice Requires="wps">
            <w:drawing>
              <wp:inline distT="0" distB="0" distL="0" distR="0">
                <wp:extent cx="5943600" cy="19050"/>
                <wp:effectExtent l="0" t="0" r="0" b="0"/>
                <wp:docPr id="1073741826" name="officeArt object"/>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A0A0A0"/>
                        </a:solidFill>
                        <a:ln w="12700" cap="flat">
                          <a:noFill/>
                          <a:miter lim="400000"/>
                        </a:ln>
                        <a:effectLst/>
                      </wps:spPr>
                      <wps:bodyPr/>
                    </wps:wsp>
                  </a:graphicData>
                </a:graphic>
              </wp:inline>
            </w:drawing>
          </mc:Choice>
          <mc:Fallback>
            <w:pict>
              <v:rect id="_x0000_s1026" style="visibility:visible;width:468.0pt;height:1.5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rsidR="001B5E2A" w:rsidRDefault="00047D43">
      <w:pPr>
        <w:pStyle w:val="Corps"/>
      </w:pPr>
      <w:r>
        <w:tab/>
      </w:r>
      <w:r>
        <w:tab/>
        <w:t xml:space="preserve"> </w:t>
      </w:r>
      <w:r>
        <w:tab/>
        <w:t xml:space="preserve"> </w:t>
      </w:r>
      <w:r>
        <w:tab/>
      </w:r>
      <w:r>
        <w:tab/>
      </w:r>
      <w:r>
        <w:tab/>
      </w:r>
      <w:r>
        <w:tab/>
      </w:r>
      <w:r>
        <w:tab/>
      </w:r>
      <w:r>
        <w:tab/>
      </w:r>
      <w:r>
        <w:tab/>
      </w:r>
      <w:r>
        <w:tab/>
      </w:r>
    </w:p>
    <w:p w:rsidR="001B5E2A" w:rsidRDefault="00047D43">
      <w:pPr>
        <w:pStyle w:val="Corps"/>
        <w:spacing w:before="240" w:after="240"/>
        <w:jc w:val="center"/>
      </w:pPr>
      <w:r>
        <w:rPr>
          <w:b/>
          <w:bCs/>
          <w:sz w:val="28"/>
          <w:szCs w:val="28"/>
        </w:rPr>
        <w:t>Institut National des Langues et Civilisations Orientale</w:t>
      </w:r>
      <w:r>
        <w:tab/>
      </w:r>
    </w:p>
    <w:p w:rsidR="001B5E2A" w:rsidRDefault="00047D43">
      <w:pPr>
        <w:pStyle w:val="Corps"/>
        <w:spacing w:before="240" w:after="240"/>
        <w:jc w:val="center"/>
      </w:pPr>
      <w:proofErr w:type="spellStart"/>
      <w:r>
        <w:t>Département</w:t>
      </w:r>
      <w:proofErr w:type="spellEnd"/>
      <w:r>
        <w:t xml:space="preserve"> Textes, Informatique, Multilinguisme </w:t>
      </w:r>
    </w:p>
    <w:p w:rsidR="001B5E2A" w:rsidRDefault="00047D43">
      <w:pPr>
        <w:pStyle w:val="Corps"/>
        <w:spacing w:before="240" w:after="240"/>
      </w:pPr>
      <w:r>
        <w:rPr>
          <w:noProof/>
        </w:rPr>
        <mc:AlternateContent>
          <mc:Choice Requires="wps">
            <w:drawing>
              <wp:inline distT="0" distB="0" distL="0" distR="0">
                <wp:extent cx="5943600" cy="19050"/>
                <wp:effectExtent l="0" t="0" r="0" b="0"/>
                <wp:docPr id="1073741827" name="officeArt object"/>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A0A0A0"/>
                        </a:solidFill>
                        <a:ln w="12700" cap="flat">
                          <a:noFill/>
                          <a:miter lim="400000"/>
                        </a:ln>
                        <a:effectLst/>
                      </wps:spPr>
                      <wps:bodyPr/>
                    </wps:wsp>
                  </a:graphicData>
                </a:graphic>
              </wp:inline>
            </w:drawing>
          </mc:Choice>
          <mc:Fallback>
            <w:pict>
              <v:rect id="_x0000_s1027" style="visibility:visible;width:468.0pt;height:1.5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r>
        <w:tab/>
      </w:r>
      <w:r>
        <w:tab/>
      </w:r>
    </w:p>
    <w:p w:rsidR="001B5E2A" w:rsidRDefault="00047D43">
      <w:pPr>
        <w:pStyle w:val="Corps"/>
        <w:spacing w:before="240" w:after="240"/>
        <w:jc w:val="center"/>
        <w:rPr>
          <w:b/>
          <w:bCs/>
          <w:sz w:val="34"/>
          <w:szCs w:val="34"/>
        </w:rPr>
      </w:pPr>
      <w:r>
        <w:rPr>
          <w:b/>
          <w:bCs/>
          <w:sz w:val="34"/>
          <w:szCs w:val="34"/>
        </w:rPr>
        <w:t>Projet de programmation itérative/ré</w:t>
      </w:r>
      <w:r>
        <w:rPr>
          <w:b/>
          <w:bCs/>
          <w:sz w:val="34"/>
          <w:szCs w:val="34"/>
          <w:lang w:val="it-IT"/>
        </w:rPr>
        <w:t>cursive</w:t>
      </w:r>
    </w:p>
    <w:p w:rsidR="001B5E2A" w:rsidRDefault="00047D43">
      <w:pPr>
        <w:pStyle w:val="Corps"/>
        <w:spacing w:before="240" w:after="240"/>
        <w:rPr>
          <w:b/>
          <w:bCs/>
          <w:sz w:val="34"/>
          <w:szCs w:val="34"/>
        </w:rPr>
      </w:pPr>
      <w:r>
        <w:rPr>
          <w:noProof/>
        </w:rPr>
        <mc:AlternateContent>
          <mc:Choice Requires="wps">
            <w:drawing>
              <wp:inline distT="0" distB="0" distL="0" distR="0">
                <wp:extent cx="5943600" cy="19050"/>
                <wp:effectExtent l="0" t="0" r="0" b="0"/>
                <wp:docPr id="1073741828" name="officeArt object"/>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A0A0A0"/>
                        </a:solidFill>
                        <a:ln w="12700" cap="flat">
                          <a:noFill/>
                          <a:miter lim="400000"/>
                        </a:ln>
                        <a:effectLst/>
                      </wps:spPr>
                      <wps:bodyPr/>
                    </wps:wsp>
                  </a:graphicData>
                </a:graphic>
              </wp:inline>
            </w:drawing>
          </mc:Choice>
          <mc:Fallback>
            <w:pict>
              <v:rect id="_x0000_s1028" style="visibility:visible;width:468.0pt;height:1.5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rsidR="001B5E2A" w:rsidRDefault="00047D43">
      <w:pPr>
        <w:pStyle w:val="Corps"/>
        <w:spacing w:before="240" w:after="240"/>
        <w:rPr>
          <w:b/>
          <w:bCs/>
          <w:sz w:val="40"/>
          <w:szCs w:val="40"/>
        </w:rPr>
      </w:pPr>
      <w:r>
        <w:rPr>
          <w:b/>
          <w:bCs/>
          <w:sz w:val="34"/>
          <w:szCs w:val="34"/>
        </w:rPr>
        <w:tab/>
      </w:r>
      <w:r>
        <w:rPr>
          <w:b/>
          <w:bCs/>
          <w:sz w:val="34"/>
          <w:szCs w:val="34"/>
        </w:rPr>
        <w:tab/>
      </w:r>
      <w:r>
        <w:rPr>
          <w:b/>
          <w:bCs/>
          <w:sz w:val="34"/>
          <w:szCs w:val="34"/>
        </w:rPr>
        <w:tab/>
      </w:r>
      <w:r>
        <w:rPr>
          <w:b/>
          <w:bCs/>
          <w:sz w:val="34"/>
          <w:szCs w:val="34"/>
        </w:rPr>
        <w:tab/>
      </w:r>
      <w:r>
        <w:rPr>
          <w:b/>
          <w:bCs/>
          <w:sz w:val="34"/>
          <w:szCs w:val="34"/>
        </w:rPr>
        <w:tab/>
      </w:r>
      <w:r>
        <w:rPr>
          <w:b/>
          <w:bCs/>
          <w:sz w:val="50"/>
          <w:szCs w:val="50"/>
        </w:rPr>
        <w:t>M</w:t>
      </w:r>
      <w:r>
        <w:rPr>
          <w:b/>
          <w:bCs/>
          <w:sz w:val="40"/>
          <w:szCs w:val="40"/>
          <w:lang w:val="de-DE"/>
        </w:rPr>
        <w:t>ASTER</w:t>
      </w:r>
    </w:p>
    <w:p w:rsidR="001B5E2A" w:rsidRDefault="00047D43">
      <w:pPr>
        <w:pStyle w:val="Corps"/>
        <w:spacing w:before="240" w:after="240"/>
        <w:jc w:val="center"/>
        <w:rPr>
          <w:b/>
          <w:bCs/>
          <w:sz w:val="28"/>
          <w:szCs w:val="28"/>
        </w:rPr>
      </w:pPr>
      <w:r>
        <w:rPr>
          <w:b/>
          <w:bCs/>
          <w:sz w:val="34"/>
          <w:szCs w:val="34"/>
        </w:rPr>
        <w:t>T</w:t>
      </w:r>
      <w:r>
        <w:rPr>
          <w:b/>
          <w:bCs/>
          <w:sz w:val="28"/>
          <w:szCs w:val="28"/>
          <w:lang w:val="de-DE"/>
        </w:rPr>
        <w:t xml:space="preserve">RAITEMENT </w:t>
      </w:r>
      <w:r>
        <w:rPr>
          <w:b/>
          <w:bCs/>
          <w:sz w:val="34"/>
          <w:szCs w:val="34"/>
        </w:rPr>
        <w:t>A</w:t>
      </w:r>
      <w:r>
        <w:rPr>
          <w:b/>
          <w:bCs/>
          <w:sz w:val="28"/>
          <w:szCs w:val="28"/>
          <w:lang w:val="es-ES_tradnl"/>
        </w:rPr>
        <w:t xml:space="preserve">UTOMATIQUE DES </w:t>
      </w:r>
      <w:r>
        <w:rPr>
          <w:b/>
          <w:bCs/>
          <w:sz w:val="34"/>
          <w:szCs w:val="34"/>
        </w:rPr>
        <w:t>L</w:t>
      </w:r>
      <w:r>
        <w:rPr>
          <w:b/>
          <w:bCs/>
          <w:sz w:val="28"/>
          <w:szCs w:val="28"/>
          <w:lang w:val="pt-PT"/>
        </w:rPr>
        <w:t>ANGUES</w:t>
      </w:r>
    </w:p>
    <w:p w:rsidR="001B5E2A" w:rsidRDefault="00047D43">
      <w:pPr>
        <w:pStyle w:val="Corps"/>
        <w:spacing w:before="240" w:after="240"/>
        <w:jc w:val="center"/>
        <w:rPr>
          <w:b/>
          <w:bCs/>
          <w:sz w:val="34"/>
          <w:szCs w:val="34"/>
        </w:rPr>
      </w:pPr>
      <w:r>
        <w:rPr>
          <w:b/>
          <w:bCs/>
          <w:sz w:val="34"/>
          <w:szCs w:val="34"/>
        </w:rPr>
        <w:tab/>
      </w:r>
      <w:r>
        <w:rPr>
          <w:b/>
          <w:bCs/>
          <w:sz w:val="34"/>
          <w:szCs w:val="34"/>
        </w:rPr>
        <w:tab/>
      </w:r>
      <w:r>
        <w:rPr>
          <w:b/>
          <w:bCs/>
          <w:sz w:val="34"/>
          <w:szCs w:val="34"/>
        </w:rPr>
        <w:tab/>
      </w:r>
      <w:r>
        <w:rPr>
          <w:b/>
          <w:bCs/>
          <w:sz w:val="34"/>
          <w:szCs w:val="34"/>
        </w:rPr>
        <w:tab/>
      </w:r>
      <w:r>
        <w:rPr>
          <w:b/>
          <w:bCs/>
          <w:sz w:val="34"/>
          <w:szCs w:val="34"/>
        </w:rPr>
        <w:tab/>
      </w:r>
    </w:p>
    <w:p w:rsidR="001B5E2A" w:rsidRDefault="00047D43">
      <w:pPr>
        <w:pStyle w:val="Corps"/>
        <w:spacing w:before="240" w:after="240"/>
        <w:jc w:val="center"/>
        <w:rPr>
          <w:b/>
          <w:bCs/>
          <w:i/>
          <w:iCs/>
        </w:rPr>
      </w:pPr>
      <w:r>
        <w:rPr>
          <w:b/>
          <w:bCs/>
          <w:i/>
          <w:iCs/>
        </w:rPr>
        <w:t>Parcours :</w:t>
      </w:r>
    </w:p>
    <w:p w:rsidR="001B5E2A" w:rsidRDefault="00047D43">
      <w:pPr>
        <w:pStyle w:val="Corps"/>
        <w:spacing w:before="240" w:after="240"/>
        <w:jc w:val="center"/>
        <w:rPr>
          <w:b/>
          <w:bCs/>
          <w:i/>
          <w:iCs/>
        </w:rPr>
      </w:pPr>
      <w:r>
        <w:rPr>
          <w:b/>
          <w:bCs/>
          <w:i/>
          <w:iCs/>
          <w:lang w:val="da-DK"/>
        </w:rPr>
        <w:t>Inge</w:t>
      </w:r>
      <w:r>
        <w:rPr>
          <w:b/>
          <w:bCs/>
          <w:i/>
          <w:iCs/>
        </w:rPr>
        <w:t>́</w:t>
      </w:r>
      <w:r>
        <w:rPr>
          <w:b/>
          <w:bCs/>
          <w:i/>
          <w:iCs/>
          <w:lang w:val="it-IT"/>
        </w:rPr>
        <w:t>nierie Multilingue</w:t>
      </w:r>
    </w:p>
    <w:p w:rsidR="001B5E2A" w:rsidRDefault="00047D43">
      <w:pPr>
        <w:pStyle w:val="Corps"/>
        <w:spacing w:before="240" w:after="240"/>
        <w:jc w:val="center"/>
        <w:rPr>
          <w:b/>
          <w:bCs/>
          <w:sz w:val="34"/>
          <w:szCs w:val="34"/>
        </w:rPr>
      </w:pPr>
      <w:r>
        <w:rPr>
          <w:b/>
          <w:bCs/>
          <w:sz w:val="34"/>
          <w:szCs w:val="34"/>
        </w:rPr>
        <w:tab/>
      </w:r>
      <w:r>
        <w:rPr>
          <w:b/>
          <w:bCs/>
          <w:sz w:val="34"/>
          <w:szCs w:val="34"/>
        </w:rPr>
        <w:tab/>
      </w:r>
      <w:r>
        <w:rPr>
          <w:b/>
          <w:bCs/>
          <w:sz w:val="34"/>
          <w:szCs w:val="34"/>
        </w:rPr>
        <w:tab/>
      </w:r>
      <w:r>
        <w:rPr>
          <w:b/>
          <w:bCs/>
          <w:sz w:val="34"/>
          <w:szCs w:val="34"/>
        </w:rPr>
        <w:tab/>
      </w:r>
      <w:r>
        <w:rPr>
          <w:b/>
          <w:bCs/>
          <w:sz w:val="34"/>
          <w:szCs w:val="34"/>
        </w:rPr>
        <w:tab/>
      </w:r>
    </w:p>
    <w:p w:rsidR="001B5E2A" w:rsidRDefault="00047D43">
      <w:pPr>
        <w:pStyle w:val="Corps"/>
        <w:spacing w:before="240" w:after="240"/>
        <w:ind w:left="3600" w:firstLine="720"/>
        <w:rPr>
          <w:b/>
          <w:bCs/>
          <w:sz w:val="24"/>
          <w:szCs w:val="24"/>
        </w:rPr>
      </w:pPr>
      <w:proofErr w:type="gramStart"/>
      <w:r>
        <w:rPr>
          <w:b/>
          <w:bCs/>
          <w:sz w:val="24"/>
          <w:szCs w:val="24"/>
        </w:rPr>
        <w:t>par</w:t>
      </w:r>
      <w:proofErr w:type="gramEnd"/>
      <w:r>
        <w:rPr>
          <w:b/>
          <w:bCs/>
          <w:sz w:val="24"/>
          <w:szCs w:val="24"/>
        </w:rPr>
        <w:t xml:space="preserve"> </w:t>
      </w:r>
      <w:r>
        <w:rPr>
          <w:b/>
          <w:bCs/>
          <w:sz w:val="24"/>
          <w:szCs w:val="24"/>
        </w:rPr>
        <w:tab/>
      </w:r>
      <w:r>
        <w:rPr>
          <w:b/>
          <w:bCs/>
          <w:sz w:val="24"/>
          <w:szCs w:val="24"/>
        </w:rPr>
        <w:tab/>
        <w:t xml:space="preserve"> </w:t>
      </w:r>
      <w:r>
        <w:rPr>
          <w:b/>
          <w:bCs/>
          <w:sz w:val="24"/>
          <w:szCs w:val="24"/>
        </w:rPr>
        <w:tab/>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p>
    <w:p w:rsidR="001B5E2A" w:rsidRDefault="00047D43">
      <w:pPr>
        <w:pStyle w:val="Corps"/>
        <w:spacing w:before="240" w:after="240"/>
        <w:jc w:val="center"/>
        <w:rPr>
          <w:b/>
          <w:bCs/>
          <w:sz w:val="34"/>
          <w:szCs w:val="34"/>
        </w:rPr>
      </w:pPr>
      <w:r>
        <w:rPr>
          <w:b/>
          <w:bCs/>
          <w:sz w:val="34"/>
          <w:szCs w:val="34"/>
          <w:lang w:val="es-ES_tradnl"/>
        </w:rPr>
        <w:t>Sheherazade NINEB</w:t>
      </w:r>
    </w:p>
    <w:p w:rsidR="001B5E2A" w:rsidRDefault="00047D43">
      <w:pPr>
        <w:pStyle w:val="Corps"/>
        <w:spacing w:before="240" w:after="240"/>
        <w:jc w:val="center"/>
        <w:rPr>
          <w:b/>
          <w:bCs/>
          <w:sz w:val="34"/>
          <w:szCs w:val="34"/>
        </w:rPr>
      </w:pPr>
      <w:proofErr w:type="spellStart"/>
      <w:r>
        <w:rPr>
          <w:b/>
          <w:bCs/>
          <w:sz w:val="34"/>
          <w:szCs w:val="34"/>
        </w:rPr>
        <w:t>Xinyi</w:t>
      </w:r>
      <w:proofErr w:type="spellEnd"/>
      <w:r>
        <w:rPr>
          <w:b/>
          <w:bCs/>
          <w:sz w:val="34"/>
          <w:szCs w:val="34"/>
        </w:rPr>
        <w:t xml:space="preserve"> SHEN</w:t>
      </w:r>
    </w:p>
    <w:p w:rsidR="001B5E2A" w:rsidRDefault="00047D43">
      <w:pPr>
        <w:pStyle w:val="Corps"/>
        <w:spacing w:before="240" w:after="240"/>
        <w:jc w:val="center"/>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p>
    <w:p w:rsidR="001B5E2A" w:rsidRDefault="00047D43">
      <w:pPr>
        <w:pStyle w:val="Corps"/>
        <w:spacing w:before="240" w:after="240"/>
        <w:jc w:val="center"/>
        <w:rPr>
          <w:i/>
          <w:iCs/>
        </w:rPr>
      </w:pPr>
      <w:r>
        <w:rPr>
          <w:i/>
          <w:iCs/>
        </w:rPr>
        <w:t xml:space="preserve">Directeur de </w:t>
      </w:r>
      <w:proofErr w:type="spellStart"/>
      <w:r>
        <w:rPr>
          <w:i/>
          <w:iCs/>
        </w:rPr>
        <w:t>mémoire</w:t>
      </w:r>
      <w:proofErr w:type="spellEnd"/>
      <w:r>
        <w:rPr>
          <w:i/>
          <w:iCs/>
        </w:rPr>
        <w:t xml:space="preserve"> :</w:t>
      </w:r>
    </w:p>
    <w:p w:rsidR="001B5E2A" w:rsidRDefault="00047D43">
      <w:pPr>
        <w:pStyle w:val="Corps"/>
        <w:spacing w:before="240" w:after="240"/>
        <w:jc w:val="center"/>
        <w:rPr>
          <w:i/>
          <w:iCs/>
        </w:rPr>
      </w:pPr>
      <w:proofErr w:type="spellStart"/>
      <w:r w:rsidRPr="00365B0C">
        <w:rPr>
          <w:i/>
          <w:iCs/>
        </w:rPr>
        <w:t>Partrick</w:t>
      </w:r>
      <w:proofErr w:type="spellEnd"/>
      <w:r w:rsidRPr="00365B0C">
        <w:rPr>
          <w:i/>
          <w:iCs/>
        </w:rPr>
        <w:t xml:space="preserve"> </w:t>
      </w:r>
      <w:proofErr w:type="spellStart"/>
      <w:r w:rsidRPr="00365B0C">
        <w:rPr>
          <w:i/>
          <w:iCs/>
        </w:rPr>
        <w:t>Paroubek</w:t>
      </w:r>
      <w:proofErr w:type="spellEnd"/>
      <w:r w:rsidRPr="00365B0C">
        <w:rPr>
          <w:i/>
          <w:iCs/>
        </w:rPr>
        <w:t xml:space="preserve"> </w:t>
      </w:r>
    </w:p>
    <w:p w:rsidR="001B5E2A" w:rsidRDefault="00047D43">
      <w:pPr>
        <w:pStyle w:val="Corps"/>
        <w:spacing w:before="240" w:after="240"/>
        <w:jc w:val="center"/>
        <w:sectPr w:rsidR="001B5E2A">
          <w:headerReference w:type="default" r:id="rId8"/>
          <w:footerReference w:type="default" r:id="rId9"/>
          <w:pgSz w:w="11900" w:h="16840"/>
          <w:pgMar w:top="1440" w:right="1440" w:bottom="1440" w:left="1440" w:header="720" w:footer="720" w:gutter="0"/>
          <w:pgNumType w:start="1"/>
          <w:cols w:space="720"/>
        </w:sectPr>
      </w:pPr>
      <w:r>
        <w:rPr>
          <w:lang w:val="da-DK"/>
        </w:rPr>
        <w:t>Anne</w:t>
      </w:r>
      <w:r>
        <w:t>́e universitaire 2020/2021</w:t>
      </w:r>
    </w:p>
    <w:p w:rsidR="001B5E2A" w:rsidRDefault="00047D43">
      <w:pPr>
        <w:pStyle w:val="Corps"/>
        <w:spacing w:before="240" w:after="240"/>
        <w:jc w:val="right"/>
        <w:rPr>
          <w:b/>
          <w:bCs/>
          <w:color w:val="A61C00"/>
          <w:sz w:val="34"/>
          <w:szCs w:val="34"/>
          <w:u w:color="A61C00"/>
        </w:rPr>
      </w:pPr>
      <w:r>
        <w:rPr>
          <w:b/>
          <w:bCs/>
          <w:sz w:val="42"/>
          <w:szCs w:val="42"/>
        </w:rPr>
        <w:lastRenderedPageBreak/>
        <w:t>T</w:t>
      </w:r>
      <w:r w:rsidRPr="00365B0C">
        <w:rPr>
          <w:b/>
          <w:bCs/>
          <w:sz w:val="34"/>
          <w:szCs w:val="34"/>
        </w:rPr>
        <w:t>ABLE DES MATIE</w:t>
      </w:r>
      <w:r>
        <w:rPr>
          <w:b/>
          <w:bCs/>
          <w:sz w:val="34"/>
          <w:szCs w:val="34"/>
        </w:rPr>
        <w:t>̀</w:t>
      </w:r>
      <w:r>
        <w:rPr>
          <w:b/>
          <w:bCs/>
          <w:sz w:val="34"/>
          <w:szCs w:val="34"/>
          <w:lang w:val="pt-PT"/>
        </w:rPr>
        <w:t>RES</w:t>
      </w:r>
      <w:r>
        <w:rPr>
          <w:b/>
          <w:bCs/>
          <w:color w:val="A61C00"/>
          <w:sz w:val="34"/>
          <w:szCs w:val="34"/>
          <w:u w:color="A61C00"/>
        </w:rPr>
        <w:t xml:space="preserve"> </w:t>
      </w:r>
    </w:p>
    <w:p w:rsidR="001B5E2A" w:rsidRDefault="00047D43">
      <w:pPr>
        <w:pStyle w:val="Corps"/>
        <w:spacing w:before="240" w:after="240"/>
        <w:jc w:val="right"/>
      </w:pPr>
      <w:r>
        <w:rPr>
          <w:b/>
          <w:bCs/>
          <w:color w:val="A61C00"/>
          <w:sz w:val="34"/>
          <w:szCs w:val="34"/>
          <w:u w:color="A61C00"/>
        </w:rPr>
        <w:fldChar w:fldCharType="begin"/>
      </w:r>
      <w:r>
        <w:rPr>
          <w:b/>
          <w:bCs/>
          <w:color w:val="A61C00"/>
          <w:sz w:val="34"/>
          <w:szCs w:val="34"/>
          <w:u w:color="A61C00"/>
        </w:rPr>
        <w:instrText xml:space="preserve"> TOC \t "heading 1, 1,heading 2, 2,Title, 3,Titre, 4"</w:instrText>
      </w:r>
      <w:r>
        <w:rPr>
          <w:b/>
          <w:bCs/>
          <w:color w:val="A61C00"/>
          <w:sz w:val="34"/>
          <w:szCs w:val="34"/>
          <w:u w:color="A61C00"/>
        </w:rPr>
        <w:fldChar w:fldCharType="separate"/>
      </w:r>
    </w:p>
    <w:p w:rsidR="001B5E2A" w:rsidRPr="00365B0C" w:rsidRDefault="00047D43">
      <w:pPr>
        <w:spacing w:line="276" w:lineRule="auto"/>
        <w:rPr>
          <w:rFonts w:ascii="Arial" w:eastAsia="Arial" w:hAnsi="Arial" w:cs="Arial"/>
          <w:b/>
          <w:bCs/>
          <w:color w:val="000000"/>
          <w:sz w:val="26"/>
          <w:szCs w:val="26"/>
          <w:lang w:val="fr-FR"/>
        </w:rPr>
      </w:pPr>
      <w:r>
        <w:rPr>
          <w:rFonts w:ascii="Arial" w:hAnsi="Arial" w:cs="Arial Unicode MS"/>
          <w:b/>
          <w:bCs/>
          <w:color w:val="000000"/>
          <w:sz w:val="26"/>
          <w:szCs w:val="26"/>
          <w:lang w:val="fr-FR"/>
        </w:rPr>
        <w:t>Résumé</w:t>
      </w:r>
      <w:r>
        <w:rPr>
          <w:rFonts w:ascii="Arial" w:hAnsi="Arial" w:cs="Arial Unicode MS"/>
          <w:b/>
          <w:bCs/>
          <w:color w:val="000000"/>
          <w:sz w:val="26"/>
          <w:szCs w:val="26"/>
          <w:lang w:val="fr-FR"/>
        </w:rPr>
        <w:tab/>
      </w:r>
      <w:r>
        <w:rPr>
          <w:rFonts w:ascii="Arial" w:eastAsia="Arial" w:hAnsi="Arial" w:cs="Arial"/>
          <w:b/>
          <w:bCs/>
          <w:color w:val="000000"/>
          <w:sz w:val="26"/>
          <w:szCs w:val="26"/>
        </w:rPr>
        <w:fldChar w:fldCharType="begin"/>
      </w:r>
      <w:r w:rsidRPr="00365B0C">
        <w:rPr>
          <w:rFonts w:ascii="Arial" w:eastAsia="Arial" w:hAnsi="Arial" w:cs="Arial"/>
          <w:b/>
          <w:bCs/>
          <w:color w:val="000000"/>
          <w:sz w:val="26"/>
          <w:szCs w:val="26"/>
          <w:lang w:val="fr-FR"/>
        </w:rPr>
        <w:instrText xml:space="preserve"> PAGEREF _Toc \h </w:instrText>
      </w:r>
      <w:r>
        <w:rPr>
          <w:rFonts w:ascii="Arial" w:eastAsia="Arial" w:hAnsi="Arial" w:cs="Arial"/>
          <w:b/>
          <w:bCs/>
          <w:color w:val="000000"/>
          <w:sz w:val="26"/>
          <w:szCs w:val="26"/>
        </w:rPr>
      </w:r>
      <w:r>
        <w:rPr>
          <w:rFonts w:ascii="Arial" w:eastAsia="Arial" w:hAnsi="Arial" w:cs="Arial"/>
          <w:b/>
          <w:bCs/>
          <w:color w:val="000000"/>
          <w:sz w:val="26"/>
          <w:szCs w:val="26"/>
        </w:rPr>
        <w:fldChar w:fldCharType="separate"/>
      </w:r>
      <w:r w:rsidR="006C0823">
        <w:rPr>
          <w:rFonts w:ascii="Arial" w:eastAsia="Arial" w:hAnsi="Arial" w:cs="Arial"/>
          <w:b/>
          <w:bCs/>
          <w:noProof/>
          <w:color w:val="000000"/>
          <w:sz w:val="26"/>
          <w:szCs w:val="26"/>
          <w:lang w:val="fr-FR"/>
        </w:rPr>
        <w:t>3</w:t>
      </w:r>
      <w:r>
        <w:rPr>
          <w:rFonts w:ascii="Arial" w:eastAsia="Arial" w:hAnsi="Arial" w:cs="Arial"/>
          <w:b/>
          <w:bCs/>
          <w:color w:val="000000"/>
          <w:sz w:val="26"/>
          <w:szCs w:val="26"/>
        </w:rPr>
        <w:fldChar w:fldCharType="end"/>
      </w:r>
    </w:p>
    <w:p w:rsidR="001B5E2A" w:rsidRPr="00365B0C" w:rsidRDefault="00047D43">
      <w:pPr>
        <w:spacing w:line="276" w:lineRule="auto"/>
        <w:rPr>
          <w:rFonts w:ascii="Arial" w:eastAsia="Arial" w:hAnsi="Arial" w:cs="Arial"/>
          <w:color w:val="000000"/>
          <w:lang w:val="fr-FR"/>
        </w:rPr>
      </w:pPr>
      <w:r>
        <w:rPr>
          <w:rFonts w:ascii="Arial" w:hAnsi="Arial" w:cs="Arial Unicode MS"/>
          <w:color w:val="000000"/>
          <w:lang w:val="de-DE"/>
        </w:rPr>
        <w:t>Abstract</w:t>
      </w:r>
      <w:r>
        <w:rPr>
          <w:rFonts w:ascii="Arial" w:hAnsi="Arial" w:cs="Arial Unicode MS"/>
          <w:color w:val="000000"/>
          <w:lang w:val="de-DE"/>
        </w:rPr>
        <w:tab/>
      </w:r>
      <w:r>
        <w:rPr>
          <w:rFonts w:ascii="Arial" w:eastAsia="Arial" w:hAnsi="Arial" w:cs="Arial"/>
          <w:color w:val="000000"/>
        </w:rPr>
        <w:fldChar w:fldCharType="begin"/>
      </w:r>
      <w:r w:rsidRPr="00365B0C">
        <w:rPr>
          <w:rFonts w:ascii="Arial" w:eastAsia="Arial" w:hAnsi="Arial" w:cs="Arial"/>
          <w:color w:val="000000"/>
          <w:lang w:val="fr-FR"/>
        </w:rPr>
        <w:instrText xml:space="preserve"> PAGEREF _Toc1 \h </w:instrText>
      </w:r>
      <w:r>
        <w:rPr>
          <w:rFonts w:ascii="Arial" w:eastAsia="Arial" w:hAnsi="Arial" w:cs="Arial"/>
          <w:color w:val="000000"/>
        </w:rPr>
      </w:r>
      <w:r>
        <w:rPr>
          <w:rFonts w:ascii="Arial" w:eastAsia="Arial" w:hAnsi="Arial" w:cs="Arial"/>
          <w:color w:val="000000"/>
        </w:rPr>
        <w:fldChar w:fldCharType="separate"/>
      </w:r>
      <w:r w:rsidR="006C0823">
        <w:rPr>
          <w:rFonts w:ascii="Arial" w:eastAsia="Arial" w:hAnsi="Arial" w:cs="Arial"/>
          <w:noProof/>
          <w:color w:val="000000"/>
          <w:lang w:val="fr-FR"/>
        </w:rPr>
        <w:t>3</w:t>
      </w:r>
      <w:r>
        <w:rPr>
          <w:rFonts w:ascii="Arial" w:eastAsia="Arial" w:hAnsi="Arial" w:cs="Arial"/>
          <w:color w:val="000000"/>
        </w:rPr>
        <w:fldChar w:fldCharType="end"/>
      </w:r>
    </w:p>
    <w:p w:rsidR="001B5E2A" w:rsidRDefault="00047D43">
      <w:pPr>
        <w:spacing w:line="276" w:lineRule="auto"/>
        <w:rPr>
          <w:rFonts w:ascii="Arial" w:eastAsia="Arial" w:hAnsi="Arial" w:cs="Arial"/>
          <w:b/>
          <w:bCs/>
          <w:color w:val="000000"/>
          <w:sz w:val="26"/>
          <w:szCs w:val="26"/>
        </w:rPr>
      </w:pPr>
      <w:r>
        <w:rPr>
          <w:rFonts w:ascii="Arial" w:hAnsi="Arial" w:cs="Arial Unicode MS"/>
          <w:b/>
          <w:bCs/>
          <w:color w:val="000000"/>
          <w:sz w:val="26"/>
          <w:szCs w:val="26"/>
        </w:rPr>
        <w:t>INTRODUCTION</w:t>
      </w:r>
      <w:r>
        <w:rPr>
          <w:rFonts w:ascii="Arial" w:hAnsi="Arial" w:cs="Arial Unicode MS"/>
          <w:b/>
          <w:bCs/>
          <w:color w:val="000000"/>
          <w:sz w:val="26"/>
          <w:szCs w:val="26"/>
        </w:rPr>
        <w:tab/>
      </w:r>
      <w:r>
        <w:rPr>
          <w:rFonts w:ascii="Arial" w:eastAsia="Arial" w:hAnsi="Arial" w:cs="Arial"/>
          <w:b/>
          <w:bCs/>
          <w:color w:val="000000"/>
          <w:sz w:val="26"/>
          <w:szCs w:val="26"/>
        </w:rPr>
        <w:fldChar w:fldCharType="begin"/>
      </w:r>
      <w:r>
        <w:rPr>
          <w:rFonts w:ascii="Arial" w:eastAsia="Arial" w:hAnsi="Arial" w:cs="Arial"/>
          <w:b/>
          <w:bCs/>
          <w:color w:val="000000"/>
          <w:sz w:val="26"/>
          <w:szCs w:val="26"/>
        </w:rPr>
        <w:instrText xml:space="preserve"> PAGEREF _Toc2 \h </w:instrText>
      </w:r>
      <w:r>
        <w:rPr>
          <w:rFonts w:ascii="Arial" w:eastAsia="Arial" w:hAnsi="Arial" w:cs="Arial"/>
          <w:b/>
          <w:bCs/>
          <w:color w:val="000000"/>
          <w:sz w:val="26"/>
          <w:szCs w:val="26"/>
        </w:rPr>
      </w:r>
      <w:r>
        <w:rPr>
          <w:rFonts w:ascii="Arial" w:eastAsia="Arial" w:hAnsi="Arial" w:cs="Arial"/>
          <w:b/>
          <w:bCs/>
          <w:color w:val="000000"/>
          <w:sz w:val="26"/>
          <w:szCs w:val="26"/>
        </w:rPr>
        <w:fldChar w:fldCharType="separate"/>
      </w:r>
      <w:r w:rsidR="006C0823">
        <w:rPr>
          <w:rFonts w:ascii="Arial" w:eastAsia="Arial" w:hAnsi="Arial" w:cs="Arial"/>
          <w:b/>
          <w:bCs/>
          <w:noProof/>
          <w:color w:val="000000"/>
          <w:sz w:val="26"/>
          <w:szCs w:val="26"/>
        </w:rPr>
        <w:t>4</w:t>
      </w:r>
      <w:r>
        <w:rPr>
          <w:rFonts w:ascii="Arial" w:eastAsia="Arial" w:hAnsi="Arial" w:cs="Arial"/>
          <w:b/>
          <w:bCs/>
          <w:color w:val="000000"/>
          <w:sz w:val="26"/>
          <w:szCs w:val="26"/>
        </w:rPr>
        <w:fldChar w:fldCharType="end"/>
      </w:r>
    </w:p>
    <w:p w:rsidR="001B5E2A" w:rsidRDefault="00047D43">
      <w:pPr>
        <w:pStyle w:val="TM2"/>
        <w:numPr>
          <w:ilvl w:val="0"/>
          <w:numId w:val="1"/>
        </w:numPr>
      </w:pPr>
      <w:r>
        <w:rPr>
          <w:rFonts w:eastAsia="Arial Unicode MS" w:cs="Arial Unicode MS"/>
        </w:rPr>
        <w:t>Présentation générale</w:t>
      </w:r>
      <w:r>
        <w:rPr>
          <w:rFonts w:eastAsia="Arial Unicode MS" w:cs="Arial Unicode MS"/>
        </w:rPr>
        <w:tab/>
      </w:r>
      <w:r>
        <w:fldChar w:fldCharType="begin"/>
      </w:r>
      <w:r>
        <w:instrText xml:space="preserve"> PAGEREF _Toc3 \h </w:instrText>
      </w:r>
      <w:r>
        <w:fldChar w:fldCharType="separate"/>
      </w:r>
      <w:r w:rsidR="006C0823">
        <w:rPr>
          <w:noProof/>
        </w:rPr>
        <w:t>4</w:t>
      </w:r>
      <w:r>
        <w:fldChar w:fldCharType="end"/>
      </w:r>
    </w:p>
    <w:p w:rsidR="001B5E2A" w:rsidRDefault="00047D43">
      <w:pPr>
        <w:pStyle w:val="TM2"/>
        <w:numPr>
          <w:ilvl w:val="0"/>
          <w:numId w:val="1"/>
        </w:numPr>
      </w:pPr>
      <w:r>
        <w:rPr>
          <w:rFonts w:eastAsia="Arial Unicode MS" w:cs="Arial Unicode MS"/>
        </w:rPr>
        <w:t>Problématique de recherche</w:t>
      </w:r>
      <w:r>
        <w:rPr>
          <w:rFonts w:eastAsia="Arial Unicode MS" w:cs="Arial Unicode MS"/>
        </w:rPr>
        <w:tab/>
      </w:r>
      <w:r>
        <w:fldChar w:fldCharType="begin"/>
      </w:r>
      <w:r>
        <w:instrText xml:space="preserve"> PAGEREF _Toc4 \h </w:instrText>
      </w:r>
      <w:r>
        <w:fldChar w:fldCharType="separate"/>
      </w:r>
      <w:r w:rsidR="006C0823">
        <w:rPr>
          <w:noProof/>
        </w:rPr>
        <w:t>4</w:t>
      </w:r>
      <w:r>
        <w:fldChar w:fldCharType="end"/>
      </w:r>
    </w:p>
    <w:p w:rsidR="001B5E2A" w:rsidRDefault="00047D43">
      <w:pPr>
        <w:pStyle w:val="TM2"/>
        <w:numPr>
          <w:ilvl w:val="0"/>
          <w:numId w:val="2"/>
        </w:numPr>
      </w:pPr>
      <w:r>
        <w:rPr>
          <w:rFonts w:eastAsia="Arial Unicode MS" w:cs="Arial Unicode MS"/>
        </w:rPr>
        <w:t xml:space="preserve">Plan </w:t>
      </w:r>
      <w:r>
        <w:rPr>
          <w:rFonts w:eastAsia="Arial Unicode MS" w:cs="Arial Unicode MS"/>
        </w:rPr>
        <w:tab/>
      </w:r>
      <w:r>
        <w:fldChar w:fldCharType="begin"/>
      </w:r>
      <w:r>
        <w:instrText xml:space="preserve"> PAGEREF _Toc5 \h </w:instrText>
      </w:r>
      <w:r>
        <w:fldChar w:fldCharType="separate"/>
      </w:r>
      <w:r w:rsidR="006C0823">
        <w:rPr>
          <w:noProof/>
        </w:rPr>
        <w:t>4</w:t>
      </w:r>
      <w:r>
        <w:fldChar w:fldCharType="end"/>
      </w:r>
    </w:p>
    <w:p w:rsidR="001B5E2A" w:rsidRDefault="00047D43">
      <w:pPr>
        <w:spacing w:line="276" w:lineRule="auto"/>
        <w:rPr>
          <w:rFonts w:ascii="Arial" w:eastAsia="Arial" w:hAnsi="Arial" w:cs="Arial"/>
          <w:b/>
          <w:bCs/>
          <w:color w:val="000000"/>
          <w:sz w:val="26"/>
          <w:szCs w:val="26"/>
        </w:rPr>
      </w:pPr>
      <w:r>
        <w:rPr>
          <w:rFonts w:ascii="Arial" w:hAnsi="Arial" w:cs="Arial Unicode MS"/>
          <w:b/>
          <w:bCs/>
          <w:color w:val="000000"/>
          <w:sz w:val="26"/>
          <w:szCs w:val="26"/>
          <w:lang w:val="fr-FR"/>
        </w:rPr>
        <w:t>Première partie</w:t>
      </w:r>
      <w:r>
        <w:rPr>
          <w:rFonts w:ascii="Arial" w:hAnsi="Arial" w:cs="Arial Unicode MS"/>
          <w:b/>
          <w:bCs/>
          <w:color w:val="000000"/>
          <w:sz w:val="26"/>
          <w:szCs w:val="26"/>
          <w:lang w:val="fr-FR"/>
        </w:rPr>
        <w:tab/>
      </w:r>
      <w:r>
        <w:rPr>
          <w:rFonts w:ascii="Arial" w:eastAsia="Arial" w:hAnsi="Arial" w:cs="Arial"/>
          <w:b/>
          <w:bCs/>
          <w:color w:val="000000"/>
          <w:sz w:val="26"/>
          <w:szCs w:val="26"/>
        </w:rPr>
        <w:fldChar w:fldCharType="begin"/>
      </w:r>
      <w:r>
        <w:rPr>
          <w:rFonts w:ascii="Arial" w:eastAsia="Arial" w:hAnsi="Arial" w:cs="Arial"/>
          <w:b/>
          <w:bCs/>
          <w:color w:val="000000"/>
          <w:sz w:val="26"/>
          <w:szCs w:val="26"/>
        </w:rPr>
        <w:instrText xml:space="preserve"> PAGEREF _Toc6 \h </w:instrText>
      </w:r>
      <w:r>
        <w:rPr>
          <w:rFonts w:ascii="Arial" w:eastAsia="Arial" w:hAnsi="Arial" w:cs="Arial"/>
          <w:b/>
          <w:bCs/>
          <w:color w:val="000000"/>
          <w:sz w:val="26"/>
          <w:szCs w:val="26"/>
        </w:rPr>
      </w:r>
      <w:r>
        <w:rPr>
          <w:rFonts w:ascii="Arial" w:eastAsia="Arial" w:hAnsi="Arial" w:cs="Arial"/>
          <w:b/>
          <w:bCs/>
          <w:color w:val="000000"/>
          <w:sz w:val="26"/>
          <w:szCs w:val="26"/>
        </w:rPr>
        <w:fldChar w:fldCharType="separate"/>
      </w:r>
      <w:r w:rsidR="006C0823">
        <w:rPr>
          <w:rFonts w:ascii="Arial" w:eastAsia="Arial" w:hAnsi="Arial" w:cs="Arial"/>
          <w:b/>
          <w:bCs/>
          <w:noProof/>
          <w:color w:val="000000"/>
          <w:sz w:val="26"/>
          <w:szCs w:val="26"/>
        </w:rPr>
        <w:t>5</w:t>
      </w:r>
      <w:r>
        <w:rPr>
          <w:rFonts w:ascii="Arial" w:eastAsia="Arial" w:hAnsi="Arial" w:cs="Arial"/>
          <w:b/>
          <w:bCs/>
          <w:color w:val="000000"/>
          <w:sz w:val="26"/>
          <w:szCs w:val="26"/>
        </w:rPr>
        <w:fldChar w:fldCharType="end"/>
      </w:r>
    </w:p>
    <w:p w:rsidR="001B5E2A" w:rsidRDefault="00047D43">
      <w:pPr>
        <w:spacing w:line="276" w:lineRule="auto"/>
        <w:rPr>
          <w:rFonts w:ascii="Arial" w:eastAsia="Arial" w:hAnsi="Arial" w:cs="Arial"/>
          <w:b/>
          <w:bCs/>
          <w:color w:val="000000"/>
          <w:sz w:val="26"/>
          <w:szCs w:val="26"/>
        </w:rPr>
      </w:pPr>
      <w:r>
        <w:rPr>
          <w:rFonts w:ascii="Arial" w:hAnsi="Arial" w:cs="Arial Unicode MS"/>
          <w:b/>
          <w:bCs/>
          <w:color w:val="000000"/>
          <w:sz w:val="26"/>
          <w:szCs w:val="26"/>
          <w:lang w:val="fr-FR"/>
        </w:rPr>
        <w:t xml:space="preserve"> Contexte général</w:t>
      </w:r>
      <w:r>
        <w:rPr>
          <w:rFonts w:ascii="Arial" w:hAnsi="Arial" w:cs="Arial Unicode MS"/>
          <w:b/>
          <w:bCs/>
          <w:color w:val="000000"/>
          <w:sz w:val="26"/>
          <w:szCs w:val="26"/>
          <w:lang w:val="fr-FR"/>
        </w:rPr>
        <w:tab/>
      </w:r>
      <w:r>
        <w:rPr>
          <w:rFonts w:ascii="Arial" w:eastAsia="Arial" w:hAnsi="Arial" w:cs="Arial"/>
          <w:b/>
          <w:bCs/>
          <w:color w:val="000000"/>
          <w:sz w:val="26"/>
          <w:szCs w:val="26"/>
        </w:rPr>
        <w:fldChar w:fldCharType="begin"/>
      </w:r>
      <w:r>
        <w:rPr>
          <w:rFonts w:ascii="Arial" w:eastAsia="Arial" w:hAnsi="Arial" w:cs="Arial"/>
          <w:b/>
          <w:bCs/>
          <w:color w:val="000000"/>
          <w:sz w:val="26"/>
          <w:szCs w:val="26"/>
        </w:rPr>
        <w:instrText xml:space="preserve"> PAGEREF _Toc7 \h </w:instrText>
      </w:r>
      <w:r>
        <w:rPr>
          <w:rFonts w:ascii="Arial" w:eastAsia="Arial" w:hAnsi="Arial" w:cs="Arial"/>
          <w:b/>
          <w:bCs/>
          <w:color w:val="000000"/>
          <w:sz w:val="26"/>
          <w:szCs w:val="26"/>
        </w:rPr>
      </w:r>
      <w:r>
        <w:rPr>
          <w:rFonts w:ascii="Arial" w:eastAsia="Arial" w:hAnsi="Arial" w:cs="Arial"/>
          <w:b/>
          <w:bCs/>
          <w:color w:val="000000"/>
          <w:sz w:val="26"/>
          <w:szCs w:val="26"/>
        </w:rPr>
        <w:fldChar w:fldCharType="separate"/>
      </w:r>
      <w:r w:rsidR="006C0823">
        <w:rPr>
          <w:rFonts w:ascii="Arial" w:eastAsia="Arial" w:hAnsi="Arial" w:cs="Arial"/>
          <w:b/>
          <w:bCs/>
          <w:noProof/>
          <w:color w:val="000000"/>
          <w:sz w:val="26"/>
          <w:szCs w:val="26"/>
        </w:rPr>
        <w:t>5</w:t>
      </w:r>
      <w:r>
        <w:rPr>
          <w:rFonts w:ascii="Arial" w:eastAsia="Arial" w:hAnsi="Arial" w:cs="Arial"/>
          <w:b/>
          <w:bCs/>
          <w:color w:val="000000"/>
          <w:sz w:val="26"/>
          <w:szCs w:val="26"/>
        </w:rPr>
        <w:fldChar w:fldCharType="end"/>
      </w:r>
    </w:p>
    <w:p w:rsidR="001B5E2A" w:rsidRDefault="00047D43">
      <w:pPr>
        <w:spacing w:line="276" w:lineRule="auto"/>
        <w:rPr>
          <w:rFonts w:ascii="Arial" w:eastAsia="Arial" w:hAnsi="Arial" w:cs="Arial"/>
          <w:color w:val="000000"/>
        </w:rPr>
      </w:pPr>
      <w:r>
        <w:rPr>
          <w:rFonts w:ascii="Arial" w:hAnsi="Arial" w:cs="Arial Unicode MS"/>
          <w:color w:val="000000"/>
          <w:lang w:val="fr-FR"/>
        </w:rPr>
        <w:t>Chapitre 1</w:t>
      </w:r>
      <w:r>
        <w:rPr>
          <w:rFonts w:ascii="Arial" w:hAnsi="Arial" w:cs="Arial Unicode MS"/>
          <w:color w:val="000000"/>
          <w:lang w:val="fr-FR"/>
        </w:rPr>
        <w:tab/>
      </w:r>
      <w:r>
        <w:rPr>
          <w:rFonts w:ascii="Arial" w:eastAsia="Arial" w:hAnsi="Arial" w:cs="Arial"/>
          <w:color w:val="000000"/>
        </w:rPr>
        <w:fldChar w:fldCharType="begin"/>
      </w:r>
      <w:r>
        <w:rPr>
          <w:rFonts w:ascii="Arial" w:eastAsia="Arial" w:hAnsi="Arial" w:cs="Arial"/>
          <w:color w:val="000000"/>
        </w:rPr>
        <w:instrText xml:space="preserve"> PAGEREF _Toc8 \h </w:instrText>
      </w:r>
      <w:r>
        <w:rPr>
          <w:rFonts w:ascii="Arial" w:eastAsia="Arial" w:hAnsi="Arial" w:cs="Arial"/>
          <w:color w:val="000000"/>
        </w:rPr>
      </w:r>
      <w:r>
        <w:rPr>
          <w:rFonts w:ascii="Arial" w:eastAsia="Arial" w:hAnsi="Arial" w:cs="Arial"/>
          <w:color w:val="000000"/>
        </w:rPr>
        <w:fldChar w:fldCharType="separate"/>
      </w:r>
      <w:r w:rsidR="006C0823">
        <w:rPr>
          <w:rFonts w:ascii="Arial" w:eastAsia="Arial" w:hAnsi="Arial" w:cs="Arial"/>
          <w:noProof/>
          <w:color w:val="000000"/>
        </w:rPr>
        <w:t>6</w:t>
      </w:r>
      <w:r>
        <w:rPr>
          <w:rFonts w:ascii="Arial" w:eastAsia="Arial" w:hAnsi="Arial" w:cs="Arial"/>
          <w:color w:val="000000"/>
        </w:rPr>
        <w:fldChar w:fldCharType="end"/>
      </w:r>
    </w:p>
    <w:p w:rsidR="001B5E2A" w:rsidRDefault="00047D43">
      <w:pPr>
        <w:spacing w:line="276" w:lineRule="auto"/>
        <w:rPr>
          <w:rFonts w:ascii="Arial" w:eastAsia="Arial" w:hAnsi="Arial" w:cs="Arial"/>
          <w:color w:val="000000"/>
        </w:rPr>
      </w:pPr>
      <w:r>
        <w:rPr>
          <w:rFonts w:ascii="Arial" w:hAnsi="Arial" w:cs="Arial Unicode MS"/>
          <w:color w:val="000000"/>
          <w:lang w:val="de-DE"/>
        </w:rPr>
        <w:t>ÉTAT DE L’ART</w:t>
      </w:r>
      <w:r>
        <w:rPr>
          <w:rFonts w:ascii="Arial" w:hAnsi="Arial" w:cs="Arial Unicode MS"/>
          <w:color w:val="000000"/>
          <w:lang w:val="de-DE"/>
        </w:rPr>
        <w:tab/>
      </w:r>
      <w:r>
        <w:rPr>
          <w:rFonts w:ascii="Arial" w:eastAsia="Arial" w:hAnsi="Arial" w:cs="Arial"/>
          <w:color w:val="000000"/>
        </w:rPr>
        <w:fldChar w:fldCharType="begin"/>
      </w:r>
      <w:r>
        <w:rPr>
          <w:rFonts w:ascii="Arial" w:eastAsia="Arial" w:hAnsi="Arial" w:cs="Arial"/>
          <w:color w:val="000000"/>
        </w:rPr>
        <w:instrText xml:space="preserve"> PAGEREF _Toc9 \h </w:instrText>
      </w:r>
      <w:r>
        <w:rPr>
          <w:rFonts w:ascii="Arial" w:eastAsia="Arial" w:hAnsi="Arial" w:cs="Arial"/>
          <w:color w:val="000000"/>
        </w:rPr>
      </w:r>
      <w:r>
        <w:rPr>
          <w:rFonts w:ascii="Arial" w:eastAsia="Arial" w:hAnsi="Arial" w:cs="Arial"/>
          <w:color w:val="000000"/>
        </w:rPr>
        <w:fldChar w:fldCharType="separate"/>
      </w:r>
      <w:r w:rsidR="006C0823">
        <w:rPr>
          <w:rFonts w:ascii="Arial" w:eastAsia="Arial" w:hAnsi="Arial" w:cs="Arial"/>
          <w:noProof/>
          <w:color w:val="000000"/>
        </w:rPr>
        <w:t>6</w:t>
      </w:r>
      <w:r>
        <w:rPr>
          <w:rFonts w:ascii="Arial" w:eastAsia="Arial" w:hAnsi="Arial" w:cs="Arial"/>
          <w:color w:val="000000"/>
        </w:rPr>
        <w:fldChar w:fldCharType="end"/>
      </w:r>
    </w:p>
    <w:p w:rsidR="001B5E2A" w:rsidRDefault="00047D43">
      <w:pPr>
        <w:spacing w:line="276" w:lineRule="auto"/>
        <w:rPr>
          <w:rFonts w:ascii="Arial" w:eastAsia="Arial" w:hAnsi="Arial" w:cs="Arial"/>
          <w:color w:val="000000"/>
        </w:rPr>
      </w:pPr>
      <w:r>
        <w:rPr>
          <w:rFonts w:ascii="Arial" w:hAnsi="Arial" w:cs="Arial Unicode MS"/>
          <w:color w:val="000000"/>
          <w:lang w:val="fr-FR"/>
        </w:rPr>
        <w:t>Chapitre 2</w:t>
      </w:r>
      <w:r>
        <w:rPr>
          <w:rFonts w:ascii="Arial" w:hAnsi="Arial" w:cs="Arial Unicode MS"/>
          <w:color w:val="000000"/>
          <w:lang w:val="fr-FR"/>
        </w:rPr>
        <w:tab/>
      </w:r>
      <w:r>
        <w:rPr>
          <w:rFonts w:ascii="Arial" w:eastAsia="Arial" w:hAnsi="Arial" w:cs="Arial"/>
          <w:color w:val="000000"/>
        </w:rPr>
        <w:fldChar w:fldCharType="begin"/>
      </w:r>
      <w:r>
        <w:rPr>
          <w:rFonts w:ascii="Arial" w:eastAsia="Arial" w:hAnsi="Arial" w:cs="Arial"/>
          <w:color w:val="000000"/>
        </w:rPr>
        <w:instrText xml:space="preserve"> PAGEREF _Toc10 \h </w:instrText>
      </w:r>
      <w:r>
        <w:rPr>
          <w:rFonts w:ascii="Arial" w:eastAsia="Arial" w:hAnsi="Arial" w:cs="Arial"/>
          <w:color w:val="000000"/>
        </w:rPr>
      </w:r>
      <w:r>
        <w:rPr>
          <w:rFonts w:ascii="Arial" w:eastAsia="Arial" w:hAnsi="Arial" w:cs="Arial"/>
          <w:color w:val="000000"/>
        </w:rPr>
        <w:fldChar w:fldCharType="separate"/>
      </w:r>
      <w:r w:rsidR="006C0823">
        <w:rPr>
          <w:rFonts w:ascii="Arial" w:eastAsia="Arial" w:hAnsi="Arial" w:cs="Arial"/>
          <w:noProof/>
          <w:color w:val="000000"/>
        </w:rPr>
        <w:t>8</w:t>
      </w:r>
      <w:r>
        <w:rPr>
          <w:rFonts w:ascii="Arial" w:eastAsia="Arial" w:hAnsi="Arial" w:cs="Arial"/>
          <w:color w:val="000000"/>
        </w:rPr>
        <w:fldChar w:fldCharType="end"/>
      </w:r>
    </w:p>
    <w:p w:rsidR="001B5E2A" w:rsidRDefault="00047D43">
      <w:pPr>
        <w:spacing w:line="276" w:lineRule="auto"/>
        <w:rPr>
          <w:rFonts w:ascii="Arial" w:eastAsia="Arial" w:hAnsi="Arial" w:cs="Arial"/>
          <w:color w:val="000000"/>
        </w:rPr>
      </w:pPr>
      <w:r>
        <w:rPr>
          <w:rFonts w:ascii="Arial" w:hAnsi="Arial" w:cs="Arial Unicode MS"/>
          <w:color w:val="000000"/>
          <w:lang w:val="de-DE"/>
        </w:rPr>
        <w:t>DESCRIPTION DU PROJET</w:t>
      </w:r>
      <w:r>
        <w:rPr>
          <w:rFonts w:ascii="Arial" w:hAnsi="Arial" w:cs="Arial Unicode MS"/>
          <w:color w:val="000000"/>
          <w:lang w:val="de-DE"/>
        </w:rPr>
        <w:tab/>
      </w:r>
      <w:r>
        <w:rPr>
          <w:rFonts w:ascii="Arial" w:eastAsia="Arial" w:hAnsi="Arial" w:cs="Arial"/>
          <w:color w:val="000000"/>
        </w:rPr>
        <w:fldChar w:fldCharType="begin"/>
      </w:r>
      <w:r>
        <w:rPr>
          <w:rFonts w:ascii="Arial" w:eastAsia="Arial" w:hAnsi="Arial" w:cs="Arial"/>
          <w:color w:val="000000"/>
        </w:rPr>
        <w:instrText xml:space="preserve"> PAGEREF _Toc11 \h </w:instrText>
      </w:r>
      <w:r>
        <w:rPr>
          <w:rFonts w:ascii="Arial" w:eastAsia="Arial" w:hAnsi="Arial" w:cs="Arial"/>
          <w:color w:val="000000"/>
        </w:rPr>
      </w:r>
      <w:r>
        <w:rPr>
          <w:rFonts w:ascii="Arial" w:eastAsia="Arial" w:hAnsi="Arial" w:cs="Arial"/>
          <w:color w:val="000000"/>
        </w:rPr>
        <w:fldChar w:fldCharType="separate"/>
      </w:r>
      <w:r w:rsidR="006C0823">
        <w:rPr>
          <w:rFonts w:ascii="Arial" w:eastAsia="Arial" w:hAnsi="Arial" w:cs="Arial"/>
          <w:noProof/>
          <w:color w:val="000000"/>
        </w:rPr>
        <w:t>8</w:t>
      </w:r>
      <w:r>
        <w:rPr>
          <w:rFonts w:ascii="Arial" w:eastAsia="Arial" w:hAnsi="Arial" w:cs="Arial"/>
          <w:color w:val="000000"/>
        </w:rPr>
        <w:fldChar w:fldCharType="end"/>
      </w:r>
    </w:p>
    <w:p w:rsidR="001B5E2A" w:rsidRDefault="00047D43">
      <w:pPr>
        <w:pStyle w:val="TM2"/>
      </w:pPr>
      <w:r>
        <w:rPr>
          <w:rFonts w:eastAsia="Arial Unicode MS" w:cs="Arial Unicode MS"/>
        </w:rPr>
        <w:t>2.1 Corpus</w:t>
      </w:r>
      <w:r>
        <w:rPr>
          <w:rFonts w:eastAsia="Arial Unicode MS" w:cs="Arial Unicode MS"/>
        </w:rPr>
        <w:tab/>
      </w:r>
      <w:r>
        <w:fldChar w:fldCharType="begin"/>
      </w:r>
      <w:r>
        <w:instrText xml:space="preserve"> PAGEREF _Toc12 \h </w:instrText>
      </w:r>
      <w:r>
        <w:fldChar w:fldCharType="separate"/>
      </w:r>
      <w:r w:rsidR="006C0823">
        <w:rPr>
          <w:noProof/>
        </w:rPr>
        <w:t>8</w:t>
      </w:r>
      <w:r>
        <w:fldChar w:fldCharType="end"/>
      </w:r>
    </w:p>
    <w:p w:rsidR="001B5E2A" w:rsidRDefault="00047D43">
      <w:pPr>
        <w:pStyle w:val="TM2"/>
      </w:pPr>
      <w:r>
        <w:rPr>
          <w:rFonts w:eastAsia="Arial Unicode MS" w:cs="Arial Unicode MS"/>
        </w:rPr>
        <w:t>2.2 Outils principaux</w:t>
      </w:r>
      <w:r>
        <w:rPr>
          <w:rFonts w:eastAsia="Arial Unicode MS" w:cs="Arial Unicode MS"/>
        </w:rPr>
        <w:tab/>
      </w:r>
      <w:r>
        <w:fldChar w:fldCharType="begin"/>
      </w:r>
      <w:r>
        <w:instrText xml:space="preserve"> PAGEREF _Toc13 \h </w:instrText>
      </w:r>
      <w:r>
        <w:fldChar w:fldCharType="separate"/>
      </w:r>
      <w:r w:rsidR="006C0823">
        <w:rPr>
          <w:noProof/>
        </w:rPr>
        <w:t>9</w:t>
      </w:r>
      <w:r>
        <w:fldChar w:fldCharType="end"/>
      </w:r>
    </w:p>
    <w:p w:rsidR="001B5E2A" w:rsidRDefault="00047D43">
      <w:pPr>
        <w:spacing w:line="276" w:lineRule="auto"/>
        <w:rPr>
          <w:rFonts w:ascii="Arial" w:eastAsia="Arial" w:hAnsi="Arial" w:cs="Arial"/>
          <w:b/>
          <w:bCs/>
          <w:color w:val="000000"/>
          <w:sz w:val="26"/>
          <w:szCs w:val="26"/>
        </w:rPr>
      </w:pPr>
      <w:r>
        <w:rPr>
          <w:rFonts w:ascii="Arial" w:hAnsi="Arial" w:cs="Arial Unicode MS"/>
          <w:b/>
          <w:bCs/>
          <w:color w:val="000000"/>
          <w:sz w:val="26"/>
          <w:szCs w:val="26"/>
          <w:lang w:val="fr-FR"/>
        </w:rPr>
        <w:t>Deuxième partie</w:t>
      </w:r>
      <w:r>
        <w:rPr>
          <w:rFonts w:ascii="Arial" w:hAnsi="Arial" w:cs="Arial Unicode MS"/>
          <w:b/>
          <w:bCs/>
          <w:color w:val="000000"/>
          <w:sz w:val="26"/>
          <w:szCs w:val="26"/>
          <w:lang w:val="fr-FR"/>
        </w:rPr>
        <w:tab/>
      </w:r>
      <w:r>
        <w:rPr>
          <w:rFonts w:ascii="Arial" w:eastAsia="Arial" w:hAnsi="Arial" w:cs="Arial"/>
          <w:b/>
          <w:bCs/>
          <w:color w:val="000000"/>
          <w:sz w:val="26"/>
          <w:szCs w:val="26"/>
        </w:rPr>
        <w:fldChar w:fldCharType="begin"/>
      </w:r>
      <w:r>
        <w:rPr>
          <w:rFonts w:ascii="Arial" w:eastAsia="Arial" w:hAnsi="Arial" w:cs="Arial"/>
          <w:b/>
          <w:bCs/>
          <w:color w:val="000000"/>
          <w:sz w:val="26"/>
          <w:szCs w:val="26"/>
        </w:rPr>
        <w:instrText xml:space="preserve"> PAGEREF _Toc14 \h </w:instrText>
      </w:r>
      <w:r>
        <w:rPr>
          <w:rFonts w:ascii="Arial" w:eastAsia="Arial" w:hAnsi="Arial" w:cs="Arial"/>
          <w:b/>
          <w:bCs/>
          <w:color w:val="000000"/>
          <w:sz w:val="26"/>
          <w:szCs w:val="26"/>
        </w:rPr>
      </w:r>
      <w:r>
        <w:rPr>
          <w:rFonts w:ascii="Arial" w:eastAsia="Arial" w:hAnsi="Arial" w:cs="Arial"/>
          <w:b/>
          <w:bCs/>
          <w:color w:val="000000"/>
          <w:sz w:val="26"/>
          <w:szCs w:val="26"/>
        </w:rPr>
        <w:fldChar w:fldCharType="separate"/>
      </w:r>
      <w:r w:rsidR="006C0823">
        <w:rPr>
          <w:rFonts w:ascii="Arial" w:eastAsia="Arial" w:hAnsi="Arial" w:cs="Arial"/>
          <w:b/>
          <w:bCs/>
          <w:noProof/>
          <w:color w:val="000000"/>
          <w:sz w:val="26"/>
          <w:szCs w:val="26"/>
        </w:rPr>
        <w:t>12</w:t>
      </w:r>
      <w:r>
        <w:rPr>
          <w:rFonts w:ascii="Arial" w:eastAsia="Arial" w:hAnsi="Arial" w:cs="Arial"/>
          <w:b/>
          <w:bCs/>
          <w:color w:val="000000"/>
          <w:sz w:val="26"/>
          <w:szCs w:val="26"/>
        </w:rPr>
        <w:fldChar w:fldCharType="end"/>
      </w:r>
    </w:p>
    <w:p w:rsidR="001B5E2A" w:rsidRDefault="00047D43">
      <w:pPr>
        <w:spacing w:line="276" w:lineRule="auto"/>
        <w:rPr>
          <w:rFonts w:ascii="Arial" w:eastAsia="Arial" w:hAnsi="Arial" w:cs="Arial"/>
          <w:b/>
          <w:bCs/>
          <w:color w:val="000000"/>
          <w:sz w:val="26"/>
          <w:szCs w:val="26"/>
        </w:rPr>
      </w:pPr>
      <w:r>
        <w:rPr>
          <w:rFonts w:ascii="Arial" w:hAnsi="Arial" w:cs="Arial Unicode MS"/>
          <w:b/>
          <w:bCs/>
          <w:color w:val="000000"/>
          <w:sz w:val="26"/>
          <w:szCs w:val="26"/>
          <w:lang w:val="fr-FR"/>
        </w:rPr>
        <w:t xml:space="preserve"> Expérimentations </w:t>
      </w:r>
      <w:r>
        <w:rPr>
          <w:rFonts w:ascii="Arial" w:hAnsi="Arial" w:cs="Arial Unicode MS"/>
          <w:b/>
          <w:bCs/>
          <w:color w:val="000000"/>
          <w:sz w:val="26"/>
          <w:szCs w:val="26"/>
          <w:lang w:val="fr-FR"/>
        </w:rPr>
        <w:tab/>
      </w:r>
      <w:r>
        <w:rPr>
          <w:rFonts w:ascii="Arial" w:eastAsia="Arial" w:hAnsi="Arial" w:cs="Arial"/>
          <w:b/>
          <w:bCs/>
          <w:color w:val="000000"/>
          <w:sz w:val="26"/>
          <w:szCs w:val="26"/>
        </w:rPr>
        <w:fldChar w:fldCharType="begin"/>
      </w:r>
      <w:r>
        <w:rPr>
          <w:rFonts w:ascii="Arial" w:eastAsia="Arial" w:hAnsi="Arial" w:cs="Arial"/>
          <w:b/>
          <w:bCs/>
          <w:color w:val="000000"/>
          <w:sz w:val="26"/>
          <w:szCs w:val="26"/>
        </w:rPr>
        <w:instrText xml:space="preserve"> PAGEREF _Toc15 \h </w:instrText>
      </w:r>
      <w:r>
        <w:rPr>
          <w:rFonts w:ascii="Arial" w:eastAsia="Arial" w:hAnsi="Arial" w:cs="Arial"/>
          <w:b/>
          <w:bCs/>
          <w:color w:val="000000"/>
          <w:sz w:val="26"/>
          <w:szCs w:val="26"/>
        </w:rPr>
      </w:r>
      <w:r>
        <w:rPr>
          <w:rFonts w:ascii="Arial" w:eastAsia="Arial" w:hAnsi="Arial" w:cs="Arial"/>
          <w:b/>
          <w:bCs/>
          <w:color w:val="000000"/>
          <w:sz w:val="26"/>
          <w:szCs w:val="26"/>
        </w:rPr>
        <w:fldChar w:fldCharType="separate"/>
      </w:r>
      <w:r w:rsidR="006C0823">
        <w:rPr>
          <w:rFonts w:ascii="Arial" w:eastAsia="Arial" w:hAnsi="Arial" w:cs="Arial"/>
          <w:b/>
          <w:bCs/>
          <w:noProof/>
          <w:color w:val="000000"/>
          <w:sz w:val="26"/>
          <w:szCs w:val="26"/>
        </w:rPr>
        <w:t>12</w:t>
      </w:r>
      <w:r>
        <w:rPr>
          <w:rFonts w:ascii="Arial" w:eastAsia="Arial" w:hAnsi="Arial" w:cs="Arial"/>
          <w:b/>
          <w:bCs/>
          <w:color w:val="000000"/>
          <w:sz w:val="26"/>
          <w:szCs w:val="26"/>
        </w:rPr>
        <w:fldChar w:fldCharType="end"/>
      </w:r>
    </w:p>
    <w:p w:rsidR="001B5E2A" w:rsidRDefault="00047D43">
      <w:pPr>
        <w:spacing w:line="276" w:lineRule="auto"/>
        <w:rPr>
          <w:rFonts w:ascii="Arial" w:eastAsia="Arial" w:hAnsi="Arial" w:cs="Arial"/>
          <w:color w:val="000000"/>
        </w:rPr>
      </w:pPr>
      <w:r>
        <w:rPr>
          <w:rFonts w:ascii="Arial" w:hAnsi="Arial" w:cs="Arial Unicode MS"/>
          <w:color w:val="000000"/>
          <w:lang w:val="fr-FR"/>
        </w:rPr>
        <w:t>Chapitre 3</w:t>
      </w:r>
      <w:r>
        <w:rPr>
          <w:rFonts w:ascii="Arial" w:hAnsi="Arial" w:cs="Arial Unicode MS"/>
          <w:color w:val="000000"/>
          <w:lang w:val="fr-FR"/>
        </w:rPr>
        <w:tab/>
      </w:r>
      <w:r>
        <w:rPr>
          <w:rFonts w:ascii="Arial" w:eastAsia="Arial" w:hAnsi="Arial" w:cs="Arial"/>
          <w:color w:val="000000"/>
        </w:rPr>
        <w:fldChar w:fldCharType="begin"/>
      </w:r>
      <w:r>
        <w:rPr>
          <w:rFonts w:ascii="Arial" w:eastAsia="Arial" w:hAnsi="Arial" w:cs="Arial"/>
          <w:color w:val="000000"/>
        </w:rPr>
        <w:instrText xml:space="preserve"> PAGEREF _Toc16 \h </w:instrText>
      </w:r>
      <w:r>
        <w:rPr>
          <w:rFonts w:ascii="Arial" w:eastAsia="Arial" w:hAnsi="Arial" w:cs="Arial"/>
          <w:color w:val="000000"/>
        </w:rPr>
      </w:r>
      <w:r>
        <w:rPr>
          <w:rFonts w:ascii="Arial" w:eastAsia="Arial" w:hAnsi="Arial" w:cs="Arial"/>
          <w:color w:val="000000"/>
        </w:rPr>
        <w:fldChar w:fldCharType="separate"/>
      </w:r>
      <w:r w:rsidR="006C0823">
        <w:rPr>
          <w:rFonts w:ascii="Arial" w:eastAsia="Arial" w:hAnsi="Arial" w:cs="Arial"/>
          <w:noProof/>
          <w:color w:val="000000"/>
        </w:rPr>
        <w:t>13</w:t>
      </w:r>
      <w:r>
        <w:rPr>
          <w:rFonts w:ascii="Arial" w:eastAsia="Arial" w:hAnsi="Arial" w:cs="Arial"/>
          <w:color w:val="000000"/>
        </w:rPr>
        <w:fldChar w:fldCharType="end"/>
      </w:r>
    </w:p>
    <w:p w:rsidR="001B5E2A" w:rsidRDefault="00047D43">
      <w:pPr>
        <w:spacing w:line="276" w:lineRule="auto"/>
        <w:rPr>
          <w:rFonts w:ascii="Arial" w:eastAsia="Arial" w:hAnsi="Arial" w:cs="Arial"/>
          <w:color w:val="000000"/>
        </w:rPr>
      </w:pPr>
      <w:r>
        <w:rPr>
          <w:rFonts w:ascii="Arial" w:hAnsi="Arial" w:cs="Arial Unicode MS"/>
          <w:color w:val="000000"/>
          <w:lang w:val="de-DE"/>
        </w:rPr>
        <w:t>MÉTHODES</w:t>
      </w:r>
      <w:r>
        <w:rPr>
          <w:rFonts w:ascii="Arial" w:hAnsi="Arial" w:cs="Arial Unicode MS"/>
          <w:color w:val="000000"/>
          <w:lang w:val="de-DE"/>
        </w:rPr>
        <w:tab/>
      </w:r>
      <w:r>
        <w:rPr>
          <w:rFonts w:ascii="Arial" w:eastAsia="Arial" w:hAnsi="Arial" w:cs="Arial"/>
          <w:color w:val="000000"/>
        </w:rPr>
        <w:fldChar w:fldCharType="begin"/>
      </w:r>
      <w:r>
        <w:rPr>
          <w:rFonts w:ascii="Arial" w:eastAsia="Arial" w:hAnsi="Arial" w:cs="Arial"/>
          <w:color w:val="000000"/>
        </w:rPr>
        <w:instrText xml:space="preserve"> PAGEREF _Toc17 \h </w:instrText>
      </w:r>
      <w:r>
        <w:rPr>
          <w:rFonts w:ascii="Arial" w:eastAsia="Arial" w:hAnsi="Arial" w:cs="Arial"/>
          <w:color w:val="000000"/>
        </w:rPr>
      </w:r>
      <w:r>
        <w:rPr>
          <w:rFonts w:ascii="Arial" w:eastAsia="Arial" w:hAnsi="Arial" w:cs="Arial"/>
          <w:color w:val="000000"/>
        </w:rPr>
        <w:fldChar w:fldCharType="separate"/>
      </w:r>
      <w:r w:rsidR="006C0823">
        <w:rPr>
          <w:rFonts w:ascii="Arial" w:eastAsia="Arial" w:hAnsi="Arial" w:cs="Arial"/>
          <w:noProof/>
          <w:color w:val="000000"/>
        </w:rPr>
        <w:t>13</w:t>
      </w:r>
      <w:r>
        <w:rPr>
          <w:rFonts w:ascii="Arial" w:eastAsia="Arial" w:hAnsi="Arial" w:cs="Arial"/>
          <w:color w:val="000000"/>
        </w:rPr>
        <w:fldChar w:fldCharType="end"/>
      </w:r>
    </w:p>
    <w:p w:rsidR="001B5E2A" w:rsidRDefault="00047D43">
      <w:pPr>
        <w:pStyle w:val="TM1"/>
      </w:pPr>
      <w:r>
        <w:rPr>
          <w:rFonts w:eastAsia="Arial Unicode MS" w:cs="Arial Unicode MS"/>
        </w:rPr>
        <w:t>3.1 Traitement du corpus xml</w:t>
      </w:r>
      <w:r>
        <w:rPr>
          <w:rFonts w:eastAsia="Arial Unicode MS" w:cs="Arial Unicode MS"/>
        </w:rPr>
        <w:tab/>
      </w:r>
      <w:r>
        <w:fldChar w:fldCharType="begin"/>
      </w:r>
      <w:r>
        <w:instrText xml:space="preserve"> PAGEREF _Toc18 \h </w:instrText>
      </w:r>
      <w:r>
        <w:fldChar w:fldCharType="separate"/>
      </w:r>
      <w:r w:rsidR="006C0823">
        <w:rPr>
          <w:noProof/>
        </w:rPr>
        <w:t>13</w:t>
      </w:r>
      <w:r>
        <w:fldChar w:fldCharType="end"/>
      </w:r>
    </w:p>
    <w:p w:rsidR="001B5E2A" w:rsidRDefault="00047D43">
      <w:pPr>
        <w:pStyle w:val="TM2"/>
      </w:pPr>
      <w:r>
        <w:rPr>
          <w:rFonts w:eastAsia="Arial Unicode MS" w:cs="Arial Unicode MS"/>
        </w:rPr>
        <w:t>3.2 Complétion d’annotation des occurences</w:t>
      </w:r>
      <w:r>
        <w:rPr>
          <w:rFonts w:eastAsia="Arial Unicode MS" w:cs="Arial Unicode MS"/>
        </w:rPr>
        <w:tab/>
      </w:r>
      <w:r>
        <w:fldChar w:fldCharType="begin"/>
      </w:r>
      <w:r>
        <w:instrText xml:space="preserve"> PAGEREF _Toc19 \h </w:instrText>
      </w:r>
      <w:r>
        <w:fldChar w:fldCharType="separate"/>
      </w:r>
      <w:r w:rsidR="006C0823">
        <w:rPr>
          <w:noProof/>
        </w:rPr>
        <w:t>14</w:t>
      </w:r>
      <w:r>
        <w:fldChar w:fldCharType="end"/>
      </w:r>
    </w:p>
    <w:p w:rsidR="001B5E2A" w:rsidRDefault="00047D43">
      <w:pPr>
        <w:pStyle w:val="TM2"/>
      </w:pPr>
      <w:r>
        <w:rPr>
          <w:rFonts w:eastAsia="Arial Unicode MS" w:cs="Arial Unicode MS"/>
          <w:lang w:val="en-US"/>
        </w:rPr>
        <w:t>3.3 Evaluation de reconnaissance d’ingrédients</w:t>
      </w:r>
      <w:r>
        <w:rPr>
          <w:rFonts w:eastAsia="Arial Unicode MS" w:cs="Arial Unicode MS"/>
          <w:lang w:val="en-US"/>
        </w:rPr>
        <w:tab/>
      </w:r>
      <w:r>
        <w:fldChar w:fldCharType="begin"/>
      </w:r>
      <w:r>
        <w:instrText xml:space="preserve"> PAGEREF _Toc20 \h </w:instrText>
      </w:r>
      <w:r>
        <w:fldChar w:fldCharType="separate"/>
      </w:r>
      <w:r w:rsidR="006C0823">
        <w:rPr>
          <w:noProof/>
        </w:rPr>
        <w:t>19</w:t>
      </w:r>
      <w:r>
        <w:fldChar w:fldCharType="end"/>
      </w:r>
    </w:p>
    <w:p w:rsidR="001B5E2A" w:rsidRDefault="00047D43">
      <w:pPr>
        <w:pStyle w:val="TM2"/>
      </w:pPr>
      <w:r>
        <w:rPr>
          <w:rFonts w:eastAsia="Arial Unicode MS" w:cs="Arial Unicode MS"/>
        </w:rPr>
        <w:t>3.4 Complexité en temps et corrélation entre le niveau du recette</w:t>
      </w:r>
      <w:r>
        <w:rPr>
          <w:rFonts w:eastAsia="Arial Unicode MS" w:cs="Arial Unicode MS"/>
        </w:rPr>
        <w:tab/>
      </w:r>
      <w:r>
        <w:fldChar w:fldCharType="begin"/>
      </w:r>
      <w:r>
        <w:instrText xml:space="preserve"> PAGEREF _Toc21 \h </w:instrText>
      </w:r>
      <w:r>
        <w:fldChar w:fldCharType="separate"/>
      </w:r>
      <w:r w:rsidR="006C0823">
        <w:rPr>
          <w:noProof/>
        </w:rPr>
        <w:t>20</w:t>
      </w:r>
      <w:r>
        <w:fldChar w:fldCharType="end"/>
      </w:r>
    </w:p>
    <w:p w:rsidR="001B5E2A" w:rsidRPr="00365B0C" w:rsidRDefault="00047D43">
      <w:pPr>
        <w:spacing w:line="276" w:lineRule="auto"/>
        <w:rPr>
          <w:rFonts w:ascii="Arial" w:eastAsia="Arial" w:hAnsi="Arial" w:cs="Arial"/>
          <w:color w:val="000000"/>
          <w:lang w:val="fr-FR"/>
        </w:rPr>
      </w:pPr>
      <w:proofErr w:type="spellStart"/>
      <w:r w:rsidRPr="00365B0C">
        <w:rPr>
          <w:rFonts w:ascii="Arial" w:hAnsi="Arial" w:cs="Arial Unicode MS"/>
          <w:color w:val="000000"/>
          <w:lang w:val="fr-FR"/>
        </w:rPr>
        <w:t>Chaiptre</w:t>
      </w:r>
      <w:proofErr w:type="spellEnd"/>
      <w:r w:rsidRPr="00365B0C">
        <w:rPr>
          <w:rFonts w:ascii="Arial" w:hAnsi="Arial" w:cs="Arial Unicode MS"/>
          <w:color w:val="000000"/>
          <w:lang w:val="fr-FR"/>
        </w:rPr>
        <w:t xml:space="preserve"> 4</w:t>
      </w:r>
      <w:r w:rsidRPr="00365B0C">
        <w:rPr>
          <w:rFonts w:ascii="Arial" w:hAnsi="Arial" w:cs="Arial Unicode MS"/>
          <w:color w:val="000000"/>
          <w:lang w:val="fr-FR"/>
        </w:rPr>
        <w:tab/>
      </w:r>
      <w:r>
        <w:rPr>
          <w:rFonts w:ascii="Arial" w:eastAsia="Arial" w:hAnsi="Arial" w:cs="Arial"/>
          <w:color w:val="000000"/>
        </w:rPr>
        <w:fldChar w:fldCharType="begin"/>
      </w:r>
      <w:r w:rsidRPr="00365B0C">
        <w:rPr>
          <w:rFonts w:ascii="Arial" w:eastAsia="Arial" w:hAnsi="Arial" w:cs="Arial"/>
          <w:color w:val="000000"/>
          <w:lang w:val="fr-FR"/>
        </w:rPr>
        <w:instrText xml:space="preserve"> PAGEREF _Toc22 \h </w:instrText>
      </w:r>
      <w:r>
        <w:rPr>
          <w:rFonts w:ascii="Arial" w:eastAsia="Arial" w:hAnsi="Arial" w:cs="Arial"/>
          <w:color w:val="000000"/>
        </w:rPr>
      </w:r>
      <w:r>
        <w:rPr>
          <w:rFonts w:ascii="Arial" w:eastAsia="Arial" w:hAnsi="Arial" w:cs="Arial"/>
          <w:color w:val="000000"/>
        </w:rPr>
        <w:fldChar w:fldCharType="separate"/>
      </w:r>
      <w:r w:rsidR="006C0823">
        <w:rPr>
          <w:rFonts w:ascii="Arial" w:eastAsia="Arial" w:hAnsi="Arial" w:cs="Arial"/>
          <w:noProof/>
          <w:color w:val="000000"/>
          <w:lang w:val="fr-FR"/>
        </w:rPr>
        <w:t>22</w:t>
      </w:r>
      <w:r>
        <w:rPr>
          <w:rFonts w:ascii="Arial" w:eastAsia="Arial" w:hAnsi="Arial" w:cs="Arial"/>
          <w:color w:val="000000"/>
        </w:rPr>
        <w:fldChar w:fldCharType="end"/>
      </w:r>
    </w:p>
    <w:p w:rsidR="001B5E2A" w:rsidRPr="00365B0C" w:rsidRDefault="00047D43">
      <w:pPr>
        <w:spacing w:line="276" w:lineRule="auto"/>
        <w:rPr>
          <w:rFonts w:ascii="Arial" w:eastAsia="Arial" w:hAnsi="Arial" w:cs="Arial"/>
          <w:color w:val="000000"/>
          <w:lang w:val="fr-FR"/>
        </w:rPr>
      </w:pPr>
      <w:r w:rsidRPr="00365B0C">
        <w:rPr>
          <w:rFonts w:ascii="Arial" w:hAnsi="Arial" w:cs="Arial Unicode MS"/>
          <w:color w:val="000000"/>
          <w:lang w:val="fr-FR"/>
        </w:rPr>
        <w:t>RÉSULTATS</w:t>
      </w:r>
      <w:r w:rsidRPr="00365B0C">
        <w:rPr>
          <w:rFonts w:ascii="Arial" w:hAnsi="Arial" w:cs="Arial Unicode MS"/>
          <w:color w:val="000000"/>
          <w:lang w:val="fr-FR"/>
        </w:rPr>
        <w:tab/>
      </w:r>
      <w:r>
        <w:rPr>
          <w:rFonts w:ascii="Arial" w:eastAsia="Arial" w:hAnsi="Arial" w:cs="Arial"/>
          <w:color w:val="000000"/>
        </w:rPr>
        <w:fldChar w:fldCharType="begin"/>
      </w:r>
      <w:r w:rsidRPr="00365B0C">
        <w:rPr>
          <w:rFonts w:ascii="Arial" w:eastAsia="Arial" w:hAnsi="Arial" w:cs="Arial"/>
          <w:color w:val="000000"/>
          <w:lang w:val="fr-FR"/>
        </w:rPr>
        <w:instrText xml:space="preserve"> PAGEREF _Toc23 \h </w:instrText>
      </w:r>
      <w:r>
        <w:rPr>
          <w:rFonts w:ascii="Arial" w:eastAsia="Arial" w:hAnsi="Arial" w:cs="Arial"/>
          <w:color w:val="000000"/>
        </w:rPr>
      </w:r>
      <w:r>
        <w:rPr>
          <w:rFonts w:ascii="Arial" w:eastAsia="Arial" w:hAnsi="Arial" w:cs="Arial"/>
          <w:color w:val="000000"/>
        </w:rPr>
        <w:fldChar w:fldCharType="separate"/>
      </w:r>
      <w:r w:rsidR="006C0823">
        <w:rPr>
          <w:rFonts w:ascii="Arial" w:eastAsia="Arial" w:hAnsi="Arial" w:cs="Arial"/>
          <w:noProof/>
          <w:color w:val="000000"/>
          <w:lang w:val="fr-FR"/>
        </w:rPr>
        <w:t>22</w:t>
      </w:r>
      <w:r>
        <w:rPr>
          <w:rFonts w:ascii="Arial" w:eastAsia="Arial" w:hAnsi="Arial" w:cs="Arial"/>
          <w:color w:val="000000"/>
        </w:rPr>
        <w:fldChar w:fldCharType="end"/>
      </w:r>
    </w:p>
    <w:p w:rsidR="001B5E2A" w:rsidRDefault="00047D43">
      <w:pPr>
        <w:pStyle w:val="TM2"/>
      </w:pPr>
      <w:r>
        <w:rPr>
          <w:rFonts w:eastAsia="Arial Unicode MS" w:cs="Arial Unicode MS"/>
        </w:rPr>
        <w:t>4.1 Résultats</w:t>
      </w:r>
      <w:r>
        <w:rPr>
          <w:rFonts w:eastAsia="Arial Unicode MS" w:cs="Arial Unicode MS"/>
        </w:rPr>
        <w:tab/>
      </w:r>
      <w:r>
        <w:fldChar w:fldCharType="begin"/>
      </w:r>
      <w:r>
        <w:instrText xml:space="preserve"> PAGEREF _Toc24 \h </w:instrText>
      </w:r>
      <w:r>
        <w:fldChar w:fldCharType="separate"/>
      </w:r>
      <w:r w:rsidR="006C0823">
        <w:rPr>
          <w:noProof/>
        </w:rPr>
        <w:t>22</w:t>
      </w:r>
      <w:r>
        <w:fldChar w:fldCharType="end"/>
      </w:r>
    </w:p>
    <w:p w:rsidR="001B5E2A" w:rsidRDefault="00047D43">
      <w:pPr>
        <w:pStyle w:val="TM2"/>
      </w:pPr>
      <w:r>
        <w:rPr>
          <w:rFonts w:eastAsia="Arial Unicode MS" w:cs="Arial Unicode MS"/>
        </w:rPr>
        <w:t>4.2 Difficultés</w:t>
      </w:r>
      <w:r w:rsidR="007C3D60">
        <w:rPr>
          <w:rFonts w:eastAsia="Arial Unicode MS" w:cs="Arial Unicode MS"/>
        </w:rPr>
        <w:t xml:space="preserve"> et conclusion</w:t>
      </w:r>
      <w:r>
        <w:rPr>
          <w:rFonts w:eastAsia="Arial Unicode MS" w:cs="Arial Unicode MS"/>
        </w:rPr>
        <w:tab/>
      </w:r>
      <w:r>
        <w:fldChar w:fldCharType="begin"/>
      </w:r>
      <w:r>
        <w:instrText xml:space="preserve"> PAGEREF _Toc25 \h </w:instrText>
      </w:r>
      <w:r>
        <w:fldChar w:fldCharType="separate"/>
      </w:r>
      <w:r w:rsidR="006C0823">
        <w:rPr>
          <w:noProof/>
        </w:rPr>
        <w:t>38</w:t>
      </w:r>
      <w:r>
        <w:fldChar w:fldCharType="end"/>
      </w:r>
    </w:p>
    <w:p w:rsidR="001B5E2A" w:rsidRPr="00365B0C" w:rsidRDefault="00047D43">
      <w:pPr>
        <w:spacing w:line="276" w:lineRule="auto"/>
        <w:rPr>
          <w:rFonts w:ascii="Arial" w:eastAsia="Arial" w:hAnsi="Arial" w:cs="Arial"/>
          <w:b/>
          <w:bCs/>
          <w:color w:val="000000"/>
          <w:sz w:val="26"/>
          <w:szCs w:val="26"/>
          <w:lang w:val="fr-FR"/>
        </w:rPr>
      </w:pPr>
      <w:proofErr w:type="spellStart"/>
      <w:r>
        <w:rPr>
          <w:rFonts w:ascii="Arial" w:hAnsi="Arial" w:cs="Arial Unicode MS"/>
          <w:b/>
          <w:bCs/>
          <w:color w:val="000000"/>
          <w:sz w:val="26"/>
          <w:szCs w:val="26"/>
          <w:lang w:val="fr-FR"/>
        </w:rPr>
        <w:t>Troisième</w:t>
      </w:r>
      <w:proofErr w:type="spellEnd"/>
      <w:r>
        <w:rPr>
          <w:rFonts w:ascii="Arial" w:hAnsi="Arial" w:cs="Arial Unicode MS"/>
          <w:b/>
          <w:bCs/>
          <w:color w:val="000000"/>
          <w:sz w:val="26"/>
          <w:szCs w:val="26"/>
          <w:lang w:val="fr-FR"/>
        </w:rPr>
        <w:t xml:space="preserve"> partie </w:t>
      </w:r>
      <w:r>
        <w:rPr>
          <w:rFonts w:ascii="Arial" w:hAnsi="Arial" w:cs="Arial Unicode MS"/>
          <w:b/>
          <w:bCs/>
          <w:color w:val="000000"/>
          <w:sz w:val="26"/>
          <w:szCs w:val="26"/>
          <w:lang w:val="fr-FR"/>
        </w:rPr>
        <w:tab/>
      </w:r>
      <w:r>
        <w:rPr>
          <w:rFonts w:ascii="Arial" w:eastAsia="Arial" w:hAnsi="Arial" w:cs="Arial"/>
          <w:b/>
          <w:bCs/>
          <w:color w:val="000000"/>
          <w:sz w:val="26"/>
          <w:szCs w:val="26"/>
        </w:rPr>
        <w:fldChar w:fldCharType="begin"/>
      </w:r>
      <w:r w:rsidRPr="00365B0C">
        <w:rPr>
          <w:rFonts w:ascii="Arial" w:eastAsia="Arial" w:hAnsi="Arial" w:cs="Arial"/>
          <w:b/>
          <w:bCs/>
          <w:color w:val="000000"/>
          <w:sz w:val="26"/>
          <w:szCs w:val="26"/>
          <w:lang w:val="fr-FR"/>
        </w:rPr>
        <w:instrText xml:space="preserve"> PAGEREF _Toc26 \h </w:instrText>
      </w:r>
      <w:r>
        <w:rPr>
          <w:rFonts w:ascii="Arial" w:eastAsia="Arial" w:hAnsi="Arial" w:cs="Arial"/>
          <w:b/>
          <w:bCs/>
          <w:color w:val="000000"/>
          <w:sz w:val="26"/>
          <w:szCs w:val="26"/>
        </w:rPr>
      </w:r>
      <w:r>
        <w:rPr>
          <w:rFonts w:ascii="Arial" w:eastAsia="Arial" w:hAnsi="Arial" w:cs="Arial"/>
          <w:b/>
          <w:bCs/>
          <w:color w:val="000000"/>
          <w:sz w:val="26"/>
          <w:szCs w:val="26"/>
        </w:rPr>
        <w:fldChar w:fldCharType="separate"/>
      </w:r>
      <w:r w:rsidR="006C0823">
        <w:rPr>
          <w:rFonts w:ascii="Arial" w:eastAsia="Arial" w:hAnsi="Arial" w:cs="Arial"/>
          <w:b/>
          <w:bCs/>
          <w:noProof/>
          <w:color w:val="000000"/>
          <w:sz w:val="26"/>
          <w:szCs w:val="26"/>
          <w:lang w:val="fr-FR"/>
        </w:rPr>
        <w:t>42</w:t>
      </w:r>
      <w:r>
        <w:rPr>
          <w:rFonts w:ascii="Arial" w:eastAsia="Arial" w:hAnsi="Arial" w:cs="Arial"/>
          <w:b/>
          <w:bCs/>
          <w:color w:val="000000"/>
          <w:sz w:val="26"/>
          <w:szCs w:val="26"/>
        </w:rPr>
        <w:fldChar w:fldCharType="end"/>
      </w:r>
    </w:p>
    <w:p w:rsidR="001B5E2A" w:rsidRDefault="00047D43">
      <w:pPr>
        <w:spacing w:line="276" w:lineRule="auto"/>
        <w:rPr>
          <w:rFonts w:ascii="Arial" w:eastAsia="Arial" w:hAnsi="Arial" w:cs="Arial"/>
          <w:b/>
          <w:bCs/>
          <w:color w:val="000000"/>
          <w:sz w:val="26"/>
          <w:szCs w:val="26"/>
        </w:rPr>
      </w:pPr>
      <w:r>
        <w:rPr>
          <w:rFonts w:ascii="Arial" w:hAnsi="Arial" w:cs="Arial Unicode MS"/>
          <w:b/>
          <w:bCs/>
          <w:color w:val="000000"/>
          <w:sz w:val="26"/>
          <w:szCs w:val="26"/>
        </w:rPr>
        <w:t>Annexe</w:t>
      </w:r>
      <w:r>
        <w:rPr>
          <w:rFonts w:ascii="Arial" w:hAnsi="Arial" w:cs="Arial Unicode MS"/>
          <w:b/>
          <w:bCs/>
          <w:color w:val="000000"/>
          <w:sz w:val="26"/>
          <w:szCs w:val="26"/>
        </w:rPr>
        <w:tab/>
      </w:r>
      <w:r>
        <w:rPr>
          <w:rFonts w:ascii="Arial" w:eastAsia="Arial" w:hAnsi="Arial" w:cs="Arial"/>
          <w:b/>
          <w:bCs/>
          <w:color w:val="000000"/>
          <w:sz w:val="26"/>
          <w:szCs w:val="26"/>
        </w:rPr>
        <w:fldChar w:fldCharType="begin"/>
      </w:r>
      <w:r>
        <w:rPr>
          <w:rFonts w:ascii="Arial" w:eastAsia="Arial" w:hAnsi="Arial" w:cs="Arial"/>
          <w:b/>
          <w:bCs/>
          <w:color w:val="000000"/>
          <w:sz w:val="26"/>
          <w:szCs w:val="26"/>
        </w:rPr>
        <w:instrText xml:space="preserve"> PAGEREF _Toc27 \h </w:instrText>
      </w:r>
      <w:r>
        <w:rPr>
          <w:rFonts w:ascii="Arial" w:eastAsia="Arial" w:hAnsi="Arial" w:cs="Arial"/>
          <w:b/>
          <w:bCs/>
          <w:color w:val="000000"/>
          <w:sz w:val="26"/>
          <w:szCs w:val="26"/>
        </w:rPr>
      </w:r>
      <w:r>
        <w:rPr>
          <w:rFonts w:ascii="Arial" w:eastAsia="Arial" w:hAnsi="Arial" w:cs="Arial"/>
          <w:b/>
          <w:bCs/>
          <w:color w:val="000000"/>
          <w:sz w:val="26"/>
          <w:szCs w:val="26"/>
        </w:rPr>
        <w:fldChar w:fldCharType="separate"/>
      </w:r>
      <w:r w:rsidR="006C0823">
        <w:rPr>
          <w:rFonts w:ascii="Arial" w:eastAsia="Arial" w:hAnsi="Arial" w:cs="Arial"/>
          <w:b/>
          <w:bCs/>
          <w:noProof/>
          <w:color w:val="000000"/>
          <w:sz w:val="26"/>
          <w:szCs w:val="26"/>
        </w:rPr>
        <w:t>42</w:t>
      </w:r>
      <w:r>
        <w:rPr>
          <w:rFonts w:ascii="Arial" w:eastAsia="Arial" w:hAnsi="Arial" w:cs="Arial"/>
          <w:b/>
          <w:bCs/>
          <w:color w:val="000000"/>
          <w:sz w:val="26"/>
          <w:szCs w:val="26"/>
        </w:rPr>
        <w:fldChar w:fldCharType="end"/>
      </w:r>
    </w:p>
    <w:p w:rsidR="001B5E2A" w:rsidRDefault="00047D43">
      <w:pPr>
        <w:spacing w:line="276" w:lineRule="auto"/>
      </w:pPr>
      <w:r>
        <w:rPr>
          <w:rFonts w:ascii="Arial" w:hAnsi="Arial" w:cs="Arial Unicode MS"/>
          <w:color w:val="000000"/>
        </w:rPr>
        <w:t xml:space="preserve">BIBLIOGRAPHIE </w:t>
      </w:r>
      <w:r>
        <w:rPr>
          <w:rFonts w:ascii="Arial" w:hAnsi="Arial" w:cs="Arial Unicode MS"/>
          <w:color w:val="000000"/>
        </w:rPr>
        <w:tab/>
      </w:r>
      <w:r>
        <w:rPr>
          <w:rFonts w:ascii="Arial" w:eastAsia="Arial" w:hAnsi="Arial" w:cs="Arial"/>
          <w:color w:val="000000"/>
        </w:rPr>
        <w:fldChar w:fldCharType="begin"/>
      </w:r>
      <w:r>
        <w:rPr>
          <w:rFonts w:ascii="Arial" w:eastAsia="Arial" w:hAnsi="Arial" w:cs="Arial"/>
          <w:color w:val="000000"/>
        </w:rPr>
        <w:instrText xml:space="preserve"> PAGEREF _Toc28 \h </w:instrText>
      </w:r>
      <w:r>
        <w:rPr>
          <w:rFonts w:ascii="Arial" w:eastAsia="Arial" w:hAnsi="Arial" w:cs="Arial"/>
          <w:color w:val="000000"/>
        </w:rPr>
      </w:r>
      <w:r>
        <w:rPr>
          <w:rFonts w:ascii="Arial" w:eastAsia="Arial" w:hAnsi="Arial" w:cs="Arial"/>
          <w:color w:val="000000"/>
        </w:rPr>
        <w:fldChar w:fldCharType="separate"/>
      </w:r>
      <w:r w:rsidR="006C0823">
        <w:rPr>
          <w:rFonts w:ascii="Arial" w:eastAsia="Arial" w:hAnsi="Arial" w:cs="Arial"/>
          <w:noProof/>
          <w:color w:val="000000"/>
        </w:rPr>
        <w:t>43</w:t>
      </w:r>
      <w:r>
        <w:rPr>
          <w:rFonts w:ascii="Arial" w:eastAsia="Arial" w:hAnsi="Arial" w:cs="Arial"/>
          <w:color w:val="000000"/>
        </w:rPr>
        <w:fldChar w:fldCharType="end"/>
      </w:r>
    </w:p>
    <w:p w:rsidR="001B5E2A" w:rsidRDefault="00047D43">
      <w:pPr>
        <w:pStyle w:val="Corps"/>
        <w:spacing w:before="240" w:after="240"/>
        <w:jc w:val="right"/>
      </w:pPr>
      <w:r>
        <w:rPr>
          <w:b/>
          <w:bCs/>
          <w:color w:val="A61C00"/>
          <w:sz w:val="34"/>
          <w:szCs w:val="34"/>
          <w:u w:color="A61C00"/>
        </w:rPr>
        <w:fldChar w:fldCharType="end"/>
      </w:r>
    </w:p>
    <w:p w:rsidR="001B5E2A" w:rsidRDefault="001B5E2A">
      <w:pPr>
        <w:pStyle w:val="Corps"/>
        <w:rPr>
          <w:color w:val="A61C00"/>
          <w:u w:color="A61C00"/>
        </w:rPr>
      </w:pPr>
    </w:p>
    <w:p w:rsidR="001B5E2A" w:rsidRDefault="001B5E2A">
      <w:pPr>
        <w:pStyle w:val="Corps"/>
        <w:spacing w:before="240" w:after="240"/>
        <w:jc w:val="right"/>
        <w:rPr>
          <w:color w:val="A61C00"/>
          <w:u w:color="A61C00"/>
        </w:rPr>
      </w:pPr>
      <w:bookmarkStart w:id="1" w:name="_GoBack"/>
      <w:bookmarkEnd w:id="1"/>
    </w:p>
    <w:p w:rsidR="001B5E2A" w:rsidRDefault="001B5E2A">
      <w:pPr>
        <w:pStyle w:val="Corps"/>
        <w:spacing w:before="240" w:after="240"/>
        <w:jc w:val="right"/>
        <w:sectPr w:rsidR="001B5E2A">
          <w:headerReference w:type="default" r:id="rId10"/>
          <w:pgSz w:w="11900" w:h="16840"/>
          <w:pgMar w:top="1440" w:right="1440" w:bottom="1440" w:left="1440" w:header="720" w:footer="720" w:gutter="0"/>
          <w:cols w:space="720"/>
        </w:sectPr>
      </w:pPr>
    </w:p>
    <w:p w:rsidR="001B5E2A" w:rsidRDefault="00047D43">
      <w:pPr>
        <w:pStyle w:val="Titre"/>
      </w:pPr>
      <w:bookmarkStart w:id="2" w:name="_b08rjcrtt1pp"/>
      <w:bookmarkStart w:id="3" w:name="_Toc"/>
      <w:bookmarkEnd w:id="2"/>
      <w:r>
        <w:rPr>
          <w:rFonts w:eastAsia="Arial Unicode MS" w:cs="Arial Unicode MS"/>
        </w:rPr>
        <w:lastRenderedPageBreak/>
        <w:t>Ré</w:t>
      </w:r>
      <w:r w:rsidRPr="00365B0C">
        <w:rPr>
          <w:rFonts w:eastAsia="Arial Unicode MS" w:cs="Arial Unicode MS"/>
        </w:rPr>
        <w:t>sum</w:t>
      </w:r>
      <w:r>
        <w:rPr>
          <w:rFonts w:eastAsia="Arial Unicode MS" w:cs="Arial Unicode MS"/>
        </w:rPr>
        <w:t>é</w:t>
      </w:r>
      <w:bookmarkEnd w:id="3"/>
    </w:p>
    <w:p w:rsidR="001B5E2A" w:rsidRDefault="00047D43">
      <w:pPr>
        <w:pStyle w:val="Corps"/>
        <w:spacing w:after="240" w:line="360" w:lineRule="auto"/>
        <w:jc w:val="both"/>
        <w:rPr>
          <w:sz w:val="26"/>
          <w:szCs w:val="26"/>
        </w:rPr>
      </w:pPr>
      <w:r>
        <w:rPr>
          <w:sz w:val="26"/>
          <w:szCs w:val="26"/>
        </w:rPr>
        <w:t>Nous présentons ici un mod</w:t>
      </w:r>
      <w:r>
        <w:rPr>
          <w:sz w:val="26"/>
          <w:szCs w:val="26"/>
          <w:lang w:val="it-IT"/>
        </w:rPr>
        <w:t>è</w:t>
      </w:r>
      <w:r>
        <w:rPr>
          <w:sz w:val="26"/>
          <w:szCs w:val="26"/>
        </w:rPr>
        <w:t xml:space="preserve">le de calcul de complexité en temps des programmes informatiques appliqué aux recettes de cuisine en français. Dans un  premier temps, afin de bien identifier les différents éléments des recettes utiles au calcul – </w:t>
      </w:r>
      <w:r>
        <w:rPr>
          <w:i/>
          <w:iCs/>
          <w:sz w:val="26"/>
          <w:szCs w:val="26"/>
        </w:rPr>
        <w:t xml:space="preserve">et sans lesquels la complexité ne peut être calculée </w:t>
      </w:r>
      <w:r>
        <w:rPr>
          <w:sz w:val="26"/>
          <w:szCs w:val="26"/>
        </w:rPr>
        <w:t xml:space="preserve">– à savoir les ingrédients, les ustensiles de cuisine utilisés et les opérations culinaires effectuées, nous avons imbriqué deux méthodes : une consistant à extraire du vocabulaire relatif au domaine à travers internet et quelques fonctionnalités de </w:t>
      </w:r>
      <w:proofErr w:type="spellStart"/>
      <w:r>
        <w:rPr>
          <w:sz w:val="26"/>
          <w:szCs w:val="26"/>
        </w:rPr>
        <w:t>spaCy</w:t>
      </w:r>
      <w:proofErr w:type="spellEnd"/>
      <w:r>
        <w:rPr>
          <w:sz w:val="26"/>
          <w:szCs w:val="26"/>
        </w:rPr>
        <w:t xml:space="preserve"> pour constituer un premier lexique et une seconde méthode qui tente d’identifier ces éléments de la façon la plus automatisée possible grâce à un plongement des mots et à un algorithme non supervisé de type clustering. Ces étapes permettent la création de nouvelles entités nommées françaises par rapport aux recettes : </w:t>
      </w:r>
      <w:proofErr w:type="spellStart"/>
      <w:r>
        <w:rPr>
          <w:sz w:val="26"/>
          <w:szCs w:val="26"/>
        </w:rPr>
        <w:t>VerbeCulinaie</w:t>
      </w:r>
      <w:proofErr w:type="spellEnd"/>
      <w:r>
        <w:rPr>
          <w:sz w:val="26"/>
          <w:szCs w:val="26"/>
        </w:rPr>
        <w:t xml:space="preserve">, </w:t>
      </w:r>
      <w:proofErr w:type="spellStart"/>
      <w:r>
        <w:rPr>
          <w:sz w:val="26"/>
          <w:szCs w:val="26"/>
        </w:rPr>
        <w:t>Ingredient</w:t>
      </w:r>
      <w:proofErr w:type="spellEnd"/>
      <w:r>
        <w:rPr>
          <w:sz w:val="26"/>
          <w:szCs w:val="26"/>
        </w:rPr>
        <w:t xml:space="preserve"> et Ustensile et donc l’apprentissage d’un modèle. A</w:t>
      </w:r>
      <w:r>
        <w:rPr>
          <w:sz w:val="26"/>
          <w:szCs w:val="26"/>
          <w:lang w:val="pt-PT"/>
        </w:rPr>
        <w:t xml:space="preserve"> partir </w:t>
      </w:r>
      <w:r>
        <w:rPr>
          <w:sz w:val="26"/>
          <w:szCs w:val="26"/>
        </w:rPr>
        <w:t>de la reconnaissance des entités nommées, nous avons calculé pour chaque recette sa complexité en temps et avons fait la corrélation entre la complexité en temps et le niveau difficulté de chaque recette.</w:t>
      </w:r>
    </w:p>
    <w:p w:rsidR="001B5E2A" w:rsidRDefault="00047D43">
      <w:pPr>
        <w:pStyle w:val="Corps"/>
        <w:spacing w:before="240" w:after="240"/>
        <w:jc w:val="both"/>
        <w:rPr>
          <w:rFonts w:ascii="Times New Roman" w:eastAsia="Times New Roman" w:hAnsi="Times New Roman" w:cs="Times New Roman"/>
          <w:sz w:val="26"/>
          <w:szCs w:val="26"/>
        </w:rPr>
      </w:pPr>
      <w:proofErr w:type="spellStart"/>
      <w:r>
        <w:rPr>
          <w:sz w:val="26"/>
          <w:szCs w:val="26"/>
        </w:rPr>
        <w:t>Mot-clés</w:t>
      </w:r>
      <w:proofErr w:type="spellEnd"/>
      <w:r>
        <w:rPr>
          <w:sz w:val="26"/>
          <w:szCs w:val="26"/>
        </w:rPr>
        <w:t xml:space="preserve"> : plongement des mots, algorithme non-supervisé, apprentissage, </w:t>
      </w:r>
      <w:r>
        <w:rPr>
          <w:sz w:val="26"/>
          <w:szCs w:val="26"/>
          <w:lang w:val="it-IT"/>
        </w:rPr>
        <w:t>entit</w:t>
      </w:r>
      <w:r>
        <w:rPr>
          <w:sz w:val="26"/>
          <w:szCs w:val="26"/>
        </w:rPr>
        <w:t xml:space="preserve">é </w:t>
      </w:r>
      <w:proofErr w:type="spellStart"/>
      <w:r>
        <w:rPr>
          <w:sz w:val="26"/>
          <w:szCs w:val="26"/>
          <w:lang w:val="de-DE"/>
        </w:rPr>
        <w:t>nomm</w:t>
      </w:r>
      <w:r>
        <w:rPr>
          <w:sz w:val="26"/>
          <w:szCs w:val="26"/>
        </w:rPr>
        <w:t>ée</w:t>
      </w:r>
      <w:proofErr w:type="spellEnd"/>
      <w:r>
        <w:rPr>
          <w:sz w:val="26"/>
          <w:szCs w:val="26"/>
        </w:rPr>
        <w:t>, calcul de complexité</w:t>
      </w:r>
    </w:p>
    <w:p w:rsidR="001B5E2A" w:rsidRDefault="001B5E2A">
      <w:pPr>
        <w:pStyle w:val="Corps"/>
        <w:spacing w:before="240" w:after="240"/>
        <w:jc w:val="both"/>
        <w:rPr>
          <w:rFonts w:ascii="Times New Roman" w:eastAsia="Times New Roman" w:hAnsi="Times New Roman" w:cs="Times New Roman"/>
          <w:sz w:val="26"/>
          <w:szCs w:val="26"/>
        </w:rPr>
      </w:pPr>
    </w:p>
    <w:p w:rsidR="001B5E2A" w:rsidRPr="00365B0C" w:rsidRDefault="00047D43">
      <w:pPr>
        <w:pStyle w:val="Titre"/>
        <w:rPr>
          <w:lang w:val="en-US"/>
        </w:rPr>
      </w:pPr>
      <w:bookmarkStart w:id="4" w:name="_gx8v8flbwbr"/>
      <w:bookmarkStart w:id="5" w:name="_Toc1"/>
      <w:bookmarkEnd w:id="4"/>
      <w:r w:rsidRPr="00365B0C">
        <w:rPr>
          <w:rFonts w:eastAsia="Arial Unicode MS" w:cs="Arial Unicode MS"/>
          <w:lang w:val="en-US"/>
        </w:rPr>
        <w:t>A</w:t>
      </w:r>
      <w:r>
        <w:rPr>
          <w:rFonts w:eastAsia="Arial Unicode MS" w:cs="Arial Unicode MS"/>
          <w:lang w:val="en-US"/>
        </w:rPr>
        <w:t>bstract</w:t>
      </w:r>
      <w:bookmarkEnd w:id="5"/>
    </w:p>
    <w:p w:rsidR="001B5E2A" w:rsidRPr="00365B0C" w:rsidRDefault="00047D43">
      <w:pPr>
        <w:pStyle w:val="Corps"/>
        <w:spacing w:line="360" w:lineRule="auto"/>
        <w:jc w:val="both"/>
        <w:rPr>
          <w:sz w:val="26"/>
          <w:szCs w:val="26"/>
          <w:lang w:val="en-US"/>
        </w:rPr>
      </w:pPr>
      <w:r>
        <w:rPr>
          <w:sz w:val="26"/>
          <w:szCs w:val="26"/>
          <w:lang w:val="en-US"/>
        </w:rPr>
        <w:t xml:space="preserve">We present here a model for calculating the time complexity of computer programs applied to cooking recipes in French. First, in order to recognize the recipes, we will create the new </w:t>
      </w:r>
      <w:proofErr w:type="spellStart"/>
      <w:r>
        <w:rPr>
          <w:sz w:val="26"/>
          <w:szCs w:val="26"/>
          <w:lang w:val="en-US"/>
        </w:rPr>
        <w:t>french</w:t>
      </w:r>
      <w:proofErr w:type="spellEnd"/>
      <w:r>
        <w:rPr>
          <w:sz w:val="26"/>
          <w:szCs w:val="26"/>
          <w:lang w:val="en-US"/>
        </w:rPr>
        <w:t xml:space="preserve"> entities named in relation to the recipes: </w:t>
      </w:r>
      <w:proofErr w:type="spellStart"/>
      <w:r>
        <w:rPr>
          <w:sz w:val="26"/>
          <w:szCs w:val="26"/>
          <w:lang w:val="en-US"/>
        </w:rPr>
        <w:t>VerbeCulinaie</w:t>
      </w:r>
      <w:proofErr w:type="spellEnd"/>
      <w:r>
        <w:rPr>
          <w:sz w:val="26"/>
          <w:szCs w:val="26"/>
          <w:lang w:val="en-US"/>
        </w:rPr>
        <w:t xml:space="preserve">, Ingredient and </w:t>
      </w:r>
      <w:proofErr w:type="spellStart"/>
      <w:r>
        <w:rPr>
          <w:sz w:val="26"/>
          <w:szCs w:val="26"/>
          <w:lang w:val="en-US"/>
        </w:rPr>
        <w:t>Ustensile</w:t>
      </w:r>
      <w:proofErr w:type="spellEnd"/>
      <w:r>
        <w:rPr>
          <w:sz w:val="26"/>
          <w:szCs w:val="26"/>
          <w:lang w:val="en-US"/>
        </w:rPr>
        <w:t>. And then, from the named entities, we calculated for each recipe its complexity in time. In the end, we made the correlation between the complexity of the time and the level of each recipe.</w:t>
      </w:r>
    </w:p>
    <w:p w:rsidR="001B5E2A" w:rsidRPr="00365B0C" w:rsidRDefault="00047D43">
      <w:pPr>
        <w:pStyle w:val="Corps"/>
        <w:spacing w:line="360" w:lineRule="auto"/>
        <w:jc w:val="both"/>
        <w:rPr>
          <w:lang w:val="en-US"/>
        </w:rPr>
        <w:sectPr w:rsidR="001B5E2A" w:rsidRPr="00365B0C">
          <w:headerReference w:type="default" r:id="rId11"/>
          <w:pgSz w:w="11900" w:h="16840"/>
          <w:pgMar w:top="1440" w:right="1440" w:bottom="1440" w:left="1440" w:header="720" w:footer="720" w:gutter="0"/>
          <w:cols w:space="720"/>
        </w:sectPr>
      </w:pPr>
      <w:proofErr w:type="gramStart"/>
      <w:r>
        <w:rPr>
          <w:sz w:val="26"/>
          <w:szCs w:val="26"/>
          <w:lang w:val="en-US"/>
        </w:rPr>
        <w:t>Keywords :</w:t>
      </w:r>
      <w:proofErr w:type="gramEnd"/>
      <w:r>
        <w:rPr>
          <w:sz w:val="26"/>
          <w:szCs w:val="26"/>
          <w:lang w:val="en-US"/>
        </w:rPr>
        <w:t xml:space="preserve"> name entity, complexity calculation</w:t>
      </w:r>
    </w:p>
    <w:p w:rsidR="001B5E2A" w:rsidRDefault="00047D43">
      <w:pPr>
        <w:pStyle w:val="Titre"/>
        <w:jc w:val="right"/>
        <w:rPr>
          <w:rFonts w:ascii="Arial" w:eastAsia="Arial" w:hAnsi="Arial" w:cs="Arial"/>
          <w:sz w:val="26"/>
          <w:szCs w:val="26"/>
        </w:rPr>
      </w:pPr>
      <w:bookmarkStart w:id="6" w:name="_ycp0fvt9sec"/>
      <w:bookmarkStart w:id="7" w:name="_Toc2"/>
      <w:bookmarkEnd w:id="6"/>
      <w:r>
        <w:rPr>
          <w:sz w:val="42"/>
          <w:szCs w:val="42"/>
        </w:rPr>
        <w:lastRenderedPageBreak/>
        <w:t>I</w:t>
      </w:r>
      <w:r>
        <w:rPr>
          <w:sz w:val="34"/>
          <w:szCs w:val="34"/>
          <w:lang w:val="en-US"/>
        </w:rPr>
        <w:t>NTRODUCTION</w:t>
      </w:r>
      <w:bookmarkEnd w:id="7"/>
    </w:p>
    <w:p w:rsidR="001B5E2A" w:rsidRDefault="00047D43">
      <w:pPr>
        <w:pStyle w:val="Titre2"/>
        <w:numPr>
          <w:ilvl w:val="0"/>
          <w:numId w:val="4"/>
        </w:numPr>
      </w:pPr>
      <w:bookmarkStart w:id="8" w:name="_Toc3"/>
      <w:proofErr w:type="spellStart"/>
      <w:r>
        <w:rPr>
          <w:rFonts w:eastAsia="Arial Unicode MS" w:cs="Arial Unicode MS"/>
        </w:rPr>
        <w:t>Présentation</w:t>
      </w:r>
      <w:proofErr w:type="spellEnd"/>
      <w:r>
        <w:rPr>
          <w:rFonts w:eastAsia="Arial Unicode MS" w:cs="Arial Unicode MS"/>
        </w:rPr>
        <w:t xml:space="preserve"> </w:t>
      </w:r>
      <w:proofErr w:type="spellStart"/>
      <w:r>
        <w:rPr>
          <w:rFonts w:eastAsia="Arial Unicode MS" w:cs="Arial Unicode MS"/>
        </w:rPr>
        <w:t>générale</w:t>
      </w:r>
      <w:bookmarkEnd w:id="8"/>
      <w:proofErr w:type="spellEnd"/>
    </w:p>
    <w:p w:rsidR="001B5E2A" w:rsidRDefault="00047D43">
      <w:pPr>
        <w:pStyle w:val="Corps"/>
        <w:spacing w:line="360" w:lineRule="auto"/>
        <w:jc w:val="both"/>
        <w:rPr>
          <w:sz w:val="24"/>
          <w:szCs w:val="24"/>
        </w:rPr>
      </w:pPr>
      <w:r>
        <w:rPr>
          <w:sz w:val="24"/>
          <w:szCs w:val="24"/>
        </w:rPr>
        <w:t>Une recette de cuisine est l'ensemble des ingrédients et des opérations nécessaires pour effectuer une préparation alimentaire en cuisine à l</w:t>
      </w:r>
      <w:r>
        <w:rPr>
          <w:sz w:val="24"/>
          <w:szCs w:val="24"/>
          <w:rtl/>
        </w:rPr>
        <w:t>’</w:t>
      </w:r>
      <w:r>
        <w:rPr>
          <w:sz w:val="24"/>
          <w:szCs w:val="24"/>
        </w:rPr>
        <w:t>aide d</w:t>
      </w:r>
      <w:r>
        <w:rPr>
          <w:sz w:val="24"/>
          <w:szCs w:val="24"/>
          <w:rtl/>
        </w:rPr>
        <w:t>’</w:t>
      </w:r>
      <w:r>
        <w:rPr>
          <w:sz w:val="24"/>
          <w:szCs w:val="24"/>
        </w:rPr>
        <w:t>ustensiles</w:t>
      </w:r>
      <w:r>
        <w:rPr>
          <w:sz w:val="24"/>
          <w:szCs w:val="24"/>
          <w:vertAlign w:val="superscript"/>
        </w:rPr>
        <w:footnoteReference w:id="2"/>
      </w:r>
      <w:r>
        <w:rPr>
          <w:sz w:val="24"/>
          <w:szCs w:val="24"/>
        </w:rPr>
        <w:t xml:space="preserve">. </w:t>
      </w:r>
    </w:p>
    <w:p w:rsidR="001B5E2A" w:rsidRDefault="00047D43">
      <w:pPr>
        <w:pStyle w:val="Corps"/>
        <w:spacing w:line="360" w:lineRule="auto"/>
        <w:jc w:val="both"/>
        <w:rPr>
          <w:sz w:val="24"/>
          <w:szCs w:val="24"/>
        </w:rPr>
      </w:pPr>
      <w:r>
        <w:rPr>
          <w:sz w:val="24"/>
          <w:szCs w:val="24"/>
        </w:rPr>
        <w:t>A ce jour, un volume important de recettes de cuisine est</w:t>
      </w:r>
      <w:r>
        <w:rPr>
          <w:sz w:val="24"/>
          <w:szCs w:val="24"/>
          <w:lang w:val="es-ES_tradnl"/>
        </w:rPr>
        <w:t xml:space="preserve"> disponible </w:t>
      </w:r>
      <w:r>
        <w:rPr>
          <w:sz w:val="24"/>
          <w:szCs w:val="24"/>
        </w:rPr>
        <w:t xml:space="preserve">que ce soit à partir des livres de cuisine ou d’Internet. On comprend aisément que la </w:t>
      </w:r>
      <w:proofErr w:type="spellStart"/>
      <w:r>
        <w:rPr>
          <w:sz w:val="24"/>
          <w:szCs w:val="24"/>
        </w:rPr>
        <w:t>tâ</w:t>
      </w:r>
      <w:proofErr w:type="spellEnd"/>
      <w:r>
        <w:rPr>
          <w:sz w:val="24"/>
          <w:szCs w:val="24"/>
          <w:lang w:val="it-IT"/>
        </w:rPr>
        <w:t xml:space="preserve">che </w:t>
      </w:r>
      <w:r>
        <w:rPr>
          <w:sz w:val="24"/>
          <w:szCs w:val="24"/>
        </w:rPr>
        <w:t>qui consiste à trier toutes les recettes par rapport à leur</w:t>
      </w:r>
      <w:r>
        <w:rPr>
          <w:sz w:val="24"/>
          <w:szCs w:val="24"/>
          <w:lang w:val="es-ES_tradnl"/>
        </w:rPr>
        <w:t xml:space="preserve"> </w:t>
      </w:r>
      <w:proofErr w:type="spellStart"/>
      <w:r>
        <w:rPr>
          <w:sz w:val="24"/>
          <w:szCs w:val="24"/>
          <w:lang w:val="es-ES_tradnl"/>
        </w:rPr>
        <w:t>complexit</w:t>
      </w:r>
      <w:proofErr w:type="spellEnd"/>
      <w:r>
        <w:rPr>
          <w:sz w:val="24"/>
          <w:szCs w:val="24"/>
        </w:rPr>
        <w:t xml:space="preserve">é manuellement ne soit pas </w:t>
      </w:r>
      <w:r w:rsidRPr="00365B0C">
        <w:rPr>
          <w:sz w:val="24"/>
          <w:szCs w:val="24"/>
        </w:rPr>
        <w:t>simple</w:t>
      </w:r>
      <w:r>
        <w:rPr>
          <w:sz w:val="24"/>
          <w:szCs w:val="24"/>
        </w:rPr>
        <w:t>.</w:t>
      </w:r>
    </w:p>
    <w:p w:rsidR="001B5E2A" w:rsidRDefault="00047D43">
      <w:pPr>
        <w:pStyle w:val="Corps"/>
        <w:spacing w:line="360" w:lineRule="auto"/>
        <w:jc w:val="both"/>
        <w:rPr>
          <w:sz w:val="24"/>
          <w:szCs w:val="24"/>
        </w:rPr>
      </w:pPr>
      <w:r>
        <w:rPr>
          <w:sz w:val="24"/>
          <w:szCs w:val="24"/>
        </w:rPr>
        <w:t>Ici, nous proposons un mod</w:t>
      </w:r>
      <w:r>
        <w:rPr>
          <w:sz w:val="24"/>
          <w:szCs w:val="24"/>
          <w:lang w:val="it-IT"/>
        </w:rPr>
        <w:t>è</w:t>
      </w:r>
      <w:r>
        <w:rPr>
          <w:sz w:val="24"/>
          <w:szCs w:val="24"/>
        </w:rPr>
        <w:t xml:space="preserve">le de calcul de complexité en temps et en espace des programmes informatiques appliqué aux recettes de cuisine en </w:t>
      </w:r>
      <w:proofErr w:type="spellStart"/>
      <w:r>
        <w:rPr>
          <w:sz w:val="24"/>
          <w:szCs w:val="24"/>
        </w:rPr>
        <w:t>franç</w:t>
      </w:r>
      <w:proofErr w:type="spellEnd"/>
      <w:r>
        <w:rPr>
          <w:sz w:val="24"/>
          <w:szCs w:val="24"/>
          <w:lang w:val="pt-PT"/>
        </w:rPr>
        <w:t xml:space="preserve">ais. </w:t>
      </w:r>
    </w:p>
    <w:p w:rsidR="001B5E2A" w:rsidRDefault="00047D43">
      <w:pPr>
        <w:pStyle w:val="Titre2"/>
        <w:numPr>
          <w:ilvl w:val="0"/>
          <w:numId w:val="4"/>
        </w:numPr>
      </w:pPr>
      <w:bookmarkStart w:id="9" w:name="_Toc4"/>
      <w:proofErr w:type="spellStart"/>
      <w:r>
        <w:rPr>
          <w:rFonts w:eastAsia="Arial Unicode MS" w:cs="Arial Unicode MS"/>
          <w:lang w:val="de-DE"/>
        </w:rPr>
        <w:t>Probl</w:t>
      </w:r>
      <w:r>
        <w:rPr>
          <w:rFonts w:eastAsia="Arial Unicode MS" w:cs="Arial Unicode MS"/>
        </w:rPr>
        <w:t>ématique</w:t>
      </w:r>
      <w:proofErr w:type="spellEnd"/>
      <w:r>
        <w:rPr>
          <w:rFonts w:eastAsia="Arial Unicode MS" w:cs="Arial Unicode MS"/>
        </w:rPr>
        <w:t xml:space="preserve"> de recherche</w:t>
      </w:r>
      <w:bookmarkEnd w:id="9"/>
    </w:p>
    <w:p w:rsidR="001B5E2A" w:rsidRDefault="00047D43">
      <w:pPr>
        <w:pStyle w:val="Corps"/>
        <w:jc w:val="both"/>
        <w:rPr>
          <w:sz w:val="24"/>
          <w:szCs w:val="24"/>
        </w:rPr>
      </w:pPr>
      <w:r>
        <w:rPr>
          <w:sz w:val="24"/>
          <w:szCs w:val="24"/>
        </w:rPr>
        <w:t>L</w:t>
      </w:r>
      <w:r>
        <w:rPr>
          <w:sz w:val="24"/>
          <w:szCs w:val="24"/>
          <w:rtl/>
        </w:rPr>
        <w:t>’</w:t>
      </w:r>
      <w:r>
        <w:rPr>
          <w:sz w:val="24"/>
          <w:szCs w:val="24"/>
        </w:rPr>
        <w:t>objectif de ce projet est d</w:t>
      </w:r>
      <w:r>
        <w:rPr>
          <w:sz w:val="24"/>
          <w:szCs w:val="24"/>
          <w:rtl/>
        </w:rPr>
        <w:t>’</w:t>
      </w:r>
      <w:r>
        <w:rPr>
          <w:sz w:val="24"/>
          <w:szCs w:val="24"/>
        </w:rPr>
        <w:t>apporter une réflexion sur ces quelques questions :</w:t>
      </w:r>
    </w:p>
    <w:p w:rsidR="001B5E2A" w:rsidRDefault="00047D43">
      <w:pPr>
        <w:pStyle w:val="Corps"/>
        <w:numPr>
          <w:ilvl w:val="0"/>
          <w:numId w:val="6"/>
        </w:numPr>
        <w:jc w:val="both"/>
        <w:rPr>
          <w:sz w:val="24"/>
          <w:szCs w:val="24"/>
        </w:rPr>
      </w:pPr>
      <w:r>
        <w:rPr>
          <w:sz w:val="24"/>
          <w:szCs w:val="24"/>
        </w:rPr>
        <w:t xml:space="preserve">Comment </w:t>
      </w:r>
      <w:proofErr w:type="spellStart"/>
      <w:r>
        <w:rPr>
          <w:sz w:val="24"/>
          <w:szCs w:val="24"/>
        </w:rPr>
        <w:t>compléter</w:t>
      </w:r>
      <w:proofErr w:type="spellEnd"/>
      <w:r>
        <w:rPr>
          <w:sz w:val="24"/>
          <w:szCs w:val="24"/>
        </w:rPr>
        <w:t xml:space="preserve"> les annotations des </w:t>
      </w:r>
      <w:proofErr w:type="spellStart"/>
      <w:r>
        <w:rPr>
          <w:sz w:val="24"/>
          <w:szCs w:val="24"/>
        </w:rPr>
        <w:t>occurences</w:t>
      </w:r>
      <w:proofErr w:type="spellEnd"/>
      <w:r>
        <w:rPr>
          <w:sz w:val="24"/>
          <w:szCs w:val="24"/>
        </w:rPr>
        <w:t xml:space="preserve"> des </w:t>
      </w:r>
      <w:proofErr w:type="spellStart"/>
      <w:r>
        <w:rPr>
          <w:sz w:val="24"/>
          <w:szCs w:val="24"/>
        </w:rPr>
        <w:t>opérations</w:t>
      </w:r>
      <w:proofErr w:type="spellEnd"/>
      <w:r>
        <w:rPr>
          <w:sz w:val="24"/>
          <w:szCs w:val="24"/>
        </w:rPr>
        <w:t xml:space="preserve"> </w:t>
      </w:r>
      <w:proofErr w:type="spellStart"/>
      <w:r>
        <w:rPr>
          <w:sz w:val="24"/>
          <w:szCs w:val="24"/>
        </w:rPr>
        <w:t>élémentaires</w:t>
      </w:r>
      <w:proofErr w:type="spellEnd"/>
      <w:r>
        <w:rPr>
          <w:sz w:val="24"/>
          <w:szCs w:val="24"/>
        </w:rPr>
        <w:t xml:space="preserve"> dans le texte des recettes ?</w:t>
      </w:r>
    </w:p>
    <w:p w:rsidR="001B5E2A" w:rsidRDefault="00047D43">
      <w:pPr>
        <w:pStyle w:val="Corps"/>
        <w:numPr>
          <w:ilvl w:val="0"/>
          <w:numId w:val="6"/>
        </w:numPr>
        <w:jc w:val="both"/>
        <w:rPr>
          <w:sz w:val="24"/>
          <w:szCs w:val="24"/>
        </w:rPr>
      </w:pPr>
      <w:r>
        <w:rPr>
          <w:sz w:val="24"/>
          <w:szCs w:val="24"/>
        </w:rPr>
        <w:t>Comment faire un entraînement de la performance de la fonction de reconnaissance d</w:t>
      </w:r>
      <w:r>
        <w:rPr>
          <w:sz w:val="24"/>
          <w:szCs w:val="24"/>
          <w:rtl/>
        </w:rPr>
        <w:t>’</w:t>
      </w:r>
      <w:proofErr w:type="spellStart"/>
      <w:r>
        <w:rPr>
          <w:sz w:val="24"/>
          <w:szCs w:val="24"/>
        </w:rPr>
        <w:t>ingrédients</w:t>
      </w:r>
      <w:proofErr w:type="spellEnd"/>
      <w:r>
        <w:rPr>
          <w:sz w:val="24"/>
          <w:szCs w:val="24"/>
        </w:rPr>
        <w:t xml:space="preserve"> par rapport </w:t>
      </w:r>
      <w:proofErr w:type="spellStart"/>
      <w:r>
        <w:rPr>
          <w:sz w:val="24"/>
          <w:szCs w:val="24"/>
        </w:rPr>
        <w:t>a</w:t>
      </w:r>
      <w:proofErr w:type="spellEnd"/>
      <w:r>
        <w:rPr>
          <w:sz w:val="24"/>
          <w:szCs w:val="24"/>
        </w:rPr>
        <w:t>̀ la liste d</w:t>
      </w:r>
      <w:r>
        <w:rPr>
          <w:sz w:val="24"/>
          <w:szCs w:val="24"/>
          <w:rtl/>
        </w:rPr>
        <w:t>’</w:t>
      </w:r>
      <w:proofErr w:type="spellStart"/>
      <w:r>
        <w:rPr>
          <w:sz w:val="24"/>
          <w:szCs w:val="24"/>
        </w:rPr>
        <w:t>ingrédients</w:t>
      </w:r>
      <w:proofErr w:type="spellEnd"/>
      <w:r>
        <w:rPr>
          <w:sz w:val="24"/>
          <w:szCs w:val="24"/>
        </w:rPr>
        <w:t xml:space="preserve"> mentionnée dans la recette avec les mesures de </w:t>
      </w:r>
      <w:proofErr w:type="spellStart"/>
      <w:r>
        <w:rPr>
          <w:sz w:val="24"/>
          <w:szCs w:val="24"/>
        </w:rPr>
        <w:t>précision</w:t>
      </w:r>
      <w:proofErr w:type="spellEnd"/>
      <w:r>
        <w:rPr>
          <w:sz w:val="24"/>
          <w:szCs w:val="24"/>
        </w:rPr>
        <w:t xml:space="preserve"> et de rappel ?</w:t>
      </w:r>
    </w:p>
    <w:p w:rsidR="001B5E2A" w:rsidRDefault="00047D43">
      <w:pPr>
        <w:pStyle w:val="Corps"/>
        <w:numPr>
          <w:ilvl w:val="0"/>
          <w:numId w:val="6"/>
        </w:numPr>
        <w:jc w:val="both"/>
        <w:rPr>
          <w:sz w:val="24"/>
          <w:szCs w:val="24"/>
        </w:rPr>
      </w:pPr>
      <w:r>
        <w:rPr>
          <w:sz w:val="24"/>
          <w:szCs w:val="24"/>
        </w:rPr>
        <w:t>Comment calculer la complexité en temps ?</w:t>
      </w:r>
    </w:p>
    <w:p w:rsidR="001B5E2A" w:rsidRDefault="00047D43">
      <w:pPr>
        <w:pStyle w:val="Titre2"/>
        <w:numPr>
          <w:ilvl w:val="0"/>
          <w:numId w:val="7"/>
        </w:numPr>
      </w:pPr>
      <w:bookmarkStart w:id="10" w:name="_Toc5"/>
      <w:r>
        <w:rPr>
          <w:rFonts w:eastAsia="Arial Unicode MS" w:cs="Arial Unicode MS"/>
        </w:rPr>
        <w:t xml:space="preserve">Plan </w:t>
      </w:r>
      <w:bookmarkEnd w:id="10"/>
    </w:p>
    <w:p w:rsidR="001B5E2A" w:rsidRDefault="00047D43">
      <w:pPr>
        <w:pStyle w:val="Corps"/>
        <w:spacing w:before="200" w:after="240"/>
        <w:ind w:left="720"/>
        <w:jc w:val="both"/>
        <w:rPr>
          <w:b/>
          <w:bCs/>
          <w:sz w:val="26"/>
          <w:szCs w:val="26"/>
        </w:rPr>
      </w:pPr>
      <w:r>
        <w:rPr>
          <w:sz w:val="24"/>
          <w:szCs w:val="24"/>
        </w:rPr>
        <w:t>Le chapitre 1 contient un état de l</w:t>
      </w:r>
      <w:r>
        <w:rPr>
          <w:sz w:val="24"/>
          <w:szCs w:val="24"/>
          <w:rtl/>
        </w:rPr>
        <w:t>’</w:t>
      </w:r>
      <w:r>
        <w:rPr>
          <w:sz w:val="24"/>
          <w:szCs w:val="24"/>
        </w:rPr>
        <w:t>art des différentes approches de la reconnaissance des recettes culinaires. Le chapitre 2 est une description du projet et les outils principaux pour réaliser le projet. Dans le chapitre 3, nous décrivons les méthodes employées pour produire le projet. Dans le chapitre 4, nous présentons les résultats et les difficultés que nous avons rencontré</w:t>
      </w:r>
      <w:r>
        <w:rPr>
          <w:sz w:val="24"/>
          <w:szCs w:val="24"/>
          <w:lang w:val="pt-PT"/>
        </w:rPr>
        <w:t xml:space="preserve">s. </w:t>
      </w:r>
      <w:r>
        <w:rPr>
          <w:b/>
          <w:bCs/>
          <w:sz w:val="26"/>
          <w:szCs w:val="26"/>
        </w:rPr>
        <w:tab/>
      </w:r>
      <w:r>
        <w:rPr>
          <w:b/>
          <w:bCs/>
          <w:sz w:val="26"/>
          <w:szCs w:val="26"/>
        </w:rPr>
        <w:tab/>
      </w:r>
      <w:r>
        <w:rPr>
          <w:b/>
          <w:bCs/>
          <w:sz w:val="26"/>
          <w:szCs w:val="26"/>
        </w:rPr>
        <w:tab/>
      </w:r>
      <w:r>
        <w:rPr>
          <w:b/>
          <w:bCs/>
          <w:sz w:val="26"/>
          <w:szCs w:val="26"/>
        </w:rPr>
        <w:tab/>
      </w:r>
    </w:p>
    <w:p w:rsidR="001B5E2A" w:rsidRDefault="00047D43">
      <w:pPr>
        <w:pStyle w:val="Corps"/>
        <w:spacing w:before="240" w:after="240"/>
        <w:jc w:val="both"/>
        <w:rPr>
          <w:b/>
          <w:bCs/>
          <w:sz w:val="26"/>
          <w:szCs w:val="26"/>
        </w:rPr>
      </w:pPr>
      <w:r>
        <w:rPr>
          <w:b/>
          <w:bCs/>
          <w:sz w:val="26"/>
          <w:szCs w:val="26"/>
        </w:rPr>
        <w:tab/>
      </w:r>
      <w:r>
        <w:rPr>
          <w:b/>
          <w:bCs/>
          <w:sz w:val="26"/>
          <w:szCs w:val="26"/>
        </w:rPr>
        <w:tab/>
      </w:r>
      <w:r>
        <w:rPr>
          <w:b/>
          <w:bCs/>
          <w:sz w:val="26"/>
          <w:szCs w:val="26"/>
        </w:rPr>
        <w:tab/>
      </w:r>
    </w:p>
    <w:p w:rsidR="001B5E2A" w:rsidRDefault="00047D43">
      <w:pPr>
        <w:pStyle w:val="Corps"/>
        <w:spacing w:before="240" w:after="240"/>
        <w:jc w:val="both"/>
        <w:rPr>
          <w:b/>
          <w:bCs/>
          <w:sz w:val="26"/>
          <w:szCs w:val="26"/>
        </w:rPr>
      </w:pPr>
      <w:r>
        <w:rPr>
          <w:b/>
          <w:bCs/>
          <w:sz w:val="26"/>
          <w:szCs w:val="26"/>
        </w:rPr>
        <w:tab/>
      </w:r>
      <w:r>
        <w:rPr>
          <w:b/>
          <w:bCs/>
          <w:sz w:val="26"/>
          <w:szCs w:val="26"/>
        </w:rPr>
        <w:tab/>
      </w:r>
    </w:p>
    <w:p w:rsidR="001B5E2A" w:rsidRDefault="001B5E2A">
      <w:pPr>
        <w:pStyle w:val="Corps"/>
        <w:spacing w:before="240" w:after="240"/>
        <w:jc w:val="both"/>
        <w:rPr>
          <w:b/>
          <w:bCs/>
          <w:sz w:val="26"/>
          <w:szCs w:val="26"/>
        </w:rPr>
      </w:pPr>
    </w:p>
    <w:p w:rsidR="001B5E2A" w:rsidRDefault="00047D43">
      <w:pPr>
        <w:pStyle w:val="Corps"/>
        <w:spacing w:before="240" w:after="240"/>
        <w:jc w:val="both"/>
        <w:rPr>
          <w:b/>
          <w:bCs/>
          <w:sz w:val="34"/>
          <w:szCs w:val="34"/>
        </w:rPr>
      </w:pPr>
      <w:r>
        <w:rPr>
          <w:b/>
          <w:bCs/>
          <w:sz w:val="34"/>
          <w:szCs w:val="34"/>
        </w:rPr>
        <w:lastRenderedPageBreak/>
        <w:tab/>
      </w:r>
      <w:r>
        <w:rPr>
          <w:b/>
          <w:bCs/>
          <w:sz w:val="34"/>
          <w:szCs w:val="34"/>
        </w:rPr>
        <w:tab/>
      </w:r>
      <w:r>
        <w:rPr>
          <w:b/>
          <w:bCs/>
          <w:sz w:val="34"/>
          <w:szCs w:val="34"/>
        </w:rPr>
        <w:tab/>
      </w:r>
      <w:r>
        <w:rPr>
          <w:b/>
          <w:bCs/>
          <w:sz w:val="34"/>
          <w:szCs w:val="34"/>
        </w:rPr>
        <w:tab/>
      </w:r>
      <w:r>
        <w:rPr>
          <w:b/>
          <w:bCs/>
          <w:sz w:val="34"/>
          <w:szCs w:val="34"/>
        </w:rPr>
        <w:tab/>
      </w:r>
    </w:p>
    <w:p w:rsidR="001B5E2A" w:rsidRDefault="00047D43">
      <w:pPr>
        <w:pStyle w:val="Corps"/>
        <w:spacing w:before="240" w:after="240"/>
        <w:jc w:val="both"/>
        <w:rPr>
          <w:b/>
          <w:bCs/>
          <w:i/>
          <w:iCs/>
        </w:rPr>
      </w:pPr>
      <w:r>
        <w:rPr>
          <w:b/>
          <w:bCs/>
          <w:sz w:val="34"/>
          <w:szCs w:val="34"/>
        </w:rPr>
        <w:tab/>
      </w:r>
      <w:r>
        <w:rPr>
          <w:b/>
          <w:bCs/>
          <w:sz w:val="34"/>
          <w:szCs w:val="34"/>
        </w:rPr>
        <w:tab/>
      </w:r>
      <w:r>
        <w:rPr>
          <w:b/>
          <w:bCs/>
          <w:sz w:val="34"/>
          <w:szCs w:val="34"/>
        </w:rPr>
        <w:tab/>
      </w:r>
      <w:r>
        <w:rPr>
          <w:b/>
          <w:bCs/>
          <w:sz w:val="34"/>
          <w:szCs w:val="34"/>
        </w:rPr>
        <w:tab/>
      </w:r>
      <w:r>
        <w:rPr>
          <w:b/>
          <w:bCs/>
          <w:i/>
          <w:iCs/>
        </w:rPr>
        <w:tab/>
      </w:r>
      <w:r>
        <w:rPr>
          <w:b/>
          <w:bCs/>
          <w:i/>
          <w:iCs/>
        </w:rPr>
        <w:tab/>
      </w:r>
    </w:p>
    <w:p w:rsidR="001B5E2A" w:rsidRDefault="00047D43">
      <w:pPr>
        <w:pStyle w:val="Corps"/>
        <w:spacing w:before="240" w:after="240"/>
        <w:jc w:val="center"/>
        <w:rPr>
          <w:b/>
          <w:bCs/>
          <w:i/>
          <w:iCs/>
        </w:rPr>
      </w:pPr>
      <w:r>
        <w:rPr>
          <w:b/>
          <w:bCs/>
          <w:i/>
          <w:iCs/>
        </w:rPr>
        <w:tab/>
      </w:r>
      <w:r>
        <w:rPr>
          <w:b/>
          <w:bCs/>
          <w:i/>
          <w:iCs/>
        </w:rPr>
        <w:tab/>
      </w:r>
      <w:r>
        <w:rPr>
          <w:b/>
          <w:bCs/>
          <w:i/>
          <w:iCs/>
        </w:rPr>
        <w:tab/>
      </w:r>
    </w:p>
    <w:p w:rsidR="001B5E2A" w:rsidRDefault="00047D43">
      <w:pPr>
        <w:pStyle w:val="Corps"/>
        <w:spacing w:before="240" w:after="240"/>
        <w:jc w:val="center"/>
        <w:rPr>
          <w:b/>
          <w:bCs/>
          <w:i/>
          <w:iCs/>
        </w:rPr>
      </w:pPr>
      <w:r>
        <w:rPr>
          <w:b/>
          <w:bCs/>
          <w:i/>
          <w:iCs/>
        </w:rPr>
        <w:tab/>
      </w:r>
      <w:r>
        <w:rPr>
          <w:b/>
          <w:bCs/>
          <w:i/>
          <w:iCs/>
        </w:rPr>
        <w:tab/>
      </w:r>
    </w:p>
    <w:p w:rsidR="001B5E2A" w:rsidRDefault="001B5E2A">
      <w:pPr>
        <w:pStyle w:val="Corps"/>
        <w:spacing w:before="240" w:after="240"/>
        <w:jc w:val="center"/>
        <w:rPr>
          <w:b/>
          <w:bCs/>
          <w:i/>
          <w:iCs/>
        </w:rPr>
      </w:pPr>
    </w:p>
    <w:p w:rsidR="001B5E2A" w:rsidRDefault="00047D43">
      <w:pPr>
        <w:pStyle w:val="Corps"/>
        <w:spacing w:before="240" w:after="240"/>
        <w:jc w:val="center"/>
        <w:rPr>
          <w:b/>
          <w:bCs/>
          <w:sz w:val="28"/>
          <w:szCs w:val="28"/>
        </w:rPr>
      </w:pPr>
      <w:r>
        <w:rPr>
          <w:b/>
          <w:bCs/>
          <w:i/>
          <w:iCs/>
        </w:rPr>
        <w:tab/>
      </w:r>
      <w:r>
        <w:rPr>
          <w:b/>
          <w:bCs/>
          <w:i/>
          <w:iCs/>
        </w:rPr>
        <w:tab/>
      </w:r>
      <w:r>
        <w:rPr>
          <w:b/>
          <w:bCs/>
          <w:i/>
          <w:iCs/>
        </w:rPr>
        <w:tab/>
      </w:r>
    </w:p>
    <w:p w:rsidR="001B5E2A" w:rsidRDefault="00047D43">
      <w:pPr>
        <w:pStyle w:val="Corps"/>
        <w:spacing w:before="240" w:after="240"/>
        <w:jc w:val="center"/>
        <w:rPr>
          <w:b/>
          <w:bCs/>
          <w:sz w:val="24"/>
          <w:szCs w:val="24"/>
        </w:rPr>
      </w:pP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p>
    <w:p w:rsidR="001B5E2A" w:rsidRDefault="00047D43">
      <w:pPr>
        <w:pStyle w:val="Corps"/>
        <w:spacing w:before="240" w:after="240"/>
        <w:jc w:val="center"/>
        <w:rPr>
          <w:b/>
          <w:bCs/>
          <w:sz w:val="34"/>
          <w:szCs w:val="34"/>
        </w:rPr>
      </w:pPr>
      <w:r>
        <w:rPr>
          <w:b/>
          <w:bCs/>
          <w:sz w:val="34"/>
          <w:szCs w:val="34"/>
        </w:rPr>
        <w:tab/>
      </w:r>
      <w:r>
        <w:rPr>
          <w:b/>
          <w:bCs/>
          <w:sz w:val="34"/>
          <w:szCs w:val="34"/>
        </w:rPr>
        <w:tab/>
        <w:t xml:space="preserve"> </w:t>
      </w:r>
      <w:r>
        <w:rPr>
          <w:b/>
          <w:bCs/>
          <w:sz w:val="34"/>
          <w:szCs w:val="34"/>
        </w:rPr>
        <w:tab/>
        <w:t xml:space="preserve"> </w:t>
      </w:r>
      <w:r>
        <w:rPr>
          <w:b/>
          <w:bCs/>
          <w:sz w:val="34"/>
          <w:szCs w:val="34"/>
        </w:rPr>
        <w:tab/>
        <w:t xml:space="preserve"> </w:t>
      </w:r>
      <w:r>
        <w:rPr>
          <w:b/>
          <w:bCs/>
          <w:sz w:val="34"/>
          <w:szCs w:val="34"/>
        </w:rPr>
        <w:tab/>
      </w:r>
      <w:r>
        <w:rPr>
          <w:b/>
          <w:bCs/>
          <w:sz w:val="34"/>
          <w:szCs w:val="34"/>
        </w:rPr>
        <w:tab/>
      </w:r>
      <w:r>
        <w:rPr>
          <w:b/>
          <w:bCs/>
          <w:sz w:val="34"/>
          <w:szCs w:val="34"/>
        </w:rPr>
        <w:tab/>
      </w:r>
    </w:p>
    <w:p w:rsidR="001B5E2A" w:rsidRDefault="00047D43">
      <w:pPr>
        <w:pStyle w:val="Corps"/>
        <w:spacing w:before="240" w:after="240"/>
        <w:jc w:val="center"/>
        <w:rPr>
          <w:b/>
          <w:bCs/>
          <w:sz w:val="34"/>
          <w:szCs w:val="34"/>
        </w:rPr>
      </w:pPr>
      <w:r>
        <w:rPr>
          <w:b/>
          <w:bCs/>
          <w:sz w:val="34"/>
          <w:szCs w:val="34"/>
        </w:rPr>
        <w:tab/>
      </w:r>
      <w:r>
        <w:rPr>
          <w:b/>
          <w:bCs/>
          <w:sz w:val="34"/>
          <w:szCs w:val="34"/>
        </w:rPr>
        <w:tab/>
      </w:r>
    </w:p>
    <w:p w:rsidR="001B5E2A" w:rsidRDefault="00047D43">
      <w:pPr>
        <w:pStyle w:val="Corps"/>
        <w:spacing w:before="240" w:after="240"/>
        <w:jc w:val="center"/>
        <w:rPr>
          <w:b/>
          <w:bCs/>
          <w:sz w:val="34"/>
          <w:szCs w:val="34"/>
        </w:rPr>
      </w:pPr>
      <w:r>
        <w:rPr>
          <w:b/>
          <w:bCs/>
          <w:sz w:val="34"/>
          <w:szCs w:val="34"/>
        </w:rPr>
        <w:tab/>
      </w:r>
      <w:r>
        <w:rPr>
          <w:b/>
          <w:bCs/>
          <w:sz w:val="34"/>
          <w:szCs w:val="34"/>
        </w:rPr>
        <w:tab/>
      </w:r>
      <w:r>
        <w:rPr>
          <w:b/>
          <w:bCs/>
          <w:sz w:val="34"/>
          <w:szCs w:val="34"/>
        </w:rPr>
        <w:tab/>
      </w:r>
      <w:r>
        <w:rPr>
          <w:b/>
          <w:bCs/>
          <w:sz w:val="34"/>
          <w:szCs w:val="34"/>
        </w:rPr>
        <w:tab/>
      </w:r>
      <w:r>
        <w:rPr>
          <w:b/>
          <w:bCs/>
          <w:sz w:val="34"/>
          <w:szCs w:val="34"/>
        </w:rPr>
        <w:tab/>
      </w:r>
    </w:p>
    <w:p w:rsidR="001B5E2A" w:rsidRDefault="00047D43">
      <w:pPr>
        <w:pStyle w:val="Titre"/>
        <w:jc w:val="center"/>
        <w:rPr>
          <w:rFonts w:ascii="Arial" w:eastAsia="Arial" w:hAnsi="Arial" w:cs="Arial"/>
          <w:sz w:val="42"/>
          <w:szCs w:val="42"/>
        </w:rPr>
      </w:pPr>
      <w:bookmarkStart w:id="11" w:name="_Toc6"/>
      <w:proofErr w:type="spellStart"/>
      <w:r>
        <w:rPr>
          <w:rFonts w:ascii="Arial" w:hAnsi="Arial"/>
          <w:sz w:val="42"/>
          <w:szCs w:val="42"/>
        </w:rPr>
        <w:t>Première</w:t>
      </w:r>
      <w:proofErr w:type="spellEnd"/>
      <w:r>
        <w:rPr>
          <w:rFonts w:ascii="Arial" w:hAnsi="Arial"/>
          <w:sz w:val="42"/>
          <w:szCs w:val="42"/>
        </w:rPr>
        <w:t xml:space="preserve"> partie</w:t>
      </w:r>
      <w:bookmarkEnd w:id="11"/>
    </w:p>
    <w:p w:rsidR="001B5E2A" w:rsidRDefault="00047D43">
      <w:pPr>
        <w:pStyle w:val="Titre"/>
        <w:jc w:val="center"/>
        <w:sectPr w:rsidR="001B5E2A">
          <w:headerReference w:type="default" r:id="rId12"/>
          <w:pgSz w:w="11900" w:h="16840"/>
          <w:pgMar w:top="1440" w:right="1440" w:bottom="1440" w:left="1440" w:header="720" w:footer="720" w:gutter="0"/>
          <w:cols w:space="720"/>
        </w:sectPr>
      </w:pPr>
      <w:bookmarkStart w:id="12" w:name="_Toc7"/>
      <w:r>
        <w:rPr>
          <w:rFonts w:ascii="Arial" w:hAnsi="Arial"/>
          <w:sz w:val="42"/>
          <w:szCs w:val="42"/>
        </w:rPr>
        <w:t xml:space="preserve"> </w:t>
      </w:r>
      <w:r>
        <w:rPr>
          <w:rFonts w:ascii="Arial" w:hAnsi="Arial"/>
          <w:sz w:val="50"/>
          <w:szCs w:val="50"/>
        </w:rPr>
        <w:t xml:space="preserve">Contexte </w:t>
      </w:r>
      <w:proofErr w:type="spellStart"/>
      <w:r>
        <w:rPr>
          <w:rFonts w:ascii="Arial" w:hAnsi="Arial"/>
          <w:sz w:val="50"/>
          <w:szCs w:val="50"/>
        </w:rPr>
        <w:t>général</w:t>
      </w:r>
      <w:proofErr w:type="spellEnd"/>
      <w:r>
        <w:rPr>
          <w:rFonts w:ascii="Arial Unicode MS" w:eastAsia="Arial Unicode MS" w:hAnsi="Arial Unicode MS" w:cs="Arial Unicode MS"/>
          <w:b w:val="0"/>
          <w:bCs w:val="0"/>
          <w:sz w:val="50"/>
          <w:szCs w:val="50"/>
        </w:rPr>
        <w:br w:type="page"/>
      </w:r>
      <w:bookmarkEnd w:id="12"/>
    </w:p>
    <w:p w:rsidR="001B5E2A" w:rsidRDefault="00047D43">
      <w:pPr>
        <w:pStyle w:val="Titre"/>
        <w:jc w:val="right"/>
        <w:rPr>
          <w:sz w:val="42"/>
          <w:szCs w:val="42"/>
        </w:rPr>
      </w:pPr>
      <w:bookmarkStart w:id="13" w:name="_Toc8"/>
      <w:r>
        <w:rPr>
          <w:sz w:val="50"/>
          <w:szCs w:val="50"/>
        </w:rPr>
        <w:lastRenderedPageBreak/>
        <w:tab/>
      </w:r>
      <w:r>
        <w:rPr>
          <w:sz w:val="50"/>
          <w:szCs w:val="50"/>
        </w:rPr>
        <w:tab/>
      </w:r>
      <w:r>
        <w:rPr>
          <w:sz w:val="50"/>
          <w:szCs w:val="50"/>
        </w:rPr>
        <w:tab/>
      </w:r>
      <w:r>
        <w:rPr>
          <w:sz w:val="50"/>
          <w:szCs w:val="50"/>
        </w:rPr>
        <w:tab/>
      </w:r>
      <w:r>
        <w:rPr>
          <w:sz w:val="50"/>
          <w:szCs w:val="50"/>
        </w:rPr>
        <w:tab/>
      </w:r>
      <w:r>
        <w:rPr>
          <w:sz w:val="42"/>
          <w:szCs w:val="42"/>
        </w:rPr>
        <w:t>Chapitre 1</w:t>
      </w:r>
      <w:bookmarkEnd w:id="13"/>
    </w:p>
    <w:p w:rsidR="001B5E2A" w:rsidRDefault="00047D43">
      <w:pPr>
        <w:pStyle w:val="Titre"/>
        <w:jc w:val="right"/>
        <w:rPr>
          <w:sz w:val="34"/>
          <w:szCs w:val="34"/>
        </w:rPr>
      </w:pPr>
      <w:bookmarkStart w:id="14" w:name="_Toc9"/>
      <w:r>
        <w:rPr>
          <w:sz w:val="42"/>
          <w:szCs w:val="42"/>
        </w:rPr>
        <w:t>É</w:t>
      </w:r>
      <w:r>
        <w:rPr>
          <w:sz w:val="34"/>
          <w:szCs w:val="34"/>
          <w:lang w:val="es-ES_tradnl"/>
        </w:rPr>
        <w:t>TAT DE L</w:t>
      </w:r>
      <w:r>
        <w:rPr>
          <w:sz w:val="42"/>
          <w:szCs w:val="42"/>
          <w:rtl/>
        </w:rPr>
        <w:t>’</w:t>
      </w:r>
      <w:r>
        <w:rPr>
          <w:sz w:val="34"/>
          <w:szCs w:val="34"/>
          <w:lang w:val="de-DE"/>
        </w:rPr>
        <w:t>ART</w:t>
      </w:r>
      <w:bookmarkEnd w:id="14"/>
    </w:p>
    <w:p w:rsidR="001B5E2A" w:rsidRDefault="001B5E2A">
      <w:pPr>
        <w:pStyle w:val="Corps"/>
        <w:rPr>
          <w:b/>
          <w:bCs/>
          <w:sz w:val="34"/>
          <w:szCs w:val="34"/>
        </w:rPr>
      </w:pPr>
    </w:p>
    <w:p w:rsidR="001B5E2A" w:rsidRDefault="00047D43">
      <w:pPr>
        <w:pStyle w:val="Corps"/>
        <w:jc w:val="both"/>
        <w:rPr>
          <w:sz w:val="24"/>
          <w:szCs w:val="24"/>
        </w:rPr>
      </w:pPr>
      <w:r>
        <w:rPr>
          <w:sz w:val="24"/>
          <w:szCs w:val="24"/>
        </w:rPr>
        <w:t>La structure des recettes se composent souvent d’au moins trois parties :</w:t>
      </w:r>
    </w:p>
    <w:p w:rsidR="001B5E2A" w:rsidRDefault="00047D43">
      <w:pPr>
        <w:pStyle w:val="Paragraphedeliste"/>
        <w:numPr>
          <w:ilvl w:val="0"/>
          <w:numId w:val="6"/>
        </w:numPr>
        <w:jc w:val="both"/>
        <w:rPr>
          <w:sz w:val="24"/>
          <w:szCs w:val="24"/>
        </w:rPr>
      </w:pPr>
      <w:r>
        <w:rPr>
          <w:sz w:val="24"/>
          <w:szCs w:val="24"/>
        </w:rPr>
        <w:t>La section « </w:t>
      </w:r>
      <w:r>
        <w:rPr>
          <w:sz w:val="24"/>
          <w:szCs w:val="24"/>
          <w:lang w:val="da-DK"/>
        </w:rPr>
        <w:t>ingr</w:t>
      </w:r>
      <w:proofErr w:type="spellStart"/>
      <w:r>
        <w:rPr>
          <w:sz w:val="24"/>
          <w:szCs w:val="24"/>
        </w:rPr>
        <w:t>é</w:t>
      </w:r>
      <w:r w:rsidRPr="00365B0C">
        <w:rPr>
          <w:sz w:val="24"/>
          <w:szCs w:val="24"/>
        </w:rPr>
        <w:t>dients</w:t>
      </w:r>
      <w:proofErr w:type="spellEnd"/>
      <w:r>
        <w:rPr>
          <w:sz w:val="24"/>
          <w:szCs w:val="24"/>
        </w:rPr>
        <w:t xml:space="preserve"> », qui liste les ingrédients nécessaires et leur quantité. La syntaxe de ses phrases ne répond pas à une « grammaire classique » et fait plutôt penser à la structure concise des tweets. </w:t>
      </w:r>
    </w:p>
    <w:p w:rsidR="001B5E2A" w:rsidRDefault="00047D43">
      <w:pPr>
        <w:pStyle w:val="Paragraphedeliste"/>
        <w:numPr>
          <w:ilvl w:val="0"/>
          <w:numId w:val="6"/>
        </w:numPr>
        <w:jc w:val="both"/>
        <w:rPr>
          <w:sz w:val="24"/>
          <w:szCs w:val="24"/>
        </w:rPr>
      </w:pPr>
      <w:r>
        <w:rPr>
          <w:sz w:val="24"/>
          <w:szCs w:val="24"/>
        </w:rPr>
        <w:t>La section « préparations », qui liste une série d’actions (techniques/process) (souvent des verbes) à appliquer sur les ingrédients et les ustensiles. Cette section est écrite dans un langage naturel classique.</w:t>
      </w:r>
    </w:p>
    <w:p w:rsidR="001B5E2A" w:rsidRDefault="00047D43">
      <w:pPr>
        <w:pStyle w:val="Paragraphedeliste"/>
        <w:numPr>
          <w:ilvl w:val="0"/>
          <w:numId w:val="6"/>
        </w:numPr>
        <w:jc w:val="both"/>
        <w:rPr>
          <w:sz w:val="24"/>
          <w:szCs w:val="24"/>
        </w:rPr>
      </w:pPr>
      <w:r>
        <w:rPr>
          <w:sz w:val="24"/>
          <w:szCs w:val="24"/>
        </w:rPr>
        <w:t xml:space="preserve">Et le titre de la recette, qui est souvent une phrase concise dans laquelle on retrouve parfois les ingrédients principaux. A noter, en particulier pour la langue française, l’art de « concocter des titres en cuisine » qui utilise un vaste espace figuratif du goût par exemple : « Carré frais et ses compagnons d'été ». </w:t>
      </w:r>
    </w:p>
    <w:p w:rsidR="001B5E2A" w:rsidRDefault="00047D43">
      <w:pPr>
        <w:pStyle w:val="Corps"/>
        <w:jc w:val="both"/>
        <w:rPr>
          <w:sz w:val="24"/>
          <w:szCs w:val="24"/>
        </w:rPr>
      </w:pPr>
      <w:r>
        <w:rPr>
          <w:sz w:val="24"/>
          <w:szCs w:val="24"/>
        </w:rPr>
        <w:t>Les tâches d'extraction et de structuration des informations dans les recettes de cuisine ont été préalablement étudié</w:t>
      </w:r>
      <w:r>
        <w:rPr>
          <w:sz w:val="24"/>
          <w:szCs w:val="24"/>
          <w:lang w:val="pt-PT"/>
        </w:rPr>
        <w:t>es.</w:t>
      </w:r>
      <w:r>
        <w:rPr>
          <w:sz w:val="24"/>
          <w:szCs w:val="24"/>
        </w:rPr>
        <w:t xml:space="preserve"> La reconnaissance d’entités nommées dans les recettes est souvent coûteuse car </w:t>
      </w:r>
      <w:r>
        <w:rPr>
          <w:sz w:val="24"/>
          <w:szCs w:val="24"/>
          <w:lang w:val="it-IT"/>
        </w:rPr>
        <w:t>il s</w:t>
      </w:r>
      <w:r>
        <w:rPr>
          <w:sz w:val="24"/>
          <w:szCs w:val="24"/>
          <w:rtl/>
        </w:rPr>
        <w:t>’</w:t>
      </w:r>
      <w:r>
        <w:rPr>
          <w:sz w:val="24"/>
          <w:szCs w:val="24"/>
        </w:rPr>
        <w:t>agit généralement d’un processus d</w:t>
      </w:r>
      <w:r>
        <w:rPr>
          <w:sz w:val="24"/>
          <w:szCs w:val="24"/>
          <w:rtl/>
        </w:rPr>
        <w:t>’</w:t>
      </w:r>
      <w:r>
        <w:rPr>
          <w:sz w:val="24"/>
          <w:szCs w:val="24"/>
        </w:rPr>
        <w:t xml:space="preserve">annotation par l'humain. </w:t>
      </w:r>
    </w:p>
    <w:p w:rsidR="001B5E2A" w:rsidRDefault="00047D43">
      <w:pPr>
        <w:pStyle w:val="Corps"/>
        <w:shd w:val="clear" w:color="auto" w:fill="FFFFFF"/>
        <w:jc w:val="both"/>
        <w:rPr>
          <w:sz w:val="24"/>
          <w:szCs w:val="24"/>
        </w:rPr>
      </w:pPr>
      <w:r>
        <w:rPr>
          <w:sz w:val="24"/>
          <w:szCs w:val="24"/>
        </w:rPr>
        <w:t xml:space="preserve">Rahul </w:t>
      </w:r>
      <w:proofErr w:type="spellStart"/>
      <w:r>
        <w:rPr>
          <w:sz w:val="24"/>
          <w:szCs w:val="24"/>
        </w:rPr>
        <w:t>Agarwal</w:t>
      </w:r>
      <w:proofErr w:type="spellEnd"/>
      <w:r>
        <w:rPr>
          <w:sz w:val="24"/>
          <w:szCs w:val="24"/>
        </w:rPr>
        <w:t>, Kevin Miller [10] ont proposé un mod</w:t>
      </w:r>
      <w:r>
        <w:rPr>
          <w:sz w:val="24"/>
          <w:szCs w:val="24"/>
          <w:lang w:val="it-IT"/>
        </w:rPr>
        <w:t>è</w:t>
      </w:r>
      <w:r>
        <w:rPr>
          <w:sz w:val="24"/>
          <w:szCs w:val="24"/>
        </w:rPr>
        <w:t xml:space="preserve">le Maximum </w:t>
      </w:r>
      <w:proofErr w:type="spellStart"/>
      <w:r>
        <w:rPr>
          <w:sz w:val="24"/>
          <w:szCs w:val="24"/>
        </w:rPr>
        <w:t>Entropy</w:t>
      </w:r>
      <w:proofErr w:type="spellEnd"/>
      <w:r>
        <w:rPr>
          <w:sz w:val="24"/>
          <w:szCs w:val="24"/>
        </w:rPr>
        <w:t xml:space="preserve"> Classification pour identifier les mots clés dans les ingrédients et un SRL (</w:t>
      </w:r>
      <w:proofErr w:type="spellStart"/>
      <w:r>
        <w:rPr>
          <w:sz w:val="24"/>
          <w:szCs w:val="24"/>
        </w:rPr>
        <w:t>semantic</w:t>
      </w:r>
      <w:proofErr w:type="spellEnd"/>
      <w:r>
        <w:rPr>
          <w:sz w:val="24"/>
          <w:szCs w:val="24"/>
        </w:rPr>
        <w:t xml:space="preserve"> </w:t>
      </w:r>
      <w:proofErr w:type="spellStart"/>
      <w:r>
        <w:rPr>
          <w:sz w:val="24"/>
          <w:szCs w:val="24"/>
        </w:rPr>
        <w:t>role</w:t>
      </w:r>
      <w:proofErr w:type="spellEnd"/>
      <w:r>
        <w:rPr>
          <w:sz w:val="24"/>
          <w:szCs w:val="24"/>
        </w:rPr>
        <w:t xml:space="preserve"> labelling) pour les préparations. Cependant, pour bien identifier toutes les entités nommées, l</w:t>
      </w:r>
      <w:r>
        <w:rPr>
          <w:sz w:val="24"/>
          <w:szCs w:val="24"/>
          <w:rtl/>
        </w:rPr>
        <w:t>’</w:t>
      </w:r>
      <w:r>
        <w:rPr>
          <w:sz w:val="24"/>
          <w:szCs w:val="24"/>
        </w:rPr>
        <w:t xml:space="preserve">aide humaine a été essentielle. </w:t>
      </w:r>
      <w:proofErr w:type="spellStart"/>
      <w:r>
        <w:rPr>
          <w:sz w:val="24"/>
          <w:szCs w:val="24"/>
        </w:rPr>
        <w:t>Apr</w:t>
      </w:r>
      <w:proofErr w:type="spellEnd"/>
      <w:r>
        <w:rPr>
          <w:sz w:val="24"/>
          <w:szCs w:val="24"/>
          <w:lang w:val="it-IT"/>
        </w:rPr>
        <w:t>è</w:t>
      </w:r>
      <w:r>
        <w:rPr>
          <w:sz w:val="24"/>
          <w:szCs w:val="24"/>
        </w:rPr>
        <w:t xml:space="preserve">s la </w:t>
      </w:r>
      <w:proofErr w:type="spellStart"/>
      <w:r>
        <w:rPr>
          <w:sz w:val="24"/>
          <w:szCs w:val="24"/>
        </w:rPr>
        <w:t>premi</w:t>
      </w:r>
      <w:proofErr w:type="spellEnd"/>
      <w:r>
        <w:rPr>
          <w:sz w:val="24"/>
          <w:szCs w:val="24"/>
          <w:lang w:val="it-IT"/>
        </w:rPr>
        <w:t>è</w:t>
      </w:r>
      <w:r>
        <w:rPr>
          <w:sz w:val="24"/>
          <w:szCs w:val="24"/>
        </w:rPr>
        <w:t xml:space="preserve">re SRL, les humains ont </w:t>
      </w:r>
      <w:proofErr w:type="gramStart"/>
      <w:r>
        <w:rPr>
          <w:sz w:val="24"/>
          <w:szCs w:val="24"/>
        </w:rPr>
        <w:t>du</w:t>
      </w:r>
      <w:proofErr w:type="gramEnd"/>
      <w:r>
        <w:rPr>
          <w:sz w:val="24"/>
          <w:szCs w:val="24"/>
        </w:rPr>
        <w:t xml:space="preserve"> faire la correction des résultats pour mieux extraire les entités nommé</w:t>
      </w:r>
      <w:r>
        <w:rPr>
          <w:sz w:val="24"/>
          <w:szCs w:val="24"/>
          <w:lang w:val="pt-PT"/>
        </w:rPr>
        <w:t>es.</w:t>
      </w:r>
    </w:p>
    <w:p w:rsidR="001B5E2A" w:rsidRDefault="00047D43">
      <w:pPr>
        <w:pStyle w:val="Corps"/>
        <w:jc w:val="both"/>
        <w:rPr>
          <w:sz w:val="24"/>
          <w:szCs w:val="24"/>
        </w:rPr>
      </w:pPr>
      <w:r>
        <w:rPr>
          <w:sz w:val="24"/>
          <w:szCs w:val="24"/>
          <w:lang w:val="pt-PT"/>
        </w:rPr>
        <w:t>Nuno Silva, David Ribeiro et Liliana Ferreira [9] ont propos</w:t>
      </w:r>
      <w:r>
        <w:rPr>
          <w:sz w:val="24"/>
          <w:szCs w:val="24"/>
        </w:rPr>
        <w:t>é un mod</w:t>
      </w:r>
      <w:r>
        <w:rPr>
          <w:sz w:val="24"/>
          <w:szCs w:val="24"/>
          <w:lang w:val="it-IT"/>
        </w:rPr>
        <w:t>è</w:t>
      </w:r>
      <w:r>
        <w:rPr>
          <w:sz w:val="24"/>
          <w:szCs w:val="24"/>
        </w:rPr>
        <w:t>le CRF(</w:t>
      </w:r>
      <w:proofErr w:type="spellStart"/>
      <w:r>
        <w:rPr>
          <w:sz w:val="24"/>
          <w:szCs w:val="24"/>
        </w:rPr>
        <w:t>Conditional</w:t>
      </w:r>
      <w:proofErr w:type="spellEnd"/>
      <w:r>
        <w:rPr>
          <w:sz w:val="24"/>
          <w:szCs w:val="24"/>
        </w:rPr>
        <w:t xml:space="preserve"> </w:t>
      </w:r>
      <w:proofErr w:type="spellStart"/>
      <w:r>
        <w:rPr>
          <w:sz w:val="24"/>
          <w:szCs w:val="24"/>
        </w:rPr>
        <w:t>Random</w:t>
      </w:r>
      <w:proofErr w:type="spellEnd"/>
      <w:r>
        <w:rPr>
          <w:sz w:val="24"/>
          <w:szCs w:val="24"/>
        </w:rPr>
        <w:t xml:space="preserve"> Field) pour l</w:t>
      </w:r>
      <w:r>
        <w:rPr>
          <w:sz w:val="24"/>
          <w:szCs w:val="24"/>
          <w:rtl/>
        </w:rPr>
        <w:t>’</w:t>
      </w:r>
      <w:r>
        <w:rPr>
          <w:sz w:val="24"/>
          <w:szCs w:val="24"/>
        </w:rPr>
        <w:t>extraction des informations, y compris les ingrédients, les quantités, les unités et les commentaires dans les parties ingrédients afin de créer les entités nommées. Un corpus d</w:t>
      </w:r>
      <w:r>
        <w:rPr>
          <w:sz w:val="24"/>
          <w:szCs w:val="24"/>
          <w:rtl/>
        </w:rPr>
        <w:t>’</w:t>
      </w:r>
      <w:r>
        <w:rPr>
          <w:sz w:val="24"/>
          <w:szCs w:val="24"/>
          <w:lang w:val="it-IT"/>
        </w:rPr>
        <w:t>entra</w:t>
      </w:r>
      <w:proofErr w:type="spellStart"/>
      <w:r>
        <w:rPr>
          <w:sz w:val="24"/>
          <w:szCs w:val="24"/>
        </w:rPr>
        <w:t>î</w:t>
      </w:r>
      <w:r w:rsidRPr="00365B0C">
        <w:rPr>
          <w:sz w:val="24"/>
          <w:szCs w:val="24"/>
        </w:rPr>
        <w:t>nement</w:t>
      </w:r>
      <w:proofErr w:type="spellEnd"/>
      <w:r w:rsidRPr="00365B0C">
        <w:rPr>
          <w:sz w:val="24"/>
          <w:szCs w:val="24"/>
        </w:rPr>
        <w:t xml:space="preserve"> annot</w:t>
      </w:r>
      <w:r>
        <w:rPr>
          <w:sz w:val="24"/>
          <w:szCs w:val="24"/>
        </w:rPr>
        <w:t>é a été le prérequis pour cette étape. Pour identifier les actions (verbes) dans les parties préparations, ils ont utilisé le POS (Part O</w:t>
      </w:r>
      <w:r w:rsidRPr="00365B0C">
        <w:rPr>
          <w:sz w:val="24"/>
          <w:szCs w:val="24"/>
        </w:rPr>
        <w:t xml:space="preserve">f </w:t>
      </w:r>
      <w:r>
        <w:rPr>
          <w:sz w:val="24"/>
          <w:szCs w:val="24"/>
        </w:rPr>
        <w:t xml:space="preserve">Speech) </w:t>
      </w:r>
      <w:proofErr w:type="spellStart"/>
      <w:r>
        <w:rPr>
          <w:sz w:val="24"/>
          <w:szCs w:val="24"/>
        </w:rPr>
        <w:t>tagging</w:t>
      </w:r>
      <w:proofErr w:type="spellEnd"/>
      <w:r>
        <w:rPr>
          <w:sz w:val="24"/>
          <w:szCs w:val="24"/>
        </w:rPr>
        <w:t xml:space="preserve"> et une analyse de la structure grammaticale.</w:t>
      </w:r>
    </w:p>
    <w:p w:rsidR="001B5E2A" w:rsidRDefault="00047D43">
      <w:pPr>
        <w:pStyle w:val="Corps"/>
        <w:jc w:val="both"/>
        <w:rPr>
          <w:sz w:val="24"/>
          <w:szCs w:val="24"/>
        </w:rPr>
      </w:pPr>
      <w:r>
        <w:rPr>
          <w:sz w:val="24"/>
          <w:szCs w:val="24"/>
        </w:rPr>
        <w:t xml:space="preserve">Mori </w:t>
      </w:r>
      <w:proofErr w:type="spellStart"/>
      <w:r>
        <w:rPr>
          <w:sz w:val="24"/>
          <w:szCs w:val="24"/>
        </w:rPr>
        <w:t>Shinsuke</w:t>
      </w:r>
      <w:proofErr w:type="spellEnd"/>
      <w:r>
        <w:rPr>
          <w:sz w:val="24"/>
          <w:szCs w:val="24"/>
        </w:rPr>
        <w:t xml:space="preserve">, </w:t>
      </w:r>
      <w:proofErr w:type="spellStart"/>
      <w:r>
        <w:rPr>
          <w:sz w:val="24"/>
          <w:szCs w:val="24"/>
        </w:rPr>
        <w:t>Maeta</w:t>
      </w:r>
      <w:proofErr w:type="spellEnd"/>
      <w:r>
        <w:rPr>
          <w:sz w:val="24"/>
          <w:szCs w:val="24"/>
        </w:rPr>
        <w:t xml:space="preserve"> </w:t>
      </w:r>
      <w:proofErr w:type="spellStart"/>
      <w:r>
        <w:rPr>
          <w:sz w:val="24"/>
          <w:szCs w:val="24"/>
        </w:rPr>
        <w:t>Hirokuni</w:t>
      </w:r>
      <w:proofErr w:type="spellEnd"/>
      <w:r>
        <w:rPr>
          <w:sz w:val="24"/>
          <w:szCs w:val="24"/>
        </w:rPr>
        <w:t xml:space="preserve">, </w:t>
      </w:r>
      <w:proofErr w:type="spellStart"/>
      <w:r>
        <w:rPr>
          <w:sz w:val="24"/>
          <w:szCs w:val="24"/>
        </w:rPr>
        <w:t>Yamakata</w:t>
      </w:r>
      <w:proofErr w:type="spellEnd"/>
      <w:r>
        <w:rPr>
          <w:sz w:val="24"/>
          <w:szCs w:val="24"/>
        </w:rPr>
        <w:t xml:space="preserve"> Yoko et </w:t>
      </w:r>
      <w:proofErr w:type="spellStart"/>
      <w:r>
        <w:rPr>
          <w:sz w:val="24"/>
          <w:szCs w:val="24"/>
        </w:rPr>
        <w:t>Sasada</w:t>
      </w:r>
      <w:proofErr w:type="spellEnd"/>
      <w:r>
        <w:rPr>
          <w:sz w:val="24"/>
          <w:szCs w:val="24"/>
        </w:rPr>
        <w:t xml:space="preserve"> </w:t>
      </w:r>
      <w:proofErr w:type="spellStart"/>
      <w:r>
        <w:rPr>
          <w:sz w:val="24"/>
          <w:szCs w:val="24"/>
        </w:rPr>
        <w:t>Tetsuro</w:t>
      </w:r>
      <w:proofErr w:type="spellEnd"/>
      <w:r>
        <w:rPr>
          <w:sz w:val="24"/>
          <w:szCs w:val="24"/>
        </w:rPr>
        <w:t xml:space="preserve"> [4] ont rapporté les détails du corpus de diagramme de flux construit à partir de textes de recettes en japonais. Ils ont choisi le graphe acyclique dirigé enraciné comme représentation de la signification des textes de recette. </w:t>
      </w:r>
      <w:proofErr w:type="spellStart"/>
      <w:r>
        <w:rPr>
          <w:sz w:val="24"/>
          <w:szCs w:val="24"/>
        </w:rPr>
        <w:t>Yuzhe</w:t>
      </w:r>
      <w:proofErr w:type="spellEnd"/>
      <w:r>
        <w:rPr>
          <w:sz w:val="24"/>
          <w:szCs w:val="24"/>
        </w:rPr>
        <w:t xml:space="preserve"> Chen [6] a aussi utilisé cette méthode : à l'état de départ, une collection d'ingrédients est introduite. Ensuite, une série d'actions sont effectuées sur ces ingrédients (avec les ustensiles de cuisine). Un </w:t>
      </w:r>
      <w:proofErr w:type="spellStart"/>
      <w:r>
        <w:rPr>
          <w:sz w:val="24"/>
          <w:szCs w:val="24"/>
        </w:rPr>
        <w:t>syst</w:t>
      </w:r>
      <w:proofErr w:type="spellEnd"/>
      <w:r>
        <w:rPr>
          <w:sz w:val="24"/>
          <w:szCs w:val="24"/>
          <w:lang w:val="it-IT"/>
        </w:rPr>
        <w:t>è</w:t>
      </w:r>
      <w:r>
        <w:rPr>
          <w:sz w:val="24"/>
          <w:szCs w:val="24"/>
        </w:rPr>
        <w:t>me informatique capable d'extraire de telles structures à partir de recettes alimentaires peut avoir de nombreuses applications utiles.</w:t>
      </w:r>
    </w:p>
    <w:p w:rsidR="001B5E2A" w:rsidRDefault="00047D43">
      <w:pPr>
        <w:pStyle w:val="Corps"/>
        <w:jc w:val="both"/>
        <w:rPr>
          <w:sz w:val="24"/>
          <w:szCs w:val="24"/>
        </w:rPr>
      </w:pPr>
      <w:proofErr w:type="spellStart"/>
      <w:r>
        <w:rPr>
          <w:sz w:val="24"/>
          <w:szCs w:val="24"/>
          <w:lang w:val="nl-NL"/>
        </w:rPr>
        <w:t>Jushaan</w:t>
      </w:r>
      <w:proofErr w:type="spellEnd"/>
      <w:r>
        <w:rPr>
          <w:sz w:val="24"/>
          <w:szCs w:val="24"/>
          <w:lang w:val="nl-NL"/>
        </w:rPr>
        <w:t xml:space="preserve"> </w:t>
      </w:r>
      <w:proofErr w:type="spellStart"/>
      <w:r>
        <w:rPr>
          <w:sz w:val="24"/>
          <w:szCs w:val="24"/>
          <w:lang w:val="nl-NL"/>
        </w:rPr>
        <w:t>Kalra</w:t>
      </w:r>
      <w:proofErr w:type="spellEnd"/>
      <w:r>
        <w:rPr>
          <w:sz w:val="24"/>
          <w:szCs w:val="24"/>
          <w:lang w:val="nl-NL"/>
        </w:rPr>
        <w:t xml:space="preserve">, </w:t>
      </w:r>
      <w:proofErr w:type="spellStart"/>
      <w:r>
        <w:rPr>
          <w:sz w:val="24"/>
          <w:szCs w:val="24"/>
          <w:lang w:val="nl-NL"/>
        </w:rPr>
        <w:t>Devansh</w:t>
      </w:r>
      <w:proofErr w:type="spellEnd"/>
      <w:r>
        <w:rPr>
          <w:sz w:val="24"/>
          <w:szCs w:val="24"/>
          <w:lang w:val="nl-NL"/>
        </w:rPr>
        <w:t xml:space="preserve"> </w:t>
      </w:r>
      <w:proofErr w:type="spellStart"/>
      <w:r>
        <w:rPr>
          <w:sz w:val="24"/>
          <w:szCs w:val="24"/>
          <w:lang w:val="nl-NL"/>
        </w:rPr>
        <w:t>Batra</w:t>
      </w:r>
      <w:proofErr w:type="spellEnd"/>
      <w:r>
        <w:rPr>
          <w:sz w:val="24"/>
          <w:szCs w:val="24"/>
          <w:lang w:val="nl-NL"/>
        </w:rPr>
        <w:t xml:space="preserve">, </w:t>
      </w:r>
      <w:proofErr w:type="spellStart"/>
      <w:r>
        <w:rPr>
          <w:sz w:val="24"/>
          <w:szCs w:val="24"/>
          <w:lang w:val="nl-NL"/>
        </w:rPr>
        <w:t>Nirav</w:t>
      </w:r>
      <w:proofErr w:type="spellEnd"/>
      <w:r>
        <w:rPr>
          <w:sz w:val="24"/>
          <w:szCs w:val="24"/>
          <w:lang w:val="nl-NL"/>
        </w:rPr>
        <w:t xml:space="preserve"> </w:t>
      </w:r>
      <w:proofErr w:type="spellStart"/>
      <w:r>
        <w:rPr>
          <w:sz w:val="24"/>
          <w:szCs w:val="24"/>
          <w:lang w:val="nl-NL"/>
        </w:rPr>
        <w:t>Diwan</w:t>
      </w:r>
      <w:proofErr w:type="spellEnd"/>
      <w:r>
        <w:rPr>
          <w:sz w:val="24"/>
          <w:szCs w:val="24"/>
          <w:lang w:val="nl-NL"/>
        </w:rPr>
        <w:t xml:space="preserve"> et </w:t>
      </w:r>
      <w:proofErr w:type="spellStart"/>
      <w:r>
        <w:rPr>
          <w:sz w:val="24"/>
          <w:szCs w:val="24"/>
          <w:lang w:val="nl-NL"/>
        </w:rPr>
        <w:t>Ganesh</w:t>
      </w:r>
      <w:proofErr w:type="spellEnd"/>
      <w:r>
        <w:rPr>
          <w:sz w:val="24"/>
          <w:szCs w:val="24"/>
          <w:lang w:val="nl-NL"/>
        </w:rPr>
        <w:t xml:space="preserve"> </w:t>
      </w:r>
      <w:proofErr w:type="spellStart"/>
      <w:r>
        <w:rPr>
          <w:sz w:val="24"/>
          <w:szCs w:val="24"/>
          <w:lang w:val="nl-NL"/>
        </w:rPr>
        <w:t>Bagler</w:t>
      </w:r>
      <w:proofErr w:type="spellEnd"/>
      <w:r>
        <w:rPr>
          <w:sz w:val="24"/>
          <w:szCs w:val="24"/>
          <w:lang w:val="nl-NL"/>
        </w:rPr>
        <w:t xml:space="preserve"> [3] ont </w:t>
      </w:r>
      <w:proofErr w:type="spellStart"/>
      <w:r>
        <w:rPr>
          <w:sz w:val="24"/>
          <w:szCs w:val="24"/>
          <w:lang w:val="nl-NL"/>
        </w:rPr>
        <w:t>utilis</w:t>
      </w:r>
      <w:proofErr w:type="spellEnd"/>
      <w:r>
        <w:rPr>
          <w:sz w:val="24"/>
          <w:szCs w:val="24"/>
        </w:rPr>
        <w:t xml:space="preserve">é NER avec Jaccard </w:t>
      </w:r>
      <w:proofErr w:type="spellStart"/>
      <w:r>
        <w:rPr>
          <w:sz w:val="24"/>
          <w:szCs w:val="24"/>
        </w:rPr>
        <w:t>Similarity</w:t>
      </w:r>
      <w:proofErr w:type="spellEnd"/>
      <w:r>
        <w:rPr>
          <w:sz w:val="24"/>
          <w:szCs w:val="24"/>
        </w:rPr>
        <w:t xml:space="preserve"> et Unit Mapping sur une grande base de données contenant plus de 118 000 recettes pour fournir des estimations précises des profils nutritionnels malgré des données extrêmement bruyantes et varié</w:t>
      </w:r>
      <w:r>
        <w:rPr>
          <w:sz w:val="24"/>
          <w:szCs w:val="24"/>
          <w:lang w:val="pt-PT"/>
        </w:rPr>
        <w:t>es.</w:t>
      </w:r>
    </w:p>
    <w:p w:rsidR="001B5E2A" w:rsidRDefault="00047D43">
      <w:pPr>
        <w:pStyle w:val="Corps"/>
        <w:spacing w:after="180"/>
        <w:jc w:val="both"/>
        <w:sectPr w:rsidR="001B5E2A">
          <w:headerReference w:type="default" r:id="rId13"/>
          <w:pgSz w:w="11900" w:h="16840"/>
          <w:pgMar w:top="1440" w:right="1440" w:bottom="1440" w:left="1440" w:header="720" w:footer="720" w:gutter="0"/>
          <w:cols w:space="720"/>
        </w:sectPr>
      </w:pPr>
      <w:proofErr w:type="spellStart"/>
      <w:r>
        <w:rPr>
          <w:sz w:val="24"/>
          <w:szCs w:val="24"/>
        </w:rPr>
        <w:lastRenderedPageBreak/>
        <w:t>Nirav</w:t>
      </w:r>
      <w:proofErr w:type="spellEnd"/>
      <w:r>
        <w:rPr>
          <w:sz w:val="24"/>
          <w:szCs w:val="24"/>
        </w:rPr>
        <w:t xml:space="preserve"> </w:t>
      </w:r>
      <w:proofErr w:type="spellStart"/>
      <w:r>
        <w:rPr>
          <w:sz w:val="24"/>
          <w:szCs w:val="24"/>
        </w:rPr>
        <w:t>Diwan</w:t>
      </w:r>
      <w:proofErr w:type="spellEnd"/>
      <w:r>
        <w:rPr>
          <w:sz w:val="24"/>
          <w:szCs w:val="24"/>
        </w:rPr>
        <w:t xml:space="preserve">, </w:t>
      </w:r>
      <w:proofErr w:type="spellStart"/>
      <w:r>
        <w:rPr>
          <w:sz w:val="24"/>
          <w:szCs w:val="24"/>
        </w:rPr>
        <w:t>Devansh</w:t>
      </w:r>
      <w:proofErr w:type="spellEnd"/>
      <w:r>
        <w:rPr>
          <w:sz w:val="24"/>
          <w:szCs w:val="24"/>
        </w:rPr>
        <w:t xml:space="preserve"> Batra et Ganesh </w:t>
      </w:r>
      <w:proofErr w:type="spellStart"/>
      <w:r>
        <w:rPr>
          <w:sz w:val="24"/>
          <w:szCs w:val="24"/>
        </w:rPr>
        <w:t>Bagler</w:t>
      </w:r>
      <w:proofErr w:type="spellEnd"/>
      <w:r>
        <w:rPr>
          <w:sz w:val="24"/>
          <w:szCs w:val="24"/>
        </w:rPr>
        <w:t xml:space="preserve"> [1] ont construit un vecteur similaire au word2vec et puis créé les clusters dans les vecteurs pour détecter tous les formats dans les ingrédients pour diminuer les travaux de l</w:t>
      </w:r>
      <w:r>
        <w:rPr>
          <w:sz w:val="24"/>
          <w:szCs w:val="24"/>
          <w:rtl/>
        </w:rPr>
        <w:t>’</w:t>
      </w:r>
      <w:r>
        <w:rPr>
          <w:sz w:val="24"/>
          <w:szCs w:val="24"/>
        </w:rPr>
        <w:t>annotation et créé les entités nommées. Pour les préparations, ils ont utilisé les arbres d'analyse des dépendances pour reconnaître les ingrédients, les actions (verbes) et les ustensiles. Nous nous sommes inspirés de ces travaux et avons utilisé des fonctionnalités de Spacy en plus d’une correction manuelle de certains résultats afin d’éviter l’annotation manuelle.</w:t>
      </w:r>
    </w:p>
    <w:p w:rsidR="001B5E2A" w:rsidRDefault="00047D43">
      <w:pPr>
        <w:pStyle w:val="Titre"/>
        <w:jc w:val="right"/>
        <w:rPr>
          <w:sz w:val="40"/>
          <w:szCs w:val="40"/>
        </w:rPr>
      </w:pPr>
      <w:bookmarkStart w:id="15" w:name="_Toc10"/>
      <w:r>
        <w:rPr>
          <w:sz w:val="40"/>
          <w:szCs w:val="40"/>
        </w:rPr>
        <w:lastRenderedPageBreak/>
        <w:t>Chapitre 2</w:t>
      </w:r>
      <w:bookmarkEnd w:id="15"/>
    </w:p>
    <w:p w:rsidR="001B5E2A" w:rsidRDefault="00047D43">
      <w:pPr>
        <w:pStyle w:val="Titre"/>
        <w:jc w:val="right"/>
        <w:rPr>
          <w:sz w:val="34"/>
          <w:szCs w:val="34"/>
        </w:rPr>
      </w:pPr>
      <w:bookmarkStart w:id="16" w:name="_Toc11"/>
      <w:r>
        <w:rPr>
          <w:sz w:val="42"/>
          <w:szCs w:val="42"/>
        </w:rPr>
        <w:t>D</w:t>
      </w:r>
      <w:r>
        <w:rPr>
          <w:sz w:val="34"/>
          <w:szCs w:val="34"/>
          <w:lang w:val="de-DE"/>
        </w:rPr>
        <w:t>ESCRIPTION DU PROJET</w:t>
      </w:r>
      <w:bookmarkEnd w:id="16"/>
    </w:p>
    <w:p w:rsidR="001B5E2A" w:rsidRDefault="00047D43">
      <w:pPr>
        <w:pStyle w:val="Corps"/>
        <w:spacing w:before="240" w:after="240" w:line="360" w:lineRule="auto"/>
        <w:jc w:val="both"/>
        <w:rPr>
          <w:sz w:val="24"/>
          <w:szCs w:val="24"/>
        </w:rPr>
      </w:pPr>
      <w:r>
        <w:rPr>
          <w:sz w:val="24"/>
          <w:szCs w:val="24"/>
        </w:rPr>
        <w:t>Dans cette partie, nous allons présenter le corpus du projet ainsi que les outils principaux de notre projet.</w:t>
      </w:r>
    </w:p>
    <w:p w:rsidR="001B5E2A" w:rsidRDefault="00047D43">
      <w:pPr>
        <w:pStyle w:val="Titre2"/>
        <w:rPr>
          <w:b/>
          <w:bCs/>
          <w:sz w:val="30"/>
          <w:szCs w:val="30"/>
        </w:rPr>
      </w:pPr>
      <w:bookmarkStart w:id="17" w:name="_Toc12"/>
      <w:r>
        <w:rPr>
          <w:rFonts w:eastAsia="Arial Unicode MS" w:cs="Arial Unicode MS"/>
          <w:b/>
          <w:bCs/>
          <w:sz w:val="30"/>
          <w:szCs w:val="30"/>
        </w:rPr>
        <w:t>2.1 Corpus</w:t>
      </w:r>
      <w:bookmarkEnd w:id="17"/>
    </w:p>
    <w:p w:rsidR="001B5E2A" w:rsidRDefault="00047D43">
      <w:pPr>
        <w:pStyle w:val="Corps"/>
        <w:spacing w:line="360" w:lineRule="auto"/>
        <w:jc w:val="both"/>
        <w:rPr>
          <w:sz w:val="24"/>
          <w:szCs w:val="24"/>
        </w:rPr>
      </w:pPr>
      <w:r>
        <w:rPr>
          <w:sz w:val="24"/>
          <w:szCs w:val="24"/>
        </w:rPr>
        <w:t xml:space="preserve">Le corpus de notre projet contient 23071 recettes sous le format xml. </w:t>
      </w:r>
    </w:p>
    <w:p w:rsidR="001B5E2A" w:rsidRDefault="00047D43">
      <w:pPr>
        <w:pStyle w:val="Corps"/>
        <w:spacing w:line="360" w:lineRule="auto"/>
        <w:jc w:val="both"/>
        <w:rPr>
          <w:sz w:val="24"/>
          <w:szCs w:val="24"/>
        </w:rPr>
      </w:pPr>
      <w:r>
        <w:rPr>
          <w:sz w:val="24"/>
          <w:szCs w:val="24"/>
        </w:rPr>
        <w:t>Dans chaque fichier xml, l’élément racine « recette » inclut six éléments : « titre », « </w:t>
      </w:r>
      <w:r w:rsidRPr="00365B0C">
        <w:rPr>
          <w:sz w:val="24"/>
          <w:szCs w:val="24"/>
        </w:rPr>
        <w:t>type</w:t>
      </w:r>
      <w:r>
        <w:rPr>
          <w:sz w:val="24"/>
          <w:szCs w:val="24"/>
        </w:rPr>
        <w:t> », « niveau », « cout », « </w:t>
      </w:r>
      <w:r>
        <w:rPr>
          <w:sz w:val="24"/>
          <w:szCs w:val="24"/>
          <w:lang w:val="it-IT"/>
        </w:rPr>
        <w:t>ingredient</w:t>
      </w:r>
      <w:r>
        <w:rPr>
          <w:sz w:val="24"/>
          <w:szCs w:val="24"/>
        </w:rPr>
        <w:t> » et « </w:t>
      </w:r>
      <w:proofErr w:type="spellStart"/>
      <w:r w:rsidRPr="00365B0C">
        <w:rPr>
          <w:sz w:val="24"/>
          <w:szCs w:val="24"/>
        </w:rPr>
        <w:t>preparation</w:t>
      </w:r>
      <w:proofErr w:type="spellEnd"/>
      <w:r>
        <w:rPr>
          <w:sz w:val="24"/>
          <w:szCs w:val="24"/>
        </w:rPr>
        <w:t> ».</w:t>
      </w:r>
    </w:p>
    <w:p w:rsidR="001B5E2A" w:rsidRDefault="00047D43">
      <w:pPr>
        <w:pStyle w:val="Corps"/>
        <w:spacing w:line="360" w:lineRule="auto"/>
        <w:jc w:val="both"/>
        <w:rPr>
          <w:sz w:val="24"/>
          <w:szCs w:val="24"/>
        </w:rPr>
      </w:pPr>
      <w:r>
        <w:rPr>
          <w:sz w:val="24"/>
          <w:szCs w:val="24"/>
        </w:rPr>
        <w:t>L’élément « titre » représente le titre de la recette, par exemple : « Recette de lapin à la bi</w:t>
      </w:r>
      <w:r>
        <w:rPr>
          <w:sz w:val="24"/>
          <w:szCs w:val="24"/>
          <w:lang w:val="it-IT"/>
        </w:rPr>
        <w:t>è</w:t>
      </w:r>
      <w:r>
        <w:rPr>
          <w:sz w:val="24"/>
          <w:szCs w:val="24"/>
        </w:rPr>
        <w:t xml:space="preserve">re </w:t>
      </w:r>
      <w:proofErr w:type="spellStart"/>
      <w:r>
        <w:rPr>
          <w:sz w:val="24"/>
          <w:szCs w:val="24"/>
        </w:rPr>
        <w:t>Quintine</w:t>
      </w:r>
      <w:proofErr w:type="spellEnd"/>
      <w:r>
        <w:rPr>
          <w:sz w:val="24"/>
          <w:szCs w:val="24"/>
        </w:rPr>
        <w:t xml:space="preserve"> et 2 raisins ».</w:t>
      </w:r>
    </w:p>
    <w:p w:rsidR="001B5E2A" w:rsidRDefault="00047D43">
      <w:pPr>
        <w:pStyle w:val="Corps"/>
        <w:spacing w:line="360" w:lineRule="auto"/>
        <w:jc w:val="both"/>
        <w:rPr>
          <w:sz w:val="24"/>
          <w:szCs w:val="24"/>
        </w:rPr>
      </w:pPr>
      <w:r>
        <w:rPr>
          <w:sz w:val="24"/>
          <w:szCs w:val="24"/>
        </w:rPr>
        <w:t>L’élément « </w:t>
      </w:r>
      <w:r w:rsidRPr="00365B0C">
        <w:rPr>
          <w:sz w:val="24"/>
          <w:szCs w:val="24"/>
        </w:rPr>
        <w:t>type</w:t>
      </w:r>
      <w:r>
        <w:rPr>
          <w:sz w:val="24"/>
          <w:szCs w:val="24"/>
        </w:rPr>
        <w:t xml:space="preserve"> » représente le type de cette recette, par </w:t>
      </w:r>
      <w:proofErr w:type="gramStart"/>
      <w:r>
        <w:rPr>
          <w:sz w:val="24"/>
          <w:szCs w:val="24"/>
        </w:rPr>
        <w:t>exemple:</w:t>
      </w:r>
      <w:proofErr w:type="gramEnd"/>
      <w:r>
        <w:rPr>
          <w:sz w:val="24"/>
          <w:szCs w:val="24"/>
        </w:rPr>
        <w:t xml:space="preserve"> « </w:t>
      </w:r>
      <w:r>
        <w:rPr>
          <w:sz w:val="24"/>
          <w:szCs w:val="24"/>
          <w:lang w:val="it-IT"/>
        </w:rPr>
        <w:t>Desert</w:t>
      </w:r>
      <w:r>
        <w:rPr>
          <w:sz w:val="24"/>
          <w:szCs w:val="24"/>
        </w:rPr>
        <w:t> », « Plat principal », etc…</w:t>
      </w:r>
    </w:p>
    <w:p w:rsidR="001B5E2A" w:rsidRDefault="00047D43">
      <w:pPr>
        <w:pStyle w:val="Corps"/>
        <w:spacing w:line="360" w:lineRule="auto"/>
        <w:jc w:val="both"/>
        <w:rPr>
          <w:sz w:val="24"/>
          <w:szCs w:val="24"/>
        </w:rPr>
      </w:pPr>
      <w:r>
        <w:rPr>
          <w:sz w:val="24"/>
          <w:szCs w:val="24"/>
        </w:rPr>
        <w:t xml:space="preserve">L’élément « niveau » représente le niveau de la difficulté par rapport à cette recette, par exemple : « moyennement </w:t>
      </w:r>
      <w:proofErr w:type="spellStart"/>
      <w:r>
        <w:rPr>
          <w:sz w:val="24"/>
          <w:szCs w:val="24"/>
        </w:rPr>
        <w:t>difficle</w:t>
      </w:r>
      <w:proofErr w:type="spellEnd"/>
      <w:r>
        <w:rPr>
          <w:sz w:val="24"/>
          <w:szCs w:val="24"/>
        </w:rPr>
        <w:t> ».</w:t>
      </w:r>
    </w:p>
    <w:p w:rsidR="001B5E2A" w:rsidRDefault="00047D43">
      <w:pPr>
        <w:pStyle w:val="Corps"/>
        <w:spacing w:line="360" w:lineRule="auto"/>
        <w:jc w:val="both"/>
        <w:rPr>
          <w:sz w:val="24"/>
          <w:szCs w:val="24"/>
        </w:rPr>
      </w:pPr>
      <w:r>
        <w:rPr>
          <w:sz w:val="24"/>
          <w:szCs w:val="24"/>
        </w:rPr>
        <w:t xml:space="preserve">L’élément « cout » est le niveau du coût de cette recette, par </w:t>
      </w:r>
      <w:proofErr w:type="gramStart"/>
      <w:r>
        <w:rPr>
          <w:sz w:val="24"/>
          <w:szCs w:val="24"/>
        </w:rPr>
        <w:t>exemple:</w:t>
      </w:r>
      <w:proofErr w:type="gramEnd"/>
      <w:r>
        <w:rPr>
          <w:sz w:val="24"/>
          <w:szCs w:val="24"/>
        </w:rPr>
        <w:t xml:space="preserve"> « Moyen », « bon marché », etc…</w:t>
      </w:r>
    </w:p>
    <w:p w:rsidR="001B5E2A" w:rsidRDefault="00047D43">
      <w:pPr>
        <w:pStyle w:val="Corps"/>
        <w:spacing w:line="360" w:lineRule="auto"/>
        <w:jc w:val="both"/>
        <w:rPr>
          <w:sz w:val="24"/>
          <w:szCs w:val="24"/>
        </w:rPr>
      </w:pPr>
      <w:r>
        <w:rPr>
          <w:sz w:val="24"/>
          <w:szCs w:val="24"/>
        </w:rPr>
        <w:t>Les élé</w:t>
      </w:r>
      <w:r w:rsidRPr="00365B0C">
        <w:rPr>
          <w:sz w:val="24"/>
          <w:szCs w:val="24"/>
        </w:rPr>
        <w:t xml:space="preserve">ments </w:t>
      </w:r>
      <w:r>
        <w:rPr>
          <w:sz w:val="24"/>
          <w:szCs w:val="24"/>
        </w:rPr>
        <w:t>« </w:t>
      </w:r>
      <w:r>
        <w:rPr>
          <w:sz w:val="24"/>
          <w:szCs w:val="24"/>
          <w:lang w:val="it-IT"/>
        </w:rPr>
        <w:t>ingredient</w:t>
      </w:r>
      <w:r>
        <w:rPr>
          <w:sz w:val="24"/>
          <w:szCs w:val="24"/>
        </w:rPr>
        <w:t> » et « </w:t>
      </w:r>
      <w:proofErr w:type="spellStart"/>
      <w:r w:rsidRPr="00365B0C">
        <w:rPr>
          <w:sz w:val="24"/>
          <w:szCs w:val="24"/>
        </w:rPr>
        <w:t>preparation</w:t>
      </w:r>
      <w:proofErr w:type="spellEnd"/>
      <w:r>
        <w:rPr>
          <w:sz w:val="24"/>
          <w:szCs w:val="24"/>
        </w:rPr>
        <w:t> » sont les éléments essentiels dans la description d’une recette. L’élément « </w:t>
      </w:r>
      <w:r>
        <w:rPr>
          <w:sz w:val="24"/>
          <w:szCs w:val="24"/>
          <w:lang w:val="it-IT"/>
        </w:rPr>
        <w:t>ingredient</w:t>
      </w:r>
      <w:r>
        <w:rPr>
          <w:sz w:val="24"/>
          <w:szCs w:val="24"/>
        </w:rPr>
        <w:t xml:space="preserve"> » contient les éléments enfants « p ».  Chaque élément « p » </w:t>
      </w:r>
      <w:proofErr w:type="spellStart"/>
      <w:r>
        <w:rPr>
          <w:sz w:val="24"/>
          <w:szCs w:val="24"/>
        </w:rPr>
        <w:t>repré</w:t>
      </w:r>
      <w:proofErr w:type="spellEnd"/>
      <w:r>
        <w:rPr>
          <w:sz w:val="24"/>
          <w:szCs w:val="24"/>
          <w:lang w:val="it-IT"/>
        </w:rPr>
        <w:t xml:space="preserve">sente un </w:t>
      </w:r>
      <w:r>
        <w:rPr>
          <w:sz w:val="24"/>
          <w:szCs w:val="24"/>
        </w:rPr>
        <w:t xml:space="preserve">ou plusieurs </w:t>
      </w:r>
      <w:r>
        <w:rPr>
          <w:sz w:val="24"/>
          <w:szCs w:val="24"/>
          <w:lang w:val="da-DK"/>
        </w:rPr>
        <w:t>ingr</w:t>
      </w:r>
      <w:r>
        <w:rPr>
          <w:sz w:val="24"/>
          <w:szCs w:val="24"/>
        </w:rPr>
        <w:t>é</w:t>
      </w:r>
      <w:r>
        <w:rPr>
          <w:sz w:val="24"/>
          <w:szCs w:val="24"/>
          <w:lang w:val="de-DE"/>
        </w:rPr>
        <w:t>dient</w:t>
      </w:r>
      <w:r>
        <w:rPr>
          <w:sz w:val="24"/>
          <w:szCs w:val="24"/>
        </w:rPr>
        <w:t>(s) pour cette recette. L’élément « </w:t>
      </w:r>
      <w:proofErr w:type="spellStart"/>
      <w:r w:rsidRPr="00365B0C">
        <w:rPr>
          <w:sz w:val="24"/>
          <w:szCs w:val="24"/>
        </w:rPr>
        <w:t>preparation</w:t>
      </w:r>
      <w:proofErr w:type="spellEnd"/>
      <w:r>
        <w:rPr>
          <w:sz w:val="24"/>
          <w:szCs w:val="24"/>
        </w:rPr>
        <w:t> » contient la section CDATA (</w:t>
      </w:r>
      <w:proofErr w:type="spellStart"/>
      <w:r>
        <w:rPr>
          <w:sz w:val="24"/>
          <w:szCs w:val="24"/>
        </w:rPr>
        <w:t>C</w:t>
      </w:r>
      <w:r w:rsidRPr="00365B0C">
        <w:rPr>
          <w:sz w:val="24"/>
          <w:szCs w:val="24"/>
        </w:rPr>
        <w:t>haracter</w:t>
      </w:r>
      <w:proofErr w:type="spellEnd"/>
      <w:r w:rsidRPr="00365B0C">
        <w:rPr>
          <w:sz w:val="24"/>
          <w:szCs w:val="24"/>
        </w:rPr>
        <w:t xml:space="preserve"> </w:t>
      </w:r>
      <w:r>
        <w:rPr>
          <w:sz w:val="24"/>
          <w:szCs w:val="24"/>
        </w:rPr>
        <w:t xml:space="preserve">Data). La section CDATA inclut les étapes détaillées des opérations de cette recette sur une ou plusieurs lignes. </w:t>
      </w:r>
    </w:p>
    <w:p w:rsidR="001B5E2A" w:rsidRDefault="00047D43">
      <w:pPr>
        <w:pStyle w:val="Corps"/>
        <w:spacing w:line="360" w:lineRule="auto"/>
        <w:jc w:val="both"/>
        <w:rPr>
          <w:sz w:val="24"/>
          <w:szCs w:val="24"/>
        </w:rPr>
      </w:pPr>
      <w:r>
        <w:rPr>
          <w:sz w:val="24"/>
          <w:szCs w:val="24"/>
        </w:rPr>
        <w:t>La figure 2.1 est un exemple du fichier XML de notre corpus.</w:t>
      </w:r>
    </w:p>
    <w:p w:rsidR="001B5E2A" w:rsidRDefault="001B5E2A">
      <w:pPr>
        <w:pStyle w:val="Corps"/>
        <w:spacing w:before="240" w:after="240"/>
        <w:jc w:val="both"/>
        <w:rPr>
          <w:sz w:val="24"/>
          <w:szCs w:val="24"/>
        </w:rPr>
      </w:pPr>
    </w:p>
    <w:p w:rsidR="001B5E2A" w:rsidRDefault="001B5E2A">
      <w:pPr>
        <w:pStyle w:val="Corps"/>
        <w:spacing w:before="240" w:after="240"/>
        <w:jc w:val="center"/>
        <w:rPr>
          <w:sz w:val="24"/>
          <w:szCs w:val="24"/>
        </w:rPr>
      </w:pPr>
    </w:p>
    <w:p w:rsidR="001B5E2A" w:rsidRDefault="00047D43">
      <w:pPr>
        <w:pStyle w:val="Corps"/>
        <w:spacing w:before="240" w:after="240"/>
        <w:jc w:val="center"/>
        <w:rPr>
          <w:sz w:val="24"/>
          <w:szCs w:val="24"/>
        </w:rPr>
      </w:pPr>
      <w:r>
        <w:rPr>
          <w:sz w:val="24"/>
          <w:szCs w:val="24"/>
        </w:rPr>
        <w:t>Figure 2.1 - Exemple d</w:t>
      </w:r>
      <w:r>
        <w:rPr>
          <w:sz w:val="24"/>
          <w:szCs w:val="24"/>
          <w:rtl/>
        </w:rPr>
        <w:t>’</w:t>
      </w:r>
      <w:r>
        <w:rPr>
          <w:sz w:val="24"/>
          <w:szCs w:val="24"/>
        </w:rPr>
        <w:t>une recette du corpus</w:t>
      </w:r>
    </w:p>
    <w:p w:rsidR="001B5E2A" w:rsidRDefault="00047D43">
      <w:pPr>
        <w:pStyle w:val="Corps"/>
        <w:spacing w:before="240" w:after="240"/>
        <w:jc w:val="center"/>
        <w:rPr>
          <w:sz w:val="24"/>
          <w:szCs w:val="24"/>
        </w:rPr>
      </w:pPr>
      <w:r>
        <w:rPr>
          <w:noProof/>
          <w:sz w:val="24"/>
          <w:szCs w:val="24"/>
        </w:rPr>
        <w:lastRenderedPageBreak/>
        <w:drawing>
          <wp:inline distT="0" distB="0" distL="0" distR="0">
            <wp:extent cx="3690938" cy="1963611"/>
            <wp:effectExtent l="0" t="0" r="0" b="0"/>
            <wp:docPr id="1073741829" name="officeArt object" descr="image7.png"/>
            <wp:cNvGraphicFramePr/>
            <a:graphic xmlns:a="http://schemas.openxmlformats.org/drawingml/2006/main">
              <a:graphicData uri="http://schemas.openxmlformats.org/drawingml/2006/picture">
                <pic:pic xmlns:pic="http://schemas.openxmlformats.org/drawingml/2006/picture">
                  <pic:nvPicPr>
                    <pic:cNvPr id="1073741829" name="image7.png" descr="image7.png"/>
                    <pic:cNvPicPr>
                      <a:picLocks noChangeAspect="1"/>
                    </pic:cNvPicPr>
                  </pic:nvPicPr>
                  <pic:blipFill>
                    <a:blip r:embed="rId14">
                      <a:extLst/>
                    </a:blip>
                    <a:stretch>
                      <a:fillRect/>
                    </a:stretch>
                  </pic:blipFill>
                  <pic:spPr>
                    <a:xfrm>
                      <a:off x="0" y="0"/>
                      <a:ext cx="3690938" cy="1963611"/>
                    </a:xfrm>
                    <a:prstGeom prst="rect">
                      <a:avLst/>
                    </a:prstGeom>
                    <a:ln w="9525" cap="flat">
                      <a:solidFill>
                        <a:srgbClr val="000000"/>
                      </a:solidFill>
                      <a:prstDash val="solid"/>
                      <a:round/>
                    </a:ln>
                    <a:effectLst/>
                  </pic:spPr>
                </pic:pic>
              </a:graphicData>
            </a:graphic>
          </wp:inline>
        </w:drawing>
      </w:r>
    </w:p>
    <w:p w:rsidR="001B5E2A" w:rsidRDefault="00047D43">
      <w:pPr>
        <w:pStyle w:val="Titre2"/>
        <w:rPr>
          <w:b/>
          <w:bCs/>
          <w:sz w:val="30"/>
          <w:szCs w:val="30"/>
        </w:rPr>
      </w:pPr>
      <w:bookmarkStart w:id="18" w:name="_Toc13"/>
      <w:r>
        <w:rPr>
          <w:rFonts w:eastAsia="Arial Unicode MS" w:cs="Arial Unicode MS"/>
          <w:b/>
          <w:bCs/>
          <w:sz w:val="30"/>
          <w:szCs w:val="30"/>
        </w:rPr>
        <w:t>2.2 Outils principaux</w:t>
      </w:r>
      <w:bookmarkEnd w:id="18"/>
    </w:p>
    <w:p w:rsidR="001B5E2A" w:rsidRDefault="00047D43">
      <w:pPr>
        <w:pStyle w:val="Corps"/>
        <w:spacing w:before="240" w:after="240"/>
        <w:jc w:val="both"/>
        <w:rPr>
          <w:sz w:val="24"/>
          <w:szCs w:val="24"/>
        </w:rPr>
      </w:pPr>
      <w:r>
        <w:rPr>
          <w:sz w:val="24"/>
          <w:szCs w:val="24"/>
        </w:rPr>
        <w:t xml:space="preserve">Afin de réaliser ce projet, nous avons utilisé </w:t>
      </w:r>
      <w:r>
        <w:rPr>
          <w:sz w:val="24"/>
          <w:szCs w:val="24"/>
          <w:lang w:val="it-IT"/>
        </w:rPr>
        <w:t>diff</w:t>
      </w:r>
      <w:proofErr w:type="spellStart"/>
      <w:r>
        <w:rPr>
          <w:sz w:val="24"/>
          <w:szCs w:val="24"/>
        </w:rPr>
        <w:t>érentes</w:t>
      </w:r>
      <w:proofErr w:type="spellEnd"/>
      <w:r>
        <w:rPr>
          <w:sz w:val="24"/>
          <w:szCs w:val="24"/>
        </w:rPr>
        <w:t xml:space="preserve"> </w:t>
      </w:r>
      <w:proofErr w:type="spellStart"/>
      <w:r>
        <w:rPr>
          <w:sz w:val="24"/>
          <w:szCs w:val="24"/>
        </w:rPr>
        <w:t>biblioth</w:t>
      </w:r>
      <w:proofErr w:type="spellEnd"/>
      <w:r>
        <w:rPr>
          <w:sz w:val="24"/>
          <w:szCs w:val="24"/>
          <w:lang w:val="it-IT"/>
        </w:rPr>
        <w:t>è</w:t>
      </w:r>
      <w:proofErr w:type="spellStart"/>
      <w:r>
        <w:rPr>
          <w:sz w:val="24"/>
          <w:szCs w:val="24"/>
        </w:rPr>
        <w:t>ques</w:t>
      </w:r>
      <w:proofErr w:type="spellEnd"/>
      <w:r>
        <w:rPr>
          <w:sz w:val="24"/>
          <w:szCs w:val="24"/>
        </w:rPr>
        <w:t xml:space="preserve"> de Python pour chaque étape. Ici, nous présentons les outils </w:t>
      </w:r>
      <w:proofErr w:type="gramStart"/>
      <w:r>
        <w:rPr>
          <w:sz w:val="24"/>
          <w:szCs w:val="24"/>
        </w:rPr>
        <w:t>principaux:</w:t>
      </w:r>
      <w:proofErr w:type="gramEnd"/>
      <w:r>
        <w:rPr>
          <w:sz w:val="24"/>
          <w:szCs w:val="24"/>
        </w:rPr>
        <w:t xml:space="preserve"> </w:t>
      </w:r>
      <w:proofErr w:type="spellStart"/>
      <w:r>
        <w:rPr>
          <w:sz w:val="24"/>
          <w:szCs w:val="24"/>
        </w:rPr>
        <w:t>xml.dom</w:t>
      </w:r>
      <w:proofErr w:type="spellEnd"/>
      <w:r>
        <w:rPr>
          <w:sz w:val="24"/>
          <w:szCs w:val="24"/>
        </w:rPr>
        <w:t xml:space="preserve"> et xml.etree pour </w:t>
      </w:r>
      <w:proofErr w:type="spellStart"/>
      <w:r>
        <w:rPr>
          <w:sz w:val="24"/>
          <w:szCs w:val="24"/>
        </w:rPr>
        <w:t>parser</w:t>
      </w:r>
      <w:proofErr w:type="spellEnd"/>
      <w:r>
        <w:rPr>
          <w:sz w:val="24"/>
          <w:szCs w:val="24"/>
        </w:rPr>
        <w:t xml:space="preserve"> le corpus original et ré</w:t>
      </w:r>
      <w:r>
        <w:rPr>
          <w:sz w:val="24"/>
          <w:szCs w:val="24"/>
          <w:lang w:val="it-IT"/>
        </w:rPr>
        <w:t>cup</w:t>
      </w:r>
      <w:proofErr w:type="spellStart"/>
      <w:r>
        <w:rPr>
          <w:sz w:val="24"/>
          <w:szCs w:val="24"/>
        </w:rPr>
        <w:t>érer</w:t>
      </w:r>
      <w:proofErr w:type="spellEnd"/>
      <w:r>
        <w:rPr>
          <w:sz w:val="24"/>
          <w:szCs w:val="24"/>
        </w:rPr>
        <w:t xml:space="preserve"> les contenus; Spacy et NLTK pour les opérations d'analyse des textes, du traitement et de l’apprentissage automatique des langues, </w:t>
      </w:r>
      <w:proofErr w:type="spellStart"/>
      <w:r>
        <w:rPr>
          <w:sz w:val="24"/>
          <w:szCs w:val="24"/>
        </w:rPr>
        <w:t>Genism</w:t>
      </w:r>
      <w:proofErr w:type="spellEnd"/>
      <w:r>
        <w:rPr>
          <w:sz w:val="24"/>
          <w:szCs w:val="24"/>
        </w:rPr>
        <w:t xml:space="preserve"> pour le plongement des mots avec  </w:t>
      </w:r>
      <w:r>
        <w:rPr>
          <w:i/>
          <w:iCs/>
          <w:sz w:val="24"/>
          <w:szCs w:val="24"/>
          <w:lang w:val="nl-NL"/>
        </w:rPr>
        <w:t>word2vec</w:t>
      </w:r>
      <w:r>
        <w:rPr>
          <w:sz w:val="24"/>
          <w:szCs w:val="24"/>
        </w:rPr>
        <w:t>,  S</w:t>
      </w:r>
      <w:r w:rsidRPr="00365B0C">
        <w:rPr>
          <w:sz w:val="24"/>
          <w:szCs w:val="24"/>
        </w:rPr>
        <w:t xml:space="preserve">klearn </w:t>
      </w:r>
      <w:r>
        <w:rPr>
          <w:sz w:val="24"/>
          <w:szCs w:val="24"/>
        </w:rPr>
        <w:t xml:space="preserve">mais aussi NLTK </w:t>
      </w:r>
      <w:r w:rsidRPr="00365B0C">
        <w:rPr>
          <w:sz w:val="24"/>
          <w:szCs w:val="24"/>
        </w:rPr>
        <w:t xml:space="preserve">pour la partie </w:t>
      </w:r>
      <w:proofErr w:type="spellStart"/>
      <w:r w:rsidRPr="00365B0C">
        <w:rPr>
          <w:sz w:val="24"/>
          <w:szCs w:val="24"/>
        </w:rPr>
        <w:t>maching</w:t>
      </w:r>
      <w:proofErr w:type="spellEnd"/>
      <w:r w:rsidRPr="00365B0C">
        <w:rPr>
          <w:sz w:val="24"/>
          <w:szCs w:val="24"/>
        </w:rPr>
        <w:t xml:space="preserve"> </w:t>
      </w:r>
      <w:proofErr w:type="spellStart"/>
      <w:r w:rsidRPr="00365B0C">
        <w:rPr>
          <w:sz w:val="24"/>
          <w:szCs w:val="24"/>
        </w:rPr>
        <w:t>learning</w:t>
      </w:r>
      <w:proofErr w:type="spellEnd"/>
      <w:r w:rsidRPr="00365B0C">
        <w:rPr>
          <w:sz w:val="24"/>
          <w:szCs w:val="24"/>
        </w:rPr>
        <w:t>.</w:t>
      </w:r>
    </w:p>
    <w:p w:rsidR="001B5E2A" w:rsidRDefault="00047D43">
      <w:pPr>
        <w:pStyle w:val="Corps"/>
        <w:spacing w:before="240" w:after="240"/>
        <w:rPr>
          <w:b/>
          <w:bCs/>
          <w:sz w:val="24"/>
          <w:szCs w:val="24"/>
        </w:rPr>
      </w:pPr>
      <w:r>
        <w:rPr>
          <w:b/>
          <w:bCs/>
          <w:sz w:val="24"/>
          <w:szCs w:val="24"/>
        </w:rPr>
        <w:t xml:space="preserve">2.2.1 </w:t>
      </w:r>
      <w:proofErr w:type="spellStart"/>
      <w:r>
        <w:rPr>
          <w:b/>
          <w:bCs/>
          <w:sz w:val="24"/>
          <w:szCs w:val="24"/>
        </w:rPr>
        <w:t>xml.dom</w:t>
      </w:r>
      <w:proofErr w:type="spellEnd"/>
    </w:p>
    <w:p w:rsidR="001B5E2A" w:rsidRDefault="00047D43">
      <w:pPr>
        <w:pStyle w:val="Corps"/>
        <w:jc w:val="both"/>
        <w:rPr>
          <w:sz w:val="24"/>
          <w:szCs w:val="24"/>
        </w:rPr>
      </w:pPr>
      <w:r>
        <w:rPr>
          <w:sz w:val="24"/>
          <w:szCs w:val="24"/>
        </w:rPr>
        <w:t>Le corpus de recettes culinaires est un ensemble de fichiers xml. Notre objectif dans cette étape est de ré</w:t>
      </w:r>
      <w:r>
        <w:rPr>
          <w:sz w:val="24"/>
          <w:szCs w:val="24"/>
          <w:lang w:val="it-IT"/>
        </w:rPr>
        <w:t>cup</w:t>
      </w:r>
      <w:proofErr w:type="spellStart"/>
      <w:r>
        <w:rPr>
          <w:sz w:val="24"/>
          <w:szCs w:val="24"/>
        </w:rPr>
        <w:t>érer</w:t>
      </w:r>
      <w:proofErr w:type="spellEnd"/>
      <w:r>
        <w:rPr>
          <w:sz w:val="24"/>
          <w:szCs w:val="24"/>
        </w:rPr>
        <w:t xml:space="preserve"> l’élément « </w:t>
      </w:r>
      <w:r>
        <w:rPr>
          <w:sz w:val="24"/>
          <w:szCs w:val="24"/>
          <w:lang w:val="it-IT"/>
        </w:rPr>
        <w:t>ingredient</w:t>
      </w:r>
      <w:r>
        <w:rPr>
          <w:sz w:val="24"/>
          <w:szCs w:val="24"/>
        </w:rPr>
        <w:t>s », l’élément « </w:t>
      </w:r>
      <w:proofErr w:type="spellStart"/>
      <w:r w:rsidRPr="00365B0C">
        <w:rPr>
          <w:sz w:val="24"/>
          <w:szCs w:val="24"/>
        </w:rPr>
        <w:t>preparation</w:t>
      </w:r>
      <w:proofErr w:type="spellEnd"/>
      <w:r>
        <w:rPr>
          <w:sz w:val="24"/>
          <w:szCs w:val="24"/>
        </w:rPr>
        <w:t xml:space="preserve"> » et l’élément « titre ». Pour cela, nous avons choisi </w:t>
      </w:r>
      <w:proofErr w:type="spellStart"/>
      <w:r>
        <w:rPr>
          <w:sz w:val="24"/>
          <w:szCs w:val="24"/>
        </w:rPr>
        <w:t>xml.dom</w:t>
      </w:r>
      <w:proofErr w:type="spellEnd"/>
      <w:r>
        <w:rPr>
          <w:sz w:val="24"/>
          <w:szCs w:val="24"/>
        </w:rPr>
        <w:t xml:space="preserve"> et </w:t>
      </w:r>
      <w:proofErr w:type="gramStart"/>
      <w:r>
        <w:rPr>
          <w:sz w:val="24"/>
          <w:szCs w:val="24"/>
        </w:rPr>
        <w:t>xml.etree</w:t>
      </w:r>
      <w:proofErr w:type="gramEnd"/>
      <w:r>
        <w:rPr>
          <w:sz w:val="24"/>
          <w:szCs w:val="24"/>
        </w:rPr>
        <w:t>.</w:t>
      </w:r>
    </w:p>
    <w:p w:rsidR="001B5E2A" w:rsidRDefault="00047D43">
      <w:pPr>
        <w:pStyle w:val="Corps"/>
        <w:jc w:val="both"/>
        <w:rPr>
          <w:rStyle w:val="Aucun"/>
          <w:color w:val="222222"/>
          <w:sz w:val="24"/>
          <w:szCs w:val="24"/>
          <w:u w:color="222222"/>
          <w:shd w:val="clear" w:color="auto" w:fill="FFFFFF"/>
        </w:rPr>
      </w:pPr>
      <w:r>
        <w:rPr>
          <w:color w:val="222222"/>
          <w:sz w:val="24"/>
          <w:szCs w:val="24"/>
          <w:u w:color="222222"/>
          <w:shd w:val="clear" w:color="auto" w:fill="FFFFFF"/>
        </w:rPr>
        <w:t>Le Document Object Model, ou "DOM," est une API inter-langage du World Wide Web Consortium (</w:t>
      </w:r>
      <w:r>
        <w:rPr>
          <w:i/>
          <w:iCs/>
          <w:color w:val="222222"/>
          <w:sz w:val="24"/>
          <w:szCs w:val="24"/>
          <w:u w:color="222222"/>
          <w:shd w:val="clear" w:color="auto" w:fill="FFFFFF"/>
          <w:lang w:val="de-DE"/>
        </w:rPr>
        <w:t>W3C</w:t>
      </w:r>
      <w:r>
        <w:rPr>
          <w:color w:val="222222"/>
          <w:sz w:val="24"/>
          <w:szCs w:val="24"/>
          <w:u w:color="222222"/>
          <w:shd w:val="clear" w:color="auto" w:fill="FFFFFF"/>
        </w:rPr>
        <w:t>) pour accéder et modifier les documents XML.</w:t>
      </w:r>
      <w:r>
        <w:rPr>
          <w:color w:val="222222"/>
          <w:sz w:val="24"/>
          <w:szCs w:val="24"/>
          <w:u w:color="222222"/>
          <w:shd w:val="clear" w:color="auto" w:fill="FFFFFF"/>
          <w:vertAlign w:val="superscript"/>
        </w:rPr>
        <w:footnoteReference w:id="3"/>
      </w:r>
      <w:r>
        <w:rPr>
          <w:rStyle w:val="Aucun"/>
          <w:color w:val="222222"/>
          <w:sz w:val="24"/>
          <w:szCs w:val="24"/>
          <w:u w:color="222222"/>
          <w:shd w:val="clear" w:color="auto" w:fill="FFFFFF"/>
          <w:lang w:val="it-IT"/>
        </w:rPr>
        <w:t xml:space="preserve"> Il repr</w:t>
      </w:r>
      <w:proofErr w:type="spellStart"/>
      <w:r>
        <w:rPr>
          <w:rStyle w:val="Aucun"/>
          <w:color w:val="222222"/>
          <w:sz w:val="24"/>
          <w:szCs w:val="24"/>
          <w:u w:color="222222"/>
          <w:shd w:val="clear" w:color="auto" w:fill="FFFFFF"/>
        </w:rPr>
        <w:t>ésente</w:t>
      </w:r>
      <w:proofErr w:type="spellEnd"/>
      <w:r>
        <w:rPr>
          <w:rStyle w:val="Aucun"/>
          <w:color w:val="222222"/>
          <w:sz w:val="24"/>
          <w:szCs w:val="24"/>
          <w:u w:color="222222"/>
          <w:shd w:val="clear" w:color="auto" w:fill="FFFFFF"/>
        </w:rPr>
        <w:t xml:space="preserve"> xml comme un arbre et il permet d</w:t>
      </w:r>
      <w:r>
        <w:rPr>
          <w:rStyle w:val="Aucun"/>
          <w:color w:val="222222"/>
          <w:sz w:val="24"/>
          <w:szCs w:val="24"/>
          <w:u w:color="222222"/>
          <w:shd w:val="clear" w:color="auto" w:fill="FFFFFF"/>
          <w:rtl/>
        </w:rPr>
        <w:t>’</w:t>
      </w:r>
      <w:r>
        <w:rPr>
          <w:rStyle w:val="Aucun"/>
          <w:color w:val="222222"/>
          <w:sz w:val="24"/>
          <w:szCs w:val="24"/>
          <w:u w:color="222222"/>
          <w:shd w:val="clear" w:color="auto" w:fill="FFFFFF"/>
          <w:lang w:val="it-IT"/>
        </w:rPr>
        <w:t>acc</w:t>
      </w:r>
      <w:proofErr w:type="spellStart"/>
      <w:r>
        <w:rPr>
          <w:rStyle w:val="Aucun"/>
          <w:color w:val="222222"/>
          <w:sz w:val="24"/>
          <w:szCs w:val="24"/>
          <w:u w:color="222222"/>
          <w:shd w:val="clear" w:color="auto" w:fill="FFFFFF"/>
        </w:rPr>
        <w:t>éder</w:t>
      </w:r>
      <w:proofErr w:type="spellEnd"/>
      <w:r>
        <w:rPr>
          <w:rStyle w:val="Aucun"/>
          <w:color w:val="222222"/>
          <w:sz w:val="24"/>
          <w:szCs w:val="24"/>
          <w:u w:color="222222"/>
          <w:shd w:val="clear" w:color="auto" w:fill="FFFFFF"/>
        </w:rPr>
        <w:t xml:space="preserve"> au xml et de trouver tous les éléments. </w:t>
      </w:r>
    </w:p>
    <w:p w:rsidR="001B5E2A" w:rsidRDefault="00047D43">
      <w:pPr>
        <w:pStyle w:val="Corps"/>
        <w:jc w:val="both"/>
        <w:rPr>
          <w:rStyle w:val="Aucun"/>
          <w:color w:val="222222"/>
          <w:sz w:val="24"/>
          <w:szCs w:val="24"/>
          <w:u w:color="222222"/>
          <w:shd w:val="clear" w:color="auto" w:fill="FFFFFF"/>
        </w:rPr>
      </w:pPr>
      <w:r>
        <w:rPr>
          <w:rStyle w:val="Aucun"/>
          <w:color w:val="222222"/>
          <w:sz w:val="24"/>
          <w:szCs w:val="24"/>
          <w:u w:color="222222"/>
          <w:shd w:val="clear" w:color="auto" w:fill="FFFFFF"/>
        </w:rPr>
        <w:t>Pour notre corpus, la structure est bien construite et assez simple. Donc, nous n</w:t>
      </w:r>
      <w:r>
        <w:rPr>
          <w:rStyle w:val="Aucun"/>
          <w:color w:val="222222"/>
          <w:sz w:val="24"/>
          <w:szCs w:val="24"/>
          <w:u w:color="222222"/>
          <w:shd w:val="clear" w:color="auto" w:fill="FFFFFF"/>
          <w:rtl/>
        </w:rPr>
        <w:t>’</w:t>
      </w:r>
      <w:r>
        <w:rPr>
          <w:rStyle w:val="Aucun"/>
          <w:color w:val="222222"/>
          <w:sz w:val="24"/>
          <w:szCs w:val="24"/>
          <w:u w:color="222222"/>
          <w:shd w:val="clear" w:color="auto" w:fill="FFFFFF"/>
        </w:rPr>
        <w:t>avons pas besoin d'un module compliqué pour analyser et ré</w:t>
      </w:r>
      <w:r>
        <w:rPr>
          <w:rStyle w:val="Aucun"/>
          <w:color w:val="222222"/>
          <w:sz w:val="24"/>
          <w:szCs w:val="24"/>
          <w:u w:color="222222"/>
          <w:shd w:val="clear" w:color="auto" w:fill="FFFFFF"/>
          <w:lang w:val="it-IT"/>
        </w:rPr>
        <w:t>cup</w:t>
      </w:r>
      <w:proofErr w:type="spellStart"/>
      <w:r>
        <w:rPr>
          <w:rStyle w:val="Aucun"/>
          <w:color w:val="222222"/>
          <w:sz w:val="24"/>
          <w:szCs w:val="24"/>
          <w:u w:color="222222"/>
          <w:shd w:val="clear" w:color="auto" w:fill="FFFFFF"/>
        </w:rPr>
        <w:t>érer</w:t>
      </w:r>
      <w:proofErr w:type="spellEnd"/>
      <w:r>
        <w:rPr>
          <w:rStyle w:val="Aucun"/>
          <w:color w:val="222222"/>
          <w:sz w:val="24"/>
          <w:szCs w:val="24"/>
          <w:u w:color="222222"/>
          <w:shd w:val="clear" w:color="auto" w:fill="FFFFFF"/>
        </w:rPr>
        <w:t xml:space="preserve"> le contenu. Ici, nous avons donc choisi </w:t>
      </w:r>
      <w:proofErr w:type="spellStart"/>
      <w:proofErr w:type="gramStart"/>
      <w:r>
        <w:rPr>
          <w:rStyle w:val="Aucun"/>
          <w:color w:val="222222"/>
          <w:sz w:val="24"/>
          <w:szCs w:val="24"/>
          <w:u w:color="222222"/>
          <w:shd w:val="clear" w:color="auto" w:fill="FFFFFF"/>
        </w:rPr>
        <w:t>xml.dom.minidom</w:t>
      </w:r>
      <w:proofErr w:type="spellEnd"/>
      <w:proofErr w:type="gramEnd"/>
      <w:r>
        <w:rPr>
          <w:rStyle w:val="Aucun"/>
          <w:color w:val="222222"/>
          <w:sz w:val="24"/>
          <w:szCs w:val="24"/>
          <w:u w:color="222222"/>
          <w:shd w:val="clear" w:color="auto" w:fill="FFFFFF"/>
        </w:rPr>
        <w:t xml:space="preserve"> et xml.etree. Ces modules sont plus légers et plus simples à utiliser. C</w:t>
      </w:r>
      <w:r>
        <w:rPr>
          <w:rStyle w:val="Aucun"/>
          <w:color w:val="222222"/>
          <w:sz w:val="24"/>
          <w:szCs w:val="24"/>
          <w:u w:color="222222"/>
          <w:shd w:val="clear" w:color="auto" w:fill="FFFFFF"/>
          <w:rtl/>
        </w:rPr>
        <w:t>’</w:t>
      </w:r>
      <w:r>
        <w:rPr>
          <w:rStyle w:val="Aucun"/>
          <w:color w:val="222222"/>
          <w:sz w:val="24"/>
          <w:szCs w:val="24"/>
          <w:u w:color="222222"/>
          <w:shd w:val="clear" w:color="auto" w:fill="FFFFFF"/>
        </w:rPr>
        <w:t xml:space="preserve">est idéal pour notre projet. Les fichiers suivants : </w:t>
      </w:r>
      <w:r>
        <w:rPr>
          <w:rStyle w:val="Aucun"/>
          <w:i/>
          <w:iCs/>
          <w:color w:val="222222"/>
          <w:sz w:val="24"/>
          <w:szCs w:val="24"/>
          <w:u w:color="222222"/>
          <w:shd w:val="clear" w:color="auto" w:fill="FFFFFF"/>
        </w:rPr>
        <w:t>TraitementXML</w:t>
      </w:r>
      <w:r>
        <w:rPr>
          <w:rStyle w:val="Aucun"/>
          <w:color w:val="222222"/>
          <w:sz w:val="24"/>
          <w:szCs w:val="24"/>
          <w:u w:color="222222"/>
          <w:shd w:val="clear" w:color="auto" w:fill="FFFFFF"/>
        </w:rPr>
        <w:t xml:space="preserve">.py et </w:t>
      </w:r>
      <w:r>
        <w:rPr>
          <w:rStyle w:val="Aucun"/>
          <w:i/>
          <w:iCs/>
          <w:color w:val="222222"/>
          <w:sz w:val="24"/>
          <w:szCs w:val="24"/>
          <w:u w:color="222222"/>
          <w:shd w:val="clear" w:color="auto" w:fill="FFFFFF"/>
        </w:rPr>
        <w:t>fromXML2PandaDf</w:t>
      </w:r>
      <w:r>
        <w:rPr>
          <w:rStyle w:val="Aucun"/>
          <w:color w:val="222222"/>
          <w:sz w:val="24"/>
          <w:szCs w:val="24"/>
          <w:u w:color="222222"/>
          <w:shd w:val="clear" w:color="auto" w:fill="FFFFFF"/>
        </w:rPr>
        <w:t xml:space="preserve">.py crées soit des fichiers pour chaque section soit un fichier JSON qui contient ces trois sections pour un chargement automatique dans un dataframe. </w:t>
      </w:r>
    </w:p>
    <w:p w:rsidR="001B5E2A" w:rsidRDefault="00047D43">
      <w:pPr>
        <w:pStyle w:val="Corps"/>
        <w:spacing w:before="240" w:after="240"/>
        <w:rPr>
          <w:rStyle w:val="Aucun"/>
          <w:b/>
          <w:bCs/>
          <w:sz w:val="24"/>
          <w:szCs w:val="24"/>
        </w:rPr>
      </w:pPr>
      <w:r>
        <w:rPr>
          <w:rStyle w:val="Aucun"/>
          <w:b/>
          <w:bCs/>
          <w:sz w:val="24"/>
          <w:szCs w:val="24"/>
        </w:rPr>
        <w:t xml:space="preserve">2.2.2 </w:t>
      </w:r>
      <w:proofErr w:type="spellStart"/>
      <w:r>
        <w:rPr>
          <w:rStyle w:val="Aucun"/>
          <w:b/>
          <w:bCs/>
          <w:sz w:val="24"/>
          <w:szCs w:val="24"/>
        </w:rPr>
        <w:t>spaCy</w:t>
      </w:r>
      <w:proofErr w:type="spellEnd"/>
    </w:p>
    <w:p w:rsidR="001B5E2A" w:rsidRDefault="00047D43">
      <w:pPr>
        <w:pStyle w:val="Corps"/>
        <w:jc w:val="both"/>
        <w:rPr>
          <w:rStyle w:val="Aucun"/>
          <w:sz w:val="24"/>
          <w:szCs w:val="24"/>
        </w:rPr>
      </w:pPr>
      <w:proofErr w:type="spellStart"/>
      <w:r>
        <w:rPr>
          <w:rStyle w:val="Aucun"/>
          <w:sz w:val="24"/>
          <w:szCs w:val="24"/>
        </w:rPr>
        <w:t>Apr</w:t>
      </w:r>
      <w:proofErr w:type="spellEnd"/>
      <w:r>
        <w:rPr>
          <w:rStyle w:val="Aucun"/>
          <w:sz w:val="24"/>
          <w:szCs w:val="24"/>
          <w:lang w:val="it-IT"/>
        </w:rPr>
        <w:t>è</w:t>
      </w:r>
      <w:r>
        <w:rPr>
          <w:rStyle w:val="Aucun"/>
          <w:sz w:val="24"/>
          <w:szCs w:val="24"/>
        </w:rPr>
        <w:t>s avoir ré</w:t>
      </w:r>
      <w:r>
        <w:rPr>
          <w:rStyle w:val="Aucun"/>
          <w:sz w:val="24"/>
          <w:szCs w:val="24"/>
          <w:lang w:val="it-IT"/>
        </w:rPr>
        <w:t>cup</w:t>
      </w:r>
      <w:proofErr w:type="spellStart"/>
      <w:r>
        <w:rPr>
          <w:rStyle w:val="Aucun"/>
          <w:sz w:val="24"/>
          <w:szCs w:val="24"/>
        </w:rPr>
        <w:t>éré</w:t>
      </w:r>
      <w:proofErr w:type="spellEnd"/>
      <w:r>
        <w:rPr>
          <w:rStyle w:val="Aucun"/>
          <w:sz w:val="24"/>
          <w:szCs w:val="24"/>
        </w:rPr>
        <w:t xml:space="preserve"> le contenu dans les fichiers xml, nous avons traité les textes avec l</w:t>
      </w:r>
      <w:r>
        <w:rPr>
          <w:rStyle w:val="Aucun"/>
          <w:sz w:val="24"/>
          <w:szCs w:val="24"/>
          <w:rtl/>
        </w:rPr>
        <w:t>’</w:t>
      </w:r>
      <w:r>
        <w:rPr>
          <w:rStyle w:val="Aucun"/>
          <w:sz w:val="24"/>
          <w:szCs w:val="24"/>
        </w:rPr>
        <w:t xml:space="preserve">outil </w:t>
      </w:r>
      <w:proofErr w:type="spellStart"/>
      <w:r>
        <w:rPr>
          <w:rStyle w:val="Aucun"/>
          <w:sz w:val="24"/>
          <w:szCs w:val="24"/>
        </w:rPr>
        <w:t>spaCy</w:t>
      </w:r>
      <w:proofErr w:type="spellEnd"/>
      <w:r>
        <w:rPr>
          <w:rStyle w:val="Aucun"/>
          <w:sz w:val="24"/>
          <w:szCs w:val="24"/>
        </w:rPr>
        <w:t>.</w:t>
      </w:r>
    </w:p>
    <w:p w:rsidR="001B5E2A" w:rsidRDefault="00047D43">
      <w:pPr>
        <w:pStyle w:val="Corps"/>
        <w:jc w:val="both"/>
        <w:rPr>
          <w:rStyle w:val="Aucun"/>
          <w:sz w:val="24"/>
          <w:szCs w:val="24"/>
        </w:rPr>
      </w:pPr>
      <w:proofErr w:type="spellStart"/>
      <w:r>
        <w:rPr>
          <w:rStyle w:val="Aucun"/>
          <w:sz w:val="24"/>
          <w:szCs w:val="24"/>
          <w:shd w:val="clear" w:color="auto" w:fill="FFFFFF"/>
        </w:rPr>
        <w:t>SpaCy</w:t>
      </w:r>
      <w:proofErr w:type="spellEnd"/>
      <w:r>
        <w:rPr>
          <w:rStyle w:val="Aucun"/>
          <w:sz w:val="24"/>
          <w:szCs w:val="24"/>
          <w:shd w:val="clear" w:color="auto" w:fill="FFFFFF"/>
        </w:rPr>
        <w:t xml:space="preserve"> est une </w:t>
      </w:r>
      <w:proofErr w:type="spellStart"/>
      <w:r>
        <w:rPr>
          <w:rStyle w:val="Aucun"/>
          <w:sz w:val="24"/>
          <w:szCs w:val="24"/>
          <w:shd w:val="clear" w:color="auto" w:fill="FFFFFF"/>
        </w:rPr>
        <w:t>biblioth</w:t>
      </w:r>
      <w:proofErr w:type="spellEnd"/>
      <w:r>
        <w:rPr>
          <w:rStyle w:val="Aucun"/>
          <w:sz w:val="24"/>
          <w:szCs w:val="24"/>
          <w:shd w:val="clear" w:color="auto" w:fill="FFFFFF"/>
          <w:lang w:val="it-IT"/>
        </w:rPr>
        <w:t>è</w:t>
      </w:r>
      <w:r>
        <w:rPr>
          <w:rStyle w:val="Aucun"/>
          <w:sz w:val="24"/>
          <w:szCs w:val="24"/>
          <w:shd w:val="clear" w:color="auto" w:fill="FFFFFF"/>
        </w:rPr>
        <w:t xml:space="preserve">que logicielle </w:t>
      </w:r>
      <w:hyperlink r:id="rId15" w:history="1">
        <w:r w:rsidRPr="00365B0C">
          <w:rPr>
            <w:rStyle w:val="Hyperlink1"/>
          </w:rPr>
          <w:t>Python</w:t>
        </w:r>
      </w:hyperlink>
      <w:r>
        <w:rPr>
          <w:rStyle w:val="Hyperlink1"/>
          <w:lang w:val="es-ES_tradnl"/>
        </w:rPr>
        <w:t xml:space="preserve"> de </w:t>
      </w:r>
      <w:hyperlink r:id="rId16" w:history="1">
        <w:r>
          <w:rPr>
            <w:rStyle w:val="Hyperlink1"/>
          </w:rPr>
          <w:t>traitement automatique des langues</w:t>
        </w:r>
      </w:hyperlink>
      <w:r>
        <w:rPr>
          <w:rStyle w:val="Hyperlink1"/>
        </w:rPr>
        <w:t xml:space="preserve"> développée par Matt </w:t>
      </w:r>
      <w:proofErr w:type="spellStart"/>
      <w:r>
        <w:rPr>
          <w:rStyle w:val="Hyperlink1"/>
        </w:rPr>
        <w:t>Honnibal</w:t>
      </w:r>
      <w:proofErr w:type="spellEnd"/>
      <w:r>
        <w:rPr>
          <w:rStyle w:val="Hyperlink1"/>
        </w:rPr>
        <w:t xml:space="preserve"> et Ines </w:t>
      </w:r>
      <w:proofErr w:type="spellStart"/>
      <w:r>
        <w:rPr>
          <w:rStyle w:val="Hyperlink1"/>
        </w:rPr>
        <w:t>Montani</w:t>
      </w:r>
      <w:proofErr w:type="spellEnd"/>
      <w:r>
        <w:rPr>
          <w:rStyle w:val="Hyperlink1"/>
        </w:rPr>
        <w:t xml:space="preserve">. </w:t>
      </w:r>
      <w:proofErr w:type="spellStart"/>
      <w:r>
        <w:rPr>
          <w:rStyle w:val="Hyperlink1"/>
        </w:rPr>
        <w:t>SpaCy</w:t>
      </w:r>
      <w:proofErr w:type="spellEnd"/>
      <w:r>
        <w:rPr>
          <w:rStyle w:val="Hyperlink1"/>
        </w:rPr>
        <w:t xml:space="preserve"> est livré avec des pipelines pré</w:t>
      </w:r>
      <w:r>
        <w:rPr>
          <w:rStyle w:val="Hyperlink1"/>
          <w:lang w:val="da-DK"/>
        </w:rPr>
        <w:t>-</w:t>
      </w:r>
      <w:r>
        <w:rPr>
          <w:rStyle w:val="Hyperlink1"/>
          <w:lang w:val="da-DK"/>
        </w:rPr>
        <w:lastRenderedPageBreak/>
        <w:t>form</w:t>
      </w:r>
      <w:proofErr w:type="spellStart"/>
      <w:r>
        <w:rPr>
          <w:rStyle w:val="Hyperlink1"/>
        </w:rPr>
        <w:t>és</w:t>
      </w:r>
      <w:proofErr w:type="spellEnd"/>
      <w:r>
        <w:rPr>
          <w:rStyle w:val="Hyperlink1"/>
        </w:rPr>
        <w:t xml:space="preserve"> et prend actuellement en charge la tokenisation et la formation pour plus de 60 langues, y compris la langue française. Il propose des mod</w:t>
      </w:r>
      <w:r>
        <w:rPr>
          <w:rStyle w:val="Hyperlink1"/>
          <w:lang w:val="it-IT"/>
        </w:rPr>
        <w:t>è</w:t>
      </w:r>
      <w:r>
        <w:rPr>
          <w:rStyle w:val="Hyperlink1"/>
        </w:rPr>
        <w:t xml:space="preserve">les de vitesse et de réseau neuronaux de pointe pour le marquage, l'analyse, la reconnaissance d'entités nommées, la classification de texte et plus encore, un apprentissage multi-tâches avec des transformateurs pré-entraînés comme BERT, ainsi qu'un </w:t>
      </w:r>
      <w:proofErr w:type="spellStart"/>
      <w:r>
        <w:rPr>
          <w:rStyle w:val="Hyperlink1"/>
        </w:rPr>
        <w:t>syst</w:t>
      </w:r>
      <w:proofErr w:type="spellEnd"/>
      <w:r>
        <w:rPr>
          <w:rStyle w:val="Hyperlink1"/>
          <w:lang w:val="it-IT"/>
        </w:rPr>
        <w:t>è</w:t>
      </w:r>
      <w:r>
        <w:rPr>
          <w:rStyle w:val="Hyperlink1"/>
        </w:rPr>
        <w:t>me de formation prêt pour la production et un mod</w:t>
      </w:r>
      <w:r>
        <w:rPr>
          <w:rStyle w:val="Hyperlink1"/>
          <w:lang w:val="it-IT"/>
        </w:rPr>
        <w:t>èle facile</w:t>
      </w:r>
      <w:r>
        <w:rPr>
          <w:rStyle w:val="Aucun"/>
          <w:sz w:val="24"/>
          <w:szCs w:val="24"/>
          <w:shd w:val="clear" w:color="auto" w:fill="FFFFFF"/>
        </w:rPr>
        <w:t xml:space="preserve"> pour le </w:t>
      </w:r>
      <w:r w:rsidRPr="00365B0C">
        <w:rPr>
          <w:rStyle w:val="Hyperlink1"/>
        </w:rPr>
        <w:t xml:space="preserve">packaging, </w:t>
      </w:r>
      <w:r>
        <w:rPr>
          <w:rStyle w:val="Aucun"/>
          <w:sz w:val="24"/>
          <w:szCs w:val="24"/>
          <w:shd w:val="clear" w:color="auto" w:fill="FFFFFF"/>
        </w:rPr>
        <w:t xml:space="preserve">le </w:t>
      </w:r>
      <w:r>
        <w:rPr>
          <w:rStyle w:val="Hyperlink1"/>
        </w:rPr>
        <w:t xml:space="preserve">déploiement et </w:t>
      </w:r>
      <w:r>
        <w:rPr>
          <w:rStyle w:val="Aucun"/>
          <w:sz w:val="24"/>
          <w:szCs w:val="24"/>
          <w:shd w:val="clear" w:color="auto" w:fill="FFFFFF"/>
        </w:rPr>
        <w:t xml:space="preserve">la </w:t>
      </w:r>
      <w:r w:rsidRPr="00365B0C">
        <w:rPr>
          <w:rStyle w:val="Hyperlink1"/>
        </w:rPr>
        <w:t>gestion des workflows.</w:t>
      </w:r>
    </w:p>
    <w:p w:rsidR="001B5E2A" w:rsidRDefault="00047D43">
      <w:pPr>
        <w:pStyle w:val="Corps"/>
        <w:spacing w:after="240"/>
        <w:jc w:val="both"/>
        <w:rPr>
          <w:rStyle w:val="Aucun"/>
          <w:sz w:val="24"/>
          <w:szCs w:val="24"/>
        </w:rPr>
      </w:pPr>
      <w:r>
        <w:rPr>
          <w:rStyle w:val="Aucun"/>
          <w:sz w:val="24"/>
          <w:szCs w:val="24"/>
        </w:rPr>
        <w:t>Pour compléter les annotations, nous avons utilisé son pos-</w:t>
      </w:r>
      <w:proofErr w:type="spellStart"/>
      <w:r>
        <w:rPr>
          <w:rStyle w:val="Aucun"/>
          <w:sz w:val="24"/>
          <w:szCs w:val="24"/>
        </w:rPr>
        <w:t>tagging</w:t>
      </w:r>
      <w:proofErr w:type="spellEnd"/>
      <w:r>
        <w:rPr>
          <w:rStyle w:val="Aucun"/>
          <w:sz w:val="24"/>
          <w:szCs w:val="24"/>
        </w:rPr>
        <w:t>, la lemmatisation, la reconnaissance d</w:t>
      </w:r>
      <w:r>
        <w:rPr>
          <w:rStyle w:val="Aucun"/>
          <w:sz w:val="24"/>
          <w:szCs w:val="24"/>
          <w:rtl/>
        </w:rPr>
        <w:t>’</w:t>
      </w:r>
      <w:r>
        <w:rPr>
          <w:rStyle w:val="Aucun"/>
          <w:sz w:val="24"/>
          <w:szCs w:val="24"/>
          <w:lang w:val="it-IT"/>
        </w:rPr>
        <w:t>entit</w:t>
      </w:r>
      <w:proofErr w:type="spellStart"/>
      <w:r>
        <w:rPr>
          <w:rStyle w:val="Aucun"/>
          <w:sz w:val="24"/>
          <w:szCs w:val="24"/>
        </w:rPr>
        <w:t>és</w:t>
      </w:r>
      <w:proofErr w:type="spellEnd"/>
      <w:r>
        <w:rPr>
          <w:rStyle w:val="Aucun"/>
          <w:sz w:val="24"/>
          <w:szCs w:val="24"/>
        </w:rPr>
        <w:t xml:space="preserve"> nommées ainsi que l</w:t>
      </w:r>
      <w:r>
        <w:rPr>
          <w:rStyle w:val="Aucun"/>
          <w:sz w:val="24"/>
          <w:szCs w:val="24"/>
          <w:rtl/>
        </w:rPr>
        <w:t>’</w:t>
      </w:r>
      <w:r>
        <w:rPr>
          <w:rStyle w:val="Aucun"/>
          <w:sz w:val="24"/>
          <w:szCs w:val="24"/>
        </w:rPr>
        <w:t xml:space="preserve">ajout de nouvelles entités nommées, de règles de patrons linéaires, et surtout avons entrainé le modèle de reconnaissance d’entités nommées </w:t>
      </w:r>
      <w:proofErr w:type="gramStart"/>
      <w:r>
        <w:rPr>
          <w:rStyle w:val="Aucun"/>
          <w:sz w:val="24"/>
          <w:szCs w:val="24"/>
        </w:rPr>
        <w:t>suite à un</w:t>
      </w:r>
      <w:proofErr w:type="gramEnd"/>
      <w:r>
        <w:rPr>
          <w:rStyle w:val="Aucun"/>
          <w:sz w:val="24"/>
          <w:szCs w:val="24"/>
        </w:rPr>
        <w:t xml:space="preserve"> important prétraitement qui a permis de fournir des listes d’ingrédients, de verbes et d’ustensiles. Ce module nous fournit alors le modèle de sortie, ainsi que les mesures de précision et de rappel pour l’évaluation de la performance du modèle.</w:t>
      </w:r>
    </w:p>
    <w:p w:rsidR="001B5E2A" w:rsidRDefault="001B5E2A">
      <w:pPr>
        <w:pStyle w:val="Corps"/>
        <w:spacing w:after="240"/>
        <w:jc w:val="both"/>
        <w:rPr>
          <w:sz w:val="24"/>
          <w:szCs w:val="24"/>
        </w:rPr>
      </w:pPr>
    </w:p>
    <w:p w:rsidR="001B5E2A" w:rsidRDefault="00047D43">
      <w:pPr>
        <w:pStyle w:val="Corps"/>
        <w:spacing w:before="200" w:after="240"/>
        <w:jc w:val="both"/>
        <w:rPr>
          <w:rStyle w:val="Aucun"/>
          <w:b/>
          <w:bCs/>
          <w:sz w:val="24"/>
          <w:szCs w:val="24"/>
        </w:rPr>
      </w:pPr>
      <w:r>
        <w:rPr>
          <w:rStyle w:val="Aucun"/>
          <w:b/>
          <w:bCs/>
          <w:sz w:val="24"/>
          <w:szCs w:val="24"/>
        </w:rPr>
        <w:t>2.2.3 NLTK</w:t>
      </w:r>
    </w:p>
    <w:p w:rsidR="001B5E2A" w:rsidRDefault="00047D43">
      <w:pPr>
        <w:pStyle w:val="Corps"/>
        <w:jc w:val="both"/>
        <w:rPr>
          <w:rStyle w:val="Aucun"/>
          <w:sz w:val="24"/>
          <w:szCs w:val="24"/>
        </w:rPr>
      </w:pPr>
      <w:r>
        <w:rPr>
          <w:rStyle w:val="Aucun"/>
          <w:sz w:val="24"/>
          <w:szCs w:val="24"/>
        </w:rPr>
        <w:t xml:space="preserve">Afin de faire la tokenisation, la </w:t>
      </w:r>
      <w:proofErr w:type="spellStart"/>
      <w:r>
        <w:rPr>
          <w:rStyle w:val="Aucun"/>
          <w:sz w:val="24"/>
          <w:szCs w:val="24"/>
        </w:rPr>
        <w:t>stemmatisation</w:t>
      </w:r>
      <w:proofErr w:type="spellEnd"/>
      <w:r>
        <w:rPr>
          <w:rStyle w:val="Aucun"/>
          <w:sz w:val="24"/>
          <w:szCs w:val="24"/>
        </w:rPr>
        <w:t xml:space="preserve"> et le clustering via K-</w:t>
      </w:r>
      <w:proofErr w:type="spellStart"/>
      <w:r>
        <w:rPr>
          <w:rStyle w:val="Aucun"/>
          <w:sz w:val="24"/>
          <w:szCs w:val="24"/>
        </w:rPr>
        <w:t>Means</w:t>
      </w:r>
      <w:proofErr w:type="spellEnd"/>
      <w:r>
        <w:rPr>
          <w:rStyle w:val="Aucun"/>
          <w:sz w:val="24"/>
          <w:szCs w:val="24"/>
        </w:rPr>
        <w:t xml:space="preserve">, nous avons utilisé une autre </w:t>
      </w:r>
      <w:proofErr w:type="spellStart"/>
      <w:r>
        <w:rPr>
          <w:rStyle w:val="Aucun"/>
          <w:sz w:val="24"/>
          <w:szCs w:val="24"/>
        </w:rPr>
        <w:t>biblioth</w:t>
      </w:r>
      <w:proofErr w:type="spellEnd"/>
      <w:r>
        <w:rPr>
          <w:rStyle w:val="Aucun"/>
          <w:sz w:val="24"/>
          <w:szCs w:val="24"/>
          <w:lang w:val="it-IT"/>
        </w:rPr>
        <w:t>è</w:t>
      </w:r>
      <w:r>
        <w:rPr>
          <w:rStyle w:val="Aucun"/>
          <w:sz w:val="24"/>
          <w:szCs w:val="24"/>
        </w:rPr>
        <w:t>que de traitement automatique des langues, NLTK.</w:t>
      </w:r>
    </w:p>
    <w:p w:rsidR="001B5E2A" w:rsidRDefault="00047D43">
      <w:pPr>
        <w:pStyle w:val="Corps"/>
        <w:jc w:val="both"/>
        <w:rPr>
          <w:rStyle w:val="Aucun"/>
          <w:sz w:val="24"/>
          <w:szCs w:val="24"/>
        </w:rPr>
      </w:pPr>
      <w:r>
        <w:rPr>
          <w:rStyle w:val="Aucun"/>
          <w:sz w:val="24"/>
          <w:szCs w:val="24"/>
        </w:rPr>
        <w:t xml:space="preserve">NLTK a été développé </w:t>
      </w:r>
      <w:r>
        <w:rPr>
          <w:rStyle w:val="Aucun"/>
          <w:sz w:val="24"/>
          <w:szCs w:val="24"/>
          <w:lang w:val="de-DE"/>
        </w:rPr>
        <w:t xml:space="preserve">par Steven Bird et Edward </w:t>
      </w:r>
      <w:proofErr w:type="spellStart"/>
      <w:r>
        <w:rPr>
          <w:rStyle w:val="Aucun"/>
          <w:sz w:val="24"/>
          <w:szCs w:val="24"/>
          <w:lang w:val="de-DE"/>
        </w:rPr>
        <w:t>Loper</w:t>
      </w:r>
      <w:proofErr w:type="spellEnd"/>
      <w:r>
        <w:rPr>
          <w:rStyle w:val="Aucun"/>
          <w:sz w:val="24"/>
          <w:szCs w:val="24"/>
          <w:lang w:val="de-DE"/>
        </w:rPr>
        <w:t xml:space="preserve"> au D</w:t>
      </w:r>
      <w:proofErr w:type="spellStart"/>
      <w:r>
        <w:rPr>
          <w:rStyle w:val="Aucun"/>
          <w:sz w:val="24"/>
          <w:szCs w:val="24"/>
        </w:rPr>
        <w:t>épartement</w:t>
      </w:r>
      <w:proofErr w:type="spellEnd"/>
      <w:r>
        <w:rPr>
          <w:rStyle w:val="Aucun"/>
          <w:sz w:val="24"/>
          <w:szCs w:val="24"/>
        </w:rPr>
        <w:t xml:space="preserve"> d'informatique et des sciences de l'information de l'Université de Pennsylvanie. NLTK comprend des démonstrations graphiques et des exemples de données. Il est accompagné d'un livre qui explique les concepts sous-jacents </w:t>
      </w:r>
      <w:proofErr w:type="spellStart"/>
      <w:r>
        <w:rPr>
          <w:rStyle w:val="Aucun"/>
          <w:sz w:val="24"/>
          <w:szCs w:val="24"/>
        </w:rPr>
        <w:t>derri</w:t>
      </w:r>
      <w:proofErr w:type="spellEnd"/>
      <w:r>
        <w:rPr>
          <w:rStyle w:val="Aucun"/>
          <w:sz w:val="24"/>
          <w:szCs w:val="24"/>
          <w:lang w:val="it-IT"/>
        </w:rPr>
        <w:t>è</w:t>
      </w:r>
      <w:r>
        <w:rPr>
          <w:rStyle w:val="Aucun"/>
          <w:sz w:val="24"/>
          <w:szCs w:val="24"/>
        </w:rPr>
        <w:t xml:space="preserve">re les tâches de traitement du langage prises en charge par la boîte à outils, et d’un livre de traitement sur des </w:t>
      </w:r>
      <w:r>
        <w:rPr>
          <w:rStyle w:val="Aucun"/>
          <w:sz w:val="24"/>
          <w:szCs w:val="24"/>
          <w:lang w:val="it-IT"/>
        </w:rPr>
        <w:t>recettes.</w:t>
      </w:r>
    </w:p>
    <w:p w:rsidR="001B5E2A" w:rsidRDefault="00047D43">
      <w:pPr>
        <w:pStyle w:val="Corps"/>
        <w:spacing w:before="200" w:after="240"/>
        <w:jc w:val="both"/>
        <w:rPr>
          <w:rStyle w:val="Aucun"/>
          <w:b/>
          <w:bCs/>
          <w:sz w:val="24"/>
          <w:szCs w:val="24"/>
        </w:rPr>
      </w:pPr>
      <w:r>
        <w:rPr>
          <w:rStyle w:val="Aucun"/>
          <w:b/>
          <w:bCs/>
          <w:sz w:val="24"/>
          <w:szCs w:val="24"/>
        </w:rPr>
        <w:t xml:space="preserve">2.2.4 </w:t>
      </w:r>
      <w:proofErr w:type="spellStart"/>
      <w:r>
        <w:rPr>
          <w:rStyle w:val="Aucun"/>
          <w:b/>
          <w:bCs/>
          <w:sz w:val="24"/>
          <w:szCs w:val="24"/>
        </w:rPr>
        <w:t>Gensim</w:t>
      </w:r>
      <w:proofErr w:type="spellEnd"/>
    </w:p>
    <w:p w:rsidR="001B5E2A" w:rsidRDefault="00047D43">
      <w:pPr>
        <w:pStyle w:val="Corps"/>
        <w:jc w:val="both"/>
        <w:rPr>
          <w:rStyle w:val="Aucun"/>
          <w:sz w:val="24"/>
          <w:szCs w:val="24"/>
        </w:rPr>
      </w:pPr>
      <w:r>
        <w:rPr>
          <w:rStyle w:val="Aucun"/>
          <w:sz w:val="24"/>
          <w:szCs w:val="24"/>
        </w:rPr>
        <w:t xml:space="preserve">Avant passer de passer au processus de </w:t>
      </w:r>
      <w:r w:rsidRPr="00365B0C">
        <w:rPr>
          <w:rStyle w:val="Aucun"/>
          <w:sz w:val="24"/>
          <w:szCs w:val="24"/>
        </w:rPr>
        <w:t xml:space="preserve">machine </w:t>
      </w:r>
      <w:proofErr w:type="spellStart"/>
      <w:r w:rsidRPr="00365B0C">
        <w:rPr>
          <w:rStyle w:val="Aucun"/>
          <w:sz w:val="24"/>
          <w:szCs w:val="24"/>
        </w:rPr>
        <w:t>learning</w:t>
      </w:r>
      <w:proofErr w:type="spellEnd"/>
      <w:r w:rsidRPr="00365B0C">
        <w:rPr>
          <w:rStyle w:val="Aucun"/>
          <w:sz w:val="24"/>
          <w:szCs w:val="24"/>
        </w:rPr>
        <w:t xml:space="preserve"> et </w:t>
      </w:r>
      <w:r>
        <w:rPr>
          <w:rStyle w:val="Aucun"/>
          <w:sz w:val="24"/>
          <w:szCs w:val="24"/>
        </w:rPr>
        <w:t>d</w:t>
      </w:r>
      <w:r>
        <w:rPr>
          <w:rStyle w:val="Aucun"/>
          <w:sz w:val="24"/>
          <w:szCs w:val="24"/>
          <w:lang w:val="nl-NL"/>
        </w:rPr>
        <w:t xml:space="preserve">e </w:t>
      </w:r>
      <w:proofErr w:type="spellStart"/>
      <w:r>
        <w:rPr>
          <w:rStyle w:val="Aucun"/>
          <w:sz w:val="24"/>
          <w:szCs w:val="24"/>
          <w:lang w:val="nl-NL"/>
        </w:rPr>
        <w:t>clust</w:t>
      </w:r>
      <w:proofErr w:type="spellEnd"/>
      <w:r>
        <w:rPr>
          <w:rStyle w:val="Aucun"/>
          <w:sz w:val="24"/>
          <w:szCs w:val="24"/>
        </w:rPr>
        <w:t>ering, nous avons créé les vecteurs de</w:t>
      </w:r>
      <w:r>
        <w:rPr>
          <w:rStyle w:val="Aucun"/>
          <w:sz w:val="24"/>
          <w:szCs w:val="24"/>
          <w:lang w:val="nl-NL"/>
        </w:rPr>
        <w:t xml:space="preserve"> word</w:t>
      </w:r>
      <w:r>
        <w:rPr>
          <w:rStyle w:val="Aucun"/>
          <w:sz w:val="24"/>
          <w:szCs w:val="24"/>
        </w:rPr>
        <w:t>-</w:t>
      </w:r>
      <w:proofErr w:type="spellStart"/>
      <w:r w:rsidRPr="00365B0C">
        <w:rPr>
          <w:rStyle w:val="Aucun"/>
          <w:sz w:val="24"/>
          <w:szCs w:val="24"/>
        </w:rPr>
        <w:t>embedding</w:t>
      </w:r>
      <w:proofErr w:type="spellEnd"/>
      <w:r>
        <w:rPr>
          <w:rStyle w:val="Aucun"/>
          <w:sz w:val="24"/>
          <w:szCs w:val="24"/>
        </w:rPr>
        <w:t xml:space="preserve"> grâce à </w:t>
      </w:r>
      <w:r>
        <w:rPr>
          <w:rStyle w:val="Aucun"/>
          <w:sz w:val="24"/>
          <w:szCs w:val="24"/>
          <w:lang w:val="nl-NL"/>
        </w:rPr>
        <w:t>word2vec</w:t>
      </w:r>
      <w:r>
        <w:rPr>
          <w:rStyle w:val="Aucun"/>
          <w:sz w:val="24"/>
          <w:szCs w:val="24"/>
        </w:rPr>
        <w:t xml:space="preserve"> du</w:t>
      </w:r>
      <w:r w:rsidRPr="00365B0C">
        <w:rPr>
          <w:rStyle w:val="Aucun"/>
          <w:sz w:val="24"/>
          <w:szCs w:val="24"/>
        </w:rPr>
        <w:t xml:space="preserve"> module </w:t>
      </w:r>
      <w:proofErr w:type="spellStart"/>
      <w:r>
        <w:rPr>
          <w:rStyle w:val="Aucun"/>
          <w:sz w:val="24"/>
          <w:szCs w:val="24"/>
        </w:rPr>
        <w:t>Genism</w:t>
      </w:r>
      <w:proofErr w:type="spellEnd"/>
      <w:r>
        <w:rPr>
          <w:rStyle w:val="Aucun"/>
          <w:sz w:val="24"/>
          <w:szCs w:val="24"/>
        </w:rPr>
        <w:t>.</w:t>
      </w:r>
    </w:p>
    <w:p w:rsidR="001B5E2A" w:rsidRDefault="00047D43">
      <w:pPr>
        <w:pStyle w:val="Corps"/>
        <w:jc w:val="both"/>
        <w:rPr>
          <w:rStyle w:val="Aucun"/>
          <w:sz w:val="24"/>
          <w:szCs w:val="24"/>
        </w:rPr>
      </w:pPr>
      <w:r>
        <w:rPr>
          <w:rStyle w:val="Aucun"/>
          <w:sz w:val="24"/>
          <w:szCs w:val="24"/>
          <w:lang w:val="it-IT"/>
        </w:rPr>
        <w:t>Gensim est con</w:t>
      </w:r>
      <w:proofErr w:type="spellStart"/>
      <w:r>
        <w:rPr>
          <w:rStyle w:val="Aucun"/>
          <w:sz w:val="24"/>
          <w:szCs w:val="24"/>
        </w:rPr>
        <w:t>çu</w:t>
      </w:r>
      <w:proofErr w:type="spellEnd"/>
      <w:r>
        <w:rPr>
          <w:rStyle w:val="Aucun"/>
          <w:sz w:val="24"/>
          <w:szCs w:val="24"/>
        </w:rPr>
        <w:t xml:space="preserve"> pour gérer de grandes collections de texte à l'aide de flux de données et d'algorithmes en ligne incrémentiels, ce qui le différencie de la plupart des autres logiciels d'apprentissage automatique qui ne ciblent que le traitement en mémoire.</w:t>
      </w:r>
    </w:p>
    <w:p w:rsidR="001B5E2A" w:rsidRDefault="001B5E2A">
      <w:pPr>
        <w:pStyle w:val="Corps"/>
        <w:jc w:val="both"/>
        <w:rPr>
          <w:sz w:val="24"/>
          <w:szCs w:val="24"/>
        </w:rPr>
      </w:pPr>
    </w:p>
    <w:p w:rsidR="001B5E2A" w:rsidRDefault="00047D43">
      <w:pPr>
        <w:pStyle w:val="Corps"/>
        <w:spacing w:before="200" w:after="240"/>
        <w:jc w:val="both"/>
        <w:rPr>
          <w:rStyle w:val="Aucun"/>
          <w:b/>
          <w:bCs/>
          <w:sz w:val="24"/>
          <w:szCs w:val="24"/>
        </w:rPr>
      </w:pPr>
      <w:r>
        <w:rPr>
          <w:rStyle w:val="Aucun"/>
          <w:b/>
          <w:bCs/>
          <w:sz w:val="24"/>
          <w:szCs w:val="24"/>
        </w:rPr>
        <w:t xml:space="preserve">2.2.5 </w:t>
      </w:r>
      <w:proofErr w:type="spellStart"/>
      <w:r w:rsidRPr="00365B0C">
        <w:rPr>
          <w:rStyle w:val="Aucun"/>
          <w:b/>
          <w:bCs/>
          <w:color w:val="222222"/>
          <w:sz w:val="24"/>
          <w:szCs w:val="24"/>
          <w:u w:color="222222"/>
        </w:rPr>
        <w:t>scikit-learn</w:t>
      </w:r>
      <w:proofErr w:type="spellEnd"/>
      <w:r w:rsidRPr="00365B0C">
        <w:rPr>
          <w:rStyle w:val="Aucun"/>
          <w:b/>
          <w:bCs/>
          <w:color w:val="222222"/>
          <w:sz w:val="24"/>
          <w:szCs w:val="24"/>
          <w:u w:color="222222"/>
        </w:rPr>
        <w:t xml:space="preserve"> (sklearn)</w:t>
      </w:r>
    </w:p>
    <w:p w:rsidR="001B5E2A" w:rsidRDefault="00047D43">
      <w:pPr>
        <w:pStyle w:val="Corps"/>
        <w:spacing w:before="200" w:after="240"/>
        <w:jc w:val="both"/>
        <w:rPr>
          <w:rStyle w:val="Aucun"/>
          <w:sz w:val="24"/>
          <w:szCs w:val="24"/>
        </w:rPr>
      </w:pPr>
      <w:r>
        <w:rPr>
          <w:rStyle w:val="Aucun"/>
          <w:sz w:val="24"/>
          <w:szCs w:val="24"/>
        </w:rPr>
        <w:t>Pour entraîner notre mod</w:t>
      </w:r>
      <w:r>
        <w:rPr>
          <w:rStyle w:val="Aucun"/>
          <w:sz w:val="24"/>
          <w:szCs w:val="24"/>
          <w:lang w:val="it-IT"/>
        </w:rPr>
        <w:t>è</w:t>
      </w:r>
      <w:r>
        <w:rPr>
          <w:rStyle w:val="Aucun"/>
          <w:sz w:val="24"/>
          <w:szCs w:val="24"/>
        </w:rPr>
        <w:t xml:space="preserve">le de reconnaissance d’informations dans les recettes culinaires, nous avons choisi le module </w:t>
      </w:r>
      <w:proofErr w:type="spellStart"/>
      <w:r>
        <w:rPr>
          <w:rStyle w:val="Aucun"/>
          <w:sz w:val="24"/>
          <w:szCs w:val="24"/>
        </w:rPr>
        <w:t>scikit-learn</w:t>
      </w:r>
      <w:proofErr w:type="spellEnd"/>
      <w:r>
        <w:rPr>
          <w:rStyle w:val="Aucun"/>
          <w:sz w:val="24"/>
          <w:szCs w:val="24"/>
        </w:rPr>
        <w:t xml:space="preserve"> en python. Il est basé sur </w:t>
      </w:r>
      <w:proofErr w:type="spellStart"/>
      <w:r>
        <w:rPr>
          <w:rStyle w:val="Aucun"/>
          <w:sz w:val="24"/>
          <w:szCs w:val="24"/>
        </w:rPr>
        <w:t>NumPy</w:t>
      </w:r>
      <w:proofErr w:type="spellEnd"/>
      <w:r>
        <w:rPr>
          <w:rStyle w:val="Aucun"/>
          <w:sz w:val="24"/>
          <w:szCs w:val="24"/>
        </w:rPr>
        <w:t xml:space="preserve">, </w:t>
      </w:r>
      <w:proofErr w:type="spellStart"/>
      <w:r>
        <w:rPr>
          <w:rStyle w:val="Aucun"/>
          <w:sz w:val="24"/>
          <w:szCs w:val="24"/>
        </w:rPr>
        <w:t>sciPy</w:t>
      </w:r>
      <w:proofErr w:type="spellEnd"/>
      <w:r>
        <w:rPr>
          <w:rStyle w:val="Aucun"/>
          <w:sz w:val="24"/>
          <w:szCs w:val="24"/>
        </w:rPr>
        <w:t xml:space="preserve"> et </w:t>
      </w:r>
      <w:proofErr w:type="spellStart"/>
      <w:r>
        <w:rPr>
          <w:rStyle w:val="Aucun"/>
          <w:sz w:val="24"/>
          <w:szCs w:val="24"/>
        </w:rPr>
        <w:t>matplotlib</w:t>
      </w:r>
      <w:proofErr w:type="spellEnd"/>
      <w:r>
        <w:rPr>
          <w:rStyle w:val="Aucun"/>
          <w:sz w:val="24"/>
          <w:szCs w:val="24"/>
        </w:rPr>
        <w:t xml:space="preserve"> et il permet de faire divers algorithmes de classification, de régression et de clustering, y compris les machines vectorielles de support, les forê</w:t>
      </w:r>
      <w:r w:rsidRPr="00365B0C">
        <w:rPr>
          <w:rStyle w:val="Aucun"/>
          <w:sz w:val="24"/>
          <w:szCs w:val="24"/>
        </w:rPr>
        <w:t>ts al</w:t>
      </w:r>
      <w:r>
        <w:rPr>
          <w:rStyle w:val="Aucun"/>
          <w:sz w:val="24"/>
          <w:szCs w:val="24"/>
        </w:rPr>
        <w:t>éatoires, l'augmentation de gradient, les k-</w:t>
      </w:r>
      <w:proofErr w:type="spellStart"/>
      <w:r>
        <w:rPr>
          <w:rStyle w:val="Aucun"/>
          <w:sz w:val="24"/>
          <w:szCs w:val="24"/>
        </w:rPr>
        <w:t>means</w:t>
      </w:r>
      <w:proofErr w:type="spellEnd"/>
      <w:r>
        <w:rPr>
          <w:rStyle w:val="Aucun"/>
          <w:sz w:val="24"/>
          <w:szCs w:val="24"/>
        </w:rPr>
        <w:t xml:space="preserve"> et DBSCAN.</w:t>
      </w:r>
    </w:p>
    <w:p w:rsidR="001B5E2A" w:rsidRDefault="00047D43">
      <w:pPr>
        <w:pStyle w:val="Corps"/>
        <w:spacing w:before="200" w:after="240"/>
        <w:jc w:val="both"/>
        <w:rPr>
          <w:rStyle w:val="Hyperlink2"/>
        </w:rPr>
      </w:pPr>
      <w:r>
        <w:rPr>
          <w:rStyle w:val="Aucun"/>
          <w:sz w:val="24"/>
          <w:szCs w:val="24"/>
        </w:rPr>
        <w:lastRenderedPageBreak/>
        <w:t>Pour notre étude, nous avons utilisé K-</w:t>
      </w:r>
      <w:proofErr w:type="spellStart"/>
      <w:r>
        <w:rPr>
          <w:rStyle w:val="Aucun"/>
          <w:sz w:val="24"/>
          <w:szCs w:val="24"/>
        </w:rPr>
        <w:t>Means</w:t>
      </w:r>
      <w:proofErr w:type="spellEnd"/>
      <w:r>
        <w:rPr>
          <w:rStyle w:val="Aucun"/>
          <w:sz w:val="24"/>
          <w:szCs w:val="24"/>
        </w:rPr>
        <w:t xml:space="preserve"> pour clustériser nos données et avons utilisé pour visualiser et analyser nos données : une analyse en composantes principales (PCA) ainsi qu’un </w:t>
      </w:r>
      <w:hyperlink r:id="rId17" w:history="1">
        <w:r>
          <w:rPr>
            <w:rStyle w:val="Hyperlink2"/>
          </w:rPr>
          <w:t>algorithme</w:t>
        </w:r>
      </w:hyperlink>
      <w:r>
        <w:rPr>
          <w:rStyle w:val="Hyperlink2"/>
        </w:rPr>
        <w:t> de </w:t>
      </w:r>
      <w:hyperlink r:id="rId18" w:history="1">
        <w:r>
          <w:rPr>
            <w:rStyle w:val="Hyperlink2"/>
          </w:rPr>
          <w:t>réduction de dimensionnalité</w:t>
        </w:r>
      </w:hyperlink>
      <w:r>
        <w:rPr>
          <w:rStyle w:val="Hyperlink2"/>
        </w:rPr>
        <w:t xml:space="preserve"> appelé </w:t>
      </w:r>
      <w:r w:rsidRPr="00365B0C">
        <w:rPr>
          <w:rStyle w:val="Hyperlink2"/>
        </w:rPr>
        <w:t>t-</w:t>
      </w:r>
      <w:proofErr w:type="spellStart"/>
      <w:r w:rsidRPr="00365B0C">
        <w:rPr>
          <w:rStyle w:val="Hyperlink2"/>
        </w:rPr>
        <w:t>distributed</w:t>
      </w:r>
      <w:proofErr w:type="spellEnd"/>
      <w:r w:rsidRPr="00365B0C">
        <w:rPr>
          <w:rStyle w:val="Hyperlink2"/>
        </w:rPr>
        <w:t xml:space="preserve"> </w:t>
      </w:r>
      <w:proofErr w:type="spellStart"/>
      <w:r w:rsidRPr="00365B0C">
        <w:rPr>
          <w:rStyle w:val="Hyperlink2"/>
        </w:rPr>
        <w:t>stochastic</w:t>
      </w:r>
      <w:proofErr w:type="spellEnd"/>
      <w:r w:rsidRPr="00365B0C">
        <w:rPr>
          <w:rStyle w:val="Hyperlink2"/>
        </w:rPr>
        <w:t xml:space="preserve"> </w:t>
      </w:r>
      <w:proofErr w:type="spellStart"/>
      <w:r w:rsidRPr="00365B0C">
        <w:rPr>
          <w:rStyle w:val="Hyperlink2"/>
        </w:rPr>
        <w:t>neighbor</w:t>
      </w:r>
      <w:proofErr w:type="spellEnd"/>
      <w:r w:rsidRPr="00365B0C">
        <w:rPr>
          <w:rStyle w:val="Hyperlink2"/>
        </w:rPr>
        <w:t xml:space="preserve"> </w:t>
      </w:r>
      <w:proofErr w:type="spellStart"/>
      <w:r w:rsidRPr="00365B0C">
        <w:rPr>
          <w:rStyle w:val="Hyperlink2"/>
        </w:rPr>
        <w:t>embedding</w:t>
      </w:r>
      <w:proofErr w:type="spellEnd"/>
      <w:r w:rsidRPr="00365B0C">
        <w:rPr>
          <w:rStyle w:val="Hyperlink2"/>
        </w:rPr>
        <w:t xml:space="preserve"> (t-SNE)</w:t>
      </w:r>
      <w:r>
        <w:rPr>
          <w:rStyle w:val="Aucun"/>
          <w:sz w:val="24"/>
          <w:szCs w:val="24"/>
        </w:rPr>
        <w:t>,</w:t>
      </w:r>
      <w:r>
        <w:rPr>
          <w:rStyle w:val="Hyperlink2"/>
        </w:rPr>
        <w:t xml:space="preserve"> algorithme non-linéaire de </w:t>
      </w:r>
      <w:r>
        <w:rPr>
          <w:rStyle w:val="Hyperlink2"/>
          <w:rtl/>
          <w:lang w:val="ar-SA"/>
        </w:rPr>
        <w:t>“</w:t>
      </w:r>
      <w:proofErr w:type="spellStart"/>
      <w:r w:rsidRPr="00365B0C">
        <w:rPr>
          <w:rStyle w:val="Hyperlink2"/>
        </w:rPr>
        <w:t>feature</w:t>
      </w:r>
      <w:proofErr w:type="spellEnd"/>
      <w:r w:rsidRPr="00365B0C">
        <w:rPr>
          <w:rStyle w:val="Hyperlink2"/>
        </w:rPr>
        <w:t xml:space="preserve"> extraction</w:t>
      </w:r>
      <w:r>
        <w:rPr>
          <w:rStyle w:val="Hyperlink2"/>
        </w:rPr>
        <w:t>”</w:t>
      </w:r>
      <w:r>
        <w:rPr>
          <w:rStyle w:val="Aucun"/>
          <w:sz w:val="24"/>
          <w:szCs w:val="24"/>
        </w:rPr>
        <w:t>,</w:t>
      </w:r>
      <w:r>
        <w:rPr>
          <w:rStyle w:val="Hyperlink2"/>
        </w:rPr>
        <w:t xml:space="preserve"> qui construit une nouvelle représentation des données de telle sorte que les données proches dans l</w:t>
      </w:r>
      <w:r>
        <w:rPr>
          <w:rStyle w:val="Hyperlink2"/>
          <w:rtl/>
        </w:rPr>
        <w:t>’</w:t>
      </w:r>
      <w:r>
        <w:rPr>
          <w:rStyle w:val="Hyperlink2"/>
        </w:rPr>
        <w:t>espace original aient une probabilité élevée d</w:t>
      </w:r>
      <w:r>
        <w:rPr>
          <w:rStyle w:val="Hyperlink2"/>
          <w:rtl/>
        </w:rPr>
        <w:t>’</w:t>
      </w:r>
      <w:r>
        <w:rPr>
          <w:rStyle w:val="Hyperlink2"/>
        </w:rPr>
        <w:t>avoir des représentations proches dans le nouvel espac</w:t>
      </w:r>
      <w:r>
        <w:rPr>
          <w:rStyle w:val="Aucun"/>
          <w:sz w:val="24"/>
          <w:szCs w:val="24"/>
        </w:rPr>
        <w:t>e</w:t>
      </w:r>
      <w:r>
        <w:rPr>
          <w:rStyle w:val="Hyperlink2"/>
        </w:rPr>
        <w:t>.</w:t>
      </w:r>
    </w:p>
    <w:p w:rsidR="001B5E2A" w:rsidRDefault="001B5E2A">
      <w:pPr>
        <w:pStyle w:val="Corps"/>
        <w:jc w:val="both"/>
        <w:rPr>
          <w:sz w:val="24"/>
          <w:szCs w:val="24"/>
        </w:rPr>
      </w:pPr>
    </w:p>
    <w:p w:rsidR="001B5E2A" w:rsidRDefault="001B5E2A">
      <w:pPr>
        <w:pStyle w:val="Corps"/>
        <w:spacing w:after="240"/>
        <w:jc w:val="both"/>
        <w:rPr>
          <w:rStyle w:val="Aucun"/>
          <w:sz w:val="24"/>
          <w:szCs w:val="24"/>
          <w:shd w:val="clear" w:color="auto" w:fill="00FFFF"/>
        </w:rPr>
      </w:pPr>
    </w:p>
    <w:p w:rsidR="001B5E2A" w:rsidRDefault="001B5E2A">
      <w:pPr>
        <w:pStyle w:val="Corps"/>
        <w:rPr>
          <w:rStyle w:val="Aucun"/>
          <w:b/>
          <w:bCs/>
          <w:sz w:val="30"/>
          <w:szCs w:val="30"/>
        </w:rPr>
      </w:pPr>
    </w:p>
    <w:p w:rsidR="001B5E2A" w:rsidRDefault="00047D43">
      <w:pPr>
        <w:pStyle w:val="Corps"/>
        <w:spacing w:before="240" w:after="240"/>
        <w:jc w:val="right"/>
        <w:sectPr w:rsidR="001B5E2A">
          <w:headerReference w:type="default" r:id="rId19"/>
          <w:pgSz w:w="11900" w:h="16840"/>
          <w:pgMar w:top="1440" w:right="1440" w:bottom="1440" w:left="1440" w:header="720" w:footer="720" w:gutter="0"/>
          <w:cols w:space="720"/>
        </w:sectPr>
      </w:pPr>
      <w:r>
        <w:rPr>
          <w:rStyle w:val="Aucun"/>
          <w:b/>
          <w:bCs/>
          <w:sz w:val="34"/>
          <w:szCs w:val="34"/>
        </w:rPr>
        <w:tab/>
      </w:r>
      <w:r>
        <w:rPr>
          <w:rStyle w:val="Aucun"/>
          <w:b/>
          <w:bCs/>
          <w:sz w:val="34"/>
          <w:szCs w:val="34"/>
        </w:rPr>
        <w:tab/>
      </w:r>
      <w:r>
        <w:rPr>
          <w:rStyle w:val="Aucun"/>
          <w:b/>
          <w:bCs/>
          <w:sz w:val="50"/>
          <w:szCs w:val="50"/>
        </w:rPr>
        <w:tab/>
      </w:r>
      <w:r>
        <w:rPr>
          <w:rStyle w:val="Aucun"/>
          <w:b/>
          <w:bCs/>
          <w:sz w:val="50"/>
          <w:szCs w:val="50"/>
        </w:rPr>
        <w:tab/>
      </w:r>
      <w:r>
        <w:rPr>
          <w:rStyle w:val="Aucun"/>
          <w:b/>
          <w:bCs/>
          <w:sz w:val="50"/>
          <w:szCs w:val="50"/>
        </w:rPr>
        <w:tab/>
      </w:r>
      <w:r>
        <w:rPr>
          <w:rStyle w:val="Aucun"/>
          <w:b/>
          <w:bCs/>
          <w:sz w:val="50"/>
          <w:szCs w:val="50"/>
        </w:rPr>
        <w:tab/>
      </w:r>
      <w:r>
        <w:rPr>
          <w:rStyle w:val="Aucun"/>
          <w:b/>
          <w:bCs/>
          <w:sz w:val="178"/>
          <w:szCs w:val="178"/>
        </w:rPr>
        <w:t xml:space="preserve"> </w:t>
      </w:r>
    </w:p>
    <w:p w:rsidR="001B5E2A" w:rsidRDefault="001B5E2A">
      <w:pPr>
        <w:pStyle w:val="Corps"/>
        <w:spacing w:before="240" w:after="240"/>
        <w:jc w:val="center"/>
        <w:rPr>
          <w:rStyle w:val="Aucun"/>
          <w:b/>
          <w:bCs/>
          <w:sz w:val="50"/>
          <w:szCs w:val="50"/>
        </w:rPr>
      </w:pPr>
    </w:p>
    <w:p w:rsidR="001B5E2A" w:rsidRDefault="00047D43">
      <w:pPr>
        <w:pStyle w:val="Corps"/>
        <w:spacing w:before="240" w:after="240"/>
        <w:jc w:val="center"/>
        <w:rPr>
          <w:rStyle w:val="Aucun"/>
          <w:b/>
          <w:bCs/>
          <w:sz w:val="34"/>
          <w:szCs w:val="34"/>
        </w:rPr>
      </w:pPr>
      <w:r>
        <w:rPr>
          <w:rStyle w:val="Aucun"/>
          <w:b/>
          <w:bCs/>
          <w:sz w:val="34"/>
          <w:szCs w:val="34"/>
        </w:rPr>
        <w:tab/>
      </w:r>
      <w:r>
        <w:rPr>
          <w:rStyle w:val="Aucun"/>
          <w:b/>
          <w:bCs/>
          <w:sz w:val="34"/>
          <w:szCs w:val="34"/>
        </w:rPr>
        <w:tab/>
      </w:r>
      <w:r>
        <w:rPr>
          <w:rStyle w:val="Aucun"/>
          <w:b/>
          <w:bCs/>
          <w:sz w:val="34"/>
          <w:szCs w:val="34"/>
        </w:rPr>
        <w:tab/>
      </w:r>
      <w:r>
        <w:rPr>
          <w:rStyle w:val="Aucun"/>
          <w:b/>
          <w:bCs/>
          <w:sz w:val="34"/>
          <w:szCs w:val="34"/>
        </w:rPr>
        <w:tab/>
      </w:r>
    </w:p>
    <w:p w:rsidR="001B5E2A" w:rsidRDefault="00047D43">
      <w:pPr>
        <w:pStyle w:val="Corps"/>
        <w:spacing w:before="240" w:after="240"/>
        <w:jc w:val="center"/>
        <w:rPr>
          <w:rStyle w:val="Aucun"/>
          <w:b/>
          <w:bCs/>
          <w:sz w:val="34"/>
          <w:szCs w:val="34"/>
        </w:rPr>
      </w:pPr>
      <w:r>
        <w:rPr>
          <w:rStyle w:val="Aucun"/>
          <w:b/>
          <w:bCs/>
          <w:sz w:val="34"/>
          <w:szCs w:val="34"/>
        </w:rPr>
        <w:tab/>
      </w:r>
      <w:r>
        <w:rPr>
          <w:rStyle w:val="Aucun"/>
          <w:b/>
          <w:bCs/>
          <w:sz w:val="34"/>
          <w:szCs w:val="34"/>
        </w:rPr>
        <w:tab/>
      </w:r>
      <w:r>
        <w:rPr>
          <w:rStyle w:val="Aucun"/>
          <w:b/>
          <w:bCs/>
          <w:sz w:val="34"/>
          <w:szCs w:val="34"/>
        </w:rPr>
        <w:tab/>
      </w:r>
    </w:p>
    <w:p w:rsidR="001B5E2A" w:rsidRDefault="00047D43">
      <w:pPr>
        <w:pStyle w:val="Corps"/>
        <w:spacing w:before="240" w:after="240"/>
        <w:jc w:val="center"/>
        <w:rPr>
          <w:rStyle w:val="Aucun"/>
          <w:b/>
          <w:bCs/>
          <w:sz w:val="34"/>
          <w:szCs w:val="34"/>
        </w:rPr>
      </w:pPr>
      <w:r>
        <w:rPr>
          <w:rStyle w:val="Aucun"/>
          <w:b/>
          <w:bCs/>
          <w:sz w:val="34"/>
          <w:szCs w:val="34"/>
        </w:rPr>
        <w:tab/>
      </w:r>
      <w:r>
        <w:rPr>
          <w:rStyle w:val="Aucun"/>
          <w:b/>
          <w:bCs/>
          <w:sz w:val="34"/>
          <w:szCs w:val="34"/>
        </w:rPr>
        <w:tab/>
      </w:r>
    </w:p>
    <w:p w:rsidR="001B5E2A" w:rsidRDefault="00047D43">
      <w:pPr>
        <w:pStyle w:val="Corps"/>
        <w:spacing w:before="240" w:after="240"/>
        <w:jc w:val="center"/>
        <w:rPr>
          <w:rStyle w:val="Aucun"/>
          <w:b/>
          <w:bCs/>
          <w:sz w:val="34"/>
          <w:szCs w:val="34"/>
        </w:rPr>
      </w:pPr>
      <w:r>
        <w:rPr>
          <w:rStyle w:val="Aucun"/>
          <w:b/>
          <w:bCs/>
          <w:sz w:val="34"/>
          <w:szCs w:val="34"/>
        </w:rPr>
        <w:tab/>
      </w:r>
    </w:p>
    <w:p w:rsidR="001B5E2A" w:rsidRDefault="00047D43">
      <w:pPr>
        <w:pStyle w:val="Corps"/>
        <w:spacing w:before="240" w:after="240"/>
        <w:jc w:val="center"/>
        <w:rPr>
          <w:rStyle w:val="Aucun"/>
          <w:b/>
          <w:bCs/>
          <w:sz w:val="34"/>
          <w:szCs w:val="34"/>
        </w:rPr>
      </w:pPr>
      <w:r>
        <w:rPr>
          <w:rStyle w:val="Aucun"/>
          <w:b/>
          <w:bCs/>
          <w:sz w:val="34"/>
          <w:szCs w:val="34"/>
        </w:rPr>
        <w:tab/>
      </w:r>
      <w:r>
        <w:rPr>
          <w:rStyle w:val="Aucun"/>
          <w:b/>
          <w:bCs/>
          <w:sz w:val="34"/>
          <w:szCs w:val="34"/>
        </w:rPr>
        <w:tab/>
      </w:r>
      <w:r>
        <w:rPr>
          <w:rStyle w:val="Aucun"/>
          <w:b/>
          <w:bCs/>
          <w:sz w:val="34"/>
          <w:szCs w:val="34"/>
        </w:rPr>
        <w:tab/>
      </w:r>
    </w:p>
    <w:p w:rsidR="001B5E2A" w:rsidRDefault="00047D43">
      <w:pPr>
        <w:pStyle w:val="Corps"/>
        <w:spacing w:before="240" w:after="240"/>
        <w:jc w:val="center"/>
        <w:rPr>
          <w:rStyle w:val="Aucun"/>
          <w:b/>
          <w:bCs/>
          <w:sz w:val="34"/>
          <w:szCs w:val="34"/>
        </w:rPr>
      </w:pPr>
      <w:r>
        <w:rPr>
          <w:rStyle w:val="Aucun"/>
          <w:b/>
          <w:bCs/>
          <w:sz w:val="34"/>
          <w:szCs w:val="34"/>
        </w:rPr>
        <w:tab/>
        <w:t xml:space="preserve"> </w:t>
      </w:r>
      <w:r>
        <w:rPr>
          <w:rStyle w:val="Aucun"/>
          <w:b/>
          <w:bCs/>
          <w:sz w:val="34"/>
          <w:szCs w:val="34"/>
        </w:rPr>
        <w:tab/>
        <w:t xml:space="preserve"> </w:t>
      </w:r>
      <w:r>
        <w:rPr>
          <w:rStyle w:val="Aucun"/>
          <w:b/>
          <w:bCs/>
          <w:sz w:val="34"/>
          <w:szCs w:val="34"/>
        </w:rPr>
        <w:tab/>
        <w:t xml:space="preserve"> </w:t>
      </w:r>
      <w:r>
        <w:rPr>
          <w:rStyle w:val="Aucun"/>
          <w:b/>
          <w:bCs/>
          <w:sz w:val="34"/>
          <w:szCs w:val="34"/>
        </w:rPr>
        <w:tab/>
      </w:r>
      <w:r>
        <w:rPr>
          <w:rStyle w:val="Aucun"/>
          <w:b/>
          <w:bCs/>
          <w:sz w:val="34"/>
          <w:szCs w:val="34"/>
        </w:rPr>
        <w:tab/>
      </w:r>
    </w:p>
    <w:p w:rsidR="001B5E2A" w:rsidRDefault="00047D43">
      <w:pPr>
        <w:pStyle w:val="Corps"/>
        <w:spacing w:before="240" w:after="240"/>
        <w:jc w:val="center"/>
        <w:rPr>
          <w:rStyle w:val="Aucun"/>
          <w:b/>
          <w:bCs/>
          <w:sz w:val="34"/>
          <w:szCs w:val="34"/>
        </w:rPr>
      </w:pPr>
      <w:r>
        <w:rPr>
          <w:rStyle w:val="Aucun"/>
          <w:b/>
          <w:bCs/>
          <w:sz w:val="34"/>
          <w:szCs w:val="34"/>
        </w:rPr>
        <w:tab/>
      </w:r>
      <w:r>
        <w:rPr>
          <w:rStyle w:val="Aucun"/>
          <w:b/>
          <w:bCs/>
          <w:sz w:val="34"/>
          <w:szCs w:val="34"/>
        </w:rPr>
        <w:tab/>
      </w:r>
      <w:r>
        <w:rPr>
          <w:rStyle w:val="Aucun"/>
          <w:b/>
          <w:bCs/>
          <w:sz w:val="34"/>
          <w:szCs w:val="34"/>
        </w:rPr>
        <w:tab/>
      </w:r>
      <w:r>
        <w:rPr>
          <w:rStyle w:val="Aucun"/>
          <w:b/>
          <w:bCs/>
          <w:sz w:val="34"/>
          <w:szCs w:val="34"/>
        </w:rPr>
        <w:tab/>
      </w:r>
    </w:p>
    <w:p w:rsidR="001B5E2A" w:rsidRDefault="00047D43">
      <w:pPr>
        <w:pStyle w:val="Corps"/>
        <w:spacing w:before="240" w:after="240"/>
        <w:jc w:val="center"/>
        <w:rPr>
          <w:rStyle w:val="Aucun"/>
          <w:b/>
          <w:bCs/>
          <w:sz w:val="34"/>
          <w:szCs w:val="34"/>
        </w:rPr>
      </w:pPr>
      <w:r>
        <w:rPr>
          <w:rStyle w:val="Aucun"/>
          <w:b/>
          <w:bCs/>
          <w:sz w:val="34"/>
          <w:szCs w:val="34"/>
        </w:rPr>
        <w:tab/>
      </w:r>
      <w:r>
        <w:rPr>
          <w:rStyle w:val="Aucun"/>
          <w:b/>
          <w:bCs/>
          <w:sz w:val="34"/>
          <w:szCs w:val="34"/>
        </w:rPr>
        <w:tab/>
      </w:r>
      <w:r>
        <w:rPr>
          <w:rStyle w:val="Aucun"/>
          <w:b/>
          <w:bCs/>
          <w:sz w:val="34"/>
          <w:szCs w:val="34"/>
        </w:rPr>
        <w:tab/>
      </w:r>
      <w:r>
        <w:rPr>
          <w:rStyle w:val="Aucun"/>
          <w:b/>
          <w:bCs/>
          <w:sz w:val="34"/>
          <w:szCs w:val="34"/>
        </w:rPr>
        <w:tab/>
      </w:r>
      <w:r>
        <w:rPr>
          <w:rStyle w:val="Aucun"/>
          <w:b/>
          <w:bCs/>
          <w:sz w:val="34"/>
          <w:szCs w:val="34"/>
        </w:rPr>
        <w:tab/>
      </w:r>
    </w:p>
    <w:p w:rsidR="001B5E2A" w:rsidRDefault="00047D43">
      <w:pPr>
        <w:pStyle w:val="Titre"/>
        <w:jc w:val="center"/>
        <w:rPr>
          <w:rStyle w:val="Aucun"/>
          <w:rFonts w:ascii="Arial" w:eastAsia="Arial" w:hAnsi="Arial" w:cs="Arial"/>
          <w:sz w:val="42"/>
          <w:szCs w:val="42"/>
        </w:rPr>
      </w:pPr>
      <w:bookmarkStart w:id="19" w:name="_Toc14"/>
      <w:proofErr w:type="spellStart"/>
      <w:r>
        <w:rPr>
          <w:rStyle w:val="Aucun"/>
          <w:rFonts w:ascii="Arial" w:hAnsi="Arial"/>
          <w:sz w:val="42"/>
          <w:szCs w:val="42"/>
        </w:rPr>
        <w:t>Deuxième</w:t>
      </w:r>
      <w:proofErr w:type="spellEnd"/>
      <w:r>
        <w:rPr>
          <w:rStyle w:val="Aucun"/>
          <w:rFonts w:ascii="Arial" w:hAnsi="Arial"/>
          <w:sz w:val="42"/>
          <w:szCs w:val="42"/>
        </w:rPr>
        <w:t xml:space="preserve"> partie</w:t>
      </w:r>
      <w:bookmarkEnd w:id="19"/>
    </w:p>
    <w:p w:rsidR="001B5E2A" w:rsidRDefault="00047D43">
      <w:pPr>
        <w:pStyle w:val="Titre"/>
        <w:jc w:val="center"/>
        <w:rPr>
          <w:rStyle w:val="Aucun"/>
          <w:rFonts w:ascii="Arial" w:eastAsia="Arial" w:hAnsi="Arial" w:cs="Arial"/>
          <w:sz w:val="50"/>
          <w:szCs w:val="50"/>
        </w:rPr>
      </w:pPr>
      <w:bookmarkStart w:id="20" w:name="_Toc15"/>
      <w:r>
        <w:rPr>
          <w:rStyle w:val="Aucun"/>
          <w:rFonts w:ascii="Arial" w:hAnsi="Arial"/>
          <w:sz w:val="42"/>
          <w:szCs w:val="42"/>
        </w:rPr>
        <w:t xml:space="preserve"> </w:t>
      </w:r>
      <w:proofErr w:type="spellStart"/>
      <w:r>
        <w:rPr>
          <w:rStyle w:val="Aucun"/>
          <w:rFonts w:ascii="Arial" w:hAnsi="Arial"/>
          <w:sz w:val="50"/>
          <w:szCs w:val="50"/>
          <w:lang w:val="de-DE"/>
        </w:rPr>
        <w:t>Expe</w:t>
      </w:r>
      <w:proofErr w:type="spellEnd"/>
      <w:r>
        <w:rPr>
          <w:rStyle w:val="Aucun"/>
          <w:rFonts w:ascii="Arial" w:hAnsi="Arial"/>
          <w:sz w:val="50"/>
          <w:szCs w:val="50"/>
        </w:rPr>
        <w:t>́</w:t>
      </w:r>
      <w:proofErr w:type="spellStart"/>
      <w:r>
        <w:rPr>
          <w:rStyle w:val="Aucun"/>
          <w:rFonts w:ascii="Arial" w:hAnsi="Arial"/>
          <w:sz w:val="50"/>
          <w:szCs w:val="50"/>
        </w:rPr>
        <w:t>rimentations</w:t>
      </w:r>
      <w:proofErr w:type="spellEnd"/>
      <w:r>
        <w:rPr>
          <w:rStyle w:val="Aucun"/>
          <w:rFonts w:ascii="Arial" w:hAnsi="Arial"/>
          <w:sz w:val="50"/>
          <w:szCs w:val="50"/>
        </w:rPr>
        <w:t xml:space="preserve"> </w:t>
      </w:r>
      <w:bookmarkEnd w:id="20"/>
    </w:p>
    <w:p w:rsidR="001B5E2A" w:rsidRDefault="001B5E2A">
      <w:pPr>
        <w:pStyle w:val="Corps"/>
        <w:spacing w:before="240" w:after="240"/>
        <w:jc w:val="center"/>
        <w:sectPr w:rsidR="001B5E2A">
          <w:headerReference w:type="default" r:id="rId20"/>
          <w:pgSz w:w="11900" w:h="16840"/>
          <w:pgMar w:top="1440" w:right="1440" w:bottom="1440" w:left="1440" w:header="720" w:footer="720" w:gutter="0"/>
          <w:cols w:space="720"/>
        </w:sectPr>
      </w:pPr>
    </w:p>
    <w:p w:rsidR="001B5E2A" w:rsidRDefault="00047D43">
      <w:pPr>
        <w:pStyle w:val="Titre"/>
        <w:jc w:val="right"/>
        <w:rPr>
          <w:rStyle w:val="Aucun"/>
          <w:sz w:val="42"/>
          <w:szCs w:val="42"/>
        </w:rPr>
      </w:pPr>
      <w:bookmarkStart w:id="21" w:name="_Toc16"/>
      <w:r>
        <w:rPr>
          <w:rStyle w:val="Aucun"/>
          <w:sz w:val="42"/>
          <w:szCs w:val="42"/>
        </w:rPr>
        <w:lastRenderedPageBreak/>
        <w:t>Chapitre 3</w:t>
      </w:r>
      <w:r>
        <w:rPr>
          <w:rStyle w:val="Aucun"/>
          <w:sz w:val="42"/>
          <w:szCs w:val="42"/>
        </w:rPr>
        <w:tab/>
      </w:r>
      <w:bookmarkEnd w:id="21"/>
    </w:p>
    <w:p w:rsidR="001B5E2A" w:rsidRDefault="00047D43">
      <w:pPr>
        <w:pStyle w:val="Titre"/>
        <w:jc w:val="right"/>
        <w:rPr>
          <w:rStyle w:val="Aucun"/>
          <w:sz w:val="34"/>
          <w:szCs w:val="34"/>
        </w:rPr>
      </w:pPr>
      <w:bookmarkStart w:id="22" w:name="_Toc17"/>
      <w:r>
        <w:rPr>
          <w:rStyle w:val="Aucun"/>
          <w:sz w:val="42"/>
          <w:szCs w:val="42"/>
        </w:rPr>
        <w:t>M</w:t>
      </w:r>
      <w:r>
        <w:rPr>
          <w:rStyle w:val="Aucun"/>
          <w:sz w:val="34"/>
          <w:szCs w:val="34"/>
        </w:rPr>
        <w:t>É</w:t>
      </w:r>
      <w:r>
        <w:rPr>
          <w:rStyle w:val="Aucun"/>
          <w:sz w:val="34"/>
          <w:szCs w:val="34"/>
          <w:lang w:val="de-DE"/>
        </w:rPr>
        <w:t>THODES</w:t>
      </w:r>
      <w:bookmarkEnd w:id="22"/>
    </w:p>
    <w:p w:rsidR="001B5E2A" w:rsidRDefault="00047D43">
      <w:pPr>
        <w:pStyle w:val="Titre1"/>
        <w:rPr>
          <w:rStyle w:val="Aucun"/>
          <w:b/>
          <w:bCs/>
          <w:sz w:val="30"/>
          <w:szCs w:val="30"/>
        </w:rPr>
      </w:pPr>
      <w:bookmarkStart w:id="23" w:name="_Toc18"/>
      <w:r>
        <w:rPr>
          <w:rStyle w:val="Aucun"/>
          <w:rFonts w:eastAsia="Arial Unicode MS" w:cs="Arial Unicode MS"/>
          <w:b/>
          <w:bCs/>
          <w:sz w:val="30"/>
          <w:szCs w:val="30"/>
        </w:rPr>
        <w:t>3.1 Traitement du corpus xml</w:t>
      </w:r>
      <w:bookmarkEnd w:id="23"/>
    </w:p>
    <w:p w:rsidR="001B5E2A" w:rsidRDefault="00047D43">
      <w:pPr>
        <w:pStyle w:val="Corps"/>
        <w:jc w:val="both"/>
        <w:rPr>
          <w:rStyle w:val="Hyperlink2"/>
        </w:rPr>
      </w:pPr>
      <w:r>
        <w:rPr>
          <w:rStyle w:val="Aucun"/>
          <w:sz w:val="24"/>
          <w:szCs w:val="24"/>
        </w:rPr>
        <w:t>A partir de notre corpus initial, nous constituons deux corpus : un premier qui comprend toutes les données de la section « </w:t>
      </w:r>
      <w:proofErr w:type="spellStart"/>
      <w:r>
        <w:rPr>
          <w:rStyle w:val="Aucun"/>
          <w:sz w:val="24"/>
          <w:szCs w:val="24"/>
        </w:rPr>
        <w:t>ingredients</w:t>
      </w:r>
      <w:proofErr w:type="spellEnd"/>
      <w:r>
        <w:rPr>
          <w:rStyle w:val="Aucun"/>
          <w:sz w:val="24"/>
          <w:szCs w:val="24"/>
        </w:rPr>
        <w:t> » de toutes les recettes et un second qui comprend toutes les descriptions de préparation de chaque recette.</w:t>
      </w:r>
    </w:p>
    <w:p w:rsidR="001B5E2A" w:rsidRDefault="001B5E2A">
      <w:pPr>
        <w:pStyle w:val="Corps"/>
        <w:jc w:val="both"/>
        <w:rPr>
          <w:sz w:val="24"/>
          <w:szCs w:val="24"/>
        </w:rPr>
      </w:pPr>
    </w:p>
    <w:p w:rsidR="001B5E2A" w:rsidRDefault="00047D43">
      <w:pPr>
        <w:pStyle w:val="Corps"/>
        <w:jc w:val="both"/>
        <w:rPr>
          <w:rStyle w:val="Hyperlink2"/>
        </w:rPr>
      </w:pPr>
      <w:r>
        <w:rPr>
          <w:rStyle w:val="Aucun"/>
          <w:sz w:val="24"/>
          <w:szCs w:val="24"/>
        </w:rPr>
        <w:t>Nous avons mis en place deux méthodes d’extraction de ces données : une qui génère ces corpus dans des fichiers .</w:t>
      </w:r>
      <w:r>
        <w:rPr>
          <w:rStyle w:val="Aucun"/>
          <w:i/>
          <w:iCs/>
          <w:sz w:val="24"/>
          <w:szCs w:val="24"/>
        </w:rPr>
        <w:t>txt</w:t>
      </w:r>
      <w:r>
        <w:rPr>
          <w:rStyle w:val="Aucun"/>
          <w:sz w:val="24"/>
          <w:szCs w:val="24"/>
        </w:rPr>
        <w:t xml:space="preserve"> séparés, une seconde qui génère un fichier unique JSON facilement chargeable dans un dataframe (JSON qui comprend en plus tous les titres de recettes).</w:t>
      </w:r>
    </w:p>
    <w:p w:rsidR="001B5E2A" w:rsidRDefault="001B5E2A">
      <w:pPr>
        <w:pStyle w:val="Corps"/>
        <w:jc w:val="both"/>
        <w:rPr>
          <w:sz w:val="24"/>
          <w:szCs w:val="24"/>
        </w:rPr>
      </w:pPr>
    </w:p>
    <w:p w:rsidR="001B5E2A" w:rsidRDefault="00047D43">
      <w:pPr>
        <w:pStyle w:val="Corps"/>
        <w:jc w:val="both"/>
        <w:rPr>
          <w:rStyle w:val="Aucun"/>
          <w:color w:val="222222"/>
          <w:sz w:val="24"/>
          <w:szCs w:val="24"/>
          <w:u w:color="222222"/>
        </w:rPr>
      </w:pPr>
      <w:r>
        <w:rPr>
          <w:rStyle w:val="Aucun"/>
          <w:color w:val="222222"/>
          <w:sz w:val="24"/>
          <w:szCs w:val="24"/>
          <w:u w:color="222222"/>
          <w:shd w:val="clear" w:color="auto" w:fill="FFFFFF"/>
        </w:rPr>
        <w:t xml:space="preserve">La première méthode utilise le code du fichier suivant : </w:t>
      </w:r>
      <w:r>
        <w:rPr>
          <w:rStyle w:val="Aucun"/>
          <w:i/>
          <w:iCs/>
          <w:color w:val="222222"/>
          <w:sz w:val="24"/>
          <w:szCs w:val="24"/>
          <w:u w:color="222222"/>
          <w:shd w:val="clear" w:color="auto" w:fill="FFFFFF"/>
        </w:rPr>
        <w:t>TraitementXML</w:t>
      </w:r>
      <w:r>
        <w:rPr>
          <w:rStyle w:val="Aucun"/>
          <w:color w:val="222222"/>
          <w:sz w:val="24"/>
          <w:szCs w:val="24"/>
          <w:u w:color="222222"/>
          <w:shd w:val="clear" w:color="auto" w:fill="FFFFFF"/>
        </w:rPr>
        <w:t>.py</w:t>
      </w:r>
      <w:r>
        <w:rPr>
          <w:rStyle w:val="Aucun"/>
          <w:color w:val="222222"/>
          <w:sz w:val="24"/>
          <w:szCs w:val="24"/>
          <w:u w:color="222222"/>
        </w:rPr>
        <w:t>.</w:t>
      </w:r>
    </w:p>
    <w:p w:rsidR="001B5E2A" w:rsidRDefault="00047D43">
      <w:pPr>
        <w:pStyle w:val="Corps"/>
        <w:jc w:val="both"/>
        <w:rPr>
          <w:rStyle w:val="Hyperlink2"/>
        </w:rPr>
      </w:pPr>
      <w:r>
        <w:rPr>
          <w:rStyle w:val="Hyperlink2"/>
        </w:rPr>
        <w:t xml:space="preserve">Pour cela, nous avons créé une boucle pour passer tous les fichiers xml et dans la boucle, </w:t>
      </w:r>
      <w:proofErr w:type="spellStart"/>
      <w:r>
        <w:rPr>
          <w:rStyle w:val="Hyperlink2"/>
        </w:rPr>
        <w:t>premi</w:t>
      </w:r>
      <w:proofErr w:type="spellEnd"/>
      <w:r>
        <w:rPr>
          <w:rStyle w:val="Hyperlink2"/>
          <w:lang w:val="it-IT"/>
        </w:rPr>
        <w:t>è</w:t>
      </w:r>
      <w:r>
        <w:rPr>
          <w:rStyle w:val="Hyperlink2"/>
        </w:rPr>
        <w:t xml:space="preserve">rement, nous avons utilisé le module </w:t>
      </w:r>
      <w:proofErr w:type="spellStart"/>
      <w:r>
        <w:rPr>
          <w:rStyle w:val="Hyperlink2"/>
        </w:rPr>
        <w:t>xml.dom</w:t>
      </w:r>
      <w:proofErr w:type="spellEnd"/>
      <w:r>
        <w:rPr>
          <w:rStyle w:val="Hyperlink2"/>
        </w:rPr>
        <w:t xml:space="preserve"> pour faire </w:t>
      </w:r>
      <w:proofErr w:type="spellStart"/>
      <w:r>
        <w:rPr>
          <w:rStyle w:val="Hyperlink2"/>
        </w:rPr>
        <w:t>parser</w:t>
      </w:r>
      <w:proofErr w:type="spellEnd"/>
      <w:r>
        <w:rPr>
          <w:rStyle w:val="Hyperlink2"/>
        </w:rPr>
        <w:t xml:space="preserve"> xml. Et puis, nous avons </w:t>
      </w:r>
      <w:proofErr w:type="spellStart"/>
      <w:r>
        <w:rPr>
          <w:rStyle w:val="Hyperlink2"/>
        </w:rPr>
        <w:t>utilis</w:t>
      </w:r>
      <w:proofErr w:type="spellEnd"/>
      <w:r>
        <w:rPr>
          <w:rStyle w:val="Hyperlink2"/>
          <w:lang w:val="pt-PT"/>
        </w:rPr>
        <w:t>é “xml_</w:t>
      </w:r>
      <w:proofErr w:type="gramStart"/>
      <w:r>
        <w:rPr>
          <w:rStyle w:val="Hyperlink2"/>
          <w:lang w:val="pt-PT"/>
        </w:rPr>
        <w:t>file.documentElement</w:t>
      </w:r>
      <w:proofErr w:type="gramEnd"/>
      <w:r>
        <w:rPr>
          <w:rStyle w:val="Hyperlink2"/>
        </w:rPr>
        <w:t xml:space="preserve">” pour trouver tous les éléments dans xml. Ici, les deux éléments </w:t>
      </w:r>
      <w:proofErr w:type="gramStart"/>
      <w:r>
        <w:rPr>
          <w:rStyle w:val="Hyperlink2"/>
        </w:rPr>
        <w:t>utiles  sont</w:t>
      </w:r>
      <w:proofErr w:type="gramEnd"/>
      <w:r>
        <w:rPr>
          <w:rStyle w:val="Hyperlink2"/>
        </w:rPr>
        <w:t xml:space="preserve"> </w:t>
      </w:r>
      <w:r>
        <w:rPr>
          <w:rStyle w:val="Hyperlink2"/>
          <w:rtl/>
          <w:lang w:val="ar-SA"/>
        </w:rPr>
        <w:t>“</w:t>
      </w:r>
      <w:r>
        <w:rPr>
          <w:rStyle w:val="Hyperlink2"/>
        </w:rPr>
        <w:t xml:space="preserve">p” </w:t>
      </w:r>
      <w:r>
        <w:rPr>
          <w:rStyle w:val="Hyperlink2"/>
          <w:lang w:val="nl-NL"/>
        </w:rPr>
        <w:t xml:space="preserve">et </w:t>
      </w:r>
      <w:r>
        <w:rPr>
          <w:rStyle w:val="Hyperlink2"/>
          <w:rtl/>
          <w:lang w:val="ar-SA"/>
        </w:rPr>
        <w:t>“</w:t>
      </w:r>
      <w:proofErr w:type="spellStart"/>
      <w:r w:rsidRPr="00365B0C">
        <w:rPr>
          <w:rStyle w:val="Hyperlink2"/>
        </w:rPr>
        <w:t>preparation</w:t>
      </w:r>
      <w:proofErr w:type="spellEnd"/>
      <w:r>
        <w:rPr>
          <w:rStyle w:val="Hyperlink2"/>
        </w:rPr>
        <w:t xml:space="preserve">”. </w:t>
      </w:r>
    </w:p>
    <w:p w:rsidR="001B5E2A" w:rsidRDefault="00047D43">
      <w:pPr>
        <w:pStyle w:val="Corps"/>
        <w:jc w:val="both"/>
        <w:rPr>
          <w:rStyle w:val="Hyperlink2"/>
        </w:rPr>
      </w:pPr>
      <w:r>
        <w:rPr>
          <w:rStyle w:val="Hyperlink2"/>
        </w:rPr>
        <w:t xml:space="preserve">Dans chaque fichier xml, chaque élément </w:t>
      </w:r>
      <w:r>
        <w:rPr>
          <w:rStyle w:val="Hyperlink2"/>
          <w:rtl/>
          <w:lang w:val="ar-SA"/>
        </w:rPr>
        <w:t>“</w:t>
      </w:r>
      <w:r>
        <w:rPr>
          <w:rStyle w:val="Hyperlink2"/>
        </w:rPr>
        <w:t xml:space="preserve">p” </w:t>
      </w:r>
      <w:proofErr w:type="spellStart"/>
      <w:r>
        <w:rPr>
          <w:rStyle w:val="Hyperlink2"/>
        </w:rPr>
        <w:t>repré</w:t>
      </w:r>
      <w:proofErr w:type="spellEnd"/>
      <w:r>
        <w:rPr>
          <w:rStyle w:val="Hyperlink2"/>
          <w:lang w:val="it-IT"/>
        </w:rPr>
        <w:t>sente un ingr</w:t>
      </w:r>
      <w:proofErr w:type="spellStart"/>
      <w:r>
        <w:rPr>
          <w:rStyle w:val="Hyperlink2"/>
        </w:rPr>
        <w:t>édient</w:t>
      </w:r>
      <w:proofErr w:type="spellEnd"/>
      <w:r>
        <w:rPr>
          <w:rStyle w:val="Hyperlink2"/>
        </w:rPr>
        <w:t xml:space="preserve"> dans la recette. Et l’élément </w:t>
      </w:r>
      <w:r>
        <w:rPr>
          <w:rStyle w:val="Hyperlink2"/>
          <w:rtl/>
          <w:lang w:val="ar-SA"/>
        </w:rPr>
        <w:t>“</w:t>
      </w:r>
      <w:proofErr w:type="spellStart"/>
      <w:r w:rsidRPr="00365B0C">
        <w:rPr>
          <w:rStyle w:val="Hyperlink2"/>
        </w:rPr>
        <w:t>preparation</w:t>
      </w:r>
      <w:proofErr w:type="spellEnd"/>
      <w:r>
        <w:rPr>
          <w:rStyle w:val="Hyperlink2"/>
        </w:rPr>
        <w:t>” indique toutes les é</w:t>
      </w:r>
      <w:r>
        <w:rPr>
          <w:rStyle w:val="Hyperlink2"/>
          <w:lang w:val="pt-PT"/>
        </w:rPr>
        <w:t>tapes n</w:t>
      </w:r>
      <w:proofErr w:type="spellStart"/>
      <w:r>
        <w:rPr>
          <w:rStyle w:val="Hyperlink2"/>
        </w:rPr>
        <w:t>écessaires</w:t>
      </w:r>
      <w:proofErr w:type="spellEnd"/>
      <w:r>
        <w:rPr>
          <w:rStyle w:val="Hyperlink2"/>
        </w:rPr>
        <w:t xml:space="preserve"> de la recette.</w:t>
      </w:r>
    </w:p>
    <w:p w:rsidR="001B5E2A" w:rsidRDefault="00047D43">
      <w:pPr>
        <w:pStyle w:val="Corps"/>
        <w:jc w:val="both"/>
        <w:rPr>
          <w:rStyle w:val="Hyperlink2"/>
        </w:rPr>
      </w:pPr>
      <w:r>
        <w:rPr>
          <w:rStyle w:val="Hyperlink2"/>
        </w:rPr>
        <w:t>Pour ré</w:t>
      </w:r>
      <w:r>
        <w:rPr>
          <w:rStyle w:val="Hyperlink2"/>
          <w:lang w:val="it-IT"/>
        </w:rPr>
        <w:t>cup</w:t>
      </w:r>
      <w:proofErr w:type="spellStart"/>
      <w:r>
        <w:rPr>
          <w:rStyle w:val="Hyperlink2"/>
        </w:rPr>
        <w:t>érer</w:t>
      </w:r>
      <w:proofErr w:type="spellEnd"/>
      <w:r>
        <w:rPr>
          <w:rStyle w:val="Hyperlink2"/>
        </w:rPr>
        <w:t xml:space="preserve"> toutes les données d</w:t>
      </w:r>
      <w:r>
        <w:rPr>
          <w:rStyle w:val="Hyperlink2"/>
          <w:rtl/>
        </w:rPr>
        <w:t>’</w:t>
      </w:r>
      <w:r>
        <w:rPr>
          <w:rStyle w:val="Hyperlink2"/>
          <w:lang w:val="da-DK"/>
        </w:rPr>
        <w:t>ingr</w:t>
      </w:r>
      <w:proofErr w:type="spellStart"/>
      <w:r>
        <w:rPr>
          <w:rStyle w:val="Hyperlink2"/>
        </w:rPr>
        <w:t>édients</w:t>
      </w:r>
      <w:proofErr w:type="spellEnd"/>
      <w:r>
        <w:rPr>
          <w:rStyle w:val="Hyperlink2"/>
        </w:rPr>
        <w:t xml:space="preserve">, nous avons choisi </w:t>
      </w:r>
      <w:r>
        <w:rPr>
          <w:rStyle w:val="Hyperlink2"/>
          <w:rtl/>
          <w:lang w:val="ar-SA"/>
        </w:rPr>
        <w:t>“</w:t>
      </w:r>
      <w:proofErr w:type="spellStart"/>
      <w:r w:rsidRPr="00365B0C">
        <w:rPr>
          <w:rStyle w:val="Hyperlink2"/>
        </w:rPr>
        <w:t>firstChild.data</w:t>
      </w:r>
      <w:proofErr w:type="spellEnd"/>
      <w:r>
        <w:rPr>
          <w:rStyle w:val="Hyperlink2"/>
        </w:rPr>
        <w:t xml:space="preserve">”. </w:t>
      </w:r>
      <w:proofErr w:type="gramStart"/>
      <w:r>
        <w:rPr>
          <w:rStyle w:val="Hyperlink2"/>
        </w:rPr>
        <w:t>Par contre</w:t>
      </w:r>
      <w:proofErr w:type="gramEnd"/>
      <w:r>
        <w:rPr>
          <w:rStyle w:val="Hyperlink2"/>
        </w:rPr>
        <w:t xml:space="preserve">, l’élément </w:t>
      </w:r>
      <w:r>
        <w:rPr>
          <w:rStyle w:val="Hyperlink2"/>
          <w:rtl/>
          <w:lang w:val="ar-SA"/>
        </w:rPr>
        <w:t>“</w:t>
      </w:r>
      <w:proofErr w:type="spellStart"/>
      <w:r w:rsidRPr="00365B0C">
        <w:rPr>
          <w:rStyle w:val="Hyperlink2"/>
        </w:rPr>
        <w:t>preparation</w:t>
      </w:r>
      <w:proofErr w:type="spellEnd"/>
      <w:r>
        <w:rPr>
          <w:rStyle w:val="Hyperlink2"/>
        </w:rPr>
        <w:t xml:space="preserve">” contient la section CDATA, autrement dit, </w:t>
      </w:r>
      <w:r>
        <w:rPr>
          <w:rStyle w:val="Hyperlink2"/>
          <w:rtl/>
          <w:lang w:val="ar-SA"/>
        </w:rPr>
        <w:t>“</w:t>
      </w:r>
      <w:proofErr w:type="spellStart"/>
      <w:r w:rsidRPr="00365B0C">
        <w:rPr>
          <w:rStyle w:val="Hyperlink2"/>
        </w:rPr>
        <w:t>character</w:t>
      </w:r>
      <w:proofErr w:type="spellEnd"/>
      <w:r w:rsidRPr="00365B0C">
        <w:rPr>
          <w:rStyle w:val="Hyperlink2"/>
        </w:rPr>
        <w:t xml:space="preserve"> data</w:t>
      </w:r>
      <w:r>
        <w:rPr>
          <w:rStyle w:val="Hyperlink2"/>
        </w:rPr>
        <w:t>”. Pour enlever CDATA et n</w:t>
      </w:r>
      <w:r>
        <w:rPr>
          <w:rStyle w:val="Hyperlink2"/>
          <w:rtl/>
        </w:rPr>
        <w:t>’</w:t>
      </w:r>
      <w:r>
        <w:rPr>
          <w:rStyle w:val="Hyperlink2"/>
        </w:rPr>
        <w:t xml:space="preserve">avoir que le contenu nécessaire, ici nous avons </w:t>
      </w:r>
      <w:proofErr w:type="spellStart"/>
      <w:r>
        <w:rPr>
          <w:rStyle w:val="Hyperlink2"/>
        </w:rPr>
        <w:t>utilis</w:t>
      </w:r>
      <w:proofErr w:type="spellEnd"/>
      <w:r>
        <w:rPr>
          <w:rStyle w:val="Hyperlink2"/>
          <w:lang w:val="pt-PT"/>
        </w:rPr>
        <w:t>é “</w:t>
      </w:r>
      <w:proofErr w:type="spellStart"/>
      <w:r w:rsidRPr="00365B0C">
        <w:rPr>
          <w:rStyle w:val="Hyperlink2"/>
        </w:rPr>
        <w:t>firstChild.wholeText</w:t>
      </w:r>
      <w:proofErr w:type="spellEnd"/>
      <w:r>
        <w:rPr>
          <w:rStyle w:val="Hyperlink2"/>
          <w:rtl/>
        </w:rPr>
        <w:t>’</w:t>
      </w:r>
      <w:r>
        <w:rPr>
          <w:rStyle w:val="Hyperlink2"/>
        </w:rPr>
        <w:t>.</w:t>
      </w:r>
      <w:r>
        <w:rPr>
          <w:rStyle w:val="Aucun"/>
          <w:sz w:val="24"/>
          <w:szCs w:val="24"/>
        </w:rPr>
        <w:t xml:space="preserve"> Une recette culinaire correspond à une </w:t>
      </w:r>
      <w:r>
        <w:rPr>
          <w:rStyle w:val="Hyperlink2"/>
        </w:rPr>
        <w:t xml:space="preserve">ligne de ce </w:t>
      </w:r>
      <w:r>
        <w:rPr>
          <w:rStyle w:val="Aucun"/>
          <w:sz w:val="24"/>
          <w:szCs w:val="24"/>
        </w:rPr>
        <w:t xml:space="preserve">nouveau </w:t>
      </w:r>
      <w:r>
        <w:rPr>
          <w:rStyle w:val="Hyperlink2"/>
        </w:rPr>
        <w:t>corpus</w:t>
      </w:r>
      <w:r>
        <w:rPr>
          <w:rStyle w:val="Aucun"/>
          <w:sz w:val="24"/>
          <w:szCs w:val="24"/>
        </w:rPr>
        <w:t>.</w:t>
      </w:r>
      <w:r>
        <w:rPr>
          <w:rStyle w:val="Hyperlink2"/>
        </w:rPr>
        <w:t xml:space="preserve"> </w:t>
      </w:r>
    </w:p>
    <w:p w:rsidR="001B5E2A" w:rsidRDefault="00047D43">
      <w:pPr>
        <w:pStyle w:val="Corps"/>
        <w:jc w:val="both"/>
        <w:rPr>
          <w:rStyle w:val="Hyperlink2"/>
        </w:rPr>
      </w:pPr>
      <w:r>
        <w:rPr>
          <w:rStyle w:val="Hyperlink2"/>
        </w:rPr>
        <w:t xml:space="preserve">Ensuite, nous avons enregistré chacun dans deux listes différentes et puis nous avons créé deux fichiers txt, </w:t>
      </w:r>
      <w:r>
        <w:rPr>
          <w:rStyle w:val="Hyperlink2"/>
          <w:rtl/>
          <w:lang w:val="ar-SA"/>
        </w:rPr>
        <w:t>“</w:t>
      </w:r>
      <w:r>
        <w:rPr>
          <w:rStyle w:val="Hyperlink2"/>
        </w:rPr>
        <w:t xml:space="preserve">ingredients.txt” </w:t>
      </w:r>
      <w:r>
        <w:rPr>
          <w:rStyle w:val="Hyperlink2"/>
          <w:lang w:val="nl-NL"/>
        </w:rPr>
        <w:t xml:space="preserve">et </w:t>
      </w:r>
      <w:r>
        <w:rPr>
          <w:rStyle w:val="Hyperlink2"/>
          <w:rtl/>
          <w:lang w:val="ar-SA"/>
        </w:rPr>
        <w:t>“</w:t>
      </w:r>
      <w:r>
        <w:rPr>
          <w:rStyle w:val="Hyperlink2"/>
          <w:lang w:val="it-IT"/>
        </w:rPr>
        <w:t>recettes.txt</w:t>
      </w:r>
      <w:r>
        <w:rPr>
          <w:rStyle w:val="Hyperlink2"/>
        </w:rPr>
        <w:t>”, afin de sauvegarder les donné</w:t>
      </w:r>
      <w:r>
        <w:rPr>
          <w:rStyle w:val="Hyperlink2"/>
          <w:lang w:val="pt-PT"/>
        </w:rPr>
        <w:t>es.</w:t>
      </w:r>
    </w:p>
    <w:p w:rsidR="001B5E2A" w:rsidRDefault="00047D43">
      <w:pPr>
        <w:pStyle w:val="Corps"/>
        <w:spacing w:before="200"/>
        <w:jc w:val="center"/>
        <w:rPr>
          <w:rStyle w:val="Hyperlink2"/>
        </w:rPr>
      </w:pPr>
      <w:r>
        <w:rPr>
          <w:rStyle w:val="Hyperlink2"/>
        </w:rPr>
        <w:t xml:space="preserve">Figure 3.1 un extrait du fichier </w:t>
      </w:r>
      <w:r>
        <w:rPr>
          <w:rStyle w:val="Hyperlink2"/>
          <w:rtl/>
          <w:lang w:val="ar-SA"/>
        </w:rPr>
        <w:t>“</w:t>
      </w:r>
      <w:r>
        <w:rPr>
          <w:rStyle w:val="Hyperlink2"/>
        </w:rPr>
        <w:t xml:space="preserve">ingredients.txt” </w:t>
      </w:r>
      <w:r>
        <w:rPr>
          <w:rStyle w:val="Hyperlink2"/>
          <w:lang w:val="nl-NL"/>
        </w:rPr>
        <w:t xml:space="preserve">et </w:t>
      </w:r>
      <w:r>
        <w:rPr>
          <w:rStyle w:val="Hyperlink2"/>
          <w:rtl/>
          <w:lang w:val="ar-SA"/>
        </w:rPr>
        <w:t>“</w:t>
      </w:r>
      <w:r>
        <w:rPr>
          <w:rStyle w:val="Hyperlink2"/>
          <w:lang w:val="it-IT"/>
        </w:rPr>
        <w:t>recettes.txt</w:t>
      </w:r>
      <w:r>
        <w:rPr>
          <w:rStyle w:val="Hyperlink2"/>
        </w:rPr>
        <w:t>”</w:t>
      </w:r>
    </w:p>
    <w:p w:rsidR="001B5E2A" w:rsidRDefault="00047D43">
      <w:pPr>
        <w:pStyle w:val="Corps"/>
        <w:jc w:val="center"/>
        <w:rPr>
          <w:rStyle w:val="Hyperlink2"/>
        </w:rPr>
      </w:pPr>
      <w:r>
        <w:rPr>
          <w:rStyle w:val="Hyperlink2"/>
          <w:noProof/>
        </w:rPr>
        <w:drawing>
          <wp:inline distT="0" distB="0" distL="0" distR="0">
            <wp:extent cx="2757489" cy="2340237"/>
            <wp:effectExtent l="0" t="0" r="0" b="0"/>
            <wp:docPr id="1073741830" name="officeArt object" descr="image5.png"/>
            <wp:cNvGraphicFramePr/>
            <a:graphic xmlns:a="http://schemas.openxmlformats.org/drawingml/2006/main">
              <a:graphicData uri="http://schemas.openxmlformats.org/drawingml/2006/picture">
                <pic:pic xmlns:pic="http://schemas.openxmlformats.org/drawingml/2006/picture">
                  <pic:nvPicPr>
                    <pic:cNvPr id="1073741830" name="image5.png" descr="image5.png"/>
                    <pic:cNvPicPr>
                      <a:picLocks noChangeAspect="1"/>
                    </pic:cNvPicPr>
                  </pic:nvPicPr>
                  <pic:blipFill>
                    <a:blip r:embed="rId21">
                      <a:extLst/>
                    </a:blip>
                    <a:stretch>
                      <a:fillRect/>
                    </a:stretch>
                  </pic:blipFill>
                  <pic:spPr>
                    <a:xfrm>
                      <a:off x="0" y="0"/>
                      <a:ext cx="2757489" cy="2340237"/>
                    </a:xfrm>
                    <a:prstGeom prst="rect">
                      <a:avLst/>
                    </a:prstGeom>
                    <a:ln w="9525" cap="flat">
                      <a:solidFill>
                        <a:srgbClr val="000000"/>
                      </a:solidFill>
                      <a:prstDash val="solid"/>
                      <a:round/>
                    </a:ln>
                    <a:effectLst/>
                  </pic:spPr>
                </pic:pic>
              </a:graphicData>
            </a:graphic>
          </wp:inline>
        </w:drawing>
      </w:r>
      <w:r>
        <w:rPr>
          <w:rStyle w:val="Hyperlink2"/>
          <w:noProof/>
        </w:rPr>
        <w:drawing>
          <wp:inline distT="0" distB="0" distL="0" distR="0">
            <wp:extent cx="2717036" cy="2311245"/>
            <wp:effectExtent l="0" t="0" r="0" b="0"/>
            <wp:docPr id="1073741831" name="officeArt object" descr="image8.png"/>
            <wp:cNvGraphicFramePr/>
            <a:graphic xmlns:a="http://schemas.openxmlformats.org/drawingml/2006/main">
              <a:graphicData uri="http://schemas.openxmlformats.org/drawingml/2006/picture">
                <pic:pic xmlns:pic="http://schemas.openxmlformats.org/drawingml/2006/picture">
                  <pic:nvPicPr>
                    <pic:cNvPr id="1073741831" name="image8.png" descr="image8.png"/>
                    <pic:cNvPicPr>
                      <a:picLocks noChangeAspect="1"/>
                    </pic:cNvPicPr>
                  </pic:nvPicPr>
                  <pic:blipFill>
                    <a:blip r:embed="rId22">
                      <a:extLst/>
                    </a:blip>
                    <a:stretch>
                      <a:fillRect/>
                    </a:stretch>
                  </pic:blipFill>
                  <pic:spPr>
                    <a:xfrm>
                      <a:off x="0" y="0"/>
                      <a:ext cx="2717036" cy="2311245"/>
                    </a:xfrm>
                    <a:prstGeom prst="rect">
                      <a:avLst/>
                    </a:prstGeom>
                    <a:ln w="9525" cap="flat">
                      <a:solidFill>
                        <a:srgbClr val="000000"/>
                      </a:solidFill>
                      <a:prstDash val="solid"/>
                      <a:round/>
                    </a:ln>
                    <a:effectLst/>
                  </pic:spPr>
                </pic:pic>
              </a:graphicData>
            </a:graphic>
          </wp:inline>
        </w:drawing>
      </w:r>
    </w:p>
    <w:p w:rsidR="001B5E2A" w:rsidRDefault="001B5E2A">
      <w:pPr>
        <w:pStyle w:val="Corps"/>
        <w:rPr>
          <w:sz w:val="24"/>
          <w:szCs w:val="24"/>
        </w:rPr>
      </w:pPr>
    </w:p>
    <w:p w:rsidR="001B5E2A" w:rsidRDefault="00047D43">
      <w:pPr>
        <w:pStyle w:val="Corps"/>
        <w:jc w:val="both"/>
        <w:rPr>
          <w:rStyle w:val="Aucun"/>
          <w:color w:val="222222"/>
          <w:sz w:val="24"/>
          <w:szCs w:val="24"/>
          <w:u w:color="222222"/>
        </w:rPr>
      </w:pPr>
      <w:r>
        <w:rPr>
          <w:rStyle w:val="Aucun"/>
          <w:color w:val="222222"/>
          <w:sz w:val="24"/>
          <w:szCs w:val="24"/>
          <w:u w:color="222222"/>
          <w:shd w:val="clear" w:color="auto" w:fill="FFFFFF"/>
        </w:rPr>
        <w:t xml:space="preserve">La seconde méthode utilise le code du fichier suivant :  </w:t>
      </w:r>
      <w:r>
        <w:rPr>
          <w:rStyle w:val="Aucun"/>
          <w:i/>
          <w:iCs/>
          <w:color w:val="222222"/>
          <w:sz w:val="24"/>
          <w:szCs w:val="24"/>
          <w:u w:color="222222"/>
          <w:shd w:val="clear" w:color="auto" w:fill="FFFFFF"/>
        </w:rPr>
        <w:t>fromXML2PandaDf</w:t>
      </w:r>
      <w:r>
        <w:rPr>
          <w:rStyle w:val="Aucun"/>
          <w:color w:val="222222"/>
          <w:sz w:val="24"/>
          <w:szCs w:val="24"/>
          <w:u w:color="222222"/>
          <w:shd w:val="clear" w:color="auto" w:fill="FFFFFF"/>
        </w:rPr>
        <w:t>.py</w:t>
      </w:r>
      <w:r>
        <w:rPr>
          <w:rStyle w:val="Aucun"/>
          <w:color w:val="222222"/>
          <w:sz w:val="24"/>
          <w:szCs w:val="24"/>
          <w:u w:color="222222"/>
        </w:rPr>
        <w:t>.</w:t>
      </w:r>
    </w:p>
    <w:p w:rsidR="001B5E2A" w:rsidRDefault="00047D43">
      <w:pPr>
        <w:pStyle w:val="Corps"/>
        <w:jc w:val="both"/>
        <w:rPr>
          <w:rStyle w:val="Hyperlink2"/>
        </w:rPr>
      </w:pPr>
      <w:r>
        <w:rPr>
          <w:rStyle w:val="Aucun"/>
          <w:color w:val="222222"/>
          <w:sz w:val="24"/>
          <w:szCs w:val="24"/>
          <w:u w:color="222222"/>
        </w:rPr>
        <w:t xml:space="preserve">Ce code parcourt toutes les recettes, crée un dictionnaire contenant les sections pointées de chaque recette et met bout à bout dans une liste ces dictionnaires. Cette liste est ensuite enregistrée dans un unique JSON </w:t>
      </w:r>
      <w:proofErr w:type="spellStart"/>
      <w:r>
        <w:rPr>
          <w:rStyle w:val="Aucun"/>
          <w:i/>
          <w:iCs/>
          <w:color w:val="222222"/>
          <w:sz w:val="24"/>
          <w:szCs w:val="24"/>
          <w:u w:color="222222"/>
        </w:rPr>
        <w:t>jsonCorpusRecettes</w:t>
      </w:r>
      <w:r>
        <w:rPr>
          <w:rStyle w:val="Aucun"/>
          <w:color w:val="222222"/>
          <w:sz w:val="24"/>
          <w:szCs w:val="24"/>
          <w:u w:color="222222"/>
        </w:rPr>
        <w:t>.</w:t>
      </w:r>
      <w:r>
        <w:rPr>
          <w:rStyle w:val="Aucun"/>
          <w:i/>
          <w:iCs/>
          <w:color w:val="222222"/>
          <w:sz w:val="24"/>
          <w:szCs w:val="24"/>
          <w:u w:color="222222"/>
        </w:rPr>
        <w:t>json</w:t>
      </w:r>
      <w:proofErr w:type="spellEnd"/>
      <w:r>
        <w:rPr>
          <w:rStyle w:val="Aucun"/>
          <w:color w:val="222222"/>
          <w:sz w:val="24"/>
          <w:szCs w:val="24"/>
          <w:u w:color="222222"/>
        </w:rPr>
        <w:t>.</w:t>
      </w:r>
    </w:p>
    <w:p w:rsidR="001B5E2A" w:rsidRDefault="001B5E2A">
      <w:pPr>
        <w:pStyle w:val="Corps"/>
        <w:rPr>
          <w:sz w:val="24"/>
          <w:szCs w:val="24"/>
        </w:rPr>
      </w:pPr>
    </w:p>
    <w:p w:rsidR="001B5E2A" w:rsidRDefault="00047D43">
      <w:pPr>
        <w:pStyle w:val="Corps"/>
        <w:jc w:val="center"/>
        <w:rPr>
          <w:rStyle w:val="Hyperlink2"/>
        </w:rPr>
      </w:pPr>
      <w:r>
        <w:rPr>
          <w:rStyle w:val="Hyperlink2"/>
          <w:noProof/>
        </w:rPr>
        <w:drawing>
          <wp:inline distT="0" distB="0" distL="0" distR="0">
            <wp:extent cx="4333875" cy="2713789"/>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5.png"/>
                    <pic:cNvPicPr>
                      <a:picLocks noChangeAspect="1"/>
                    </pic:cNvPicPr>
                  </pic:nvPicPr>
                  <pic:blipFill>
                    <a:blip r:embed="rId23">
                      <a:extLst/>
                    </a:blip>
                    <a:stretch>
                      <a:fillRect/>
                    </a:stretch>
                  </pic:blipFill>
                  <pic:spPr>
                    <a:xfrm>
                      <a:off x="0" y="0"/>
                      <a:ext cx="4333875" cy="2713789"/>
                    </a:xfrm>
                    <a:prstGeom prst="rect">
                      <a:avLst/>
                    </a:prstGeom>
                    <a:ln w="9525" cap="flat">
                      <a:solidFill>
                        <a:srgbClr val="000000"/>
                      </a:solidFill>
                      <a:prstDash val="solid"/>
                      <a:round/>
                    </a:ln>
                    <a:effectLst/>
                  </pic:spPr>
                </pic:pic>
              </a:graphicData>
            </a:graphic>
          </wp:inline>
        </w:drawing>
      </w:r>
      <w:r>
        <w:rPr>
          <w:rStyle w:val="Hyperlink2"/>
          <w:noProof/>
        </w:rPr>
        <w:drawing>
          <wp:inline distT="0" distB="0" distL="0" distR="0">
            <wp:extent cx="4486275" cy="1867677"/>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6.png"/>
                    <pic:cNvPicPr>
                      <a:picLocks noChangeAspect="1"/>
                    </pic:cNvPicPr>
                  </pic:nvPicPr>
                  <pic:blipFill>
                    <a:blip r:embed="rId24">
                      <a:extLst/>
                    </a:blip>
                    <a:stretch>
                      <a:fillRect/>
                    </a:stretch>
                  </pic:blipFill>
                  <pic:spPr>
                    <a:xfrm>
                      <a:off x="0" y="0"/>
                      <a:ext cx="4486275" cy="1867677"/>
                    </a:xfrm>
                    <a:prstGeom prst="rect">
                      <a:avLst/>
                    </a:prstGeom>
                    <a:ln w="9525" cap="flat">
                      <a:solidFill>
                        <a:srgbClr val="000000"/>
                      </a:solidFill>
                      <a:prstDash val="solid"/>
                      <a:round/>
                    </a:ln>
                    <a:effectLst/>
                  </pic:spPr>
                </pic:pic>
              </a:graphicData>
            </a:graphic>
          </wp:inline>
        </w:drawing>
      </w:r>
    </w:p>
    <w:p w:rsidR="001B5E2A" w:rsidRDefault="00047D43">
      <w:pPr>
        <w:pStyle w:val="Corps"/>
        <w:jc w:val="center"/>
        <w:rPr>
          <w:rStyle w:val="Hyperlink2"/>
        </w:rPr>
      </w:pPr>
      <w:r>
        <w:rPr>
          <w:rStyle w:val="Hyperlink2"/>
          <w:lang w:val="it-IT"/>
        </w:rPr>
        <w:t>Figure 3.</w:t>
      </w:r>
      <w:r>
        <w:rPr>
          <w:rStyle w:val="Aucun"/>
          <w:sz w:val="24"/>
          <w:szCs w:val="24"/>
        </w:rPr>
        <w:t>2</w:t>
      </w:r>
      <w:r>
        <w:rPr>
          <w:rStyle w:val="Hyperlink2"/>
        </w:rPr>
        <w:t xml:space="preserve"> un extrait du fichier </w:t>
      </w:r>
      <w:r>
        <w:rPr>
          <w:rStyle w:val="Hyperlink2"/>
          <w:rtl/>
          <w:lang w:val="ar-SA"/>
        </w:rPr>
        <w:t>“</w:t>
      </w:r>
      <w:proofErr w:type="spellStart"/>
      <w:r>
        <w:rPr>
          <w:rStyle w:val="Aucun"/>
          <w:i/>
          <w:iCs/>
          <w:color w:val="222222"/>
          <w:sz w:val="24"/>
          <w:szCs w:val="24"/>
          <w:u w:color="222222"/>
        </w:rPr>
        <w:t>jsonCorpusRecettes</w:t>
      </w:r>
      <w:r>
        <w:rPr>
          <w:rStyle w:val="Aucun"/>
          <w:color w:val="222222"/>
          <w:sz w:val="24"/>
          <w:szCs w:val="24"/>
          <w:u w:color="222222"/>
        </w:rPr>
        <w:t>.</w:t>
      </w:r>
      <w:r>
        <w:rPr>
          <w:rStyle w:val="Aucun"/>
          <w:i/>
          <w:iCs/>
          <w:color w:val="222222"/>
          <w:sz w:val="24"/>
          <w:szCs w:val="24"/>
          <w:u w:color="222222"/>
        </w:rPr>
        <w:t>json</w:t>
      </w:r>
      <w:proofErr w:type="spellEnd"/>
      <w:r>
        <w:rPr>
          <w:rStyle w:val="Hyperlink2"/>
        </w:rPr>
        <w:t>” et</w:t>
      </w:r>
      <w:r>
        <w:rPr>
          <w:rStyle w:val="Aucun"/>
          <w:sz w:val="24"/>
          <w:szCs w:val="24"/>
        </w:rPr>
        <w:t xml:space="preserve"> son chargement instantané.</w:t>
      </w:r>
    </w:p>
    <w:p w:rsidR="001B5E2A" w:rsidRDefault="001B5E2A">
      <w:pPr>
        <w:pStyle w:val="Corps"/>
        <w:jc w:val="center"/>
        <w:rPr>
          <w:sz w:val="24"/>
          <w:szCs w:val="24"/>
        </w:rPr>
      </w:pPr>
    </w:p>
    <w:p w:rsidR="001B5E2A" w:rsidRDefault="00047D43">
      <w:pPr>
        <w:pStyle w:val="Titre2"/>
        <w:rPr>
          <w:rStyle w:val="Aucun"/>
          <w:b/>
          <w:bCs/>
          <w:sz w:val="30"/>
          <w:szCs w:val="30"/>
        </w:rPr>
      </w:pPr>
      <w:bookmarkStart w:id="24" w:name="_Toc19"/>
      <w:r>
        <w:rPr>
          <w:rStyle w:val="Aucun"/>
          <w:rFonts w:eastAsia="Arial Unicode MS" w:cs="Arial Unicode MS"/>
          <w:b/>
          <w:bCs/>
          <w:sz w:val="30"/>
          <w:szCs w:val="30"/>
          <w:lang w:val="pt-PT"/>
        </w:rPr>
        <w:t>3.2 Compl</w:t>
      </w:r>
      <w:proofErr w:type="spellStart"/>
      <w:r>
        <w:rPr>
          <w:rStyle w:val="Aucun"/>
          <w:rFonts w:eastAsia="Arial Unicode MS" w:cs="Arial Unicode MS"/>
          <w:b/>
          <w:bCs/>
          <w:sz w:val="30"/>
          <w:szCs w:val="30"/>
        </w:rPr>
        <w:t>étion</w:t>
      </w:r>
      <w:proofErr w:type="spellEnd"/>
      <w:r>
        <w:rPr>
          <w:rStyle w:val="Aucun"/>
          <w:rFonts w:eastAsia="Arial Unicode MS" w:cs="Arial Unicode MS"/>
          <w:b/>
          <w:bCs/>
          <w:sz w:val="30"/>
          <w:szCs w:val="30"/>
        </w:rPr>
        <w:t xml:space="preserve"> d</w:t>
      </w:r>
      <w:r>
        <w:rPr>
          <w:rStyle w:val="Aucun"/>
          <w:rFonts w:eastAsia="Arial Unicode MS" w:cs="Arial Unicode MS"/>
          <w:b/>
          <w:bCs/>
          <w:sz w:val="30"/>
          <w:szCs w:val="30"/>
          <w:rtl/>
        </w:rPr>
        <w:t>’</w:t>
      </w:r>
      <w:r>
        <w:rPr>
          <w:rStyle w:val="Aucun"/>
          <w:rFonts w:eastAsia="Arial Unicode MS" w:cs="Arial Unicode MS"/>
          <w:b/>
          <w:bCs/>
          <w:sz w:val="30"/>
          <w:szCs w:val="30"/>
        </w:rPr>
        <w:t xml:space="preserve">annotation des </w:t>
      </w:r>
      <w:proofErr w:type="spellStart"/>
      <w:r>
        <w:rPr>
          <w:rStyle w:val="Aucun"/>
          <w:rFonts w:eastAsia="Arial Unicode MS" w:cs="Arial Unicode MS"/>
          <w:b/>
          <w:bCs/>
          <w:sz w:val="30"/>
          <w:szCs w:val="30"/>
        </w:rPr>
        <w:t>occurences</w:t>
      </w:r>
      <w:bookmarkEnd w:id="24"/>
      <w:proofErr w:type="spellEnd"/>
    </w:p>
    <w:p w:rsidR="001B5E2A" w:rsidRDefault="00047D43">
      <w:pPr>
        <w:pStyle w:val="Corps"/>
        <w:spacing w:before="240" w:after="240"/>
        <w:jc w:val="both"/>
        <w:rPr>
          <w:rStyle w:val="Aucun"/>
          <w:b/>
          <w:bCs/>
          <w:sz w:val="24"/>
          <w:szCs w:val="24"/>
        </w:rPr>
      </w:pPr>
      <w:r>
        <w:rPr>
          <w:rStyle w:val="Aucun"/>
          <w:b/>
          <w:bCs/>
          <w:sz w:val="24"/>
          <w:szCs w:val="24"/>
        </w:rPr>
        <w:t>3.2.1 Ré</w:t>
      </w:r>
      <w:r>
        <w:rPr>
          <w:rStyle w:val="Aucun"/>
          <w:b/>
          <w:bCs/>
          <w:sz w:val="24"/>
          <w:szCs w:val="24"/>
          <w:lang w:val="it-IT"/>
        </w:rPr>
        <w:t>cup</w:t>
      </w:r>
      <w:proofErr w:type="spellStart"/>
      <w:r>
        <w:rPr>
          <w:rStyle w:val="Aucun"/>
          <w:b/>
          <w:bCs/>
          <w:sz w:val="24"/>
          <w:szCs w:val="24"/>
        </w:rPr>
        <w:t>ération</w:t>
      </w:r>
      <w:proofErr w:type="spellEnd"/>
      <w:r>
        <w:rPr>
          <w:rStyle w:val="Aucun"/>
          <w:b/>
          <w:bCs/>
          <w:sz w:val="24"/>
          <w:szCs w:val="24"/>
        </w:rPr>
        <w:t xml:space="preserve"> </w:t>
      </w:r>
      <w:r w:rsidR="00A16D90">
        <w:rPr>
          <w:rStyle w:val="Aucun"/>
          <w:b/>
          <w:bCs/>
          <w:sz w:val="24"/>
          <w:szCs w:val="24"/>
        </w:rPr>
        <w:t>des listes</w:t>
      </w:r>
      <w:r>
        <w:rPr>
          <w:rStyle w:val="Aucun"/>
          <w:b/>
          <w:bCs/>
          <w:sz w:val="24"/>
          <w:szCs w:val="24"/>
        </w:rPr>
        <w:t xml:space="preserve"> d</w:t>
      </w:r>
      <w:r>
        <w:rPr>
          <w:rStyle w:val="Aucun"/>
          <w:b/>
          <w:bCs/>
          <w:sz w:val="24"/>
          <w:szCs w:val="24"/>
          <w:rtl/>
        </w:rPr>
        <w:t>’</w:t>
      </w:r>
      <w:r w:rsidR="00A16D90">
        <w:rPr>
          <w:rStyle w:val="Aucun"/>
          <w:b/>
          <w:bCs/>
          <w:sz w:val="24"/>
          <w:szCs w:val="24"/>
        </w:rPr>
        <w:t>ustensiles</w:t>
      </w:r>
      <w:r>
        <w:rPr>
          <w:rStyle w:val="Aucun"/>
          <w:b/>
          <w:bCs/>
          <w:sz w:val="24"/>
          <w:szCs w:val="24"/>
        </w:rPr>
        <w:t>, des verbes culinaires et la liste d</w:t>
      </w:r>
      <w:r>
        <w:rPr>
          <w:rStyle w:val="Aucun"/>
          <w:b/>
          <w:bCs/>
          <w:sz w:val="24"/>
          <w:szCs w:val="24"/>
          <w:rtl/>
        </w:rPr>
        <w:t>’</w:t>
      </w:r>
      <w:r>
        <w:rPr>
          <w:rStyle w:val="Aucun"/>
          <w:b/>
          <w:bCs/>
          <w:sz w:val="24"/>
          <w:szCs w:val="24"/>
          <w:lang w:val="da-DK"/>
        </w:rPr>
        <w:t>ingr</w:t>
      </w:r>
      <w:proofErr w:type="spellStart"/>
      <w:r>
        <w:rPr>
          <w:rStyle w:val="Aucun"/>
          <w:b/>
          <w:bCs/>
          <w:sz w:val="24"/>
          <w:szCs w:val="24"/>
        </w:rPr>
        <w:t>é</w:t>
      </w:r>
      <w:r w:rsidRPr="00365B0C">
        <w:rPr>
          <w:rStyle w:val="Aucun"/>
          <w:b/>
          <w:bCs/>
          <w:sz w:val="24"/>
          <w:szCs w:val="24"/>
        </w:rPr>
        <w:t>dients</w:t>
      </w:r>
      <w:proofErr w:type="spellEnd"/>
    </w:p>
    <w:p w:rsidR="001B5E2A" w:rsidRDefault="001B5E2A">
      <w:pPr>
        <w:pStyle w:val="Corps"/>
        <w:jc w:val="both"/>
        <w:rPr>
          <w:sz w:val="24"/>
          <w:szCs w:val="24"/>
        </w:rPr>
      </w:pPr>
    </w:p>
    <w:p w:rsidR="001B5E2A" w:rsidRDefault="00047D43">
      <w:pPr>
        <w:pStyle w:val="Corps"/>
        <w:jc w:val="both"/>
        <w:rPr>
          <w:rStyle w:val="Hyperlink2"/>
        </w:rPr>
      </w:pPr>
      <w:r>
        <w:rPr>
          <w:rStyle w:val="Hyperlink2"/>
        </w:rPr>
        <w:t xml:space="preserve">Nous </w:t>
      </w:r>
      <w:r>
        <w:rPr>
          <w:rStyle w:val="Aucun"/>
          <w:sz w:val="24"/>
          <w:szCs w:val="24"/>
        </w:rPr>
        <w:t xml:space="preserve">avons pris parti de ne pas faire d’annotations manuelles ni via </w:t>
      </w:r>
      <w:proofErr w:type="spellStart"/>
      <w:r>
        <w:rPr>
          <w:rStyle w:val="Aucun"/>
          <w:sz w:val="24"/>
          <w:szCs w:val="24"/>
        </w:rPr>
        <w:t>InCeption</w:t>
      </w:r>
      <w:proofErr w:type="spellEnd"/>
      <w:r>
        <w:rPr>
          <w:rStyle w:val="Aucun"/>
          <w:sz w:val="24"/>
          <w:szCs w:val="24"/>
        </w:rPr>
        <w:t xml:space="preserve"> ni via l’outil d’annotation de </w:t>
      </w:r>
      <w:proofErr w:type="spellStart"/>
      <w:r>
        <w:rPr>
          <w:rStyle w:val="Aucun"/>
          <w:sz w:val="24"/>
          <w:szCs w:val="24"/>
        </w:rPr>
        <w:t>spaCy</w:t>
      </w:r>
      <w:proofErr w:type="spellEnd"/>
      <w:r>
        <w:rPr>
          <w:rStyle w:val="Aucun"/>
          <w:sz w:val="24"/>
          <w:szCs w:val="24"/>
        </w:rPr>
        <w:t xml:space="preserve"> ni via tout autre outil pourtant la majorité des études parcourues posent ce prérequis. Pour rappel, notre corpus est constitué de 23071 recettes et par expérience nous savons que pour obtenir de bons scores c’est à dire un modèle qui détecte suffisamment bien les nouvelles entités nommées, il nous faut </w:t>
      </w:r>
      <w:r>
        <w:rPr>
          <w:rStyle w:val="Aucun"/>
          <w:sz w:val="24"/>
          <w:szCs w:val="24"/>
        </w:rPr>
        <w:lastRenderedPageBreak/>
        <w:t xml:space="preserve">un nombre important d’annotations or cette tâche, bien qu’elle soit très lourde et sans difficulté, est surtout extrêmement couteuse en temps. </w:t>
      </w:r>
    </w:p>
    <w:p w:rsidR="001B5E2A" w:rsidRDefault="00047D43">
      <w:pPr>
        <w:pStyle w:val="Corps"/>
        <w:jc w:val="both"/>
        <w:rPr>
          <w:rStyle w:val="Hyperlink2"/>
        </w:rPr>
      </w:pPr>
      <w:r>
        <w:rPr>
          <w:rStyle w:val="Aucun"/>
          <w:sz w:val="24"/>
          <w:szCs w:val="24"/>
        </w:rPr>
        <w:t xml:space="preserve">Nous avons donc suivi tout en modifiant et combinant plusieurs approches dont celles proposées par </w:t>
      </w:r>
      <w:r>
        <w:rPr>
          <w:rStyle w:val="Hyperlink2"/>
        </w:rPr>
        <w:t xml:space="preserve">[1] </w:t>
      </w:r>
      <w:proofErr w:type="spellStart"/>
      <w:r>
        <w:rPr>
          <w:rStyle w:val="Hyperlink2"/>
        </w:rPr>
        <w:t>Nirav</w:t>
      </w:r>
      <w:proofErr w:type="spellEnd"/>
      <w:r>
        <w:rPr>
          <w:rStyle w:val="Hyperlink2"/>
        </w:rPr>
        <w:t xml:space="preserve"> </w:t>
      </w:r>
      <w:proofErr w:type="spellStart"/>
      <w:r>
        <w:rPr>
          <w:rStyle w:val="Hyperlink2"/>
        </w:rPr>
        <w:t>Diwan</w:t>
      </w:r>
      <w:proofErr w:type="spellEnd"/>
      <w:r>
        <w:rPr>
          <w:rStyle w:val="Aucun"/>
          <w:sz w:val="24"/>
          <w:szCs w:val="24"/>
        </w:rPr>
        <w:t xml:space="preserve">, </w:t>
      </w:r>
      <w:proofErr w:type="spellStart"/>
      <w:r>
        <w:rPr>
          <w:rStyle w:val="Hyperlink2"/>
        </w:rPr>
        <w:t>Devansh</w:t>
      </w:r>
      <w:proofErr w:type="spellEnd"/>
      <w:r>
        <w:rPr>
          <w:rStyle w:val="Hyperlink2"/>
        </w:rPr>
        <w:t xml:space="preserve"> Batra</w:t>
      </w:r>
      <w:r>
        <w:rPr>
          <w:rStyle w:val="Aucun"/>
          <w:sz w:val="24"/>
          <w:szCs w:val="24"/>
        </w:rPr>
        <w:t xml:space="preserve"> et al, et celle proposée par William </w:t>
      </w:r>
      <w:proofErr w:type="spellStart"/>
      <w:r>
        <w:rPr>
          <w:rStyle w:val="Aucun"/>
          <w:sz w:val="24"/>
          <w:szCs w:val="24"/>
        </w:rPr>
        <w:t>Mattingly</w:t>
      </w:r>
      <w:proofErr w:type="spellEnd"/>
      <w:r>
        <w:rPr>
          <w:rStyle w:val="Aucun"/>
          <w:sz w:val="24"/>
          <w:szCs w:val="24"/>
        </w:rPr>
        <w:t xml:space="preserve"> [11]. En d’autres termes, nous avons tenté une approche qui combine apprentissage non supervisé, rectification manuelle des résultats, utilisation des patrons et des </w:t>
      </w:r>
      <w:proofErr w:type="spellStart"/>
      <w:r>
        <w:rPr>
          <w:rStyle w:val="Aucun"/>
          <w:sz w:val="24"/>
          <w:szCs w:val="24"/>
        </w:rPr>
        <w:t>rule-based</w:t>
      </w:r>
      <w:proofErr w:type="spellEnd"/>
      <w:r>
        <w:rPr>
          <w:rStyle w:val="Aucun"/>
          <w:sz w:val="24"/>
          <w:szCs w:val="24"/>
        </w:rPr>
        <w:t xml:space="preserve"> </w:t>
      </w:r>
      <w:proofErr w:type="spellStart"/>
      <w:r>
        <w:rPr>
          <w:rStyle w:val="Aucun"/>
          <w:sz w:val="24"/>
          <w:szCs w:val="24"/>
        </w:rPr>
        <w:t>matching</w:t>
      </w:r>
      <w:proofErr w:type="spellEnd"/>
      <w:r>
        <w:rPr>
          <w:rStyle w:val="Aucun"/>
          <w:sz w:val="24"/>
          <w:szCs w:val="24"/>
        </w:rPr>
        <w:t xml:space="preserve"> de </w:t>
      </w:r>
      <w:proofErr w:type="spellStart"/>
      <w:r>
        <w:rPr>
          <w:rStyle w:val="Aucun"/>
          <w:sz w:val="24"/>
          <w:szCs w:val="24"/>
        </w:rPr>
        <w:t>spaCy</w:t>
      </w:r>
      <w:proofErr w:type="spellEnd"/>
      <w:r>
        <w:rPr>
          <w:rStyle w:val="Aucun"/>
          <w:sz w:val="24"/>
          <w:szCs w:val="24"/>
        </w:rPr>
        <w:t xml:space="preserve"> afin d’extraire des entités mais aussi de créer nos data d’entrainement et de tests pour un entrainement final du modèle de reconnaissance via </w:t>
      </w:r>
      <w:proofErr w:type="spellStart"/>
      <w:r>
        <w:rPr>
          <w:rStyle w:val="Aucun"/>
          <w:sz w:val="24"/>
          <w:szCs w:val="24"/>
        </w:rPr>
        <w:t>spaCy</w:t>
      </w:r>
      <w:proofErr w:type="spellEnd"/>
      <w:r>
        <w:rPr>
          <w:rStyle w:val="Aucun"/>
          <w:sz w:val="24"/>
          <w:szCs w:val="24"/>
        </w:rPr>
        <w:t>.</w:t>
      </w:r>
    </w:p>
    <w:p w:rsidR="001B5E2A" w:rsidRDefault="001B5E2A">
      <w:pPr>
        <w:pStyle w:val="Corps"/>
        <w:jc w:val="both"/>
        <w:rPr>
          <w:sz w:val="24"/>
          <w:szCs w:val="24"/>
        </w:rPr>
      </w:pPr>
    </w:p>
    <w:p w:rsidR="001B5E2A" w:rsidRDefault="00047D43">
      <w:pPr>
        <w:pStyle w:val="Corps"/>
        <w:jc w:val="both"/>
        <w:rPr>
          <w:rStyle w:val="Aucun"/>
          <w:sz w:val="24"/>
          <w:szCs w:val="24"/>
        </w:rPr>
      </w:pPr>
      <w:r>
        <w:rPr>
          <w:rStyle w:val="Aucun"/>
          <w:sz w:val="24"/>
          <w:szCs w:val="24"/>
        </w:rPr>
        <w:t>L’idée première n’était pas de passer par de l’</w:t>
      </w:r>
      <w:proofErr w:type="spellStart"/>
      <w:r>
        <w:rPr>
          <w:rStyle w:val="Aucun"/>
          <w:sz w:val="24"/>
          <w:szCs w:val="24"/>
        </w:rPr>
        <w:t>embedding</w:t>
      </w:r>
      <w:proofErr w:type="spellEnd"/>
      <w:r>
        <w:rPr>
          <w:rStyle w:val="Aucun"/>
          <w:sz w:val="24"/>
          <w:szCs w:val="24"/>
        </w:rPr>
        <w:t xml:space="preserve"> et un algorithme non-supervisé mais de créer/d’extraire de sites internet (sans passer par une étape de </w:t>
      </w:r>
      <w:proofErr w:type="spellStart"/>
      <w:r>
        <w:rPr>
          <w:rStyle w:val="Aucun"/>
          <w:sz w:val="24"/>
          <w:szCs w:val="24"/>
        </w:rPr>
        <w:t>scrapping</w:t>
      </w:r>
      <w:proofErr w:type="spellEnd"/>
      <w:r>
        <w:rPr>
          <w:rStyle w:val="Aucun"/>
          <w:sz w:val="24"/>
          <w:szCs w:val="24"/>
        </w:rPr>
        <w:t>) trois listes de lexiques culinaires : une première pour les ingrédients, une seconde pour les ustensiles et une dernière et troisième pour les verbes relatifs aux techniques/process de cuisine qui auraient permis une construction directe des data d’entrainement. Première constatation : la pauvreté de bases de données en français. Aucune centralisation de ce type de données n’a été trouvée. Nous avons alors collecté ces lexiques sur différentes pages du web. Première conclusion : nos lexiques sont pauvres en termes de volume pour pouvoir couvrir l’ensemble ou du moins une partie importante du vocabulaire employé dans notre corpus. Néanmoins nous disposons d’une liste pour les ingrédients</w:t>
      </w:r>
      <w:r w:rsidR="00A16D90">
        <w:rPr>
          <w:rStyle w:val="Aucun"/>
          <w:sz w:val="24"/>
          <w:szCs w:val="24"/>
        </w:rPr>
        <w:t xml:space="preserve"> </w:t>
      </w:r>
      <w:r>
        <w:rPr>
          <w:rStyle w:val="Aucun"/>
          <w:sz w:val="24"/>
          <w:szCs w:val="24"/>
        </w:rPr>
        <w:t>(</w:t>
      </w:r>
      <w:r>
        <w:rPr>
          <w:rStyle w:val="Aucun"/>
          <w:i/>
          <w:iCs/>
          <w:sz w:val="24"/>
          <w:szCs w:val="24"/>
        </w:rPr>
        <w:t>IngredientParSpacy.txt</w:t>
      </w:r>
      <w:r>
        <w:rPr>
          <w:rStyle w:val="Aucun"/>
          <w:sz w:val="24"/>
          <w:szCs w:val="24"/>
        </w:rPr>
        <w:t>), d’une liste pour les verbes(</w:t>
      </w:r>
      <w:r>
        <w:rPr>
          <w:rStyle w:val="Aucun"/>
          <w:i/>
          <w:iCs/>
          <w:sz w:val="24"/>
          <w:szCs w:val="24"/>
        </w:rPr>
        <w:t>verbesCusineSurInternet.txt</w:t>
      </w:r>
      <w:r>
        <w:rPr>
          <w:rStyle w:val="Aucun"/>
          <w:sz w:val="24"/>
          <w:szCs w:val="24"/>
        </w:rPr>
        <w:t>) et d’une liste pour les ustensiles(</w:t>
      </w:r>
      <w:r>
        <w:rPr>
          <w:rStyle w:val="Aucun"/>
          <w:i/>
          <w:iCs/>
          <w:sz w:val="24"/>
          <w:szCs w:val="24"/>
        </w:rPr>
        <w:t>ustensilesCuisineSurInternet.txt</w:t>
      </w:r>
      <w:r>
        <w:rPr>
          <w:rStyle w:val="Aucun"/>
          <w:sz w:val="24"/>
          <w:szCs w:val="24"/>
        </w:rPr>
        <w:t xml:space="preserve">). </w:t>
      </w:r>
    </w:p>
    <w:p w:rsidR="00CA0044" w:rsidRDefault="00CA0044">
      <w:pPr>
        <w:pStyle w:val="Corps"/>
        <w:jc w:val="both"/>
      </w:pPr>
    </w:p>
    <w:p w:rsidR="001B5E2A" w:rsidRDefault="00047D43">
      <w:pPr>
        <w:pStyle w:val="Corps"/>
        <w:jc w:val="both"/>
        <w:rPr>
          <w:rStyle w:val="Hyperlink2"/>
        </w:rPr>
      </w:pPr>
      <w:r>
        <w:rPr>
          <w:rStyle w:val="Aucun"/>
          <w:sz w:val="24"/>
          <w:szCs w:val="24"/>
        </w:rPr>
        <w:t xml:space="preserve">Nous nous sommes concentrées sur les ingrédients dans une première étape. </w:t>
      </w:r>
    </w:p>
    <w:p w:rsidR="001B5E2A" w:rsidRDefault="001B5E2A">
      <w:pPr>
        <w:pStyle w:val="Corps"/>
        <w:jc w:val="both"/>
        <w:rPr>
          <w:sz w:val="24"/>
          <w:szCs w:val="24"/>
        </w:rPr>
      </w:pPr>
    </w:p>
    <w:p w:rsidR="001B5E2A" w:rsidRDefault="00047D43">
      <w:pPr>
        <w:pStyle w:val="Corps"/>
        <w:jc w:val="both"/>
        <w:rPr>
          <w:rStyle w:val="Hyperlink2"/>
        </w:rPr>
      </w:pPr>
      <w:r>
        <w:rPr>
          <w:rStyle w:val="Aucun"/>
          <w:sz w:val="24"/>
          <w:szCs w:val="24"/>
        </w:rPr>
        <w:t xml:space="preserve">Nous avons alors investigué le champ des patterns que </w:t>
      </w:r>
      <w:proofErr w:type="spellStart"/>
      <w:r>
        <w:rPr>
          <w:rStyle w:val="Aucun"/>
          <w:sz w:val="24"/>
          <w:szCs w:val="24"/>
        </w:rPr>
        <w:t>spaCy</w:t>
      </w:r>
      <w:proofErr w:type="spellEnd"/>
      <w:r>
        <w:rPr>
          <w:rStyle w:val="Aucun"/>
          <w:sz w:val="24"/>
          <w:szCs w:val="24"/>
        </w:rPr>
        <w:t xml:space="preserve"> propose (</w:t>
      </w:r>
      <w:proofErr w:type="spellStart"/>
      <w:r>
        <w:rPr>
          <w:rStyle w:val="Aucun"/>
          <w:sz w:val="24"/>
          <w:szCs w:val="24"/>
        </w:rPr>
        <w:t>spaCy</w:t>
      </w:r>
      <w:proofErr w:type="spellEnd"/>
      <w:r>
        <w:rPr>
          <w:rStyle w:val="Aucun"/>
          <w:sz w:val="24"/>
          <w:szCs w:val="24"/>
        </w:rPr>
        <w:t xml:space="preserve"> propose une déclinaison importante et intéressante de fonctionnalités qui permettent d’extraire des informations à partir de l’analyse morphosyntaxique des phrases) afin de les appliquer sur le corpus « ingredients.txt » dans un premier temps. Seconde constatation : l’analyse de </w:t>
      </w:r>
      <w:proofErr w:type="spellStart"/>
      <w:r>
        <w:rPr>
          <w:rStyle w:val="Aucun"/>
          <w:sz w:val="24"/>
          <w:szCs w:val="24"/>
        </w:rPr>
        <w:t>spaCy</w:t>
      </w:r>
      <w:proofErr w:type="spellEnd"/>
      <w:r>
        <w:rPr>
          <w:rStyle w:val="Aucun"/>
          <w:sz w:val="24"/>
          <w:szCs w:val="24"/>
        </w:rPr>
        <w:t xml:space="preserve"> contient beaucoup d’erreur et ne permet pas une extraction du vocabulaire sans introduire de nombreuses fautes. Prenons le cas de la </w:t>
      </w:r>
      <w:r>
        <w:rPr>
          <w:rStyle w:val="Hyperlink2"/>
        </w:rPr>
        <w:t xml:space="preserve">fonction </w:t>
      </w:r>
      <w:proofErr w:type="spellStart"/>
      <w:r>
        <w:rPr>
          <w:rStyle w:val="Hyperlink2"/>
        </w:rPr>
        <w:t>pos_tag</w:t>
      </w:r>
      <w:proofErr w:type="spellEnd"/>
      <w:r>
        <w:rPr>
          <w:rStyle w:val="Aucun"/>
          <w:sz w:val="24"/>
          <w:szCs w:val="24"/>
        </w:rPr>
        <w:t xml:space="preserve"> : </w:t>
      </w:r>
      <w:r>
        <w:rPr>
          <w:rStyle w:val="Hyperlink2"/>
        </w:rPr>
        <w:t xml:space="preserve">nous avons </w:t>
      </w:r>
      <w:r>
        <w:rPr>
          <w:rStyle w:val="Aucun"/>
          <w:sz w:val="24"/>
          <w:szCs w:val="24"/>
        </w:rPr>
        <w:t>observé</w:t>
      </w:r>
      <w:r>
        <w:rPr>
          <w:rStyle w:val="Hyperlink2"/>
        </w:rPr>
        <w:t xml:space="preserve"> que pour beaucoup de </w:t>
      </w:r>
      <w:proofErr w:type="spellStart"/>
      <w:r>
        <w:rPr>
          <w:rStyle w:val="Hyperlink2"/>
        </w:rPr>
        <w:t>sché</w:t>
      </w:r>
      <w:proofErr w:type="spellEnd"/>
      <w:r>
        <w:rPr>
          <w:rStyle w:val="Hyperlink2"/>
          <w:lang w:val="it-IT"/>
        </w:rPr>
        <w:t xml:space="preserve">ma </w:t>
      </w:r>
      <w:r>
        <w:rPr>
          <w:rStyle w:val="Aucun"/>
          <w:sz w:val="24"/>
          <w:szCs w:val="24"/>
        </w:rPr>
        <w:t>« N</w:t>
      </w:r>
      <w:r>
        <w:rPr>
          <w:rStyle w:val="Hyperlink2"/>
        </w:rPr>
        <w:t xml:space="preserve">om </w:t>
      </w:r>
      <w:r>
        <w:rPr>
          <w:rStyle w:val="Aucun"/>
          <w:sz w:val="24"/>
          <w:szCs w:val="24"/>
        </w:rPr>
        <w:t>A</w:t>
      </w:r>
      <w:r>
        <w:rPr>
          <w:rStyle w:val="Hyperlink2"/>
        </w:rPr>
        <w:t>djectif</w:t>
      </w:r>
      <w:r>
        <w:rPr>
          <w:rStyle w:val="Aucun"/>
          <w:sz w:val="24"/>
          <w:szCs w:val="24"/>
        </w:rPr>
        <w:t> »</w:t>
      </w:r>
      <w:r>
        <w:rPr>
          <w:rStyle w:val="Hyperlink2"/>
        </w:rPr>
        <w:t xml:space="preserve">, </w:t>
      </w:r>
      <w:r>
        <w:rPr>
          <w:rStyle w:val="Aucun"/>
          <w:sz w:val="24"/>
          <w:szCs w:val="24"/>
        </w:rPr>
        <w:t xml:space="preserve">comme dans </w:t>
      </w:r>
      <w:r>
        <w:rPr>
          <w:rStyle w:val="Aucun"/>
          <w:i/>
          <w:iCs/>
          <w:sz w:val="24"/>
          <w:szCs w:val="24"/>
          <w:lang w:val="it-IT"/>
        </w:rPr>
        <w:t>sucre vanill</w:t>
      </w:r>
      <w:r>
        <w:rPr>
          <w:rStyle w:val="Aucun"/>
          <w:i/>
          <w:iCs/>
          <w:sz w:val="24"/>
          <w:szCs w:val="24"/>
        </w:rPr>
        <w:t>é</w:t>
      </w:r>
      <w:r>
        <w:rPr>
          <w:rStyle w:val="Hyperlink2"/>
        </w:rPr>
        <w:t>, l</w:t>
      </w:r>
      <w:r>
        <w:rPr>
          <w:rStyle w:val="Aucun"/>
          <w:sz w:val="24"/>
          <w:szCs w:val="24"/>
        </w:rPr>
        <w:t>’analyse</w:t>
      </w:r>
      <w:r>
        <w:rPr>
          <w:rStyle w:val="Hyperlink2"/>
        </w:rPr>
        <w:t xml:space="preserve"> </w:t>
      </w:r>
      <w:r>
        <w:rPr>
          <w:rStyle w:val="Aucun"/>
          <w:sz w:val="24"/>
          <w:szCs w:val="24"/>
        </w:rPr>
        <w:t xml:space="preserve">de </w:t>
      </w:r>
      <w:r>
        <w:rPr>
          <w:rStyle w:val="Hyperlink2"/>
          <w:lang w:val="it-IT"/>
        </w:rPr>
        <w:t xml:space="preserve">spaCy </w:t>
      </w:r>
      <w:r>
        <w:rPr>
          <w:rStyle w:val="Aucun"/>
          <w:sz w:val="24"/>
          <w:szCs w:val="24"/>
        </w:rPr>
        <w:t>retournait « N</w:t>
      </w:r>
      <w:r>
        <w:rPr>
          <w:rStyle w:val="Hyperlink2"/>
        </w:rPr>
        <w:t xml:space="preserve">om </w:t>
      </w:r>
      <w:proofErr w:type="spellStart"/>
      <w:r>
        <w:rPr>
          <w:rStyle w:val="Aucun"/>
          <w:sz w:val="24"/>
          <w:szCs w:val="24"/>
        </w:rPr>
        <w:t>N</w:t>
      </w:r>
      <w:r>
        <w:rPr>
          <w:rStyle w:val="Hyperlink2"/>
        </w:rPr>
        <w:t>om</w:t>
      </w:r>
      <w:proofErr w:type="spellEnd"/>
      <w:r>
        <w:rPr>
          <w:rStyle w:val="Aucun"/>
          <w:sz w:val="24"/>
          <w:szCs w:val="24"/>
        </w:rPr>
        <w:t> »</w:t>
      </w:r>
      <w:r>
        <w:rPr>
          <w:rStyle w:val="Hyperlink2"/>
        </w:rPr>
        <w:t>.</w:t>
      </w:r>
      <w:r>
        <w:rPr>
          <w:rStyle w:val="Aucun"/>
          <w:sz w:val="24"/>
          <w:szCs w:val="24"/>
        </w:rPr>
        <w:t xml:space="preserve"> Il devient alors difficile d’extraire de </w:t>
      </w:r>
      <w:r>
        <w:rPr>
          <w:rStyle w:val="Aucun"/>
          <w:i/>
          <w:iCs/>
          <w:sz w:val="24"/>
          <w:szCs w:val="24"/>
        </w:rPr>
        <w:t>sucre vanillé</w:t>
      </w:r>
      <w:r>
        <w:rPr>
          <w:rStyle w:val="Aucun"/>
          <w:sz w:val="24"/>
          <w:szCs w:val="24"/>
        </w:rPr>
        <w:t xml:space="preserve"> le nom </w:t>
      </w:r>
      <w:r>
        <w:rPr>
          <w:rStyle w:val="Aucun"/>
          <w:i/>
          <w:iCs/>
          <w:sz w:val="24"/>
          <w:szCs w:val="24"/>
        </w:rPr>
        <w:t>sucre</w:t>
      </w:r>
      <w:r>
        <w:rPr>
          <w:rStyle w:val="Aucun"/>
          <w:sz w:val="24"/>
          <w:szCs w:val="24"/>
        </w:rPr>
        <w:t>, qui nous intéresse, à partir de son POS tag sachant que</w:t>
      </w:r>
      <w:r>
        <w:rPr>
          <w:rStyle w:val="Aucun"/>
          <w:i/>
          <w:iCs/>
          <w:sz w:val="24"/>
          <w:szCs w:val="24"/>
        </w:rPr>
        <w:t xml:space="preserve"> vanillé </w:t>
      </w:r>
      <w:r>
        <w:rPr>
          <w:rStyle w:val="Aucun"/>
          <w:sz w:val="24"/>
          <w:szCs w:val="24"/>
        </w:rPr>
        <w:t xml:space="preserve">a le même. Pour contourner ce problème, nous avons créé deux schémas : « NOUN » et « NOUN </w:t>
      </w:r>
      <w:proofErr w:type="spellStart"/>
      <w:r>
        <w:rPr>
          <w:rStyle w:val="Aucun"/>
          <w:sz w:val="24"/>
          <w:szCs w:val="24"/>
        </w:rPr>
        <w:t>NOUN</w:t>
      </w:r>
      <w:proofErr w:type="spellEnd"/>
      <w:r>
        <w:rPr>
          <w:rStyle w:val="Aucun"/>
          <w:sz w:val="24"/>
          <w:szCs w:val="24"/>
        </w:rPr>
        <w:t xml:space="preserve"> » </w:t>
      </w:r>
      <w:r>
        <w:rPr>
          <w:rStyle w:val="Hyperlink2"/>
        </w:rPr>
        <w:t xml:space="preserve">pour </w:t>
      </w:r>
      <w:r>
        <w:rPr>
          <w:rStyle w:val="Aucun"/>
          <w:sz w:val="24"/>
          <w:szCs w:val="24"/>
        </w:rPr>
        <w:t>extraire</w:t>
      </w:r>
      <w:r>
        <w:rPr>
          <w:rStyle w:val="Hyperlink2"/>
        </w:rPr>
        <w:t xml:space="preserve"> tous les noms </w:t>
      </w:r>
      <w:r>
        <w:rPr>
          <w:rStyle w:val="Aucun"/>
          <w:sz w:val="24"/>
          <w:szCs w:val="24"/>
        </w:rPr>
        <w:t xml:space="preserve">mais </w:t>
      </w:r>
      <w:r>
        <w:rPr>
          <w:rStyle w:val="Hyperlink2"/>
        </w:rPr>
        <w:t>aussi le</w:t>
      </w:r>
      <w:r>
        <w:rPr>
          <w:rStyle w:val="Aucun"/>
          <w:sz w:val="24"/>
          <w:szCs w:val="24"/>
        </w:rPr>
        <w:t>s</w:t>
      </w:r>
      <w:r>
        <w:rPr>
          <w:rStyle w:val="Hyperlink2"/>
          <w:lang w:val="de-DE"/>
        </w:rPr>
        <w:t xml:space="preserve"> </w:t>
      </w:r>
      <w:proofErr w:type="spellStart"/>
      <w:r>
        <w:rPr>
          <w:rStyle w:val="Hyperlink2"/>
          <w:lang w:val="de-DE"/>
        </w:rPr>
        <w:t>sch</w:t>
      </w:r>
      <w:r>
        <w:rPr>
          <w:rStyle w:val="Hyperlink2"/>
        </w:rPr>
        <w:t>éma</w:t>
      </w:r>
      <w:r>
        <w:rPr>
          <w:rStyle w:val="Aucun"/>
          <w:sz w:val="24"/>
          <w:szCs w:val="24"/>
        </w:rPr>
        <w:t>s</w:t>
      </w:r>
      <w:proofErr w:type="spellEnd"/>
      <w:r>
        <w:rPr>
          <w:rStyle w:val="Hyperlink2"/>
        </w:rPr>
        <w:t xml:space="preserve"> </w:t>
      </w:r>
      <w:r>
        <w:rPr>
          <w:rStyle w:val="Aucun"/>
          <w:sz w:val="24"/>
          <w:szCs w:val="24"/>
        </w:rPr>
        <w:t>« Nom A</w:t>
      </w:r>
      <w:r>
        <w:rPr>
          <w:rStyle w:val="Hyperlink2"/>
        </w:rPr>
        <w:t>djectif</w:t>
      </w:r>
      <w:r>
        <w:rPr>
          <w:rStyle w:val="Aucun"/>
          <w:sz w:val="24"/>
          <w:szCs w:val="24"/>
        </w:rPr>
        <w:t xml:space="preserve"> ». Ils ont été enregistrés </w:t>
      </w:r>
      <w:r>
        <w:rPr>
          <w:rStyle w:val="Hyperlink2"/>
        </w:rPr>
        <w:t>dans deux listes.</w:t>
      </w:r>
      <w:r>
        <w:rPr>
          <w:rStyle w:val="Aucun"/>
          <w:sz w:val="24"/>
          <w:szCs w:val="24"/>
        </w:rPr>
        <w:t xml:space="preserve"> </w:t>
      </w:r>
    </w:p>
    <w:p w:rsidR="001B5E2A" w:rsidRDefault="00047D43">
      <w:pPr>
        <w:pStyle w:val="Pardfaut"/>
        <w:spacing w:line="440" w:lineRule="atLeast"/>
        <w:jc w:val="both"/>
        <w:rPr>
          <w:rStyle w:val="Aucun"/>
          <w:rFonts w:ascii="Times" w:eastAsia="Times" w:hAnsi="Times" w:cs="Times"/>
          <w:sz w:val="24"/>
          <w:szCs w:val="24"/>
        </w:rPr>
      </w:pPr>
      <w:r>
        <w:rPr>
          <w:rFonts w:ascii="Arial" w:hAnsi="Arial"/>
          <w:sz w:val="24"/>
          <w:szCs w:val="24"/>
        </w:rPr>
        <w:t xml:space="preserve">Nous supposons que dans plupart des cas, le </w:t>
      </w:r>
      <w:proofErr w:type="spellStart"/>
      <w:r>
        <w:rPr>
          <w:rFonts w:ascii="Arial" w:hAnsi="Arial"/>
          <w:sz w:val="24"/>
          <w:szCs w:val="24"/>
        </w:rPr>
        <w:t>sché</w:t>
      </w:r>
      <w:proofErr w:type="spellEnd"/>
      <w:r>
        <w:rPr>
          <w:rFonts w:ascii="Arial" w:hAnsi="Arial"/>
          <w:sz w:val="24"/>
          <w:szCs w:val="24"/>
          <w:lang w:val="it-IT"/>
        </w:rPr>
        <w:t xml:space="preserve">ma </w:t>
      </w:r>
      <w:r>
        <w:rPr>
          <w:rFonts w:ascii="Arial" w:hAnsi="Arial"/>
          <w:sz w:val="24"/>
          <w:szCs w:val="24"/>
          <w:rtl/>
          <w:lang w:val="ar-SA"/>
        </w:rPr>
        <w:t>“</w:t>
      </w:r>
      <w:r>
        <w:rPr>
          <w:rFonts w:ascii="Arial" w:hAnsi="Arial"/>
          <w:sz w:val="24"/>
          <w:szCs w:val="24"/>
        </w:rPr>
        <w:t xml:space="preserve">NOM Adjectif" est plus commun que le </w:t>
      </w:r>
      <w:proofErr w:type="spellStart"/>
      <w:r>
        <w:rPr>
          <w:rFonts w:ascii="Arial" w:hAnsi="Arial"/>
          <w:sz w:val="24"/>
          <w:szCs w:val="24"/>
        </w:rPr>
        <w:t>sché</w:t>
      </w:r>
      <w:proofErr w:type="spellEnd"/>
      <w:r>
        <w:rPr>
          <w:rFonts w:ascii="Arial" w:hAnsi="Arial"/>
          <w:sz w:val="24"/>
          <w:szCs w:val="24"/>
          <w:lang w:val="it-IT"/>
        </w:rPr>
        <w:t xml:space="preserve">ma </w:t>
      </w:r>
      <w:r>
        <w:rPr>
          <w:rFonts w:ascii="Arial" w:hAnsi="Arial"/>
          <w:sz w:val="24"/>
          <w:szCs w:val="24"/>
          <w:rtl/>
          <w:lang w:val="ar-SA"/>
        </w:rPr>
        <w:t>“</w:t>
      </w:r>
      <w:r>
        <w:rPr>
          <w:rFonts w:ascii="Arial" w:hAnsi="Arial"/>
          <w:sz w:val="24"/>
          <w:szCs w:val="24"/>
        </w:rPr>
        <w:t>Adjectif NOM”, et à partir de là, nous avons ré</w:t>
      </w:r>
      <w:r>
        <w:rPr>
          <w:rFonts w:ascii="Arial" w:hAnsi="Arial"/>
          <w:sz w:val="24"/>
          <w:szCs w:val="24"/>
          <w:lang w:val="it-IT"/>
        </w:rPr>
        <w:t>cup</w:t>
      </w:r>
      <w:proofErr w:type="spellStart"/>
      <w:r>
        <w:rPr>
          <w:rFonts w:ascii="Arial" w:hAnsi="Arial"/>
          <w:sz w:val="24"/>
          <w:szCs w:val="24"/>
        </w:rPr>
        <w:t>éré</w:t>
      </w:r>
      <w:proofErr w:type="spellEnd"/>
      <w:r>
        <w:rPr>
          <w:rFonts w:ascii="Arial" w:hAnsi="Arial"/>
          <w:sz w:val="24"/>
          <w:szCs w:val="24"/>
        </w:rPr>
        <w:t xml:space="preserve"> le </w:t>
      </w:r>
      <w:proofErr w:type="spellStart"/>
      <w:r>
        <w:rPr>
          <w:rFonts w:ascii="Arial" w:hAnsi="Arial"/>
          <w:sz w:val="24"/>
          <w:szCs w:val="24"/>
        </w:rPr>
        <w:t>deuxi</w:t>
      </w:r>
      <w:proofErr w:type="spellEnd"/>
      <w:r>
        <w:rPr>
          <w:rFonts w:ascii="Arial" w:hAnsi="Arial"/>
          <w:sz w:val="24"/>
          <w:szCs w:val="24"/>
          <w:lang w:val="it-IT"/>
        </w:rPr>
        <w:t>è</w:t>
      </w:r>
      <w:r>
        <w:rPr>
          <w:rFonts w:ascii="Arial" w:hAnsi="Arial"/>
          <w:sz w:val="24"/>
          <w:szCs w:val="24"/>
        </w:rPr>
        <w:t xml:space="preserve">me </w:t>
      </w:r>
      <w:r>
        <w:rPr>
          <w:rFonts w:ascii="Arial" w:hAnsi="Arial"/>
          <w:sz w:val="24"/>
          <w:szCs w:val="24"/>
          <w:rtl/>
          <w:lang w:val="ar-SA"/>
        </w:rPr>
        <w:t>“</w:t>
      </w:r>
      <w:r>
        <w:rPr>
          <w:rFonts w:ascii="Arial" w:hAnsi="Arial"/>
          <w:sz w:val="24"/>
          <w:szCs w:val="24"/>
          <w:lang w:val="de-DE"/>
        </w:rPr>
        <w:t>NOM</w:t>
      </w:r>
      <w:r>
        <w:rPr>
          <w:rFonts w:ascii="Arial" w:hAnsi="Arial"/>
          <w:sz w:val="24"/>
          <w:szCs w:val="24"/>
        </w:rPr>
        <w:t xml:space="preserve">” du </w:t>
      </w:r>
      <w:proofErr w:type="spellStart"/>
      <w:r>
        <w:rPr>
          <w:rFonts w:ascii="Arial" w:hAnsi="Arial"/>
          <w:sz w:val="24"/>
          <w:szCs w:val="24"/>
        </w:rPr>
        <w:t>sché</w:t>
      </w:r>
      <w:proofErr w:type="spellEnd"/>
      <w:r>
        <w:rPr>
          <w:rFonts w:ascii="Arial" w:hAnsi="Arial"/>
          <w:sz w:val="24"/>
          <w:szCs w:val="24"/>
          <w:lang w:val="it-IT"/>
        </w:rPr>
        <w:t>ma propos</w:t>
      </w:r>
      <w:r>
        <w:rPr>
          <w:rFonts w:ascii="Arial" w:hAnsi="Arial"/>
          <w:sz w:val="24"/>
          <w:szCs w:val="24"/>
        </w:rPr>
        <w:t xml:space="preserve">é </w:t>
      </w:r>
      <w:r>
        <w:rPr>
          <w:rFonts w:ascii="Arial" w:hAnsi="Arial"/>
          <w:sz w:val="24"/>
          <w:szCs w:val="24"/>
          <w:lang w:val="da-DK"/>
        </w:rPr>
        <w:t xml:space="preserve">par spaCy </w:t>
      </w:r>
      <w:r>
        <w:rPr>
          <w:rFonts w:ascii="Arial" w:hAnsi="Arial"/>
          <w:sz w:val="24"/>
          <w:szCs w:val="24"/>
          <w:rtl/>
          <w:lang w:val="ar-SA"/>
        </w:rPr>
        <w:t>“</w:t>
      </w:r>
      <w:r>
        <w:rPr>
          <w:rFonts w:ascii="Arial" w:hAnsi="Arial"/>
          <w:sz w:val="24"/>
          <w:szCs w:val="24"/>
          <w:lang w:val="de-DE"/>
        </w:rPr>
        <w:t xml:space="preserve">NOUN </w:t>
      </w:r>
      <w:proofErr w:type="spellStart"/>
      <w:r>
        <w:rPr>
          <w:rFonts w:ascii="Arial" w:hAnsi="Arial"/>
          <w:sz w:val="24"/>
          <w:szCs w:val="24"/>
          <w:lang w:val="de-DE"/>
        </w:rPr>
        <w:t>NOUN</w:t>
      </w:r>
      <w:proofErr w:type="spellEnd"/>
      <w:r>
        <w:rPr>
          <w:rFonts w:ascii="Arial" w:hAnsi="Arial"/>
          <w:sz w:val="24"/>
          <w:szCs w:val="24"/>
        </w:rPr>
        <w:t xml:space="preserve">” et supposé </w:t>
      </w:r>
      <w:proofErr w:type="spellStart"/>
      <w:r>
        <w:rPr>
          <w:rFonts w:ascii="Arial" w:hAnsi="Arial"/>
          <w:sz w:val="24"/>
          <w:szCs w:val="24"/>
          <w:lang w:val="es-ES_tradnl"/>
        </w:rPr>
        <w:t>qu</w:t>
      </w:r>
      <w:proofErr w:type="spellEnd"/>
      <w:r>
        <w:rPr>
          <w:rFonts w:ascii="Arial" w:hAnsi="Arial"/>
          <w:sz w:val="24"/>
          <w:szCs w:val="24"/>
          <w:rtl/>
        </w:rPr>
        <w:t>’</w:t>
      </w:r>
      <w:r>
        <w:rPr>
          <w:rFonts w:ascii="Arial" w:hAnsi="Arial"/>
          <w:sz w:val="24"/>
          <w:szCs w:val="24"/>
        </w:rPr>
        <w:t xml:space="preserve">ils </w:t>
      </w:r>
      <w:proofErr w:type="gramStart"/>
      <w:r>
        <w:rPr>
          <w:rFonts w:ascii="Arial" w:hAnsi="Arial"/>
          <w:sz w:val="24"/>
          <w:szCs w:val="24"/>
        </w:rPr>
        <w:lastRenderedPageBreak/>
        <w:t>sont</w:t>
      </w:r>
      <w:proofErr w:type="gramEnd"/>
      <w:r>
        <w:rPr>
          <w:rFonts w:ascii="Arial" w:hAnsi="Arial"/>
          <w:sz w:val="24"/>
          <w:szCs w:val="24"/>
        </w:rPr>
        <w:t xml:space="preserve"> tous adjectifs. Nous avons enregistré les adjectifs dans une liste et </w:t>
      </w:r>
      <w:proofErr w:type="spellStart"/>
      <w:r>
        <w:rPr>
          <w:rFonts w:ascii="Arial" w:hAnsi="Arial"/>
          <w:sz w:val="24"/>
          <w:szCs w:val="24"/>
        </w:rPr>
        <w:t>apr</w:t>
      </w:r>
      <w:proofErr w:type="spellEnd"/>
      <w:r>
        <w:rPr>
          <w:rFonts w:ascii="Arial" w:hAnsi="Arial"/>
          <w:sz w:val="24"/>
          <w:szCs w:val="24"/>
          <w:lang w:val="it-IT"/>
        </w:rPr>
        <w:t>è</w:t>
      </w:r>
      <w:r>
        <w:rPr>
          <w:rFonts w:ascii="Arial" w:hAnsi="Arial"/>
          <w:sz w:val="24"/>
          <w:szCs w:val="24"/>
          <w:lang w:val="nl-NL"/>
        </w:rPr>
        <w:t xml:space="preserve">s </w:t>
      </w:r>
      <w:proofErr w:type="spellStart"/>
      <w:r>
        <w:rPr>
          <w:rFonts w:ascii="Arial" w:hAnsi="Arial"/>
          <w:sz w:val="24"/>
          <w:szCs w:val="24"/>
          <w:lang w:val="nl-NL"/>
        </w:rPr>
        <w:t>enlev</w:t>
      </w:r>
      <w:proofErr w:type="spellEnd"/>
      <w:r>
        <w:rPr>
          <w:rFonts w:ascii="Arial" w:hAnsi="Arial"/>
          <w:sz w:val="24"/>
          <w:szCs w:val="24"/>
        </w:rPr>
        <w:t xml:space="preserve">é les adjectifs dans le </w:t>
      </w:r>
      <w:proofErr w:type="spellStart"/>
      <w:r>
        <w:rPr>
          <w:rFonts w:ascii="Arial" w:hAnsi="Arial"/>
          <w:sz w:val="24"/>
          <w:szCs w:val="24"/>
        </w:rPr>
        <w:t>sché</w:t>
      </w:r>
      <w:proofErr w:type="spellEnd"/>
      <w:r>
        <w:rPr>
          <w:rFonts w:ascii="Arial" w:hAnsi="Arial"/>
          <w:sz w:val="24"/>
          <w:szCs w:val="24"/>
          <w:lang w:val="it-IT"/>
        </w:rPr>
        <w:t xml:space="preserve">ma </w:t>
      </w:r>
      <w:r>
        <w:rPr>
          <w:rFonts w:ascii="Arial" w:hAnsi="Arial"/>
          <w:sz w:val="24"/>
          <w:szCs w:val="24"/>
          <w:rtl/>
          <w:lang w:val="ar-SA"/>
        </w:rPr>
        <w:t>“</w:t>
      </w:r>
      <w:r w:rsidRPr="00365B0C">
        <w:rPr>
          <w:rFonts w:ascii="Arial" w:hAnsi="Arial"/>
          <w:sz w:val="24"/>
          <w:szCs w:val="24"/>
        </w:rPr>
        <w:t>NOUN</w:t>
      </w:r>
      <w:r>
        <w:rPr>
          <w:rFonts w:ascii="Arial" w:hAnsi="Arial"/>
          <w:sz w:val="24"/>
          <w:szCs w:val="24"/>
        </w:rPr>
        <w:t>” (qui était déjà enregistré dans une liste). Et puis, parfois, nous pouvons voir les mots ustensiles dans les phrases de l</w:t>
      </w:r>
      <w:r>
        <w:rPr>
          <w:rFonts w:ascii="Arial" w:hAnsi="Arial"/>
          <w:sz w:val="24"/>
          <w:szCs w:val="24"/>
          <w:rtl/>
        </w:rPr>
        <w:t>’</w:t>
      </w:r>
      <w:r>
        <w:rPr>
          <w:rFonts w:ascii="Arial" w:hAnsi="Arial"/>
          <w:sz w:val="24"/>
          <w:szCs w:val="24"/>
          <w:lang w:val="da-DK"/>
        </w:rPr>
        <w:t>ingr</w:t>
      </w:r>
      <w:proofErr w:type="spellStart"/>
      <w:r>
        <w:rPr>
          <w:rFonts w:ascii="Arial" w:hAnsi="Arial"/>
          <w:sz w:val="24"/>
          <w:szCs w:val="24"/>
        </w:rPr>
        <w:t>édients</w:t>
      </w:r>
      <w:proofErr w:type="spellEnd"/>
      <w:r>
        <w:rPr>
          <w:rFonts w:ascii="Arial" w:hAnsi="Arial"/>
          <w:sz w:val="24"/>
          <w:szCs w:val="24"/>
        </w:rPr>
        <w:t>, donc, nous avons créé la liste d</w:t>
      </w:r>
      <w:r>
        <w:rPr>
          <w:rFonts w:ascii="Arial" w:hAnsi="Arial"/>
          <w:sz w:val="24"/>
          <w:szCs w:val="24"/>
          <w:rtl/>
        </w:rPr>
        <w:t>’</w:t>
      </w:r>
      <w:r>
        <w:rPr>
          <w:rFonts w:ascii="Arial" w:hAnsi="Arial"/>
          <w:sz w:val="24"/>
          <w:szCs w:val="24"/>
        </w:rPr>
        <w:t>ustensiles que nous avons ré</w:t>
      </w:r>
      <w:r>
        <w:rPr>
          <w:rFonts w:ascii="Arial" w:hAnsi="Arial"/>
          <w:sz w:val="24"/>
          <w:szCs w:val="24"/>
          <w:lang w:val="it-IT"/>
        </w:rPr>
        <w:t>cup</w:t>
      </w:r>
      <w:proofErr w:type="spellStart"/>
      <w:r>
        <w:rPr>
          <w:rFonts w:ascii="Arial" w:hAnsi="Arial"/>
          <w:sz w:val="24"/>
          <w:szCs w:val="24"/>
        </w:rPr>
        <w:t>éré</w:t>
      </w:r>
      <w:proofErr w:type="spellEnd"/>
      <w:r>
        <w:rPr>
          <w:rFonts w:ascii="Arial" w:hAnsi="Arial"/>
          <w:sz w:val="24"/>
          <w:szCs w:val="24"/>
        </w:rPr>
        <w:t xml:space="preserve"> sur Internet et les avons enlevés aussi par le </w:t>
      </w:r>
      <w:proofErr w:type="spellStart"/>
      <w:r>
        <w:rPr>
          <w:rFonts w:ascii="Arial" w:hAnsi="Arial"/>
          <w:sz w:val="24"/>
          <w:szCs w:val="24"/>
        </w:rPr>
        <w:t>sché</w:t>
      </w:r>
      <w:proofErr w:type="spellEnd"/>
      <w:r>
        <w:rPr>
          <w:rFonts w:ascii="Arial" w:hAnsi="Arial"/>
          <w:sz w:val="24"/>
          <w:szCs w:val="24"/>
          <w:lang w:val="it-IT"/>
        </w:rPr>
        <w:t xml:space="preserve">ma </w:t>
      </w:r>
      <w:r>
        <w:rPr>
          <w:rFonts w:ascii="Arial" w:hAnsi="Arial"/>
          <w:sz w:val="24"/>
          <w:szCs w:val="24"/>
          <w:rtl/>
          <w:lang w:val="ar-SA"/>
        </w:rPr>
        <w:t>“</w:t>
      </w:r>
      <w:r w:rsidRPr="00365B0C">
        <w:rPr>
          <w:rFonts w:ascii="Arial" w:hAnsi="Arial"/>
          <w:sz w:val="24"/>
          <w:szCs w:val="24"/>
        </w:rPr>
        <w:t>NOUN</w:t>
      </w:r>
      <w:r>
        <w:rPr>
          <w:rFonts w:ascii="Arial" w:hAnsi="Arial"/>
          <w:sz w:val="24"/>
          <w:szCs w:val="24"/>
          <w:rtl/>
        </w:rPr>
        <w:t>’</w:t>
      </w:r>
      <w:r>
        <w:rPr>
          <w:rFonts w:ascii="Arial" w:hAnsi="Arial"/>
          <w:sz w:val="24"/>
          <w:szCs w:val="24"/>
        </w:rPr>
        <w:t>. À ce moment, nous avons eu une liste d</w:t>
      </w:r>
      <w:r>
        <w:rPr>
          <w:rFonts w:ascii="Arial" w:hAnsi="Arial"/>
          <w:sz w:val="24"/>
          <w:szCs w:val="24"/>
          <w:rtl/>
        </w:rPr>
        <w:t>’</w:t>
      </w:r>
      <w:r>
        <w:rPr>
          <w:rFonts w:ascii="Arial" w:hAnsi="Arial"/>
          <w:sz w:val="24"/>
          <w:szCs w:val="24"/>
          <w:lang w:val="da-DK"/>
        </w:rPr>
        <w:t>ingr</w:t>
      </w:r>
      <w:proofErr w:type="spellStart"/>
      <w:r>
        <w:rPr>
          <w:rFonts w:ascii="Arial" w:hAnsi="Arial"/>
          <w:sz w:val="24"/>
          <w:szCs w:val="24"/>
        </w:rPr>
        <w:t>édients</w:t>
      </w:r>
      <w:proofErr w:type="spellEnd"/>
      <w:r>
        <w:rPr>
          <w:rFonts w:ascii="Arial" w:hAnsi="Arial"/>
          <w:sz w:val="24"/>
          <w:szCs w:val="24"/>
        </w:rPr>
        <w:t xml:space="preserve"> pas propre, et nous avons passé le processus manuel de nettoyer la liste, et finalement, nous avons créé un fichier : </w:t>
      </w:r>
      <w:r>
        <w:rPr>
          <w:rStyle w:val="Aucun"/>
          <w:rFonts w:ascii="Arial" w:hAnsi="Arial"/>
          <w:i/>
          <w:iCs/>
          <w:sz w:val="24"/>
          <w:szCs w:val="24"/>
          <w:lang w:val="it-IT"/>
        </w:rPr>
        <w:t>IngredientParSpacy.txt.</w:t>
      </w:r>
      <w:r>
        <w:rPr>
          <w:rStyle w:val="Aucun"/>
          <w:rFonts w:ascii="Arial" w:hAnsi="Arial"/>
          <w:i/>
          <w:iCs/>
          <w:sz w:val="24"/>
          <w:szCs w:val="24"/>
        </w:rPr>
        <w:t> </w:t>
      </w:r>
    </w:p>
    <w:p w:rsidR="001B5E2A" w:rsidRDefault="001B5E2A">
      <w:pPr>
        <w:pStyle w:val="Corps"/>
        <w:jc w:val="both"/>
        <w:rPr>
          <w:sz w:val="24"/>
          <w:szCs w:val="24"/>
        </w:rPr>
      </w:pPr>
    </w:p>
    <w:p w:rsidR="001B5E2A" w:rsidRDefault="00047D43">
      <w:pPr>
        <w:pStyle w:val="Corps"/>
        <w:jc w:val="both"/>
        <w:rPr>
          <w:rStyle w:val="Hyperlink2"/>
        </w:rPr>
      </w:pPr>
      <w:r>
        <w:rPr>
          <w:rStyle w:val="Aucun"/>
          <w:sz w:val="24"/>
          <w:szCs w:val="24"/>
        </w:rPr>
        <w:t xml:space="preserve">Les expérimentations sous </w:t>
      </w:r>
      <w:proofErr w:type="spellStart"/>
      <w:r>
        <w:rPr>
          <w:rStyle w:val="Aucun"/>
          <w:sz w:val="24"/>
          <w:szCs w:val="24"/>
        </w:rPr>
        <w:t>spaCy</w:t>
      </w:r>
      <w:proofErr w:type="spellEnd"/>
      <w:r>
        <w:rPr>
          <w:rStyle w:val="Aucun"/>
          <w:sz w:val="24"/>
          <w:szCs w:val="24"/>
        </w:rPr>
        <w:t xml:space="preserve"> et le peu de visibilité sur les probables résultats finaux nous ont dirigé en parallèle vers le champ de l’apprentissage non-supervisé. </w:t>
      </w:r>
    </w:p>
    <w:p w:rsidR="001B5E2A" w:rsidRDefault="001B5E2A">
      <w:pPr>
        <w:pStyle w:val="Corps"/>
        <w:jc w:val="both"/>
        <w:rPr>
          <w:sz w:val="24"/>
          <w:szCs w:val="24"/>
        </w:rPr>
      </w:pPr>
    </w:p>
    <w:p w:rsidR="001B5E2A" w:rsidRDefault="00047D43">
      <w:pPr>
        <w:pStyle w:val="Corps"/>
        <w:jc w:val="both"/>
        <w:rPr>
          <w:rStyle w:val="Hyperlink2"/>
        </w:rPr>
      </w:pPr>
      <w:r>
        <w:rPr>
          <w:rStyle w:val="Aucun"/>
          <w:sz w:val="24"/>
          <w:szCs w:val="24"/>
        </w:rPr>
        <w:t>Le</w:t>
      </w:r>
      <w:r>
        <w:rPr>
          <w:rStyle w:val="Hyperlink2"/>
          <w:lang w:val="it-IT"/>
        </w:rPr>
        <w:t xml:space="preserve"> fichier </w:t>
      </w:r>
      <w:r>
        <w:rPr>
          <w:rStyle w:val="Aucun"/>
          <w:i/>
          <w:iCs/>
          <w:sz w:val="24"/>
          <w:szCs w:val="24"/>
        </w:rPr>
        <w:t>nerW2VIngredientSeqLevel.py</w:t>
      </w:r>
      <w:r>
        <w:rPr>
          <w:rStyle w:val="Aucun"/>
          <w:sz w:val="24"/>
          <w:szCs w:val="24"/>
        </w:rPr>
        <w:t xml:space="preserve"> </w:t>
      </w:r>
      <w:r>
        <w:rPr>
          <w:rStyle w:val="Hyperlink2"/>
        </w:rPr>
        <w:t xml:space="preserve">étudie la partie </w:t>
      </w:r>
      <w:r>
        <w:rPr>
          <w:rStyle w:val="Aucun"/>
          <w:sz w:val="24"/>
          <w:szCs w:val="24"/>
        </w:rPr>
        <w:t>« </w:t>
      </w:r>
      <w:r>
        <w:rPr>
          <w:rStyle w:val="Hyperlink2"/>
          <w:lang w:val="da-DK"/>
        </w:rPr>
        <w:t>ingr</w:t>
      </w:r>
      <w:proofErr w:type="spellStart"/>
      <w:r>
        <w:rPr>
          <w:rStyle w:val="Hyperlink2"/>
        </w:rPr>
        <w:t>é</w:t>
      </w:r>
      <w:r w:rsidRPr="00365B0C">
        <w:rPr>
          <w:rStyle w:val="Hyperlink2"/>
        </w:rPr>
        <w:t>dients</w:t>
      </w:r>
      <w:proofErr w:type="spellEnd"/>
      <w:r>
        <w:rPr>
          <w:rStyle w:val="Aucun"/>
          <w:sz w:val="24"/>
          <w:szCs w:val="24"/>
        </w:rPr>
        <w:t> » du corpus et fournit en résultat une liste d’ingrédients.</w:t>
      </w:r>
    </w:p>
    <w:p w:rsidR="001B5E2A" w:rsidRDefault="001B5E2A">
      <w:pPr>
        <w:pStyle w:val="Corps"/>
        <w:jc w:val="both"/>
        <w:rPr>
          <w:sz w:val="24"/>
          <w:szCs w:val="24"/>
        </w:rPr>
      </w:pPr>
    </w:p>
    <w:p w:rsidR="001B5E2A" w:rsidRDefault="00047D43">
      <w:pPr>
        <w:pStyle w:val="Corps"/>
        <w:jc w:val="both"/>
        <w:rPr>
          <w:rStyle w:val="Hyperlink2"/>
        </w:rPr>
      </w:pPr>
      <w:r>
        <w:rPr>
          <w:rStyle w:val="Hyperlink2"/>
        </w:rPr>
        <w:t>Nous avons cherché à mettre en place une méthode semi-automatique de détection</w:t>
      </w:r>
    </w:p>
    <w:p w:rsidR="001B5E2A" w:rsidRDefault="00047D43">
      <w:pPr>
        <w:pStyle w:val="Corps"/>
        <w:jc w:val="both"/>
        <w:rPr>
          <w:rStyle w:val="Hyperlink2"/>
        </w:rPr>
      </w:pPr>
      <w:proofErr w:type="gramStart"/>
      <w:r>
        <w:rPr>
          <w:rStyle w:val="Hyperlink2"/>
        </w:rPr>
        <w:t>des</w:t>
      </w:r>
      <w:proofErr w:type="gramEnd"/>
      <w:r>
        <w:rPr>
          <w:rStyle w:val="Hyperlink2"/>
        </w:rPr>
        <w:t xml:space="preserve"> ingrédients afin de simplifier, rendre l'annotation optimale (dans le sens o</w:t>
      </w:r>
      <w:r>
        <w:rPr>
          <w:rStyle w:val="Hyperlink2"/>
          <w:lang w:val="it-IT"/>
        </w:rPr>
        <w:t xml:space="preserve">ù </w:t>
      </w:r>
      <w:r>
        <w:rPr>
          <w:rStyle w:val="Hyperlink2"/>
        </w:rPr>
        <w:t>il est impossible d'annoter</w:t>
      </w:r>
      <w:r>
        <w:rPr>
          <w:rStyle w:val="Aucun"/>
          <w:sz w:val="24"/>
          <w:szCs w:val="24"/>
        </w:rPr>
        <w:t xml:space="preserve"> </w:t>
      </w:r>
      <w:r>
        <w:rPr>
          <w:rStyle w:val="Hyperlink2"/>
        </w:rPr>
        <w:t>un nombre significatif de recettes: cette méthode rendra alors l'annotation optimale</w:t>
      </w:r>
      <w:r>
        <w:rPr>
          <w:rStyle w:val="Aucun"/>
          <w:sz w:val="24"/>
          <w:szCs w:val="24"/>
        </w:rPr>
        <w:t xml:space="preserve"> quant à la sélection des données à annoter</w:t>
      </w:r>
      <w:r>
        <w:rPr>
          <w:rStyle w:val="Hyperlink2"/>
        </w:rPr>
        <w:t>) tout en la diminuant au maximum.</w:t>
      </w:r>
    </w:p>
    <w:p w:rsidR="001B5E2A" w:rsidRDefault="001B5E2A">
      <w:pPr>
        <w:pStyle w:val="Corps"/>
        <w:jc w:val="both"/>
        <w:rPr>
          <w:sz w:val="24"/>
          <w:szCs w:val="24"/>
        </w:rPr>
      </w:pPr>
    </w:p>
    <w:p w:rsidR="001B5E2A" w:rsidRDefault="00047D43">
      <w:pPr>
        <w:pStyle w:val="Corps"/>
        <w:jc w:val="both"/>
        <w:rPr>
          <w:rStyle w:val="Hyperlink2"/>
        </w:rPr>
      </w:pPr>
      <w:r>
        <w:rPr>
          <w:rStyle w:val="Hyperlink2"/>
          <w:lang w:val="it-IT"/>
        </w:rPr>
        <w:t>L'id</w:t>
      </w:r>
      <w:proofErr w:type="spellStart"/>
      <w:r>
        <w:rPr>
          <w:rStyle w:val="Hyperlink2"/>
        </w:rPr>
        <w:t>ée</w:t>
      </w:r>
      <w:proofErr w:type="spellEnd"/>
      <w:r>
        <w:rPr>
          <w:rStyle w:val="Hyperlink2"/>
        </w:rPr>
        <w:t xml:space="preserve"> ici est que les phrases qui décrivent/expriment les quantités, les ingré</w:t>
      </w:r>
      <w:r w:rsidRPr="00365B0C">
        <w:rPr>
          <w:rStyle w:val="Hyperlink2"/>
        </w:rPr>
        <w:t xml:space="preserve">dients </w:t>
      </w:r>
      <w:r>
        <w:rPr>
          <w:rStyle w:val="Aucun"/>
          <w:sz w:val="24"/>
          <w:szCs w:val="24"/>
        </w:rPr>
        <w:t xml:space="preserve">nécessaires à la recette </w:t>
      </w:r>
      <w:r>
        <w:rPr>
          <w:rStyle w:val="Hyperlink2"/>
        </w:rPr>
        <w:t>ré</w:t>
      </w:r>
      <w:proofErr w:type="spellStart"/>
      <w:r>
        <w:rPr>
          <w:rStyle w:val="Hyperlink2"/>
          <w:lang w:val="nl-NL"/>
        </w:rPr>
        <w:t>pondent</w:t>
      </w:r>
      <w:proofErr w:type="spellEnd"/>
      <w:r>
        <w:rPr>
          <w:rStyle w:val="Hyperlink2"/>
          <w:lang w:val="nl-NL"/>
        </w:rPr>
        <w:t xml:space="preserve"> </w:t>
      </w:r>
      <w:r>
        <w:rPr>
          <w:rStyle w:val="Hyperlink2"/>
        </w:rPr>
        <w:t xml:space="preserve">à un pattern d'une façon </w:t>
      </w:r>
      <w:proofErr w:type="spellStart"/>
      <w:r>
        <w:rPr>
          <w:rStyle w:val="Hyperlink2"/>
        </w:rPr>
        <w:t>géné</w:t>
      </w:r>
      <w:proofErr w:type="spellEnd"/>
      <w:r>
        <w:rPr>
          <w:rStyle w:val="Hyperlink2"/>
          <w:lang w:val="it-IT"/>
        </w:rPr>
        <w:t>rale.</w:t>
      </w:r>
    </w:p>
    <w:p w:rsidR="001B5E2A" w:rsidRDefault="001B5E2A">
      <w:pPr>
        <w:pStyle w:val="Corps"/>
        <w:jc w:val="both"/>
        <w:rPr>
          <w:sz w:val="24"/>
          <w:szCs w:val="24"/>
        </w:rPr>
      </w:pPr>
    </w:p>
    <w:p w:rsidR="001B5E2A" w:rsidRDefault="00047D43">
      <w:pPr>
        <w:pStyle w:val="Corps"/>
        <w:jc w:val="both"/>
        <w:rPr>
          <w:rStyle w:val="Hyperlink2"/>
        </w:rPr>
      </w:pPr>
      <w:r>
        <w:rPr>
          <w:rStyle w:val="Hyperlink2"/>
        </w:rPr>
        <w:t>Pour mettre en évidence ces patterns nous avons opté pour</w:t>
      </w:r>
      <w:r>
        <w:rPr>
          <w:rStyle w:val="Aucun"/>
          <w:sz w:val="24"/>
          <w:szCs w:val="24"/>
        </w:rPr>
        <w:t xml:space="preserve"> </w:t>
      </w:r>
      <w:r>
        <w:rPr>
          <w:rStyle w:val="Hyperlink2"/>
        </w:rPr>
        <w:t>:</w:t>
      </w:r>
    </w:p>
    <w:p w:rsidR="001B5E2A" w:rsidRDefault="00047D43">
      <w:pPr>
        <w:pStyle w:val="Paragraphedeliste"/>
        <w:numPr>
          <w:ilvl w:val="0"/>
          <w:numId w:val="9"/>
        </w:numPr>
        <w:jc w:val="both"/>
        <w:rPr>
          <w:sz w:val="24"/>
          <w:szCs w:val="24"/>
        </w:rPr>
      </w:pPr>
      <w:proofErr w:type="gramStart"/>
      <w:r>
        <w:rPr>
          <w:sz w:val="24"/>
          <w:szCs w:val="24"/>
        </w:rPr>
        <w:t>un</w:t>
      </w:r>
      <w:proofErr w:type="gramEnd"/>
      <w:r>
        <w:rPr>
          <w:rStyle w:val="Aucun"/>
          <w:sz w:val="24"/>
          <w:szCs w:val="24"/>
        </w:rPr>
        <w:t xml:space="preserve"> </w:t>
      </w:r>
      <w:r>
        <w:rPr>
          <w:sz w:val="24"/>
          <w:szCs w:val="24"/>
        </w:rPr>
        <w:t>prétraitement du texte</w:t>
      </w:r>
      <w:r>
        <w:rPr>
          <w:rStyle w:val="Aucun"/>
          <w:sz w:val="24"/>
          <w:szCs w:val="24"/>
        </w:rPr>
        <w:t xml:space="preserve"> </w:t>
      </w:r>
      <w:r>
        <w:rPr>
          <w:sz w:val="24"/>
          <w:szCs w:val="24"/>
        </w:rPr>
        <w:t>: normalisation,</w:t>
      </w:r>
      <w:r>
        <w:rPr>
          <w:rStyle w:val="Aucun"/>
          <w:sz w:val="24"/>
          <w:szCs w:val="24"/>
        </w:rPr>
        <w:t xml:space="preserve"> </w:t>
      </w:r>
      <w:r>
        <w:rPr>
          <w:sz w:val="24"/>
          <w:szCs w:val="24"/>
        </w:rPr>
        <w:t xml:space="preserve">extraction des ponctuations, </w:t>
      </w:r>
      <w:proofErr w:type="spellStart"/>
      <w:r>
        <w:rPr>
          <w:sz w:val="24"/>
          <w:szCs w:val="24"/>
        </w:rPr>
        <w:t>stemmatization</w:t>
      </w:r>
      <w:proofErr w:type="spellEnd"/>
      <w:r>
        <w:rPr>
          <w:sz w:val="24"/>
          <w:szCs w:val="24"/>
        </w:rPr>
        <w:t xml:space="preserve"> (équivalent à lemmatisation pour enlever les doublons</w:t>
      </w:r>
      <w:r>
        <w:rPr>
          <w:rStyle w:val="Aucun"/>
          <w:sz w:val="24"/>
          <w:szCs w:val="24"/>
        </w:rPr>
        <w:t xml:space="preserve"> </w:t>
      </w:r>
      <w:r>
        <w:rPr>
          <w:sz w:val="24"/>
          <w:szCs w:val="24"/>
        </w:rPr>
        <w:t>dus au pluriel</w:t>
      </w:r>
      <w:r>
        <w:rPr>
          <w:rStyle w:val="Aucun"/>
          <w:sz w:val="24"/>
          <w:szCs w:val="24"/>
        </w:rPr>
        <w:t>, les formes dérivées…</w:t>
      </w:r>
      <w:r>
        <w:rPr>
          <w:sz w:val="24"/>
          <w:szCs w:val="24"/>
        </w:rPr>
        <w:t>),</w:t>
      </w:r>
    </w:p>
    <w:p w:rsidR="001B5E2A" w:rsidRPr="00365B0C" w:rsidRDefault="00047D43">
      <w:pPr>
        <w:pStyle w:val="Paragraphedeliste"/>
        <w:numPr>
          <w:ilvl w:val="0"/>
          <w:numId w:val="9"/>
        </w:numPr>
        <w:jc w:val="both"/>
        <w:rPr>
          <w:sz w:val="24"/>
          <w:szCs w:val="24"/>
        </w:rPr>
      </w:pPr>
      <w:proofErr w:type="gramStart"/>
      <w:r w:rsidRPr="00365B0C">
        <w:rPr>
          <w:sz w:val="24"/>
          <w:szCs w:val="24"/>
        </w:rPr>
        <w:t>un</w:t>
      </w:r>
      <w:proofErr w:type="gramEnd"/>
      <w:r w:rsidRPr="00365B0C">
        <w:rPr>
          <w:sz w:val="24"/>
          <w:szCs w:val="24"/>
        </w:rPr>
        <w:t xml:space="preserve"> </w:t>
      </w:r>
      <w:proofErr w:type="spellStart"/>
      <w:r w:rsidRPr="00365B0C">
        <w:rPr>
          <w:sz w:val="24"/>
          <w:szCs w:val="24"/>
        </w:rPr>
        <w:t>embedding</w:t>
      </w:r>
      <w:proofErr w:type="spellEnd"/>
      <w:r w:rsidRPr="00365B0C">
        <w:rPr>
          <w:sz w:val="24"/>
          <w:szCs w:val="24"/>
        </w:rPr>
        <w:t xml:space="preserve"> (de type </w:t>
      </w:r>
      <w:proofErr w:type="spellStart"/>
      <w:r w:rsidRPr="00365B0C">
        <w:rPr>
          <w:sz w:val="24"/>
          <w:szCs w:val="24"/>
        </w:rPr>
        <w:t>skipgram</w:t>
      </w:r>
      <w:proofErr w:type="spellEnd"/>
      <w:r w:rsidRPr="00365B0C">
        <w:rPr>
          <w:sz w:val="24"/>
          <w:szCs w:val="24"/>
        </w:rPr>
        <w:t xml:space="preserve">) </w:t>
      </w:r>
      <w:r>
        <w:rPr>
          <w:sz w:val="24"/>
          <w:szCs w:val="24"/>
        </w:rPr>
        <w:t>à l'</w:t>
      </w:r>
      <w:r w:rsidR="008268BE">
        <w:rPr>
          <w:sz w:val="24"/>
          <w:szCs w:val="24"/>
        </w:rPr>
        <w:t>échelle</w:t>
      </w:r>
      <w:r>
        <w:rPr>
          <w:sz w:val="24"/>
          <w:szCs w:val="24"/>
        </w:rPr>
        <w:t xml:space="preserve"> des phrases sur le texte prétraité,</w:t>
      </w:r>
    </w:p>
    <w:p w:rsidR="001B5E2A" w:rsidRDefault="00047D43">
      <w:pPr>
        <w:pStyle w:val="Paragraphedeliste"/>
        <w:numPr>
          <w:ilvl w:val="0"/>
          <w:numId w:val="9"/>
        </w:numPr>
        <w:jc w:val="both"/>
        <w:rPr>
          <w:sz w:val="24"/>
          <w:szCs w:val="24"/>
        </w:rPr>
      </w:pPr>
      <w:proofErr w:type="gramStart"/>
      <w:r>
        <w:rPr>
          <w:sz w:val="24"/>
          <w:szCs w:val="24"/>
        </w:rPr>
        <w:t>l'utilisation</w:t>
      </w:r>
      <w:proofErr w:type="gramEnd"/>
      <w:r>
        <w:rPr>
          <w:sz w:val="24"/>
          <w:szCs w:val="24"/>
        </w:rPr>
        <w:t xml:space="preserve"> de la méthode </w:t>
      </w:r>
      <w:proofErr w:type="spellStart"/>
      <w:r>
        <w:rPr>
          <w:sz w:val="24"/>
          <w:szCs w:val="24"/>
        </w:rPr>
        <w:t>Elbow</w:t>
      </w:r>
      <w:proofErr w:type="spellEnd"/>
      <w:r>
        <w:rPr>
          <w:sz w:val="24"/>
          <w:szCs w:val="24"/>
        </w:rPr>
        <w:t xml:space="preserve"> afin d'identifier/sélectionner le nombre de cluster qui répondrait le mieux à notre corpus,</w:t>
      </w:r>
    </w:p>
    <w:p w:rsidR="001B5E2A" w:rsidRDefault="00047D43">
      <w:pPr>
        <w:pStyle w:val="Paragraphedeliste"/>
        <w:numPr>
          <w:ilvl w:val="0"/>
          <w:numId w:val="9"/>
        </w:numPr>
        <w:jc w:val="both"/>
        <w:rPr>
          <w:sz w:val="24"/>
          <w:szCs w:val="24"/>
        </w:rPr>
      </w:pPr>
      <w:proofErr w:type="gramStart"/>
      <w:r>
        <w:rPr>
          <w:sz w:val="24"/>
          <w:szCs w:val="24"/>
        </w:rPr>
        <w:t>l'application</w:t>
      </w:r>
      <w:proofErr w:type="gramEnd"/>
      <w:r>
        <w:rPr>
          <w:sz w:val="24"/>
          <w:szCs w:val="24"/>
        </w:rPr>
        <w:t xml:space="preserve"> ensuite d'un apprentissage non-supervisé </w:t>
      </w:r>
      <w:r w:rsidRPr="00365B0C">
        <w:rPr>
          <w:sz w:val="24"/>
          <w:szCs w:val="24"/>
        </w:rPr>
        <w:t xml:space="preserve">de type </w:t>
      </w:r>
      <w:proofErr w:type="spellStart"/>
      <w:r w:rsidRPr="00365B0C">
        <w:rPr>
          <w:sz w:val="24"/>
          <w:szCs w:val="24"/>
        </w:rPr>
        <w:t>KMeans</w:t>
      </w:r>
      <w:proofErr w:type="spellEnd"/>
      <w:r w:rsidRPr="00365B0C">
        <w:rPr>
          <w:sz w:val="24"/>
          <w:szCs w:val="24"/>
        </w:rPr>
        <w:t>,</w:t>
      </w:r>
    </w:p>
    <w:p w:rsidR="001B5E2A" w:rsidRDefault="00047D43">
      <w:pPr>
        <w:pStyle w:val="Paragraphedeliste"/>
        <w:numPr>
          <w:ilvl w:val="0"/>
          <w:numId w:val="9"/>
        </w:numPr>
        <w:jc w:val="both"/>
        <w:rPr>
          <w:sz w:val="24"/>
          <w:szCs w:val="24"/>
        </w:rPr>
      </w:pPr>
      <w:proofErr w:type="gramStart"/>
      <w:r>
        <w:rPr>
          <w:sz w:val="24"/>
          <w:szCs w:val="24"/>
        </w:rPr>
        <w:t>une</w:t>
      </w:r>
      <w:proofErr w:type="gramEnd"/>
      <w:r>
        <w:rPr>
          <w:sz w:val="24"/>
          <w:szCs w:val="24"/>
        </w:rPr>
        <w:t xml:space="preserve"> estimation des résultats via un score</w:t>
      </w:r>
      <w:r>
        <w:rPr>
          <w:rStyle w:val="Aucun"/>
          <w:sz w:val="24"/>
          <w:szCs w:val="24"/>
        </w:rPr>
        <w:t xml:space="preserve"> et</w:t>
      </w:r>
      <w:r>
        <w:rPr>
          <w:sz w:val="24"/>
          <w:szCs w:val="24"/>
        </w:rPr>
        <w:t xml:space="preserve"> un </w:t>
      </w:r>
      <w:proofErr w:type="spellStart"/>
      <w:r>
        <w:rPr>
          <w:sz w:val="24"/>
          <w:szCs w:val="24"/>
        </w:rPr>
        <w:t>silhouette_score</w:t>
      </w:r>
      <w:proofErr w:type="spellEnd"/>
      <w:r>
        <w:rPr>
          <w:rStyle w:val="Aucun"/>
          <w:sz w:val="24"/>
          <w:szCs w:val="24"/>
        </w:rPr>
        <w:t>,</w:t>
      </w:r>
    </w:p>
    <w:p w:rsidR="001B5E2A" w:rsidRDefault="00047D43">
      <w:pPr>
        <w:pStyle w:val="Paragraphedeliste"/>
        <w:numPr>
          <w:ilvl w:val="0"/>
          <w:numId w:val="9"/>
        </w:numPr>
        <w:jc w:val="both"/>
        <w:rPr>
          <w:sz w:val="24"/>
          <w:szCs w:val="24"/>
        </w:rPr>
      </w:pPr>
      <w:proofErr w:type="gramStart"/>
      <w:r>
        <w:rPr>
          <w:rStyle w:val="Aucun"/>
          <w:sz w:val="24"/>
          <w:szCs w:val="24"/>
        </w:rPr>
        <w:t>u</w:t>
      </w:r>
      <w:r>
        <w:rPr>
          <w:sz w:val="24"/>
          <w:szCs w:val="24"/>
        </w:rPr>
        <w:t>ne</w:t>
      </w:r>
      <w:proofErr w:type="gramEnd"/>
      <w:r>
        <w:rPr>
          <w:sz w:val="24"/>
          <w:szCs w:val="24"/>
        </w:rPr>
        <w:t xml:space="preserve"> visualisation des résultats via une PCA en 2 dimensions (N.B.: nous n'avons pas utilisé la PCA pour accélérer l'apprentissage)</w:t>
      </w:r>
    </w:p>
    <w:p w:rsidR="001B5E2A" w:rsidRDefault="00047D43">
      <w:pPr>
        <w:pStyle w:val="Corps"/>
        <w:jc w:val="both"/>
        <w:rPr>
          <w:rStyle w:val="Hyperlink2"/>
        </w:rPr>
      </w:pPr>
      <w:r>
        <w:rPr>
          <w:rStyle w:val="Hyperlink2"/>
        </w:rPr>
        <w:t xml:space="preserve">    </w:t>
      </w:r>
    </w:p>
    <w:p w:rsidR="001B5E2A" w:rsidRDefault="00047D43">
      <w:pPr>
        <w:pStyle w:val="Corps"/>
        <w:jc w:val="both"/>
        <w:rPr>
          <w:rStyle w:val="Hyperlink2"/>
        </w:rPr>
      </w:pPr>
      <w:r>
        <w:rPr>
          <w:rStyle w:val="Aucun"/>
          <w:sz w:val="24"/>
          <w:szCs w:val="24"/>
        </w:rPr>
        <w:t xml:space="preserve">Nous pensions dans un premier temps </w:t>
      </w:r>
      <w:r>
        <w:rPr>
          <w:rStyle w:val="Hyperlink2"/>
        </w:rPr>
        <w:t xml:space="preserve">sélectionner un pourcentage de phrases répondant à </w:t>
      </w:r>
      <w:r>
        <w:rPr>
          <w:rStyle w:val="Aucun"/>
          <w:sz w:val="24"/>
          <w:szCs w:val="24"/>
        </w:rPr>
        <w:t xml:space="preserve">des </w:t>
      </w:r>
      <w:r w:rsidRPr="00365B0C">
        <w:rPr>
          <w:rStyle w:val="Hyperlink2"/>
        </w:rPr>
        <w:t>patterns</w:t>
      </w:r>
      <w:r>
        <w:rPr>
          <w:rStyle w:val="Aucun"/>
          <w:sz w:val="24"/>
          <w:szCs w:val="24"/>
        </w:rPr>
        <w:t xml:space="preserve"> différents </w:t>
      </w:r>
      <w:proofErr w:type="gramStart"/>
      <w:r>
        <w:rPr>
          <w:rStyle w:val="Aucun"/>
          <w:sz w:val="24"/>
          <w:szCs w:val="24"/>
        </w:rPr>
        <w:t>suite à</w:t>
      </w:r>
      <w:proofErr w:type="gramEnd"/>
      <w:r>
        <w:rPr>
          <w:rStyle w:val="Aucun"/>
          <w:sz w:val="24"/>
          <w:szCs w:val="24"/>
        </w:rPr>
        <w:t xml:space="preserve"> cette étude</w:t>
      </w:r>
      <w:r>
        <w:rPr>
          <w:rStyle w:val="Hyperlink2"/>
        </w:rPr>
        <w:t xml:space="preserve"> </w:t>
      </w:r>
      <w:r>
        <w:rPr>
          <w:rStyle w:val="Aucun"/>
          <w:sz w:val="24"/>
          <w:szCs w:val="24"/>
        </w:rPr>
        <w:t>pour couvrir le plus de formes possibles avec l’intuition que cela optimiserait la phase d’</w:t>
      </w:r>
      <w:r w:rsidRPr="00365B0C">
        <w:rPr>
          <w:rStyle w:val="Hyperlink2"/>
        </w:rPr>
        <w:t>annotation manuelle</w:t>
      </w:r>
      <w:r>
        <w:rPr>
          <w:rStyle w:val="Aucun"/>
          <w:sz w:val="24"/>
          <w:szCs w:val="24"/>
        </w:rPr>
        <w:t xml:space="preserve"> qui aurait</w:t>
      </w:r>
      <w:r>
        <w:rPr>
          <w:rStyle w:val="Hyperlink2"/>
        </w:rPr>
        <w:t xml:space="preserve"> ensuite</w:t>
      </w:r>
      <w:r>
        <w:rPr>
          <w:rStyle w:val="Aucun"/>
          <w:sz w:val="24"/>
          <w:szCs w:val="24"/>
        </w:rPr>
        <w:t xml:space="preserve"> été</w:t>
      </w:r>
      <w:r>
        <w:rPr>
          <w:rStyle w:val="Hyperlink2"/>
        </w:rPr>
        <w:t xml:space="preserve"> menée. Nous </w:t>
      </w:r>
      <w:r>
        <w:rPr>
          <w:rStyle w:val="Aucun"/>
          <w:sz w:val="24"/>
          <w:szCs w:val="24"/>
        </w:rPr>
        <w:t xml:space="preserve">avons finalement opté pour une extraction directe de ces données </w:t>
      </w:r>
      <w:proofErr w:type="gramStart"/>
      <w:r>
        <w:rPr>
          <w:rStyle w:val="Aucun"/>
          <w:sz w:val="24"/>
          <w:szCs w:val="24"/>
        </w:rPr>
        <w:t>suite à</w:t>
      </w:r>
      <w:proofErr w:type="gramEnd"/>
      <w:r>
        <w:rPr>
          <w:rStyle w:val="Aucun"/>
          <w:sz w:val="24"/>
          <w:szCs w:val="24"/>
        </w:rPr>
        <w:t xml:space="preserve"> l’analyse des formes et à leurs régularités. Une rectification </w:t>
      </w:r>
      <w:r>
        <w:rPr>
          <w:rStyle w:val="Aucun"/>
          <w:sz w:val="24"/>
          <w:szCs w:val="24"/>
        </w:rPr>
        <w:lastRenderedPageBreak/>
        <w:t>manuelle des mauvaises extractions a cependant été nécessaire mais cela nous semblait plus souple à mettre en œuvre que l’annotation.</w:t>
      </w:r>
    </w:p>
    <w:p w:rsidR="001B5E2A" w:rsidRDefault="001B5E2A">
      <w:pPr>
        <w:pStyle w:val="Corps"/>
        <w:jc w:val="both"/>
        <w:rPr>
          <w:sz w:val="24"/>
          <w:szCs w:val="24"/>
        </w:rPr>
      </w:pPr>
    </w:p>
    <w:p w:rsidR="001B5E2A" w:rsidRDefault="00047D43">
      <w:pPr>
        <w:pStyle w:val="Corps"/>
        <w:jc w:val="both"/>
        <w:rPr>
          <w:rStyle w:val="Hyperlink2"/>
        </w:rPr>
      </w:pPr>
      <w:r>
        <w:rPr>
          <w:rStyle w:val="Aucun"/>
          <w:sz w:val="24"/>
          <w:szCs w:val="24"/>
        </w:rPr>
        <w:t>L’</w:t>
      </w:r>
      <w:proofErr w:type="spellStart"/>
      <w:r>
        <w:rPr>
          <w:rStyle w:val="Aucun"/>
          <w:sz w:val="24"/>
          <w:szCs w:val="24"/>
        </w:rPr>
        <w:t>embedding</w:t>
      </w:r>
      <w:proofErr w:type="spellEnd"/>
      <w:r>
        <w:rPr>
          <w:rStyle w:val="Aucun"/>
          <w:sz w:val="24"/>
          <w:szCs w:val="24"/>
        </w:rPr>
        <w:t xml:space="preserve"> à l’échelle de la phrase s’est fait suite à un filtre sur le corpus (méthode </w:t>
      </w:r>
      <w:proofErr w:type="spellStart"/>
      <w:r>
        <w:rPr>
          <w:rStyle w:val="Aucun"/>
          <w:i/>
          <w:iCs/>
          <w:sz w:val="24"/>
          <w:szCs w:val="24"/>
        </w:rPr>
        <w:t>filter_docs</w:t>
      </w:r>
      <w:proofErr w:type="spellEnd"/>
      <w:r>
        <w:rPr>
          <w:rStyle w:val="Aucun"/>
          <w:sz w:val="24"/>
          <w:szCs w:val="24"/>
        </w:rPr>
        <w:t xml:space="preserve">) afin de conserver le vocabulaire présent dans le dictionnaire </w:t>
      </w:r>
      <w:r>
        <w:rPr>
          <w:rStyle w:val="Aucun"/>
          <w:i/>
          <w:iCs/>
          <w:sz w:val="24"/>
          <w:szCs w:val="24"/>
        </w:rPr>
        <w:t>word2vec</w:t>
      </w:r>
      <w:r>
        <w:rPr>
          <w:rStyle w:val="Aucun"/>
          <w:sz w:val="24"/>
          <w:szCs w:val="24"/>
        </w:rPr>
        <w:t xml:space="preserve">. Ce après quoi il a été possible de tester la méthode </w:t>
      </w:r>
      <w:proofErr w:type="spellStart"/>
      <w:r>
        <w:rPr>
          <w:rStyle w:val="Aucun"/>
          <w:sz w:val="24"/>
          <w:szCs w:val="24"/>
        </w:rPr>
        <w:t>Elbow</w:t>
      </w:r>
      <w:proofErr w:type="spellEnd"/>
      <w:r>
        <w:rPr>
          <w:rStyle w:val="Aucun"/>
          <w:sz w:val="24"/>
          <w:szCs w:val="24"/>
        </w:rPr>
        <w:t xml:space="preserve"> qui devait nous aider à définir un nombre de clusters. Nous avons enfin utilisé l’algorithme non-supervisé de clustering : K-</w:t>
      </w:r>
      <w:proofErr w:type="spellStart"/>
      <w:r>
        <w:rPr>
          <w:rStyle w:val="Aucun"/>
          <w:sz w:val="24"/>
          <w:szCs w:val="24"/>
        </w:rPr>
        <w:t>Means</w:t>
      </w:r>
      <w:proofErr w:type="spellEnd"/>
      <w:r>
        <w:rPr>
          <w:rStyle w:val="Aucun"/>
          <w:sz w:val="24"/>
          <w:szCs w:val="24"/>
        </w:rPr>
        <w:t xml:space="preserve"> en choisissant un partitionnement sur 7 clusters. Les résultats sont présentés dans le chapitre suivant.</w:t>
      </w:r>
    </w:p>
    <w:p w:rsidR="001B5E2A" w:rsidRDefault="001B5E2A">
      <w:pPr>
        <w:pStyle w:val="Corps"/>
        <w:jc w:val="both"/>
        <w:rPr>
          <w:sz w:val="24"/>
          <w:szCs w:val="24"/>
        </w:rPr>
      </w:pPr>
    </w:p>
    <w:p w:rsidR="001B5E2A" w:rsidRDefault="001B5E2A">
      <w:pPr>
        <w:pStyle w:val="Corps"/>
        <w:jc w:val="both"/>
        <w:rPr>
          <w:sz w:val="24"/>
          <w:szCs w:val="24"/>
        </w:rPr>
      </w:pPr>
    </w:p>
    <w:p w:rsidR="001B5E2A" w:rsidRDefault="00047D43">
      <w:pPr>
        <w:pStyle w:val="Corps"/>
        <w:jc w:val="both"/>
        <w:rPr>
          <w:rStyle w:val="Hyperlink2"/>
        </w:rPr>
      </w:pPr>
      <w:r>
        <w:rPr>
          <w:rStyle w:val="Aucun"/>
          <w:sz w:val="24"/>
          <w:szCs w:val="24"/>
        </w:rPr>
        <w:t xml:space="preserve">Concernant l’extraction des verbes et ustensiles, nous avons mené une étude similaire en supprimant les </w:t>
      </w:r>
      <w:proofErr w:type="spellStart"/>
      <w:r>
        <w:rPr>
          <w:rStyle w:val="Aucun"/>
          <w:sz w:val="24"/>
          <w:szCs w:val="24"/>
        </w:rPr>
        <w:t>stopwords</w:t>
      </w:r>
      <w:proofErr w:type="spellEnd"/>
      <w:r>
        <w:rPr>
          <w:rStyle w:val="Aucun"/>
          <w:sz w:val="24"/>
          <w:szCs w:val="24"/>
        </w:rPr>
        <w:t xml:space="preserve"> et une liste non significative d’adjectifs et d’adverbes. Cette fois-</w:t>
      </w:r>
      <w:proofErr w:type="gramStart"/>
      <w:r>
        <w:rPr>
          <w:rStyle w:val="Aucun"/>
          <w:sz w:val="24"/>
          <w:szCs w:val="24"/>
        </w:rPr>
        <w:t>ci  l’</w:t>
      </w:r>
      <w:proofErr w:type="spellStart"/>
      <w:r>
        <w:rPr>
          <w:rStyle w:val="Aucun"/>
          <w:sz w:val="24"/>
          <w:szCs w:val="24"/>
        </w:rPr>
        <w:t>embedding</w:t>
      </w:r>
      <w:proofErr w:type="spellEnd"/>
      <w:proofErr w:type="gramEnd"/>
      <w:r>
        <w:rPr>
          <w:rStyle w:val="Aucun"/>
          <w:sz w:val="24"/>
          <w:szCs w:val="24"/>
        </w:rPr>
        <w:t xml:space="preserve"> (pour expérience) s’est fait à l’échelle des mots sur le corpus « préparation ».  A ce stade, il semble difficile d’extraire des informations à cette échelle. Il faudrait, car nous n’avons pas eu le temps, ajouter l’</w:t>
      </w:r>
      <w:proofErr w:type="spellStart"/>
      <w:r>
        <w:rPr>
          <w:rStyle w:val="Aucun"/>
          <w:sz w:val="24"/>
          <w:szCs w:val="24"/>
        </w:rPr>
        <w:t>embedding</w:t>
      </w:r>
      <w:proofErr w:type="spellEnd"/>
      <w:r>
        <w:rPr>
          <w:rStyle w:val="Aucun"/>
          <w:sz w:val="24"/>
          <w:szCs w:val="24"/>
        </w:rPr>
        <w:t xml:space="preserve"> à l’échelle des phrases pour, de la même façon que les ingrédients, réussir à extraire des patterns de structure grammaticale de phrases afin d’extraire les actions (souvent similaire à des verbes) et les ustensiles. La liste des ingrédients pourrait soit être extraite par la même occasion une seconde fois soit être exclue des extractions grâce à la liste existante. (Le</w:t>
      </w:r>
      <w:r>
        <w:rPr>
          <w:rStyle w:val="Hyperlink2"/>
          <w:lang w:val="it-IT"/>
        </w:rPr>
        <w:t xml:space="preserve"> fichier </w:t>
      </w:r>
      <w:r>
        <w:rPr>
          <w:rStyle w:val="Aucun"/>
          <w:i/>
          <w:iCs/>
          <w:sz w:val="24"/>
          <w:szCs w:val="24"/>
        </w:rPr>
        <w:t>nerW2VPreparationWordLevel.py</w:t>
      </w:r>
      <w:r>
        <w:rPr>
          <w:rStyle w:val="Aucun"/>
          <w:sz w:val="24"/>
          <w:szCs w:val="24"/>
        </w:rPr>
        <w:t xml:space="preserve"> </w:t>
      </w:r>
      <w:r>
        <w:rPr>
          <w:rStyle w:val="Hyperlink2"/>
        </w:rPr>
        <w:t xml:space="preserve">étudie la partie </w:t>
      </w:r>
      <w:r>
        <w:rPr>
          <w:rStyle w:val="Aucun"/>
          <w:sz w:val="24"/>
          <w:szCs w:val="24"/>
        </w:rPr>
        <w:t>« préparation » du corpus)</w:t>
      </w:r>
    </w:p>
    <w:p w:rsidR="001B5E2A" w:rsidRDefault="001B5E2A">
      <w:pPr>
        <w:pStyle w:val="Corps"/>
        <w:jc w:val="both"/>
        <w:rPr>
          <w:sz w:val="24"/>
          <w:szCs w:val="24"/>
        </w:rPr>
      </w:pPr>
    </w:p>
    <w:p w:rsidR="001B5E2A" w:rsidRDefault="001B5E2A">
      <w:pPr>
        <w:pStyle w:val="Corps"/>
        <w:jc w:val="both"/>
        <w:rPr>
          <w:sz w:val="24"/>
          <w:szCs w:val="24"/>
        </w:rPr>
      </w:pPr>
    </w:p>
    <w:p w:rsidR="001B5E2A" w:rsidRDefault="00047D43">
      <w:pPr>
        <w:pStyle w:val="Corps"/>
        <w:jc w:val="both"/>
        <w:rPr>
          <w:rStyle w:val="Hyperlink2"/>
        </w:rPr>
      </w:pPr>
      <w:r>
        <w:rPr>
          <w:rStyle w:val="Aucun"/>
          <w:sz w:val="24"/>
          <w:szCs w:val="24"/>
        </w:rPr>
        <w:t xml:space="preserve">Nous avons malgré tout tenté d’entrainer un modèle en prenant en considération des verbes, des ustensiles, des ingrédients et des quantités. Nous sommes donc retournées vers </w:t>
      </w:r>
      <w:proofErr w:type="spellStart"/>
      <w:r>
        <w:rPr>
          <w:rStyle w:val="Aucun"/>
          <w:sz w:val="24"/>
          <w:szCs w:val="24"/>
        </w:rPr>
        <w:t>spaCy</w:t>
      </w:r>
      <w:proofErr w:type="spellEnd"/>
      <w:r>
        <w:rPr>
          <w:rStyle w:val="Aucun"/>
          <w:sz w:val="24"/>
          <w:szCs w:val="24"/>
        </w:rPr>
        <w:t xml:space="preserve"> et avons utilisé ses patrons que nous avons adapté </w:t>
      </w:r>
      <w:proofErr w:type="gramStart"/>
      <w:r>
        <w:rPr>
          <w:rStyle w:val="Aucun"/>
          <w:sz w:val="24"/>
          <w:szCs w:val="24"/>
        </w:rPr>
        <w:t>suite à</w:t>
      </w:r>
      <w:proofErr w:type="gramEnd"/>
      <w:r>
        <w:rPr>
          <w:rStyle w:val="Aucun"/>
          <w:sz w:val="24"/>
          <w:szCs w:val="24"/>
        </w:rPr>
        <w:t xml:space="preserve"> nos analyses pour extraire des techniques/actions (que nous avons restreint à une identification de verbes correspondant aux « </w:t>
      </w:r>
      <w:r>
        <w:rPr>
          <w:rStyle w:val="Aucun"/>
          <w:i/>
          <w:iCs/>
          <w:sz w:val="24"/>
          <w:szCs w:val="24"/>
        </w:rPr>
        <w:t>root »</w:t>
      </w:r>
      <w:r>
        <w:rPr>
          <w:rStyle w:val="Aucun"/>
          <w:sz w:val="24"/>
          <w:szCs w:val="24"/>
        </w:rPr>
        <w:t xml:space="preserve"> des syntagmes nominaux qui répondent aux tag</w:t>
      </w:r>
      <w:r w:rsidR="00EC107B">
        <w:rPr>
          <w:rStyle w:val="Aucun"/>
          <w:sz w:val="24"/>
          <w:szCs w:val="24"/>
        </w:rPr>
        <w:t>s</w:t>
      </w:r>
      <w:r>
        <w:rPr>
          <w:rStyle w:val="Aucun"/>
          <w:sz w:val="24"/>
          <w:szCs w:val="24"/>
        </w:rPr>
        <w:t xml:space="preserve"> « </w:t>
      </w:r>
      <w:proofErr w:type="spellStart"/>
      <w:r>
        <w:rPr>
          <w:rStyle w:val="Aucun"/>
          <w:sz w:val="24"/>
          <w:szCs w:val="24"/>
        </w:rPr>
        <w:t>obj</w:t>
      </w:r>
      <w:proofErr w:type="spellEnd"/>
      <w:r>
        <w:rPr>
          <w:rStyle w:val="Aucun"/>
          <w:sz w:val="24"/>
          <w:szCs w:val="24"/>
        </w:rPr>
        <w:t> » et « </w:t>
      </w:r>
      <w:proofErr w:type="spellStart"/>
      <w:r>
        <w:rPr>
          <w:rStyle w:val="Aucun"/>
          <w:sz w:val="24"/>
          <w:szCs w:val="24"/>
        </w:rPr>
        <w:t>conj</w:t>
      </w:r>
      <w:proofErr w:type="spellEnd"/>
      <w:r>
        <w:rPr>
          <w:rStyle w:val="Aucun"/>
          <w:sz w:val="24"/>
          <w:szCs w:val="24"/>
        </w:rPr>
        <w:t xml:space="preserve"> ») et les quantités qui répondent aux schémas « NUM » ou « NUM UNIT » en fournissant manuellement une liste d’unités (grammes, cuillère, etc..). Les résultats de sortie de </w:t>
      </w:r>
      <w:proofErr w:type="spellStart"/>
      <w:r>
        <w:rPr>
          <w:rStyle w:val="Aucun"/>
          <w:sz w:val="24"/>
          <w:szCs w:val="24"/>
        </w:rPr>
        <w:t>spaCy</w:t>
      </w:r>
      <w:proofErr w:type="spellEnd"/>
      <w:r>
        <w:rPr>
          <w:rStyle w:val="Aucun"/>
          <w:sz w:val="24"/>
          <w:szCs w:val="24"/>
        </w:rPr>
        <w:t xml:space="preserve"> n’étaient pas parfaits, une correction manuelle lourde a été menée pour extraire les verbes (passage d’une liste à plus de 5000 mots à une liste de 226 verbes le résultat étant le fichier </w:t>
      </w:r>
      <w:r>
        <w:rPr>
          <w:rStyle w:val="Aucun"/>
          <w:i/>
          <w:iCs/>
          <w:sz w:val="24"/>
          <w:szCs w:val="24"/>
        </w:rPr>
        <w:t>verbesSpacyCorrec.txt</w:t>
      </w:r>
      <w:r>
        <w:rPr>
          <w:rStyle w:val="Aucun"/>
          <w:sz w:val="24"/>
          <w:szCs w:val="24"/>
        </w:rPr>
        <w:t xml:space="preserve">. On note une difficulté même humaine à trancher parmi le vocabulaire pour exclure les mots qui ne seraient pas totalement de l’ordre des techniques de réalisation des recettes.). </w:t>
      </w:r>
    </w:p>
    <w:p w:rsidR="001B5E2A" w:rsidRDefault="00047D43">
      <w:pPr>
        <w:pStyle w:val="Corps"/>
        <w:jc w:val="both"/>
        <w:rPr>
          <w:rStyle w:val="Hyperlink2"/>
        </w:rPr>
      </w:pPr>
      <w:r>
        <w:rPr>
          <w:rStyle w:val="Aucun"/>
          <w:sz w:val="24"/>
          <w:szCs w:val="24"/>
        </w:rPr>
        <w:t xml:space="preserve">Nous avons alors utilisé ces listes et celles initialement crées pour entrainer un modèle à reconnaitre ces 4 entités nommées : INGREDIENT, </w:t>
      </w:r>
      <w:r w:rsidR="00365B0C">
        <w:rPr>
          <w:rStyle w:val="Aucun"/>
          <w:sz w:val="24"/>
          <w:szCs w:val="24"/>
        </w:rPr>
        <w:t>ACTION</w:t>
      </w:r>
      <w:r>
        <w:rPr>
          <w:rStyle w:val="Aucun"/>
          <w:sz w:val="24"/>
          <w:szCs w:val="24"/>
        </w:rPr>
        <w:t>, USTENSIL et QUANTITY.</w:t>
      </w:r>
    </w:p>
    <w:p w:rsidR="001B5E2A" w:rsidRDefault="001B5E2A">
      <w:pPr>
        <w:pStyle w:val="Corps"/>
        <w:jc w:val="both"/>
        <w:rPr>
          <w:sz w:val="24"/>
          <w:szCs w:val="24"/>
        </w:rPr>
      </w:pPr>
    </w:p>
    <w:p w:rsidR="001B5E2A" w:rsidRDefault="00047D43">
      <w:pPr>
        <w:pStyle w:val="Corps"/>
        <w:jc w:val="center"/>
        <w:rPr>
          <w:rStyle w:val="Hyperlink2"/>
        </w:rPr>
      </w:pPr>
      <w:r>
        <w:lastRenderedPageBreak/>
        <w:t xml:space="preserve"> </w:t>
      </w:r>
      <w:r>
        <w:rPr>
          <w:rStyle w:val="Aucun"/>
          <w:noProof/>
          <w:sz w:val="24"/>
          <w:szCs w:val="24"/>
        </w:rPr>
        <w:drawing>
          <wp:inline distT="0" distB="0" distL="0" distR="0">
            <wp:extent cx="3019829" cy="1771634"/>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7.png"/>
                    <pic:cNvPicPr>
                      <a:picLocks noChangeAspect="1"/>
                    </pic:cNvPicPr>
                  </pic:nvPicPr>
                  <pic:blipFill>
                    <a:blip r:embed="rId25">
                      <a:extLst/>
                    </a:blip>
                    <a:stretch>
                      <a:fillRect/>
                    </a:stretch>
                  </pic:blipFill>
                  <pic:spPr>
                    <a:xfrm>
                      <a:off x="0" y="0"/>
                      <a:ext cx="3019829" cy="1771634"/>
                    </a:xfrm>
                    <a:prstGeom prst="rect">
                      <a:avLst/>
                    </a:prstGeom>
                    <a:ln w="9525" cap="flat">
                      <a:solidFill>
                        <a:srgbClr val="000000"/>
                      </a:solidFill>
                      <a:prstDash val="solid"/>
                      <a:round/>
                    </a:ln>
                    <a:effectLst/>
                  </pic:spPr>
                </pic:pic>
              </a:graphicData>
            </a:graphic>
          </wp:inline>
        </w:drawing>
      </w:r>
      <w:r>
        <w:rPr>
          <w:rStyle w:val="Aucun"/>
          <w:sz w:val="24"/>
          <w:szCs w:val="24"/>
        </w:rPr>
        <w:t xml:space="preserve"> </w:t>
      </w:r>
      <w:r>
        <w:t xml:space="preserve"> </w:t>
      </w:r>
      <w:r w:rsidR="00743F1D" w:rsidRPr="00743F1D">
        <w:drawing>
          <wp:inline distT="0" distB="0" distL="0" distR="0" wp14:anchorId="173649DD" wp14:editId="0E8CAF2B">
            <wp:extent cx="1168460" cy="1752690"/>
            <wp:effectExtent l="19050" t="19050" r="12700" b="190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68460" cy="1752690"/>
                    </a:xfrm>
                    <a:prstGeom prst="rect">
                      <a:avLst/>
                    </a:prstGeom>
                    <a:ln w="9525" cap="flat">
                      <a:solidFill>
                        <a:srgbClr val="000000"/>
                      </a:solidFill>
                      <a:prstDash val="solid"/>
                      <a:round/>
                    </a:ln>
                    <a:effectLst/>
                  </pic:spPr>
                </pic:pic>
              </a:graphicData>
            </a:graphic>
          </wp:inline>
        </w:drawing>
      </w:r>
    </w:p>
    <w:p w:rsidR="001B5E2A" w:rsidRDefault="00047D43">
      <w:pPr>
        <w:pStyle w:val="Corps"/>
        <w:spacing w:before="200"/>
        <w:jc w:val="center"/>
        <w:rPr>
          <w:rStyle w:val="Hyperlink2"/>
        </w:rPr>
      </w:pPr>
      <w:r>
        <w:rPr>
          <w:rStyle w:val="Hyperlink2"/>
          <w:lang w:val="it-IT"/>
        </w:rPr>
        <w:t>Figure 3.</w:t>
      </w:r>
      <w:r>
        <w:rPr>
          <w:rStyle w:val="Aucun"/>
          <w:sz w:val="24"/>
          <w:szCs w:val="24"/>
        </w:rPr>
        <w:t>2.1 Exemple d’extraction des quantités et d’annotations</w:t>
      </w:r>
    </w:p>
    <w:p w:rsidR="001B5E2A" w:rsidRDefault="001B5E2A">
      <w:pPr>
        <w:pStyle w:val="Corps"/>
        <w:spacing w:before="200"/>
        <w:jc w:val="center"/>
        <w:rPr>
          <w:sz w:val="24"/>
          <w:szCs w:val="24"/>
        </w:rPr>
      </w:pPr>
    </w:p>
    <w:p w:rsidR="001B5E2A" w:rsidRDefault="00047D43">
      <w:pPr>
        <w:pStyle w:val="Corps"/>
        <w:spacing w:before="200"/>
        <w:jc w:val="center"/>
        <w:rPr>
          <w:rStyle w:val="Hyperlink2"/>
        </w:rPr>
      </w:pPr>
      <w:r>
        <w:rPr>
          <w:rStyle w:val="Hyperlink2"/>
          <w:noProof/>
        </w:rPr>
        <w:drawing>
          <wp:inline distT="0" distB="0" distL="0" distR="0">
            <wp:extent cx="5727701" cy="3585443"/>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9.png"/>
                    <pic:cNvPicPr>
                      <a:picLocks noChangeAspect="1"/>
                    </pic:cNvPicPr>
                  </pic:nvPicPr>
                  <pic:blipFill>
                    <a:blip r:embed="rId27">
                      <a:extLst/>
                    </a:blip>
                    <a:stretch>
                      <a:fillRect/>
                    </a:stretch>
                  </pic:blipFill>
                  <pic:spPr>
                    <a:xfrm>
                      <a:off x="0" y="0"/>
                      <a:ext cx="5727701" cy="3585443"/>
                    </a:xfrm>
                    <a:prstGeom prst="rect">
                      <a:avLst/>
                    </a:prstGeom>
                    <a:ln w="9525" cap="flat">
                      <a:solidFill>
                        <a:srgbClr val="000000"/>
                      </a:solidFill>
                      <a:prstDash val="solid"/>
                      <a:round/>
                    </a:ln>
                    <a:effectLst/>
                  </pic:spPr>
                </pic:pic>
              </a:graphicData>
            </a:graphic>
          </wp:inline>
        </w:drawing>
      </w:r>
    </w:p>
    <w:p w:rsidR="001B5E2A" w:rsidRDefault="00047D43">
      <w:pPr>
        <w:pStyle w:val="Corps"/>
        <w:spacing w:before="200"/>
        <w:jc w:val="center"/>
        <w:rPr>
          <w:rStyle w:val="Hyperlink2"/>
        </w:rPr>
      </w:pPr>
      <w:r>
        <w:rPr>
          <w:rStyle w:val="Hyperlink2"/>
          <w:lang w:val="it-IT"/>
        </w:rPr>
        <w:t>Figure 3.</w:t>
      </w:r>
      <w:r>
        <w:rPr>
          <w:rStyle w:val="Aucun"/>
          <w:sz w:val="24"/>
          <w:szCs w:val="24"/>
        </w:rPr>
        <w:t>2.1 Exemple de champ investigué pour extraire les process de cuisine</w:t>
      </w:r>
    </w:p>
    <w:p w:rsidR="001B5E2A" w:rsidRDefault="001B5E2A">
      <w:pPr>
        <w:pStyle w:val="Corps"/>
        <w:spacing w:before="200"/>
        <w:jc w:val="center"/>
        <w:rPr>
          <w:sz w:val="24"/>
          <w:szCs w:val="24"/>
        </w:rPr>
      </w:pPr>
    </w:p>
    <w:p w:rsidR="001B5E2A" w:rsidRDefault="00047D43">
      <w:pPr>
        <w:pStyle w:val="Corps"/>
        <w:jc w:val="both"/>
        <w:rPr>
          <w:rStyle w:val="Aucun"/>
          <w:b/>
          <w:bCs/>
          <w:sz w:val="24"/>
          <w:szCs w:val="24"/>
        </w:rPr>
      </w:pPr>
      <w:r>
        <w:rPr>
          <w:rStyle w:val="Aucun"/>
          <w:b/>
          <w:bCs/>
          <w:sz w:val="24"/>
          <w:szCs w:val="24"/>
        </w:rPr>
        <w:t>3.2.2 Ajout d</w:t>
      </w:r>
      <w:r>
        <w:rPr>
          <w:rStyle w:val="Aucun"/>
          <w:b/>
          <w:bCs/>
          <w:sz w:val="24"/>
          <w:szCs w:val="24"/>
          <w:rtl/>
        </w:rPr>
        <w:t>’</w:t>
      </w:r>
      <w:r>
        <w:rPr>
          <w:rStyle w:val="Aucun"/>
          <w:b/>
          <w:bCs/>
          <w:sz w:val="24"/>
          <w:szCs w:val="24"/>
          <w:lang w:val="it-IT"/>
        </w:rPr>
        <w:t>entit</w:t>
      </w:r>
      <w:proofErr w:type="spellStart"/>
      <w:r>
        <w:rPr>
          <w:rStyle w:val="Aucun"/>
          <w:b/>
          <w:bCs/>
          <w:sz w:val="24"/>
          <w:szCs w:val="24"/>
        </w:rPr>
        <w:t>és</w:t>
      </w:r>
      <w:proofErr w:type="spellEnd"/>
      <w:r>
        <w:rPr>
          <w:rStyle w:val="Aucun"/>
          <w:b/>
          <w:bCs/>
          <w:sz w:val="24"/>
          <w:szCs w:val="24"/>
        </w:rPr>
        <w:t xml:space="preserve"> nommées et création des </w:t>
      </w:r>
      <w:proofErr w:type="spellStart"/>
      <w:r>
        <w:rPr>
          <w:rStyle w:val="Aucun"/>
          <w:b/>
          <w:bCs/>
          <w:sz w:val="24"/>
          <w:szCs w:val="24"/>
        </w:rPr>
        <w:t>dataset</w:t>
      </w:r>
      <w:proofErr w:type="spellEnd"/>
      <w:r>
        <w:rPr>
          <w:rStyle w:val="Aucun"/>
          <w:b/>
          <w:bCs/>
          <w:sz w:val="24"/>
          <w:szCs w:val="24"/>
        </w:rPr>
        <w:t xml:space="preserve"> d’entrainement et d’évaluation</w:t>
      </w:r>
    </w:p>
    <w:p w:rsidR="001B5E2A" w:rsidRDefault="001B5E2A">
      <w:pPr>
        <w:pStyle w:val="Corps"/>
        <w:jc w:val="both"/>
        <w:rPr>
          <w:rStyle w:val="Aucun"/>
          <w:b/>
          <w:bCs/>
          <w:sz w:val="24"/>
          <w:szCs w:val="24"/>
        </w:rPr>
      </w:pPr>
    </w:p>
    <w:p w:rsidR="001B5E2A" w:rsidRDefault="00047D43">
      <w:pPr>
        <w:pStyle w:val="Corps"/>
        <w:jc w:val="both"/>
        <w:rPr>
          <w:rStyle w:val="Hyperlink2"/>
        </w:rPr>
      </w:pPr>
      <w:r>
        <w:rPr>
          <w:rStyle w:val="Hyperlink2"/>
        </w:rPr>
        <w:t>Pour retrouver tous les ingrédients et les autres entités nommées utiles, nous avons dé</w:t>
      </w:r>
      <w:r>
        <w:rPr>
          <w:rStyle w:val="Hyperlink2"/>
          <w:lang w:val="es-ES_tradnl"/>
        </w:rPr>
        <w:t>cid</w:t>
      </w:r>
      <w:r>
        <w:rPr>
          <w:rStyle w:val="Hyperlink2"/>
        </w:rPr>
        <w:t xml:space="preserve">é de créer </w:t>
      </w:r>
      <w:r>
        <w:rPr>
          <w:rStyle w:val="Aucun"/>
          <w:sz w:val="24"/>
          <w:szCs w:val="24"/>
        </w:rPr>
        <w:t>quatre</w:t>
      </w:r>
      <w:r>
        <w:rPr>
          <w:rStyle w:val="Hyperlink2"/>
        </w:rPr>
        <w:t xml:space="preserve"> types d</w:t>
      </w:r>
      <w:r>
        <w:rPr>
          <w:rStyle w:val="Hyperlink2"/>
          <w:rtl/>
        </w:rPr>
        <w:t>’</w:t>
      </w:r>
      <w:r>
        <w:rPr>
          <w:rStyle w:val="Hyperlink2"/>
          <w:lang w:val="it-IT"/>
        </w:rPr>
        <w:t>entit</w:t>
      </w:r>
      <w:proofErr w:type="spellStart"/>
      <w:r>
        <w:rPr>
          <w:rStyle w:val="Hyperlink2"/>
        </w:rPr>
        <w:t>és</w:t>
      </w:r>
      <w:proofErr w:type="spellEnd"/>
      <w:r>
        <w:rPr>
          <w:rStyle w:val="Hyperlink2"/>
        </w:rPr>
        <w:t xml:space="preserve"> nommées et de les appliquer </w:t>
      </w:r>
      <w:r>
        <w:rPr>
          <w:rStyle w:val="Aucun"/>
          <w:sz w:val="24"/>
          <w:szCs w:val="24"/>
        </w:rPr>
        <w:t xml:space="preserve">sur le corpus de préparation </w:t>
      </w:r>
      <w:r>
        <w:rPr>
          <w:rStyle w:val="Hyperlink2"/>
        </w:rPr>
        <w:t>de</w:t>
      </w:r>
      <w:r>
        <w:rPr>
          <w:rStyle w:val="Aucun"/>
          <w:sz w:val="24"/>
          <w:szCs w:val="24"/>
        </w:rPr>
        <w:t>s</w:t>
      </w:r>
      <w:r>
        <w:rPr>
          <w:rStyle w:val="Hyperlink2"/>
        </w:rPr>
        <w:t xml:space="preserve"> recettes avec les fonctions d</w:t>
      </w:r>
      <w:r>
        <w:rPr>
          <w:rStyle w:val="Aucun"/>
          <w:sz w:val="24"/>
          <w:szCs w:val="24"/>
        </w:rPr>
        <w:t>e</w:t>
      </w:r>
      <w:r>
        <w:rPr>
          <w:rStyle w:val="Hyperlink2"/>
        </w:rPr>
        <w:t xml:space="preserve"> </w:t>
      </w:r>
      <w:proofErr w:type="spellStart"/>
      <w:r>
        <w:rPr>
          <w:rStyle w:val="Hyperlink2"/>
        </w:rPr>
        <w:t>spaCy</w:t>
      </w:r>
      <w:proofErr w:type="spellEnd"/>
      <w:r>
        <w:rPr>
          <w:rStyle w:val="Hyperlink2"/>
        </w:rPr>
        <w:t>.</w:t>
      </w:r>
      <w:r>
        <w:rPr>
          <w:rStyle w:val="Aucun"/>
          <w:sz w:val="24"/>
          <w:szCs w:val="24"/>
        </w:rPr>
        <w:t xml:space="preserve"> </w:t>
      </w:r>
    </w:p>
    <w:p w:rsidR="001B5E2A" w:rsidRDefault="001B5E2A">
      <w:pPr>
        <w:pStyle w:val="Corps"/>
        <w:jc w:val="both"/>
        <w:rPr>
          <w:sz w:val="24"/>
          <w:szCs w:val="24"/>
        </w:rPr>
      </w:pPr>
    </w:p>
    <w:p w:rsidR="001B5E2A" w:rsidRDefault="00047D43">
      <w:pPr>
        <w:pStyle w:val="Corps"/>
        <w:jc w:val="both"/>
        <w:rPr>
          <w:rStyle w:val="Aucun"/>
          <w:i/>
          <w:iCs/>
          <w:sz w:val="24"/>
          <w:szCs w:val="24"/>
        </w:rPr>
      </w:pPr>
      <w:r>
        <w:rPr>
          <w:rStyle w:val="Aucun"/>
          <w:i/>
          <w:iCs/>
          <w:sz w:val="24"/>
          <w:szCs w:val="24"/>
        </w:rPr>
        <w:t>N.B. : Le premier modèle a été entrainé sur les ingrédients uniquement. Le second modèle sur le tout.</w:t>
      </w:r>
    </w:p>
    <w:p w:rsidR="001B5E2A" w:rsidRDefault="001B5E2A">
      <w:pPr>
        <w:pStyle w:val="Corps"/>
        <w:jc w:val="both"/>
        <w:rPr>
          <w:rStyle w:val="Aucun"/>
          <w:i/>
          <w:iCs/>
          <w:sz w:val="24"/>
          <w:szCs w:val="24"/>
        </w:rPr>
      </w:pPr>
    </w:p>
    <w:p w:rsidR="001B5E2A" w:rsidRDefault="00047D43">
      <w:pPr>
        <w:pStyle w:val="Corps"/>
        <w:jc w:val="both"/>
        <w:rPr>
          <w:rStyle w:val="Hyperlink2"/>
        </w:rPr>
      </w:pPr>
      <w:r>
        <w:rPr>
          <w:rStyle w:val="Aucun"/>
          <w:sz w:val="24"/>
          <w:szCs w:val="24"/>
        </w:rPr>
        <w:lastRenderedPageBreak/>
        <w:t xml:space="preserve">Le fichier </w:t>
      </w:r>
      <w:proofErr w:type="spellStart"/>
      <w:r>
        <w:rPr>
          <w:rStyle w:val="Aucun"/>
          <w:i/>
          <w:iCs/>
          <w:sz w:val="24"/>
          <w:szCs w:val="24"/>
        </w:rPr>
        <w:t>fromDataClusterToDataSpacy.ipynb</w:t>
      </w:r>
      <w:proofErr w:type="spellEnd"/>
      <w:r>
        <w:rPr>
          <w:rStyle w:val="Aucun"/>
          <w:sz w:val="24"/>
          <w:szCs w:val="24"/>
        </w:rPr>
        <w:t xml:space="preserve"> permet de générer les data d’entrainement et d’évaluation </w:t>
      </w:r>
      <w:proofErr w:type="gramStart"/>
      <w:r>
        <w:rPr>
          <w:rStyle w:val="Aucun"/>
          <w:sz w:val="24"/>
          <w:szCs w:val="24"/>
        </w:rPr>
        <w:t>suite au</w:t>
      </w:r>
      <w:proofErr w:type="gramEnd"/>
      <w:r>
        <w:rPr>
          <w:rStyle w:val="Aucun"/>
          <w:sz w:val="24"/>
          <w:szCs w:val="24"/>
        </w:rPr>
        <w:t xml:space="preserve"> travail préalable d’identification des ingrédients.</w:t>
      </w:r>
    </w:p>
    <w:p w:rsidR="001B5E2A" w:rsidRDefault="00047D43">
      <w:pPr>
        <w:pStyle w:val="Corps"/>
        <w:jc w:val="both"/>
        <w:rPr>
          <w:rStyle w:val="Hyperlink2"/>
        </w:rPr>
      </w:pPr>
      <w:r>
        <w:rPr>
          <w:rStyle w:val="Aucun"/>
          <w:sz w:val="24"/>
          <w:szCs w:val="24"/>
        </w:rPr>
        <w:t xml:space="preserve">Le fichier </w:t>
      </w:r>
      <w:proofErr w:type="spellStart"/>
      <w:r w:rsidRPr="00A16D90">
        <w:rPr>
          <w:rStyle w:val="Aucun"/>
          <w:i/>
          <w:sz w:val="24"/>
          <w:szCs w:val="24"/>
        </w:rPr>
        <w:t>fromDataClusterAndNetToDataSpacy</w:t>
      </w:r>
      <w:r w:rsidR="00A16D90" w:rsidRPr="00A16D90">
        <w:rPr>
          <w:rStyle w:val="Aucun"/>
          <w:i/>
          <w:sz w:val="24"/>
          <w:szCs w:val="24"/>
        </w:rPr>
        <w:t>.ipynb</w:t>
      </w:r>
      <w:proofErr w:type="spellEnd"/>
      <w:r>
        <w:rPr>
          <w:rStyle w:val="Aucun"/>
          <w:sz w:val="24"/>
          <w:szCs w:val="24"/>
        </w:rPr>
        <w:t xml:space="preserve"> permet de générer les data d’entrainement et d’évaluation </w:t>
      </w:r>
      <w:proofErr w:type="gramStart"/>
      <w:r>
        <w:rPr>
          <w:rStyle w:val="Aucun"/>
          <w:sz w:val="24"/>
          <w:szCs w:val="24"/>
        </w:rPr>
        <w:t>suite au</w:t>
      </w:r>
      <w:proofErr w:type="gramEnd"/>
      <w:r>
        <w:rPr>
          <w:rStyle w:val="Aucun"/>
          <w:sz w:val="24"/>
          <w:szCs w:val="24"/>
        </w:rPr>
        <w:t xml:space="preserve"> travail d’identification et de correction d’une liste de verbes, d’identification des quantités et des listes d’ingrédients et d’ustensiles.</w:t>
      </w:r>
    </w:p>
    <w:p w:rsidR="001B5E2A" w:rsidRDefault="00047D43">
      <w:pPr>
        <w:pStyle w:val="Corps"/>
        <w:jc w:val="both"/>
        <w:rPr>
          <w:rStyle w:val="Hyperlink2"/>
        </w:rPr>
      </w:pPr>
      <w:r>
        <w:rPr>
          <w:rStyle w:val="Aucun"/>
          <w:sz w:val="24"/>
          <w:szCs w:val="24"/>
        </w:rPr>
        <w:t xml:space="preserve"> </w:t>
      </w:r>
    </w:p>
    <w:p w:rsidR="001B5E2A" w:rsidRDefault="00047D43">
      <w:pPr>
        <w:pStyle w:val="Corps"/>
        <w:jc w:val="both"/>
        <w:rPr>
          <w:rStyle w:val="Hyperlink2"/>
        </w:rPr>
      </w:pPr>
      <w:proofErr w:type="spellStart"/>
      <w:r>
        <w:rPr>
          <w:rStyle w:val="Hyperlink2"/>
        </w:rPr>
        <w:t>SpaCy</w:t>
      </w:r>
      <w:proofErr w:type="spellEnd"/>
      <w:r>
        <w:rPr>
          <w:rStyle w:val="Hyperlink2"/>
        </w:rPr>
        <w:t xml:space="preserve"> nous permet de créer les nouvelles entités nommées </w:t>
      </w:r>
      <w:r>
        <w:rPr>
          <w:rStyle w:val="Aucun"/>
          <w:sz w:val="24"/>
          <w:szCs w:val="24"/>
        </w:rPr>
        <w:t xml:space="preserve">grâce à ses </w:t>
      </w:r>
      <w:r>
        <w:rPr>
          <w:rStyle w:val="Hyperlink2"/>
        </w:rPr>
        <w:t>fonction</w:t>
      </w:r>
      <w:r>
        <w:rPr>
          <w:rStyle w:val="Aucun"/>
          <w:sz w:val="24"/>
          <w:szCs w:val="24"/>
        </w:rPr>
        <w:t>s</w:t>
      </w:r>
      <w:r>
        <w:rPr>
          <w:rStyle w:val="Hyperlink2"/>
          <w:lang w:val="it-IT"/>
        </w:rPr>
        <w:t xml:space="preserve"> </w:t>
      </w:r>
      <w:proofErr w:type="gramStart"/>
      <w:r>
        <w:rPr>
          <w:rStyle w:val="Hyperlink2"/>
          <w:lang w:val="it-IT"/>
        </w:rPr>
        <w:t>spacy.pipeline</w:t>
      </w:r>
      <w:proofErr w:type="gramEnd"/>
      <w:r>
        <w:rPr>
          <w:rStyle w:val="Hyperlink2"/>
          <w:lang w:val="it-IT"/>
        </w:rPr>
        <w:t xml:space="preserve">, EntityRuler et spacy.language. Il </w:t>
      </w:r>
      <w:r>
        <w:rPr>
          <w:rStyle w:val="Aucun"/>
          <w:sz w:val="24"/>
          <w:szCs w:val="24"/>
        </w:rPr>
        <w:t>suffit de</w:t>
      </w:r>
      <w:r w:rsidRPr="00365B0C">
        <w:rPr>
          <w:rStyle w:val="Hyperlink2"/>
        </w:rPr>
        <w:t xml:space="preserve"> cr</w:t>
      </w:r>
      <w:r>
        <w:rPr>
          <w:rStyle w:val="Hyperlink2"/>
        </w:rPr>
        <w:t>éer le nom d</w:t>
      </w:r>
      <w:r>
        <w:rPr>
          <w:rStyle w:val="Aucun"/>
          <w:sz w:val="24"/>
          <w:szCs w:val="24"/>
        </w:rPr>
        <w:t>e l’</w:t>
      </w:r>
      <w:r>
        <w:rPr>
          <w:rStyle w:val="Hyperlink2"/>
          <w:lang w:val="it-IT"/>
        </w:rPr>
        <w:t>entit</w:t>
      </w:r>
      <w:r>
        <w:rPr>
          <w:rStyle w:val="Hyperlink2"/>
        </w:rPr>
        <w:t xml:space="preserve">é </w:t>
      </w:r>
      <w:proofErr w:type="spellStart"/>
      <w:r>
        <w:rPr>
          <w:rStyle w:val="Hyperlink2"/>
          <w:lang w:val="de-DE"/>
        </w:rPr>
        <w:t>nomm</w:t>
      </w:r>
      <w:r>
        <w:rPr>
          <w:rStyle w:val="Hyperlink2"/>
        </w:rPr>
        <w:t>ée</w:t>
      </w:r>
      <w:proofErr w:type="spellEnd"/>
      <w:r>
        <w:rPr>
          <w:rStyle w:val="Hyperlink2"/>
        </w:rPr>
        <w:t xml:space="preserve"> et</w:t>
      </w:r>
      <w:r>
        <w:rPr>
          <w:rStyle w:val="Aucun"/>
          <w:sz w:val="24"/>
          <w:szCs w:val="24"/>
        </w:rPr>
        <w:t xml:space="preserve"> de lui associer </w:t>
      </w:r>
      <w:r>
        <w:rPr>
          <w:rStyle w:val="Hyperlink2"/>
        </w:rPr>
        <w:t xml:space="preserve">une liste </w:t>
      </w:r>
      <w:r>
        <w:rPr>
          <w:rStyle w:val="Aucun"/>
          <w:sz w:val="24"/>
          <w:szCs w:val="24"/>
        </w:rPr>
        <w:t xml:space="preserve">(d’ingrédients, de verbes, d’ustensiles, ou d’unités) </w:t>
      </w:r>
      <w:r>
        <w:rPr>
          <w:rStyle w:val="Hyperlink2"/>
          <w:lang w:val="nl-NL"/>
        </w:rPr>
        <w:t xml:space="preserve">et </w:t>
      </w:r>
      <w:r>
        <w:rPr>
          <w:rStyle w:val="Aucun"/>
          <w:sz w:val="24"/>
          <w:szCs w:val="24"/>
        </w:rPr>
        <w:t xml:space="preserve">d’ajouter cet </w:t>
      </w:r>
      <w:proofErr w:type="spellStart"/>
      <w:r>
        <w:rPr>
          <w:rStyle w:val="Aucun"/>
          <w:i/>
          <w:iCs/>
          <w:sz w:val="24"/>
          <w:szCs w:val="24"/>
        </w:rPr>
        <w:t>EntityRuler</w:t>
      </w:r>
      <w:proofErr w:type="spellEnd"/>
      <w:r>
        <w:rPr>
          <w:rStyle w:val="Hyperlink2"/>
        </w:rPr>
        <w:t xml:space="preserve"> dans le pipeline.</w:t>
      </w:r>
      <w:r>
        <w:rPr>
          <w:rStyle w:val="Aucun"/>
          <w:sz w:val="24"/>
          <w:szCs w:val="24"/>
        </w:rPr>
        <w:t xml:space="preserve"> Ceci permet alors de créer les fichiers d’entrainement et de test.</w:t>
      </w:r>
    </w:p>
    <w:p w:rsidR="001B5E2A" w:rsidRDefault="00047D43">
      <w:pPr>
        <w:pStyle w:val="Corps"/>
        <w:jc w:val="both"/>
        <w:rPr>
          <w:rStyle w:val="Hyperlink2"/>
        </w:rPr>
      </w:pPr>
      <w:r>
        <w:rPr>
          <w:rStyle w:val="Aucun"/>
          <w:sz w:val="24"/>
          <w:szCs w:val="24"/>
        </w:rPr>
        <w:t xml:space="preserve">On relève par la même occasion une fonctionnalité intéressante de visualisation de </w:t>
      </w:r>
      <w:r>
        <w:rPr>
          <w:rStyle w:val="Hyperlink2"/>
          <w:lang w:val="it-IT"/>
        </w:rPr>
        <w:t xml:space="preserve">spaCy </w:t>
      </w:r>
      <w:r>
        <w:rPr>
          <w:rStyle w:val="Aucun"/>
          <w:sz w:val="24"/>
          <w:szCs w:val="24"/>
        </w:rPr>
        <w:t>(</w:t>
      </w:r>
      <w:r>
        <w:rPr>
          <w:rStyle w:val="Hyperlink2"/>
        </w:rPr>
        <w:t xml:space="preserve">fonction </w:t>
      </w:r>
      <w:r>
        <w:rPr>
          <w:rStyle w:val="Aucun"/>
          <w:i/>
          <w:iCs/>
          <w:sz w:val="24"/>
          <w:szCs w:val="24"/>
          <w:lang w:val="it-IT"/>
        </w:rPr>
        <w:t>displa</w:t>
      </w:r>
      <w:proofErr w:type="spellStart"/>
      <w:r>
        <w:rPr>
          <w:rStyle w:val="Aucun"/>
          <w:i/>
          <w:iCs/>
          <w:sz w:val="24"/>
          <w:szCs w:val="24"/>
        </w:rPr>
        <w:t>cy</w:t>
      </w:r>
      <w:proofErr w:type="spellEnd"/>
      <w:r>
        <w:rPr>
          <w:rStyle w:val="Aucun"/>
          <w:sz w:val="24"/>
          <w:szCs w:val="24"/>
        </w:rPr>
        <w:t xml:space="preserve">) qui </w:t>
      </w:r>
      <w:r>
        <w:rPr>
          <w:rStyle w:val="Hyperlink2"/>
        </w:rPr>
        <w:t xml:space="preserve">nous permet </w:t>
      </w:r>
      <w:r>
        <w:rPr>
          <w:rStyle w:val="Aucun"/>
          <w:sz w:val="24"/>
          <w:szCs w:val="24"/>
        </w:rPr>
        <w:t xml:space="preserve">de </w:t>
      </w:r>
      <w:r>
        <w:rPr>
          <w:rStyle w:val="Hyperlink2"/>
        </w:rPr>
        <w:t>vérifier les annotations simplement.</w:t>
      </w:r>
    </w:p>
    <w:p w:rsidR="001B5E2A" w:rsidRDefault="001B5E2A">
      <w:pPr>
        <w:pStyle w:val="Corps"/>
        <w:jc w:val="both"/>
        <w:rPr>
          <w:sz w:val="24"/>
          <w:szCs w:val="24"/>
        </w:rPr>
      </w:pPr>
    </w:p>
    <w:p w:rsidR="001B5E2A" w:rsidRDefault="00047D43">
      <w:pPr>
        <w:pStyle w:val="Corps"/>
        <w:jc w:val="center"/>
        <w:rPr>
          <w:rStyle w:val="Hyperlink2"/>
        </w:rPr>
      </w:pPr>
      <w:r>
        <w:rPr>
          <w:rStyle w:val="Hyperlink2"/>
          <w:noProof/>
        </w:rPr>
        <w:drawing>
          <wp:inline distT="0" distB="0" distL="0" distR="0">
            <wp:extent cx="3264068" cy="2362321"/>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0.png"/>
                    <pic:cNvPicPr>
                      <a:picLocks noChangeAspect="1"/>
                    </pic:cNvPicPr>
                  </pic:nvPicPr>
                  <pic:blipFill>
                    <a:blip r:embed="rId28">
                      <a:extLst/>
                    </a:blip>
                    <a:stretch>
                      <a:fillRect/>
                    </a:stretch>
                  </pic:blipFill>
                  <pic:spPr>
                    <a:xfrm>
                      <a:off x="0" y="0"/>
                      <a:ext cx="3264068" cy="2362321"/>
                    </a:xfrm>
                    <a:prstGeom prst="rect">
                      <a:avLst/>
                    </a:prstGeom>
                    <a:ln w="9525" cap="flat">
                      <a:solidFill>
                        <a:srgbClr val="000000"/>
                      </a:solidFill>
                      <a:prstDash val="solid"/>
                      <a:round/>
                    </a:ln>
                    <a:effectLst/>
                  </pic:spPr>
                </pic:pic>
              </a:graphicData>
            </a:graphic>
          </wp:inline>
        </w:drawing>
      </w:r>
    </w:p>
    <w:p w:rsidR="001B5E2A" w:rsidRDefault="00047D43">
      <w:pPr>
        <w:pStyle w:val="Corps"/>
        <w:jc w:val="center"/>
        <w:rPr>
          <w:rStyle w:val="Hyperlink2"/>
        </w:rPr>
      </w:pPr>
      <w:r>
        <w:rPr>
          <w:rStyle w:val="Hyperlink2"/>
          <w:lang w:val="it-IT"/>
        </w:rPr>
        <w:t>Figure 3.</w:t>
      </w:r>
      <w:r>
        <w:rPr>
          <w:rStyle w:val="Aucun"/>
          <w:sz w:val="24"/>
          <w:szCs w:val="24"/>
        </w:rPr>
        <w:t>2.2 Illustration d’un extrait du fichier d’entrainement</w:t>
      </w:r>
    </w:p>
    <w:p w:rsidR="001B5E2A" w:rsidRDefault="001B5E2A">
      <w:pPr>
        <w:pStyle w:val="Corps"/>
        <w:jc w:val="center"/>
        <w:rPr>
          <w:sz w:val="24"/>
          <w:szCs w:val="24"/>
        </w:rPr>
      </w:pPr>
    </w:p>
    <w:p w:rsidR="001B5E2A" w:rsidRDefault="001B5E2A">
      <w:pPr>
        <w:pStyle w:val="Corps"/>
        <w:jc w:val="center"/>
        <w:rPr>
          <w:sz w:val="24"/>
          <w:szCs w:val="24"/>
        </w:rPr>
      </w:pPr>
    </w:p>
    <w:p w:rsidR="001B5E2A" w:rsidRDefault="00047D43">
      <w:pPr>
        <w:pStyle w:val="Corps"/>
        <w:jc w:val="center"/>
        <w:rPr>
          <w:rStyle w:val="Hyperlink2"/>
        </w:rPr>
      </w:pPr>
      <w:r>
        <w:rPr>
          <w:rStyle w:val="Hyperlink2"/>
          <w:noProof/>
        </w:rPr>
        <w:drawing>
          <wp:inline distT="0" distB="0" distL="0" distR="0">
            <wp:extent cx="5727701" cy="916026"/>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1.png"/>
                    <pic:cNvPicPr>
                      <a:picLocks noChangeAspect="1"/>
                    </pic:cNvPicPr>
                  </pic:nvPicPr>
                  <pic:blipFill>
                    <a:blip r:embed="rId29">
                      <a:extLst/>
                    </a:blip>
                    <a:stretch>
                      <a:fillRect/>
                    </a:stretch>
                  </pic:blipFill>
                  <pic:spPr>
                    <a:xfrm>
                      <a:off x="0" y="0"/>
                      <a:ext cx="5727701" cy="916026"/>
                    </a:xfrm>
                    <a:prstGeom prst="rect">
                      <a:avLst/>
                    </a:prstGeom>
                    <a:ln w="9525" cap="flat">
                      <a:solidFill>
                        <a:srgbClr val="000000"/>
                      </a:solidFill>
                      <a:prstDash val="solid"/>
                      <a:round/>
                    </a:ln>
                    <a:effectLst/>
                  </pic:spPr>
                </pic:pic>
              </a:graphicData>
            </a:graphic>
          </wp:inline>
        </w:drawing>
      </w:r>
    </w:p>
    <w:p w:rsidR="001B5E2A" w:rsidRDefault="00047D43">
      <w:pPr>
        <w:pStyle w:val="Corps"/>
        <w:jc w:val="center"/>
        <w:rPr>
          <w:rStyle w:val="Hyperlink2"/>
        </w:rPr>
      </w:pPr>
      <w:r>
        <w:rPr>
          <w:rStyle w:val="Hyperlink2"/>
          <w:lang w:val="it-IT"/>
        </w:rPr>
        <w:t>Figure 3.</w:t>
      </w:r>
      <w:r>
        <w:rPr>
          <w:rStyle w:val="Aucun"/>
          <w:sz w:val="24"/>
          <w:szCs w:val="24"/>
        </w:rPr>
        <w:t>2.2 Exemple de visualisation de résultat d’évaluation</w:t>
      </w:r>
    </w:p>
    <w:p w:rsidR="001B5E2A" w:rsidRDefault="001B5E2A">
      <w:pPr>
        <w:pStyle w:val="Corps"/>
        <w:jc w:val="center"/>
        <w:rPr>
          <w:sz w:val="24"/>
          <w:szCs w:val="24"/>
        </w:rPr>
      </w:pPr>
    </w:p>
    <w:p w:rsidR="001B5E2A" w:rsidRDefault="00047D43">
      <w:pPr>
        <w:pStyle w:val="Titre2"/>
        <w:rPr>
          <w:rStyle w:val="Aucun"/>
          <w:b/>
          <w:bCs/>
          <w:sz w:val="30"/>
          <w:szCs w:val="30"/>
        </w:rPr>
      </w:pPr>
      <w:bookmarkStart w:id="25" w:name="_Toc20"/>
      <w:r>
        <w:rPr>
          <w:rStyle w:val="Aucun"/>
          <w:rFonts w:eastAsia="Arial Unicode MS" w:cs="Arial Unicode MS"/>
          <w:b/>
          <w:bCs/>
          <w:sz w:val="30"/>
          <w:szCs w:val="30"/>
        </w:rPr>
        <w:t>3.3 Evaluation de reconnaissance d’ingrédients</w:t>
      </w:r>
      <w:bookmarkEnd w:id="25"/>
    </w:p>
    <w:p w:rsidR="001B5E2A" w:rsidRDefault="00047D43">
      <w:pPr>
        <w:pStyle w:val="Corps"/>
        <w:jc w:val="both"/>
        <w:rPr>
          <w:rStyle w:val="Hyperlink2"/>
        </w:rPr>
      </w:pPr>
      <w:r>
        <w:rPr>
          <w:rStyle w:val="Aucun"/>
          <w:sz w:val="24"/>
          <w:szCs w:val="24"/>
        </w:rPr>
        <w:t>Nous avons entrainé notre modèle de reconnaissance des ingrédients sur le corpus de « préparation » des recettes (</w:t>
      </w:r>
      <w:proofErr w:type="spellStart"/>
      <w:r>
        <w:rPr>
          <w:rStyle w:val="Aucun"/>
          <w:i/>
          <w:iCs/>
          <w:sz w:val="24"/>
          <w:szCs w:val="24"/>
        </w:rPr>
        <w:t>ingr_</w:t>
      </w:r>
      <w:proofErr w:type="gramStart"/>
      <w:r>
        <w:rPr>
          <w:rStyle w:val="Aucun"/>
          <w:i/>
          <w:iCs/>
          <w:sz w:val="24"/>
          <w:szCs w:val="24"/>
        </w:rPr>
        <w:t>train.spacy</w:t>
      </w:r>
      <w:proofErr w:type="spellEnd"/>
      <w:proofErr w:type="gramEnd"/>
      <w:r>
        <w:rPr>
          <w:rStyle w:val="Aucun"/>
          <w:sz w:val="24"/>
          <w:szCs w:val="24"/>
        </w:rPr>
        <w:t>). L’évaluation a été faite sur les données test du même corpus (</w:t>
      </w:r>
      <w:proofErr w:type="spellStart"/>
      <w:r>
        <w:rPr>
          <w:rStyle w:val="Aucun"/>
          <w:i/>
          <w:iCs/>
          <w:sz w:val="24"/>
          <w:szCs w:val="24"/>
        </w:rPr>
        <w:t>ingr_</w:t>
      </w:r>
      <w:proofErr w:type="gramStart"/>
      <w:r>
        <w:rPr>
          <w:rStyle w:val="Aucun"/>
          <w:i/>
          <w:iCs/>
          <w:sz w:val="24"/>
          <w:szCs w:val="24"/>
        </w:rPr>
        <w:t>valid.spacy</w:t>
      </w:r>
      <w:proofErr w:type="spellEnd"/>
      <w:proofErr w:type="gramEnd"/>
      <w:r>
        <w:rPr>
          <w:rStyle w:val="Aucun"/>
          <w:sz w:val="24"/>
          <w:szCs w:val="24"/>
        </w:rPr>
        <w:t xml:space="preserve">) mais aussi sur les titres de recettes </w:t>
      </w:r>
      <w:r>
        <w:rPr>
          <w:rStyle w:val="Aucun"/>
          <w:sz w:val="24"/>
          <w:szCs w:val="24"/>
        </w:rPr>
        <w:lastRenderedPageBreak/>
        <w:t>de cuisine (</w:t>
      </w:r>
      <w:proofErr w:type="spellStart"/>
      <w:r>
        <w:rPr>
          <w:rStyle w:val="Aucun"/>
          <w:i/>
          <w:iCs/>
          <w:sz w:val="24"/>
          <w:szCs w:val="24"/>
        </w:rPr>
        <w:t>ingrTitre_eval.spacy</w:t>
      </w:r>
      <w:proofErr w:type="spellEnd"/>
      <w:r>
        <w:rPr>
          <w:rStyle w:val="Aucun"/>
          <w:sz w:val="24"/>
          <w:szCs w:val="24"/>
        </w:rPr>
        <w:t>).</w:t>
      </w:r>
      <w:r>
        <w:rPr>
          <w:rStyle w:val="Hyperlink2"/>
        </w:rPr>
        <w:t xml:space="preserve"> </w:t>
      </w:r>
      <w:r>
        <w:rPr>
          <w:rStyle w:val="Aucun"/>
          <w:sz w:val="24"/>
          <w:szCs w:val="24"/>
        </w:rPr>
        <w:t>Les mesures de précision et de rappel sont fournies dans le chapitre suivant.</w:t>
      </w:r>
    </w:p>
    <w:p w:rsidR="001B5E2A" w:rsidRDefault="001B5E2A">
      <w:pPr>
        <w:pStyle w:val="Corps"/>
        <w:jc w:val="both"/>
        <w:rPr>
          <w:sz w:val="24"/>
          <w:szCs w:val="24"/>
        </w:rPr>
      </w:pPr>
    </w:p>
    <w:p w:rsidR="001B5E2A" w:rsidRDefault="00047D43">
      <w:pPr>
        <w:pStyle w:val="Titre2"/>
        <w:rPr>
          <w:rStyle w:val="Aucun"/>
          <w:b/>
          <w:bCs/>
          <w:sz w:val="30"/>
          <w:szCs w:val="30"/>
        </w:rPr>
      </w:pPr>
      <w:bookmarkStart w:id="26" w:name="_Toc21"/>
      <w:r>
        <w:rPr>
          <w:rStyle w:val="Aucun"/>
          <w:rFonts w:eastAsia="Arial Unicode MS" w:cs="Arial Unicode MS"/>
          <w:b/>
          <w:bCs/>
          <w:sz w:val="30"/>
          <w:szCs w:val="30"/>
        </w:rPr>
        <w:t>3.4</w:t>
      </w:r>
      <w:r>
        <w:rPr>
          <w:rStyle w:val="Aucun"/>
          <w:rFonts w:eastAsia="Arial Unicode MS" w:cs="Arial Unicode MS"/>
          <w:b/>
          <w:bCs/>
          <w:sz w:val="30"/>
          <w:szCs w:val="30"/>
          <w:lang w:val="pt-PT"/>
        </w:rPr>
        <w:t xml:space="preserve"> Complexit</w:t>
      </w:r>
      <w:r>
        <w:rPr>
          <w:rStyle w:val="Aucun"/>
          <w:rFonts w:eastAsia="Arial Unicode MS" w:cs="Arial Unicode MS"/>
          <w:b/>
          <w:bCs/>
          <w:sz w:val="30"/>
          <w:szCs w:val="30"/>
        </w:rPr>
        <w:t xml:space="preserve">é en temps et corrélation entre le niveau </w:t>
      </w:r>
      <w:proofErr w:type="gramStart"/>
      <w:r>
        <w:rPr>
          <w:rStyle w:val="Aucun"/>
          <w:rFonts w:eastAsia="Arial Unicode MS" w:cs="Arial Unicode MS"/>
          <w:b/>
          <w:bCs/>
          <w:sz w:val="30"/>
          <w:szCs w:val="30"/>
        </w:rPr>
        <w:t>du recette</w:t>
      </w:r>
      <w:bookmarkEnd w:id="26"/>
      <w:proofErr w:type="gramEnd"/>
    </w:p>
    <w:p w:rsidR="001B5E2A" w:rsidRDefault="00047D43">
      <w:pPr>
        <w:pStyle w:val="Corps"/>
        <w:spacing w:before="240" w:after="240"/>
        <w:jc w:val="both"/>
        <w:rPr>
          <w:b/>
          <w:bCs/>
          <w:sz w:val="24"/>
          <w:szCs w:val="24"/>
        </w:rPr>
      </w:pPr>
      <w:r>
        <w:rPr>
          <w:b/>
          <w:bCs/>
          <w:sz w:val="24"/>
          <w:szCs w:val="24"/>
        </w:rPr>
        <w:t>3.4.1 Calcul de la complexité en temps</w:t>
      </w:r>
    </w:p>
    <w:p w:rsidR="001B5E2A" w:rsidRDefault="00047D43">
      <w:pPr>
        <w:pStyle w:val="Corps"/>
        <w:jc w:val="both"/>
        <w:rPr>
          <w:sz w:val="24"/>
          <w:szCs w:val="24"/>
        </w:rPr>
      </w:pPr>
      <w:r>
        <w:rPr>
          <w:sz w:val="24"/>
          <w:szCs w:val="24"/>
        </w:rPr>
        <w:t>Les unités du résultat de la fonction de complexité en temps ne sont pas des unités de temps, mais un nombre d</w:t>
      </w:r>
      <w:r>
        <w:rPr>
          <w:sz w:val="24"/>
          <w:szCs w:val="24"/>
          <w:rtl/>
        </w:rPr>
        <w:t>’</w:t>
      </w:r>
      <w:r>
        <w:rPr>
          <w:sz w:val="24"/>
          <w:szCs w:val="24"/>
        </w:rPr>
        <w:t>opérations de base.  La formule de ce calcul est :</w:t>
      </w:r>
    </w:p>
    <w:p w:rsidR="001B5E2A" w:rsidRDefault="00047D43">
      <w:pPr>
        <w:pStyle w:val="Corps"/>
        <w:jc w:val="both"/>
        <w:rPr>
          <w:sz w:val="24"/>
          <w:szCs w:val="24"/>
        </w:rPr>
      </w:pPr>
      <w:r>
        <w:rPr>
          <w:sz w:val="24"/>
          <w:szCs w:val="24"/>
        </w:rPr>
        <w:t>(</w:t>
      </w:r>
      <w:proofErr w:type="gramStart"/>
      <w:r>
        <w:rPr>
          <w:sz w:val="24"/>
          <w:szCs w:val="24"/>
        </w:rPr>
        <w:t>nombre</w:t>
      </w:r>
      <w:proofErr w:type="gramEnd"/>
      <w:r>
        <w:rPr>
          <w:sz w:val="24"/>
          <w:szCs w:val="24"/>
        </w:rPr>
        <w:t xml:space="preserve"> d</w:t>
      </w:r>
      <w:r>
        <w:rPr>
          <w:sz w:val="24"/>
          <w:szCs w:val="24"/>
          <w:rtl/>
        </w:rPr>
        <w:t>’</w:t>
      </w:r>
      <w:r>
        <w:rPr>
          <w:sz w:val="24"/>
          <w:szCs w:val="24"/>
        </w:rPr>
        <w:t>opération / nombre d</w:t>
      </w:r>
      <w:r>
        <w:rPr>
          <w:sz w:val="24"/>
          <w:szCs w:val="24"/>
          <w:rtl/>
        </w:rPr>
        <w:t>’</w:t>
      </w:r>
      <w:r>
        <w:rPr>
          <w:sz w:val="24"/>
          <w:szCs w:val="24"/>
          <w:lang w:val="da-DK"/>
        </w:rPr>
        <w:t>ingr</w:t>
      </w:r>
      <w:proofErr w:type="spellStart"/>
      <w:r>
        <w:rPr>
          <w:sz w:val="24"/>
          <w:szCs w:val="24"/>
        </w:rPr>
        <w:t>édient</w:t>
      </w:r>
      <w:proofErr w:type="spellEnd"/>
      <w:r>
        <w:rPr>
          <w:sz w:val="24"/>
          <w:szCs w:val="24"/>
        </w:rPr>
        <w:t>) * nombre d</w:t>
      </w:r>
      <w:r>
        <w:rPr>
          <w:sz w:val="24"/>
          <w:szCs w:val="24"/>
          <w:rtl/>
        </w:rPr>
        <w:t>’</w:t>
      </w:r>
      <w:r>
        <w:rPr>
          <w:sz w:val="24"/>
          <w:szCs w:val="24"/>
          <w:lang w:val="da-DK"/>
        </w:rPr>
        <w:t>ingr</w:t>
      </w:r>
      <w:proofErr w:type="spellStart"/>
      <w:r>
        <w:rPr>
          <w:sz w:val="24"/>
          <w:szCs w:val="24"/>
        </w:rPr>
        <w:t>édient</w:t>
      </w:r>
      <w:proofErr w:type="spellEnd"/>
      <w:r>
        <w:rPr>
          <w:sz w:val="24"/>
          <w:szCs w:val="24"/>
        </w:rPr>
        <w:t xml:space="preserve"> * temps moyen pour chaque étape</w:t>
      </w:r>
    </w:p>
    <w:p w:rsidR="001B5E2A" w:rsidRDefault="00047D43">
      <w:pPr>
        <w:pStyle w:val="Corps"/>
        <w:jc w:val="both"/>
        <w:rPr>
          <w:sz w:val="24"/>
          <w:szCs w:val="24"/>
        </w:rPr>
      </w:pPr>
      <w:r>
        <w:rPr>
          <w:sz w:val="24"/>
          <w:szCs w:val="24"/>
        </w:rPr>
        <w:t xml:space="preserve">Ici, nous supposons que le temps moyen pour chaque étape est d'une minute. Il </w:t>
      </w:r>
      <w:proofErr w:type="gramStart"/>
      <w:r>
        <w:rPr>
          <w:sz w:val="24"/>
          <w:szCs w:val="24"/>
        </w:rPr>
        <w:t>faut  donc</w:t>
      </w:r>
      <w:proofErr w:type="gramEnd"/>
      <w:r>
        <w:rPr>
          <w:sz w:val="24"/>
          <w:szCs w:val="24"/>
        </w:rPr>
        <w:t xml:space="preserve"> calculer le nombre d</w:t>
      </w:r>
      <w:r>
        <w:rPr>
          <w:sz w:val="24"/>
          <w:szCs w:val="24"/>
          <w:rtl/>
        </w:rPr>
        <w:t>’</w:t>
      </w:r>
      <w:r>
        <w:rPr>
          <w:sz w:val="24"/>
          <w:szCs w:val="24"/>
          <w:lang w:val="da-DK"/>
        </w:rPr>
        <w:t>ingr</w:t>
      </w:r>
      <w:proofErr w:type="spellStart"/>
      <w:r>
        <w:rPr>
          <w:sz w:val="24"/>
          <w:szCs w:val="24"/>
        </w:rPr>
        <w:t>édients</w:t>
      </w:r>
      <w:proofErr w:type="spellEnd"/>
      <w:r>
        <w:rPr>
          <w:sz w:val="24"/>
          <w:szCs w:val="24"/>
        </w:rPr>
        <w:t xml:space="preserve"> ainsi que le nombre d'opérations.</w:t>
      </w:r>
    </w:p>
    <w:p w:rsidR="001B5E2A" w:rsidRDefault="00047D43">
      <w:pPr>
        <w:pStyle w:val="Corps"/>
        <w:jc w:val="both"/>
        <w:rPr>
          <w:sz w:val="24"/>
          <w:szCs w:val="24"/>
        </w:rPr>
      </w:pPr>
      <w:r>
        <w:rPr>
          <w:sz w:val="24"/>
          <w:szCs w:val="24"/>
        </w:rPr>
        <w:t>Pour calculer le nombre d</w:t>
      </w:r>
      <w:r>
        <w:rPr>
          <w:sz w:val="24"/>
          <w:szCs w:val="24"/>
          <w:rtl/>
        </w:rPr>
        <w:t>’</w:t>
      </w:r>
      <w:r>
        <w:rPr>
          <w:sz w:val="24"/>
          <w:szCs w:val="24"/>
          <w:lang w:val="da-DK"/>
        </w:rPr>
        <w:t>ingr</w:t>
      </w:r>
      <w:proofErr w:type="spellStart"/>
      <w:r>
        <w:rPr>
          <w:sz w:val="24"/>
          <w:szCs w:val="24"/>
        </w:rPr>
        <w:t>édients</w:t>
      </w:r>
      <w:proofErr w:type="spellEnd"/>
      <w:r>
        <w:rPr>
          <w:sz w:val="24"/>
          <w:szCs w:val="24"/>
        </w:rPr>
        <w:t xml:space="preserve"> pour chaque recette, nous avons parcouru les fichiers xml de la recette et dans chaque recette, nous avons enregistré tous les élé</w:t>
      </w:r>
      <w:r w:rsidRPr="00365B0C">
        <w:rPr>
          <w:sz w:val="24"/>
          <w:szCs w:val="24"/>
        </w:rPr>
        <w:t xml:space="preserve">ments </w:t>
      </w:r>
      <w:r>
        <w:rPr>
          <w:sz w:val="24"/>
          <w:szCs w:val="24"/>
          <w:rtl/>
          <w:lang w:val="ar-SA"/>
        </w:rPr>
        <w:t>“</w:t>
      </w:r>
      <w:r>
        <w:rPr>
          <w:sz w:val="24"/>
          <w:szCs w:val="24"/>
          <w:lang w:val="it-IT"/>
        </w:rPr>
        <w:t>ingredient</w:t>
      </w:r>
      <w:r>
        <w:rPr>
          <w:sz w:val="24"/>
          <w:szCs w:val="24"/>
        </w:rPr>
        <w:t>” dans une liste par la reconnaissance d</w:t>
      </w:r>
      <w:r>
        <w:rPr>
          <w:sz w:val="24"/>
          <w:szCs w:val="24"/>
          <w:rtl/>
        </w:rPr>
        <w:t>’</w:t>
      </w:r>
      <w:r>
        <w:rPr>
          <w:sz w:val="24"/>
          <w:szCs w:val="24"/>
          <w:lang w:val="it-IT"/>
        </w:rPr>
        <w:t>entit</w:t>
      </w:r>
      <w:r>
        <w:rPr>
          <w:sz w:val="24"/>
          <w:szCs w:val="24"/>
        </w:rPr>
        <w:t xml:space="preserve">é </w:t>
      </w:r>
      <w:proofErr w:type="spellStart"/>
      <w:r>
        <w:rPr>
          <w:sz w:val="24"/>
          <w:szCs w:val="24"/>
          <w:lang w:val="de-DE"/>
        </w:rPr>
        <w:t>nomm</w:t>
      </w:r>
      <w:r>
        <w:rPr>
          <w:sz w:val="24"/>
          <w:szCs w:val="24"/>
        </w:rPr>
        <w:t>ée</w:t>
      </w:r>
      <w:proofErr w:type="spellEnd"/>
      <w:r>
        <w:rPr>
          <w:sz w:val="24"/>
          <w:szCs w:val="24"/>
        </w:rPr>
        <w:t xml:space="preserve"> du </w:t>
      </w:r>
      <w:proofErr w:type="spellStart"/>
      <w:r>
        <w:rPr>
          <w:sz w:val="24"/>
          <w:szCs w:val="24"/>
        </w:rPr>
        <w:t>spaCy</w:t>
      </w:r>
      <w:proofErr w:type="spellEnd"/>
      <w:r>
        <w:rPr>
          <w:sz w:val="24"/>
          <w:szCs w:val="24"/>
        </w:rPr>
        <w:t xml:space="preserve">. Nous pouvons signaler </w:t>
      </w:r>
      <w:proofErr w:type="spellStart"/>
      <w:r>
        <w:rPr>
          <w:sz w:val="24"/>
          <w:szCs w:val="24"/>
        </w:rPr>
        <w:t>qu</w:t>
      </w:r>
      <w:proofErr w:type="spellEnd"/>
      <w:r>
        <w:rPr>
          <w:sz w:val="24"/>
          <w:szCs w:val="24"/>
          <w:rtl/>
        </w:rPr>
        <w:t>’</w:t>
      </w:r>
      <w:r>
        <w:rPr>
          <w:sz w:val="24"/>
          <w:szCs w:val="24"/>
        </w:rPr>
        <w:t>il existe deux types de quantité d</w:t>
      </w:r>
      <w:r>
        <w:rPr>
          <w:sz w:val="24"/>
          <w:szCs w:val="24"/>
          <w:rtl/>
        </w:rPr>
        <w:t>’</w:t>
      </w:r>
      <w:r>
        <w:rPr>
          <w:sz w:val="24"/>
          <w:szCs w:val="24"/>
          <w:lang w:val="da-DK"/>
        </w:rPr>
        <w:t>ingr</w:t>
      </w:r>
      <w:proofErr w:type="spellStart"/>
      <w:r>
        <w:rPr>
          <w:sz w:val="24"/>
          <w:szCs w:val="24"/>
        </w:rPr>
        <w:t>édients</w:t>
      </w:r>
      <w:proofErr w:type="spellEnd"/>
      <w:r>
        <w:rPr>
          <w:sz w:val="24"/>
          <w:szCs w:val="24"/>
        </w:rPr>
        <w:t>. Le premier, ce sont les quantités tels que g, kg, cl, ml, etc. Ils sont souvent tr</w:t>
      </w:r>
      <w:r>
        <w:rPr>
          <w:sz w:val="24"/>
          <w:szCs w:val="24"/>
          <w:lang w:val="it-IT"/>
        </w:rPr>
        <w:t>è</w:t>
      </w:r>
      <w:r>
        <w:rPr>
          <w:sz w:val="24"/>
          <w:szCs w:val="24"/>
        </w:rPr>
        <w:t>s grands (ex, 500g), ça va nous empêcher de calculer la complexité. Pour ce genre de quantités, nous traitons comme une unité. S</w:t>
      </w:r>
      <w:r>
        <w:rPr>
          <w:sz w:val="24"/>
          <w:szCs w:val="24"/>
          <w:rtl/>
        </w:rPr>
        <w:t>’</w:t>
      </w:r>
      <w:r>
        <w:rPr>
          <w:sz w:val="24"/>
          <w:szCs w:val="24"/>
        </w:rPr>
        <w:t xml:space="preserve">il y a 500 g de lait dans la recette, nous traiterons une unité de lait. Le </w:t>
      </w:r>
      <w:proofErr w:type="spellStart"/>
      <w:r>
        <w:rPr>
          <w:sz w:val="24"/>
          <w:szCs w:val="24"/>
        </w:rPr>
        <w:t>deuxi</w:t>
      </w:r>
      <w:proofErr w:type="spellEnd"/>
      <w:r>
        <w:rPr>
          <w:sz w:val="24"/>
          <w:szCs w:val="24"/>
          <w:lang w:val="it-IT"/>
        </w:rPr>
        <w:t>è</w:t>
      </w:r>
      <w:r>
        <w:rPr>
          <w:sz w:val="24"/>
          <w:szCs w:val="24"/>
        </w:rPr>
        <w:t>me genre de la quantité est tel que boîte, bouteille, etc. Pour cela, nous avons gardé leurs nombres pré</w:t>
      </w:r>
      <w:r>
        <w:rPr>
          <w:sz w:val="24"/>
          <w:szCs w:val="24"/>
          <w:lang w:val="pt-PT"/>
        </w:rPr>
        <w:t>cis.</w:t>
      </w:r>
    </w:p>
    <w:p w:rsidR="001B5E2A" w:rsidRDefault="00047D43">
      <w:pPr>
        <w:pStyle w:val="Corps"/>
        <w:jc w:val="both"/>
        <w:rPr>
          <w:sz w:val="24"/>
          <w:szCs w:val="24"/>
        </w:rPr>
      </w:pPr>
      <w:r>
        <w:rPr>
          <w:sz w:val="24"/>
          <w:szCs w:val="24"/>
        </w:rPr>
        <w:t>En plus, parfois, nous pouvons voir le nombre comme “½” qui ne se reconnaît pas par Python. Pour normaliser, nous l</w:t>
      </w:r>
      <w:r>
        <w:rPr>
          <w:sz w:val="24"/>
          <w:szCs w:val="24"/>
          <w:rtl/>
        </w:rPr>
        <w:t>’</w:t>
      </w:r>
      <w:r>
        <w:rPr>
          <w:sz w:val="24"/>
          <w:szCs w:val="24"/>
        </w:rPr>
        <w:t xml:space="preserve">avons transformé en 0.5. </w:t>
      </w:r>
    </w:p>
    <w:p w:rsidR="001B5E2A" w:rsidRDefault="00047D43">
      <w:pPr>
        <w:pStyle w:val="Corps"/>
        <w:jc w:val="both"/>
        <w:rPr>
          <w:sz w:val="24"/>
          <w:szCs w:val="24"/>
        </w:rPr>
      </w:pPr>
      <w:proofErr w:type="spellStart"/>
      <w:r>
        <w:rPr>
          <w:sz w:val="24"/>
          <w:szCs w:val="24"/>
        </w:rPr>
        <w:t>Apr</w:t>
      </w:r>
      <w:proofErr w:type="spellEnd"/>
      <w:r>
        <w:rPr>
          <w:sz w:val="24"/>
          <w:szCs w:val="24"/>
          <w:lang w:val="it-IT"/>
        </w:rPr>
        <w:t>è</w:t>
      </w:r>
      <w:r>
        <w:rPr>
          <w:sz w:val="24"/>
          <w:szCs w:val="24"/>
        </w:rPr>
        <w:t>s avoir eu tous les nombres, nous avons eu le résultat du nombre d'ingrédients par la recette et nous avons enregistré les données dans une liste.</w:t>
      </w:r>
    </w:p>
    <w:p w:rsidR="001B5E2A" w:rsidRDefault="00047D43">
      <w:pPr>
        <w:pStyle w:val="Corps"/>
        <w:jc w:val="both"/>
        <w:rPr>
          <w:sz w:val="24"/>
          <w:szCs w:val="24"/>
        </w:rPr>
      </w:pPr>
      <w:r>
        <w:rPr>
          <w:sz w:val="24"/>
          <w:szCs w:val="24"/>
        </w:rPr>
        <w:t>Ensuite, pour le nombre d'opérations, pour chaque recette, nous avons tout d</w:t>
      </w:r>
      <w:r>
        <w:rPr>
          <w:sz w:val="24"/>
          <w:szCs w:val="24"/>
          <w:rtl/>
        </w:rPr>
        <w:t>’</w:t>
      </w:r>
      <w:r>
        <w:rPr>
          <w:sz w:val="24"/>
          <w:szCs w:val="24"/>
        </w:rPr>
        <w:t>abord coupé les recettes par virgule et point et les enregistré dans la liste. La figure 3.3.1 est un exemple d</w:t>
      </w:r>
      <w:r>
        <w:rPr>
          <w:sz w:val="24"/>
          <w:szCs w:val="24"/>
          <w:rtl/>
        </w:rPr>
        <w:t>’</w:t>
      </w:r>
      <w:r>
        <w:rPr>
          <w:sz w:val="24"/>
          <w:szCs w:val="24"/>
        </w:rPr>
        <w:t xml:space="preserve">une recette </w:t>
      </w:r>
    </w:p>
    <w:p w:rsidR="001B5E2A" w:rsidRDefault="00047D43">
      <w:pPr>
        <w:pStyle w:val="Corps"/>
        <w:ind w:left="720" w:firstLine="720"/>
        <w:jc w:val="both"/>
        <w:rPr>
          <w:rStyle w:val="Aucun"/>
          <w:sz w:val="24"/>
          <w:szCs w:val="24"/>
          <w:shd w:val="clear" w:color="auto" w:fill="00FFFF"/>
        </w:rPr>
      </w:pPr>
      <w:r>
        <w:rPr>
          <w:sz w:val="24"/>
          <w:szCs w:val="24"/>
        </w:rPr>
        <w:t xml:space="preserve">Figure 3.4.1 Exemple du résultat </w:t>
      </w:r>
      <w:proofErr w:type="spellStart"/>
      <w:r>
        <w:rPr>
          <w:sz w:val="24"/>
          <w:szCs w:val="24"/>
        </w:rPr>
        <w:t>apr</w:t>
      </w:r>
      <w:proofErr w:type="spellEnd"/>
      <w:r>
        <w:rPr>
          <w:sz w:val="24"/>
          <w:szCs w:val="24"/>
          <w:lang w:val="it-IT"/>
        </w:rPr>
        <w:t>è</w:t>
      </w:r>
      <w:r>
        <w:rPr>
          <w:sz w:val="24"/>
          <w:szCs w:val="24"/>
        </w:rPr>
        <w:t>s avoir coupé une recette</w:t>
      </w:r>
    </w:p>
    <w:p w:rsidR="001B5E2A" w:rsidRDefault="00047D43">
      <w:pPr>
        <w:pStyle w:val="Corps"/>
        <w:jc w:val="both"/>
      </w:pPr>
      <w:r>
        <w:rPr>
          <w:noProof/>
        </w:rPr>
        <w:drawing>
          <wp:inline distT="0" distB="0" distL="0" distR="0">
            <wp:extent cx="5727700" cy="545767"/>
            <wp:effectExtent l="0" t="0" r="0" b="0"/>
            <wp:docPr id="1073741839" name="officeArt object" descr="image3.png"/>
            <wp:cNvGraphicFramePr/>
            <a:graphic xmlns:a="http://schemas.openxmlformats.org/drawingml/2006/main">
              <a:graphicData uri="http://schemas.openxmlformats.org/drawingml/2006/picture">
                <pic:pic xmlns:pic="http://schemas.openxmlformats.org/drawingml/2006/picture">
                  <pic:nvPicPr>
                    <pic:cNvPr id="1073741839" name="image3.png" descr="image3.png"/>
                    <pic:cNvPicPr>
                      <a:picLocks noChangeAspect="1"/>
                    </pic:cNvPicPr>
                  </pic:nvPicPr>
                  <pic:blipFill>
                    <a:blip r:embed="rId30">
                      <a:extLst/>
                    </a:blip>
                    <a:stretch>
                      <a:fillRect/>
                    </a:stretch>
                  </pic:blipFill>
                  <pic:spPr>
                    <a:xfrm>
                      <a:off x="0" y="0"/>
                      <a:ext cx="5727700" cy="545767"/>
                    </a:xfrm>
                    <a:prstGeom prst="rect">
                      <a:avLst/>
                    </a:prstGeom>
                    <a:ln w="12700" cap="flat">
                      <a:noFill/>
                      <a:miter lim="400000"/>
                    </a:ln>
                    <a:effectLst/>
                  </pic:spPr>
                </pic:pic>
              </a:graphicData>
            </a:graphic>
          </wp:inline>
        </w:drawing>
      </w:r>
    </w:p>
    <w:p w:rsidR="001B5E2A" w:rsidRDefault="00047D43">
      <w:pPr>
        <w:pStyle w:val="Corps"/>
        <w:jc w:val="both"/>
        <w:rPr>
          <w:sz w:val="24"/>
          <w:szCs w:val="24"/>
        </w:rPr>
      </w:pPr>
      <w:r>
        <w:rPr>
          <w:sz w:val="24"/>
          <w:szCs w:val="24"/>
        </w:rPr>
        <w:t xml:space="preserve">Nous avons observé que chaque élément dans la liste, soit il a une entité </w:t>
      </w:r>
      <w:proofErr w:type="spellStart"/>
      <w:r>
        <w:rPr>
          <w:sz w:val="24"/>
          <w:szCs w:val="24"/>
          <w:lang w:val="de-DE"/>
        </w:rPr>
        <w:t>nomm</w:t>
      </w:r>
      <w:r>
        <w:rPr>
          <w:sz w:val="24"/>
          <w:szCs w:val="24"/>
        </w:rPr>
        <w:t>ée</w:t>
      </w:r>
      <w:proofErr w:type="spellEnd"/>
      <w:r>
        <w:rPr>
          <w:sz w:val="24"/>
          <w:szCs w:val="24"/>
        </w:rPr>
        <w:t xml:space="preserve"> INGREDIENT, soit il a une entité </w:t>
      </w:r>
      <w:proofErr w:type="spellStart"/>
      <w:r>
        <w:rPr>
          <w:sz w:val="24"/>
          <w:szCs w:val="24"/>
          <w:lang w:val="de-DE"/>
        </w:rPr>
        <w:t>nomm</w:t>
      </w:r>
      <w:r>
        <w:rPr>
          <w:sz w:val="24"/>
          <w:szCs w:val="24"/>
        </w:rPr>
        <w:t>ée</w:t>
      </w:r>
      <w:proofErr w:type="spellEnd"/>
      <w:r>
        <w:rPr>
          <w:sz w:val="24"/>
          <w:szCs w:val="24"/>
        </w:rPr>
        <w:t xml:space="preserve"> VERBE, soit il a les deux. </w:t>
      </w:r>
    </w:p>
    <w:p w:rsidR="001B5E2A" w:rsidRDefault="00047D43">
      <w:pPr>
        <w:pStyle w:val="Corps"/>
        <w:jc w:val="both"/>
        <w:rPr>
          <w:sz w:val="24"/>
          <w:szCs w:val="24"/>
        </w:rPr>
      </w:pPr>
      <w:r>
        <w:rPr>
          <w:sz w:val="24"/>
          <w:szCs w:val="24"/>
          <w:lang w:val="it-IT"/>
        </w:rPr>
        <w:t>Si c</w:t>
      </w:r>
      <w:r>
        <w:rPr>
          <w:sz w:val="24"/>
          <w:szCs w:val="24"/>
          <w:rtl/>
        </w:rPr>
        <w:t>’</w:t>
      </w:r>
      <w:r>
        <w:rPr>
          <w:sz w:val="24"/>
          <w:szCs w:val="24"/>
        </w:rPr>
        <w:t>est le cas d</w:t>
      </w:r>
      <w:r>
        <w:rPr>
          <w:sz w:val="24"/>
          <w:szCs w:val="24"/>
          <w:rtl/>
        </w:rPr>
        <w:t>’</w:t>
      </w:r>
      <w:r>
        <w:rPr>
          <w:sz w:val="24"/>
          <w:szCs w:val="24"/>
        </w:rPr>
        <w:t xml:space="preserve">avoir deux entités nommées, nous supposons que ce VERBE est une opération pour ce INGREDIENT. Par exemple, si la quantité de cet ingrédient est 3 et le verbe est </w:t>
      </w:r>
      <w:r>
        <w:rPr>
          <w:sz w:val="24"/>
          <w:szCs w:val="24"/>
          <w:rtl/>
          <w:lang w:val="ar-SA"/>
        </w:rPr>
        <w:t>“</w:t>
      </w:r>
      <w:r>
        <w:rPr>
          <w:sz w:val="24"/>
          <w:szCs w:val="24"/>
        </w:rPr>
        <w:t>couper”, pour cette partie, les nombres d</w:t>
      </w:r>
      <w:r>
        <w:rPr>
          <w:sz w:val="24"/>
          <w:szCs w:val="24"/>
          <w:rtl/>
        </w:rPr>
        <w:t>’</w:t>
      </w:r>
      <w:r>
        <w:rPr>
          <w:sz w:val="24"/>
          <w:szCs w:val="24"/>
        </w:rPr>
        <w:t>opération est 3 * couper.</w:t>
      </w:r>
    </w:p>
    <w:p w:rsidR="001B5E2A" w:rsidRDefault="00047D43">
      <w:pPr>
        <w:pStyle w:val="Corps"/>
        <w:jc w:val="both"/>
        <w:rPr>
          <w:sz w:val="24"/>
          <w:szCs w:val="24"/>
        </w:rPr>
      </w:pPr>
      <w:r>
        <w:rPr>
          <w:sz w:val="24"/>
          <w:szCs w:val="24"/>
        </w:rPr>
        <w:t>Si l</w:t>
      </w:r>
      <w:r>
        <w:rPr>
          <w:sz w:val="24"/>
          <w:szCs w:val="24"/>
          <w:rtl/>
        </w:rPr>
        <w:t>’</w:t>
      </w:r>
      <w:r>
        <w:rPr>
          <w:sz w:val="24"/>
          <w:szCs w:val="24"/>
          <w:lang w:val="it-IT"/>
        </w:rPr>
        <w:t>entit</w:t>
      </w:r>
      <w:r>
        <w:rPr>
          <w:sz w:val="24"/>
          <w:szCs w:val="24"/>
        </w:rPr>
        <w:t xml:space="preserve">é </w:t>
      </w:r>
      <w:proofErr w:type="spellStart"/>
      <w:r>
        <w:rPr>
          <w:sz w:val="24"/>
          <w:szCs w:val="24"/>
          <w:lang w:val="de-DE"/>
        </w:rPr>
        <w:t>nomm</w:t>
      </w:r>
      <w:r>
        <w:rPr>
          <w:sz w:val="24"/>
          <w:szCs w:val="24"/>
        </w:rPr>
        <w:t>ée</w:t>
      </w:r>
      <w:proofErr w:type="spellEnd"/>
      <w:r>
        <w:rPr>
          <w:sz w:val="24"/>
          <w:szCs w:val="24"/>
        </w:rPr>
        <w:t xml:space="preserve"> VERBE est toute seule dans l’élément, nous supposons que c</w:t>
      </w:r>
      <w:r>
        <w:rPr>
          <w:sz w:val="24"/>
          <w:szCs w:val="24"/>
          <w:rtl/>
        </w:rPr>
        <w:t>’</w:t>
      </w:r>
      <w:r>
        <w:rPr>
          <w:sz w:val="24"/>
          <w:szCs w:val="24"/>
        </w:rPr>
        <w:t>est une opération pour l</w:t>
      </w:r>
      <w:r>
        <w:rPr>
          <w:sz w:val="24"/>
          <w:szCs w:val="24"/>
          <w:rtl/>
        </w:rPr>
        <w:t>’</w:t>
      </w:r>
      <w:r>
        <w:rPr>
          <w:sz w:val="24"/>
          <w:szCs w:val="24"/>
        </w:rPr>
        <w:t>ensemble d</w:t>
      </w:r>
      <w:r>
        <w:rPr>
          <w:sz w:val="24"/>
          <w:szCs w:val="24"/>
          <w:rtl/>
        </w:rPr>
        <w:t>’</w:t>
      </w:r>
      <w:r>
        <w:rPr>
          <w:sz w:val="24"/>
          <w:szCs w:val="24"/>
          <w:lang w:val="da-DK"/>
        </w:rPr>
        <w:t>ingr</w:t>
      </w:r>
      <w:proofErr w:type="spellStart"/>
      <w:r>
        <w:rPr>
          <w:sz w:val="24"/>
          <w:szCs w:val="24"/>
        </w:rPr>
        <w:t>édients</w:t>
      </w:r>
      <w:proofErr w:type="spellEnd"/>
      <w:r>
        <w:rPr>
          <w:sz w:val="24"/>
          <w:szCs w:val="24"/>
        </w:rPr>
        <w:t xml:space="preserve">. Par exemple, ici le verbe tout seul est </w:t>
      </w:r>
      <w:r>
        <w:rPr>
          <w:sz w:val="24"/>
          <w:szCs w:val="24"/>
          <w:rtl/>
          <w:lang w:val="ar-SA"/>
        </w:rPr>
        <w:t>“</w:t>
      </w:r>
      <w:proofErr w:type="spellStart"/>
      <w:r>
        <w:rPr>
          <w:sz w:val="24"/>
          <w:szCs w:val="24"/>
          <w:lang w:val="es-ES_tradnl"/>
        </w:rPr>
        <w:t>salez</w:t>
      </w:r>
      <w:proofErr w:type="spellEnd"/>
      <w:r>
        <w:rPr>
          <w:sz w:val="24"/>
          <w:szCs w:val="24"/>
        </w:rPr>
        <w:t>”, les nombres d</w:t>
      </w:r>
      <w:r>
        <w:rPr>
          <w:sz w:val="24"/>
          <w:szCs w:val="24"/>
          <w:rtl/>
        </w:rPr>
        <w:t>’</w:t>
      </w:r>
      <w:r>
        <w:rPr>
          <w:sz w:val="24"/>
          <w:szCs w:val="24"/>
        </w:rPr>
        <w:t xml:space="preserve">opération est 1 * </w:t>
      </w:r>
      <w:proofErr w:type="gramStart"/>
      <w:r>
        <w:rPr>
          <w:sz w:val="24"/>
          <w:szCs w:val="24"/>
        </w:rPr>
        <w:t>salez .</w:t>
      </w:r>
      <w:proofErr w:type="gramEnd"/>
    </w:p>
    <w:p w:rsidR="001B5E2A" w:rsidRDefault="00047D43">
      <w:pPr>
        <w:pStyle w:val="Corps"/>
        <w:jc w:val="both"/>
        <w:rPr>
          <w:sz w:val="24"/>
          <w:szCs w:val="24"/>
        </w:rPr>
      </w:pPr>
      <w:r>
        <w:rPr>
          <w:sz w:val="24"/>
          <w:szCs w:val="24"/>
        </w:rPr>
        <w:lastRenderedPageBreak/>
        <w:t>Si l</w:t>
      </w:r>
      <w:r>
        <w:rPr>
          <w:sz w:val="24"/>
          <w:szCs w:val="24"/>
          <w:rtl/>
        </w:rPr>
        <w:t>’</w:t>
      </w:r>
      <w:r>
        <w:rPr>
          <w:sz w:val="24"/>
          <w:szCs w:val="24"/>
          <w:lang w:val="it-IT"/>
        </w:rPr>
        <w:t>entit</w:t>
      </w:r>
      <w:r>
        <w:rPr>
          <w:sz w:val="24"/>
          <w:szCs w:val="24"/>
        </w:rPr>
        <w:t xml:space="preserve">é </w:t>
      </w:r>
      <w:proofErr w:type="spellStart"/>
      <w:r>
        <w:rPr>
          <w:sz w:val="24"/>
          <w:szCs w:val="24"/>
          <w:lang w:val="de-DE"/>
        </w:rPr>
        <w:t>nomm</w:t>
      </w:r>
      <w:r>
        <w:rPr>
          <w:sz w:val="24"/>
          <w:szCs w:val="24"/>
        </w:rPr>
        <w:t>ée</w:t>
      </w:r>
      <w:proofErr w:type="spellEnd"/>
      <w:r>
        <w:rPr>
          <w:sz w:val="24"/>
          <w:szCs w:val="24"/>
        </w:rPr>
        <w:t xml:space="preserve"> INGREDIENT est toute seule dans l’élément, nous supposons que cet ingrédient traite au moins une fois.</w:t>
      </w:r>
    </w:p>
    <w:p w:rsidR="001B5E2A" w:rsidRDefault="00047D43">
      <w:pPr>
        <w:pStyle w:val="Corps"/>
        <w:jc w:val="both"/>
        <w:rPr>
          <w:sz w:val="24"/>
          <w:szCs w:val="24"/>
        </w:rPr>
      </w:pPr>
      <w:r>
        <w:rPr>
          <w:sz w:val="24"/>
          <w:szCs w:val="24"/>
        </w:rPr>
        <w:t>Pour cette étape, nous avons tout d</w:t>
      </w:r>
      <w:r>
        <w:rPr>
          <w:sz w:val="24"/>
          <w:szCs w:val="24"/>
          <w:rtl/>
        </w:rPr>
        <w:t>’</w:t>
      </w:r>
      <w:r>
        <w:rPr>
          <w:sz w:val="24"/>
          <w:szCs w:val="24"/>
        </w:rPr>
        <w:t xml:space="preserve">abord créé trois listes différentes qui contiennent les phrases </w:t>
      </w:r>
      <w:proofErr w:type="gramStart"/>
      <w:r>
        <w:rPr>
          <w:sz w:val="24"/>
          <w:szCs w:val="24"/>
        </w:rPr>
        <w:t>du recette</w:t>
      </w:r>
      <w:proofErr w:type="gramEnd"/>
      <w:r>
        <w:rPr>
          <w:sz w:val="24"/>
          <w:szCs w:val="24"/>
        </w:rPr>
        <w:t xml:space="preserve"> pour les trois cas différents.</w:t>
      </w:r>
    </w:p>
    <w:p w:rsidR="001B5E2A" w:rsidRDefault="00047D43">
      <w:pPr>
        <w:pStyle w:val="Corps"/>
        <w:jc w:val="both"/>
        <w:rPr>
          <w:sz w:val="24"/>
          <w:szCs w:val="24"/>
        </w:rPr>
      </w:pPr>
      <w:r>
        <w:rPr>
          <w:sz w:val="24"/>
          <w:szCs w:val="24"/>
        </w:rPr>
        <w:t>Et puis, nous avons obtenu un dictionnaire, les clés sont les ingrédients, les valeurs sont leurs quantités par l’</w:t>
      </w:r>
      <w:proofErr w:type="spellStart"/>
      <w:r>
        <w:rPr>
          <w:sz w:val="24"/>
          <w:szCs w:val="24"/>
        </w:rPr>
        <w:t>élé</w:t>
      </w:r>
      <w:proofErr w:type="spellEnd"/>
      <w:r>
        <w:rPr>
          <w:sz w:val="24"/>
          <w:szCs w:val="24"/>
          <w:lang w:val="nl-NL"/>
        </w:rPr>
        <w:t xml:space="preserve">ment </w:t>
      </w:r>
      <w:proofErr w:type="spellStart"/>
      <w:r>
        <w:rPr>
          <w:sz w:val="24"/>
          <w:szCs w:val="24"/>
          <w:lang w:val="nl-NL"/>
        </w:rPr>
        <w:t>ingr</w:t>
      </w:r>
      <w:r>
        <w:rPr>
          <w:sz w:val="24"/>
          <w:szCs w:val="24"/>
        </w:rPr>
        <w:t>édients</w:t>
      </w:r>
      <w:proofErr w:type="spellEnd"/>
      <w:r>
        <w:rPr>
          <w:sz w:val="24"/>
          <w:szCs w:val="24"/>
        </w:rPr>
        <w:t xml:space="preserve"> dans les fichiers xml.</w:t>
      </w:r>
    </w:p>
    <w:p w:rsidR="001B5E2A" w:rsidRDefault="00047D43">
      <w:pPr>
        <w:pStyle w:val="Corps"/>
        <w:jc w:val="both"/>
        <w:rPr>
          <w:sz w:val="24"/>
          <w:szCs w:val="24"/>
        </w:rPr>
      </w:pPr>
      <w:r>
        <w:rPr>
          <w:sz w:val="24"/>
          <w:szCs w:val="24"/>
        </w:rPr>
        <w:t>La figure 3.4.2 est un extrait du dictionnaire.</w:t>
      </w:r>
    </w:p>
    <w:p w:rsidR="001B5E2A" w:rsidRDefault="00047D43">
      <w:pPr>
        <w:pStyle w:val="Corps"/>
        <w:spacing w:before="200"/>
        <w:jc w:val="center"/>
        <w:rPr>
          <w:sz w:val="24"/>
          <w:szCs w:val="24"/>
        </w:rPr>
      </w:pPr>
      <w:r>
        <w:rPr>
          <w:sz w:val="24"/>
          <w:szCs w:val="24"/>
        </w:rPr>
        <w:t>Figure 3.4.2 Extrait du dictionnaire de l</w:t>
      </w:r>
      <w:r>
        <w:rPr>
          <w:sz w:val="24"/>
          <w:szCs w:val="24"/>
          <w:rtl/>
        </w:rPr>
        <w:t>’</w:t>
      </w:r>
      <w:r>
        <w:rPr>
          <w:sz w:val="24"/>
          <w:szCs w:val="24"/>
          <w:lang w:val="da-DK"/>
        </w:rPr>
        <w:t>ingr</w:t>
      </w:r>
      <w:proofErr w:type="spellStart"/>
      <w:r>
        <w:rPr>
          <w:sz w:val="24"/>
          <w:szCs w:val="24"/>
        </w:rPr>
        <w:t>édients</w:t>
      </w:r>
      <w:proofErr w:type="spellEnd"/>
      <w:r>
        <w:rPr>
          <w:sz w:val="24"/>
          <w:szCs w:val="24"/>
        </w:rPr>
        <w:t xml:space="preserve"> et ses quantités </w:t>
      </w:r>
    </w:p>
    <w:p w:rsidR="001B5E2A" w:rsidRDefault="00047D43">
      <w:pPr>
        <w:pStyle w:val="Corps"/>
        <w:jc w:val="both"/>
        <w:rPr>
          <w:rStyle w:val="Hyperlink2"/>
        </w:rPr>
      </w:pPr>
      <w:r>
        <w:rPr>
          <w:rStyle w:val="Hyperlink2"/>
          <w:noProof/>
        </w:rPr>
        <w:drawing>
          <wp:inline distT="0" distB="0" distL="0" distR="0">
            <wp:extent cx="5727700" cy="1662684"/>
            <wp:effectExtent l="0" t="0" r="0" b="0"/>
            <wp:docPr id="1073741840" name="officeArt object" descr="image6.png"/>
            <wp:cNvGraphicFramePr/>
            <a:graphic xmlns:a="http://schemas.openxmlformats.org/drawingml/2006/main">
              <a:graphicData uri="http://schemas.openxmlformats.org/drawingml/2006/picture">
                <pic:pic xmlns:pic="http://schemas.openxmlformats.org/drawingml/2006/picture">
                  <pic:nvPicPr>
                    <pic:cNvPr id="1073741840" name="image6.png" descr="image6.png"/>
                    <pic:cNvPicPr>
                      <a:picLocks noChangeAspect="1"/>
                    </pic:cNvPicPr>
                  </pic:nvPicPr>
                  <pic:blipFill>
                    <a:blip r:embed="rId31">
                      <a:extLst/>
                    </a:blip>
                    <a:stretch>
                      <a:fillRect/>
                    </a:stretch>
                  </pic:blipFill>
                  <pic:spPr>
                    <a:xfrm>
                      <a:off x="0" y="0"/>
                      <a:ext cx="5727700" cy="1662684"/>
                    </a:xfrm>
                    <a:prstGeom prst="rect">
                      <a:avLst/>
                    </a:prstGeom>
                    <a:ln w="12700" cap="flat">
                      <a:noFill/>
                      <a:miter lim="400000"/>
                    </a:ln>
                    <a:effectLst/>
                  </pic:spPr>
                </pic:pic>
              </a:graphicData>
            </a:graphic>
          </wp:inline>
        </w:drawing>
      </w:r>
    </w:p>
    <w:p w:rsidR="001B5E2A" w:rsidRDefault="00047D43">
      <w:pPr>
        <w:pStyle w:val="Corps"/>
        <w:rPr>
          <w:sz w:val="24"/>
          <w:szCs w:val="24"/>
        </w:rPr>
      </w:pPr>
      <w:r>
        <w:rPr>
          <w:sz w:val="24"/>
          <w:szCs w:val="24"/>
        </w:rPr>
        <w:t>Car notre programme de reconnaître les ingrédients n</w:t>
      </w:r>
      <w:r>
        <w:rPr>
          <w:sz w:val="24"/>
          <w:szCs w:val="24"/>
          <w:rtl/>
        </w:rPr>
        <w:t>’</w:t>
      </w:r>
      <w:r>
        <w:rPr>
          <w:sz w:val="24"/>
          <w:szCs w:val="24"/>
        </w:rPr>
        <w:t xml:space="preserve">est pas parfait, nous n'arrivons pas à lier tous les ingrédients avec leurs quantités </w:t>
      </w:r>
      <w:proofErr w:type="gramStart"/>
      <w:r>
        <w:rPr>
          <w:sz w:val="24"/>
          <w:szCs w:val="24"/>
        </w:rPr>
        <w:t>et  nous</w:t>
      </w:r>
      <w:proofErr w:type="gramEnd"/>
      <w:r>
        <w:rPr>
          <w:sz w:val="24"/>
          <w:szCs w:val="24"/>
        </w:rPr>
        <w:t xml:space="preserve"> avons rencontré </w:t>
      </w:r>
      <w:r>
        <w:rPr>
          <w:sz w:val="24"/>
          <w:szCs w:val="24"/>
          <w:lang w:val="it-IT"/>
        </w:rPr>
        <w:t>un problè</w:t>
      </w:r>
      <w:r>
        <w:rPr>
          <w:sz w:val="24"/>
          <w:szCs w:val="24"/>
        </w:rPr>
        <w:t xml:space="preserve">me pour créer un dictionnaire. Nous présenterons ce </w:t>
      </w:r>
      <w:proofErr w:type="spellStart"/>
      <w:r>
        <w:rPr>
          <w:sz w:val="24"/>
          <w:szCs w:val="24"/>
        </w:rPr>
        <w:t>probl</w:t>
      </w:r>
      <w:proofErr w:type="spellEnd"/>
      <w:r>
        <w:rPr>
          <w:sz w:val="24"/>
          <w:szCs w:val="24"/>
          <w:lang w:val="it-IT"/>
        </w:rPr>
        <w:t>è</w:t>
      </w:r>
      <w:r>
        <w:rPr>
          <w:sz w:val="24"/>
          <w:szCs w:val="24"/>
        </w:rPr>
        <w:t>me dans la partie de difficulté.</w:t>
      </w:r>
    </w:p>
    <w:p w:rsidR="001B5E2A" w:rsidRDefault="00047D43">
      <w:pPr>
        <w:pStyle w:val="Corps"/>
        <w:rPr>
          <w:sz w:val="24"/>
          <w:szCs w:val="24"/>
        </w:rPr>
      </w:pPr>
      <w:r>
        <w:rPr>
          <w:sz w:val="24"/>
          <w:szCs w:val="24"/>
        </w:rPr>
        <w:t>Maintenant, nous avons tous les éléments pour calculer la complexité en temps, et nous avons créé une liste pour sauvegarder chaque complexité.</w:t>
      </w:r>
    </w:p>
    <w:p w:rsidR="001B5E2A" w:rsidRDefault="00047D43">
      <w:pPr>
        <w:pStyle w:val="Corps"/>
        <w:spacing w:before="200" w:after="200"/>
        <w:jc w:val="both"/>
        <w:rPr>
          <w:b/>
          <w:bCs/>
          <w:sz w:val="24"/>
          <w:szCs w:val="24"/>
        </w:rPr>
      </w:pPr>
      <w:r>
        <w:rPr>
          <w:b/>
          <w:bCs/>
          <w:sz w:val="24"/>
          <w:szCs w:val="24"/>
          <w:lang w:val="pt-PT"/>
        </w:rPr>
        <w:t>3.4.2 Corr</w:t>
      </w:r>
      <w:r>
        <w:rPr>
          <w:b/>
          <w:bCs/>
          <w:sz w:val="24"/>
          <w:szCs w:val="24"/>
        </w:rPr>
        <w:t>élation entre le niveau de recette et la complexité</w:t>
      </w:r>
    </w:p>
    <w:p w:rsidR="001B5E2A" w:rsidRDefault="00047D43">
      <w:pPr>
        <w:pStyle w:val="Corps"/>
        <w:jc w:val="both"/>
        <w:sectPr w:rsidR="001B5E2A">
          <w:headerReference w:type="default" r:id="rId32"/>
          <w:pgSz w:w="11900" w:h="16840"/>
          <w:pgMar w:top="1440" w:right="1440" w:bottom="1440" w:left="1440" w:header="720" w:footer="720" w:gutter="0"/>
          <w:cols w:space="720"/>
        </w:sectPr>
      </w:pPr>
      <w:r>
        <w:rPr>
          <w:sz w:val="24"/>
          <w:szCs w:val="24"/>
        </w:rPr>
        <w:t>Dans un premier temps, nous avons ré</w:t>
      </w:r>
      <w:r>
        <w:rPr>
          <w:sz w:val="24"/>
          <w:szCs w:val="24"/>
          <w:lang w:val="it-IT"/>
        </w:rPr>
        <w:t>cup</w:t>
      </w:r>
      <w:proofErr w:type="spellStart"/>
      <w:r>
        <w:rPr>
          <w:sz w:val="24"/>
          <w:szCs w:val="24"/>
        </w:rPr>
        <w:t>éré</w:t>
      </w:r>
      <w:proofErr w:type="spellEnd"/>
      <w:r>
        <w:rPr>
          <w:sz w:val="24"/>
          <w:szCs w:val="24"/>
        </w:rPr>
        <w:t xml:space="preserve"> tous les niveaux de recette avec le module </w:t>
      </w:r>
      <w:proofErr w:type="spellStart"/>
      <w:r>
        <w:rPr>
          <w:sz w:val="24"/>
          <w:szCs w:val="24"/>
        </w:rPr>
        <w:t>xml.dom</w:t>
      </w:r>
      <w:proofErr w:type="spellEnd"/>
      <w:r>
        <w:rPr>
          <w:sz w:val="24"/>
          <w:szCs w:val="24"/>
        </w:rPr>
        <w:t xml:space="preserve"> et enregistré les niveaux dans une liste. La liste des niveaux et la liste des complexités sont toutes en même ordre, donc leurs indices sont identifiés. Pour visualiser le niveau et la complexité, nous avons mis les deux listes dans un dictionnaire, sa clé est le niveau, sa valeur est le résultat de la complexité.</w:t>
      </w:r>
    </w:p>
    <w:p w:rsidR="001B5E2A" w:rsidRDefault="00047D43">
      <w:pPr>
        <w:pStyle w:val="Titre"/>
        <w:jc w:val="right"/>
        <w:rPr>
          <w:rStyle w:val="Aucun"/>
          <w:sz w:val="34"/>
          <w:szCs w:val="34"/>
        </w:rPr>
      </w:pPr>
      <w:bookmarkStart w:id="27" w:name="_Toc22"/>
      <w:r>
        <w:rPr>
          <w:rStyle w:val="Aucun"/>
          <w:sz w:val="34"/>
          <w:szCs w:val="34"/>
        </w:rPr>
        <w:lastRenderedPageBreak/>
        <w:t>Chap</w:t>
      </w:r>
      <w:r w:rsidR="00365B0C">
        <w:rPr>
          <w:rStyle w:val="Aucun"/>
          <w:sz w:val="34"/>
          <w:szCs w:val="34"/>
        </w:rPr>
        <w:t>i</w:t>
      </w:r>
      <w:r>
        <w:rPr>
          <w:rStyle w:val="Aucun"/>
          <w:sz w:val="34"/>
          <w:szCs w:val="34"/>
        </w:rPr>
        <w:t>tre 4</w:t>
      </w:r>
      <w:bookmarkEnd w:id="27"/>
    </w:p>
    <w:p w:rsidR="001B5E2A" w:rsidRDefault="00047D43">
      <w:pPr>
        <w:pStyle w:val="Titre"/>
        <w:jc w:val="right"/>
        <w:rPr>
          <w:rStyle w:val="Aucun"/>
          <w:sz w:val="34"/>
          <w:szCs w:val="34"/>
        </w:rPr>
      </w:pPr>
      <w:bookmarkStart w:id="28" w:name="_Toc23"/>
      <w:r>
        <w:rPr>
          <w:rStyle w:val="Aucun"/>
          <w:sz w:val="42"/>
          <w:szCs w:val="42"/>
        </w:rPr>
        <w:t>R</w:t>
      </w:r>
      <w:r>
        <w:rPr>
          <w:rStyle w:val="Aucun"/>
          <w:sz w:val="34"/>
          <w:szCs w:val="34"/>
        </w:rPr>
        <w:t>É</w:t>
      </w:r>
      <w:r w:rsidRPr="00365B0C">
        <w:rPr>
          <w:rStyle w:val="Aucun"/>
          <w:sz w:val="34"/>
          <w:szCs w:val="34"/>
        </w:rPr>
        <w:t>SULTATS</w:t>
      </w:r>
      <w:bookmarkEnd w:id="28"/>
    </w:p>
    <w:p w:rsidR="001B5E2A" w:rsidRDefault="00047D43">
      <w:pPr>
        <w:pStyle w:val="Titre2"/>
        <w:rPr>
          <w:rStyle w:val="Aucun"/>
          <w:b/>
          <w:bCs/>
          <w:sz w:val="30"/>
          <w:szCs w:val="30"/>
        </w:rPr>
      </w:pPr>
      <w:bookmarkStart w:id="29" w:name="_Toc24"/>
      <w:r>
        <w:rPr>
          <w:rStyle w:val="Aucun"/>
          <w:rFonts w:eastAsia="Arial Unicode MS" w:cs="Arial Unicode MS"/>
          <w:b/>
          <w:bCs/>
          <w:sz w:val="30"/>
          <w:szCs w:val="30"/>
        </w:rPr>
        <w:t>4.1 Résultats</w:t>
      </w:r>
      <w:bookmarkEnd w:id="29"/>
    </w:p>
    <w:p w:rsidR="001B5E2A" w:rsidRDefault="00047D43">
      <w:pPr>
        <w:pStyle w:val="Corps"/>
        <w:spacing w:before="240" w:after="240"/>
        <w:jc w:val="both"/>
        <w:rPr>
          <w:rStyle w:val="Aucun"/>
          <w:b/>
          <w:bCs/>
          <w:sz w:val="24"/>
          <w:szCs w:val="24"/>
        </w:rPr>
      </w:pPr>
      <w:r>
        <w:rPr>
          <w:rStyle w:val="Aucun"/>
          <w:b/>
          <w:bCs/>
          <w:sz w:val="24"/>
          <w:szCs w:val="24"/>
        </w:rPr>
        <w:t>4.1.1 Identification des ingré</w:t>
      </w:r>
      <w:r w:rsidRPr="00365B0C">
        <w:rPr>
          <w:rStyle w:val="Aucun"/>
          <w:b/>
          <w:bCs/>
          <w:sz w:val="24"/>
          <w:szCs w:val="24"/>
        </w:rPr>
        <w:t>dients</w:t>
      </w:r>
    </w:p>
    <w:p w:rsidR="001B5E2A" w:rsidRDefault="00047D43">
      <w:pPr>
        <w:pStyle w:val="Corps"/>
        <w:spacing w:before="240" w:after="240"/>
        <w:jc w:val="both"/>
        <w:rPr>
          <w:rStyle w:val="Aucun"/>
          <w:i/>
          <w:iCs/>
          <w:sz w:val="24"/>
          <w:szCs w:val="24"/>
        </w:rPr>
      </w:pPr>
      <w:r>
        <w:rPr>
          <w:rStyle w:val="Aucun"/>
          <w:i/>
          <w:iCs/>
          <w:sz w:val="24"/>
          <w:szCs w:val="24"/>
        </w:rPr>
        <w:t>Remarque préliminaire :</w:t>
      </w:r>
    </w:p>
    <w:p w:rsidR="001B5E2A" w:rsidRDefault="00047D43">
      <w:pPr>
        <w:pStyle w:val="Corps"/>
        <w:spacing w:after="240"/>
        <w:jc w:val="both"/>
        <w:rPr>
          <w:rStyle w:val="Aucun"/>
          <w:i/>
          <w:iCs/>
          <w:sz w:val="24"/>
          <w:szCs w:val="24"/>
        </w:rPr>
      </w:pPr>
      <w:r>
        <w:rPr>
          <w:rStyle w:val="Aucun"/>
          <w:i/>
          <w:iCs/>
          <w:sz w:val="24"/>
          <w:szCs w:val="24"/>
        </w:rPr>
        <w:t>L</w:t>
      </w:r>
      <w:r>
        <w:rPr>
          <w:rStyle w:val="Aucun"/>
          <w:i/>
          <w:iCs/>
          <w:sz w:val="24"/>
          <w:szCs w:val="24"/>
          <w:rtl/>
        </w:rPr>
        <w:t>’</w:t>
      </w:r>
      <w:r>
        <w:rPr>
          <w:rStyle w:val="Aucun"/>
          <w:i/>
          <w:iCs/>
          <w:sz w:val="24"/>
          <w:szCs w:val="24"/>
        </w:rPr>
        <w:t xml:space="preserve">automatisation des </w:t>
      </w:r>
      <w:proofErr w:type="spellStart"/>
      <w:r>
        <w:rPr>
          <w:rStyle w:val="Aucun"/>
          <w:i/>
          <w:iCs/>
          <w:sz w:val="24"/>
          <w:szCs w:val="24"/>
        </w:rPr>
        <w:t>tâ</w:t>
      </w:r>
      <w:r>
        <w:rPr>
          <w:rStyle w:val="Aucun"/>
          <w:i/>
          <w:iCs/>
          <w:sz w:val="24"/>
          <w:szCs w:val="24"/>
          <w:lang w:val="de-DE"/>
        </w:rPr>
        <w:t>ches</w:t>
      </w:r>
      <w:proofErr w:type="spellEnd"/>
      <w:r>
        <w:rPr>
          <w:rStyle w:val="Aucun"/>
          <w:i/>
          <w:iCs/>
          <w:sz w:val="24"/>
          <w:szCs w:val="24"/>
        </w:rPr>
        <w:t xml:space="preserve"> de prétraitement des textes (lemmatisation, tokenisation, </w:t>
      </w:r>
      <w:proofErr w:type="gramStart"/>
      <w:r>
        <w:rPr>
          <w:rStyle w:val="Aucun"/>
          <w:i/>
          <w:iCs/>
          <w:sz w:val="24"/>
          <w:szCs w:val="24"/>
        </w:rPr>
        <w:t>normalisation,..</w:t>
      </w:r>
      <w:proofErr w:type="gramEnd"/>
      <w:r>
        <w:rPr>
          <w:rStyle w:val="Aucun"/>
          <w:i/>
          <w:iCs/>
          <w:sz w:val="24"/>
          <w:szCs w:val="24"/>
        </w:rPr>
        <w:t>) rencontre l’univers humain et les diverses fautes d’orthographes, d’oublis d’espace séparant les termes, etc… par exemple : « </w:t>
      </w:r>
      <w:proofErr w:type="spellStart"/>
      <w:r>
        <w:rPr>
          <w:rStyle w:val="Aucun"/>
          <w:i/>
          <w:iCs/>
          <w:sz w:val="24"/>
          <w:szCs w:val="24"/>
        </w:rPr>
        <w:t>moyennepour</w:t>
      </w:r>
      <w:proofErr w:type="spellEnd"/>
      <w:r>
        <w:rPr>
          <w:rStyle w:val="Aucun"/>
          <w:i/>
          <w:iCs/>
          <w:sz w:val="24"/>
          <w:szCs w:val="24"/>
        </w:rPr>
        <w:t>», « </w:t>
      </w:r>
      <w:proofErr w:type="spellStart"/>
      <w:r>
        <w:rPr>
          <w:rStyle w:val="Aucun"/>
          <w:i/>
          <w:iCs/>
          <w:sz w:val="24"/>
          <w:szCs w:val="24"/>
        </w:rPr>
        <w:t>gruyèrepour</w:t>
      </w:r>
      <w:proofErr w:type="spellEnd"/>
      <w:r>
        <w:rPr>
          <w:rStyle w:val="Aucun"/>
          <w:i/>
          <w:iCs/>
          <w:sz w:val="24"/>
          <w:szCs w:val="24"/>
        </w:rPr>
        <w:t>», « </w:t>
      </w:r>
      <w:proofErr w:type="spellStart"/>
      <w:r>
        <w:rPr>
          <w:rStyle w:val="Aucun"/>
          <w:i/>
          <w:iCs/>
          <w:sz w:val="24"/>
          <w:szCs w:val="24"/>
        </w:rPr>
        <w:t>émincépour</w:t>
      </w:r>
      <w:proofErr w:type="spellEnd"/>
      <w:r>
        <w:rPr>
          <w:rStyle w:val="Aucun"/>
          <w:i/>
          <w:iCs/>
          <w:sz w:val="24"/>
          <w:szCs w:val="24"/>
        </w:rPr>
        <w:t xml:space="preserve">», </w:t>
      </w:r>
      <w:r>
        <w:rPr>
          <w:rStyle w:val="Aucun"/>
          <w:sz w:val="24"/>
          <w:szCs w:val="24"/>
        </w:rPr>
        <w:t>« </w:t>
      </w:r>
      <w:proofErr w:type="spellStart"/>
      <w:r>
        <w:rPr>
          <w:rStyle w:val="Aucun"/>
          <w:sz w:val="24"/>
          <w:szCs w:val="24"/>
        </w:rPr>
        <w:t>oeuf</w:t>
      </w:r>
      <w:proofErr w:type="spellEnd"/>
      <w:r>
        <w:rPr>
          <w:rStyle w:val="Aucun"/>
          <w:sz w:val="24"/>
          <w:szCs w:val="24"/>
        </w:rPr>
        <w:t> » pour « œuf »,</w:t>
      </w:r>
      <w:r>
        <w:rPr>
          <w:rStyle w:val="Aucun"/>
          <w:i/>
          <w:iCs/>
          <w:sz w:val="24"/>
          <w:szCs w:val="24"/>
        </w:rPr>
        <w:t xml:space="preserve"> etc… l’automatisation ne pourra pas rectifier ce type d’erreur et cela créera forcément du bruit quant à l’analyse et l’utilisation des données.</w:t>
      </w:r>
    </w:p>
    <w:p w:rsidR="001B5E2A" w:rsidRDefault="00047D43">
      <w:pPr>
        <w:pStyle w:val="Corps"/>
        <w:spacing w:after="240"/>
        <w:jc w:val="both"/>
        <w:rPr>
          <w:rStyle w:val="Hyperlink2"/>
        </w:rPr>
      </w:pPr>
      <w:r>
        <w:rPr>
          <w:rStyle w:val="Aucun"/>
          <w:sz w:val="24"/>
          <w:szCs w:val="24"/>
        </w:rPr>
        <w:t xml:space="preserve">L’input data pour cette identification est </w:t>
      </w:r>
      <w:r>
        <w:rPr>
          <w:rStyle w:val="Aucun"/>
          <w:i/>
          <w:iCs/>
          <w:sz w:val="24"/>
          <w:szCs w:val="24"/>
        </w:rPr>
        <w:t>ingredient.txt</w:t>
      </w:r>
      <w:r>
        <w:rPr>
          <w:rStyle w:val="Aucun"/>
          <w:sz w:val="24"/>
          <w:szCs w:val="24"/>
        </w:rPr>
        <w:t> c’est-à-dire le corpus de la section « </w:t>
      </w:r>
      <w:proofErr w:type="spellStart"/>
      <w:r>
        <w:rPr>
          <w:rStyle w:val="Aucun"/>
          <w:sz w:val="24"/>
          <w:szCs w:val="24"/>
        </w:rPr>
        <w:t>ingredients</w:t>
      </w:r>
      <w:proofErr w:type="spellEnd"/>
      <w:r>
        <w:rPr>
          <w:rStyle w:val="Aucun"/>
          <w:sz w:val="24"/>
          <w:szCs w:val="24"/>
        </w:rPr>
        <w:t> ».</w:t>
      </w:r>
    </w:p>
    <w:p w:rsidR="001B5E2A" w:rsidRDefault="00047D43">
      <w:pPr>
        <w:pStyle w:val="Corps"/>
        <w:spacing w:after="240"/>
        <w:jc w:val="both"/>
        <w:rPr>
          <w:rStyle w:val="Hyperlink2"/>
        </w:rPr>
      </w:pPr>
      <w:r>
        <w:rPr>
          <w:rStyle w:val="Aucun"/>
          <w:sz w:val="24"/>
          <w:szCs w:val="24"/>
        </w:rPr>
        <w:t>Au préalable une petite étude du corpus chiffré</w:t>
      </w:r>
      <w:r w:rsidR="00054537">
        <w:rPr>
          <w:rStyle w:val="Aucun"/>
          <w:sz w:val="24"/>
          <w:szCs w:val="24"/>
        </w:rPr>
        <w:t>e</w:t>
      </w:r>
      <w:r>
        <w:rPr>
          <w:rStyle w:val="Aucun"/>
          <w:sz w:val="24"/>
          <w:szCs w:val="24"/>
        </w:rPr>
        <w:t xml:space="preserve"> nous semble importante : </w:t>
      </w:r>
    </w:p>
    <w:p w:rsidR="00054537" w:rsidRDefault="00047D43" w:rsidP="00054537">
      <w:pPr>
        <w:pStyle w:val="Paragraphedeliste"/>
        <w:numPr>
          <w:ilvl w:val="0"/>
          <w:numId w:val="6"/>
        </w:numPr>
        <w:spacing w:after="240"/>
        <w:jc w:val="both"/>
        <w:rPr>
          <w:rStyle w:val="Aucun"/>
          <w:sz w:val="24"/>
          <w:szCs w:val="24"/>
        </w:rPr>
      </w:pPr>
      <w:proofErr w:type="gramStart"/>
      <w:r w:rsidRPr="00054537">
        <w:rPr>
          <w:rStyle w:val="Aucun"/>
          <w:sz w:val="24"/>
          <w:szCs w:val="24"/>
        </w:rPr>
        <w:t>le</w:t>
      </w:r>
      <w:proofErr w:type="gramEnd"/>
      <w:r w:rsidRPr="00054537">
        <w:rPr>
          <w:rStyle w:val="Aucun"/>
          <w:sz w:val="24"/>
          <w:szCs w:val="24"/>
        </w:rPr>
        <w:t xml:space="preserve"> nombre de mots dans le corpus avec répétition s’élève à 926444 </w:t>
      </w:r>
    </w:p>
    <w:p w:rsidR="001B5E2A" w:rsidRPr="00054537" w:rsidRDefault="00047D43" w:rsidP="00054537">
      <w:pPr>
        <w:pStyle w:val="Paragraphedeliste"/>
        <w:numPr>
          <w:ilvl w:val="0"/>
          <w:numId w:val="6"/>
        </w:numPr>
        <w:spacing w:after="240"/>
        <w:jc w:val="both"/>
        <w:rPr>
          <w:sz w:val="24"/>
          <w:szCs w:val="24"/>
        </w:rPr>
      </w:pPr>
      <w:proofErr w:type="gramStart"/>
      <w:r w:rsidRPr="00054537">
        <w:rPr>
          <w:rStyle w:val="Aucun"/>
          <w:sz w:val="24"/>
          <w:szCs w:val="24"/>
        </w:rPr>
        <w:t>le</w:t>
      </w:r>
      <w:proofErr w:type="gramEnd"/>
      <w:r w:rsidRPr="00054537">
        <w:rPr>
          <w:rStyle w:val="Aucun"/>
          <w:sz w:val="24"/>
          <w:szCs w:val="24"/>
        </w:rPr>
        <w:t xml:space="preserve"> nombre de mots dans le corpus sans répétition s’élève à  5768</w:t>
      </w:r>
    </w:p>
    <w:p w:rsidR="001B5E2A" w:rsidRPr="00054537" w:rsidRDefault="00047D43" w:rsidP="00054537">
      <w:pPr>
        <w:pStyle w:val="Paragraphedeliste"/>
        <w:numPr>
          <w:ilvl w:val="0"/>
          <w:numId w:val="6"/>
        </w:numPr>
        <w:spacing w:after="240"/>
        <w:jc w:val="both"/>
        <w:rPr>
          <w:sz w:val="24"/>
          <w:szCs w:val="24"/>
        </w:rPr>
      </w:pPr>
      <w:proofErr w:type="gramStart"/>
      <w:r w:rsidRPr="00054537">
        <w:rPr>
          <w:rStyle w:val="Aucun"/>
          <w:sz w:val="24"/>
          <w:szCs w:val="24"/>
        </w:rPr>
        <w:t>les</w:t>
      </w:r>
      <w:proofErr w:type="gramEnd"/>
      <w:r w:rsidRPr="00054537">
        <w:rPr>
          <w:rStyle w:val="Aucun"/>
          <w:sz w:val="24"/>
          <w:szCs w:val="24"/>
        </w:rPr>
        <w:t xml:space="preserve"> 10 </w:t>
      </w:r>
      <w:proofErr w:type="spellStart"/>
      <w:r w:rsidRPr="00054537">
        <w:rPr>
          <w:rStyle w:val="Aucun"/>
          <w:sz w:val="24"/>
          <w:szCs w:val="24"/>
        </w:rPr>
        <w:t>tokens</w:t>
      </w:r>
      <w:proofErr w:type="spellEnd"/>
      <w:r w:rsidRPr="00054537">
        <w:rPr>
          <w:rStyle w:val="Aucun"/>
          <w:sz w:val="24"/>
          <w:szCs w:val="24"/>
        </w:rPr>
        <w:t xml:space="preserve"> les plus fréquents dans le corpus sont les suivants:</w:t>
      </w:r>
    </w:p>
    <w:p w:rsidR="001B5E2A" w:rsidRDefault="00047D43">
      <w:pPr>
        <w:pStyle w:val="Paragraphedeliste"/>
        <w:spacing w:after="240"/>
        <w:jc w:val="both"/>
        <w:rPr>
          <w:rStyle w:val="Hyperlink2"/>
        </w:rPr>
      </w:pPr>
      <w:r>
        <w:rPr>
          <w:rStyle w:val="Aucun"/>
          <w:sz w:val="24"/>
          <w:szCs w:val="24"/>
        </w:rPr>
        <w:t xml:space="preserve"> [('de', 126338), ('1', 51462), ('g', 41610), ('à', 27357), ('2', 26856), ('d', 26135), ('cuiller', 21546), ('</w:t>
      </w:r>
      <w:proofErr w:type="spellStart"/>
      <w:r>
        <w:rPr>
          <w:rStyle w:val="Aucun"/>
          <w:sz w:val="24"/>
          <w:szCs w:val="24"/>
        </w:rPr>
        <w:t>soup</w:t>
      </w:r>
      <w:proofErr w:type="spellEnd"/>
      <w:r>
        <w:rPr>
          <w:rStyle w:val="Aucun"/>
          <w:sz w:val="24"/>
          <w:szCs w:val="24"/>
        </w:rPr>
        <w:t>', 15402), ('sel', 13186), ('4', 11446)]</w:t>
      </w:r>
    </w:p>
    <w:p w:rsidR="001B5E2A" w:rsidRDefault="00047D43">
      <w:pPr>
        <w:pStyle w:val="Paragraphedeliste"/>
        <w:numPr>
          <w:ilvl w:val="0"/>
          <w:numId w:val="6"/>
        </w:numPr>
        <w:spacing w:after="240"/>
        <w:jc w:val="both"/>
        <w:rPr>
          <w:sz w:val="24"/>
          <w:szCs w:val="24"/>
        </w:rPr>
      </w:pPr>
      <w:proofErr w:type="gramStart"/>
      <w:r>
        <w:rPr>
          <w:rStyle w:val="Aucun"/>
          <w:sz w:val="24"/>
          <w:szCs w:val="24"/>
        </w:rPr>
        <w:t>le</w:t>
      </w:r>
      <w:proofErr w:type="gramEnd"/>
      <w:r>
        <w:rPr>
          <w:rStyle w:val="Aucun"/>
          <w:sz w:val="24"/>
          <w:szCs w:val="24"/>
        </w:rPr>
        <w:t xml:space="preserve"> nombre de mots ayant une fréquence de répétition inférieure ou égale à 5 dans le corpus est 3723. En conclusion pour le </w:t>
      </w:r>
      <w:proofErr w:type="spellStart"/>
      <w:r>
        <w:rPr>
          <w:rStyle w:val="Aucun"/>
          <w:sz w:val="24"/>
          <w:szCs w:val="24"/>
        </w:rPr>
        <w:t>word-embedding</w:t>
      </w:r>
      <w:proofErr w:type="spellEnd"/>
      <w:r>
        <w:rPr>
          <w:rStyle w:val="Aucun"/>
          <w:sz w:val="24"/>
          <w:szCs w:val="24"/>
        </w:rPr>
        <w:t xml:space="preserve"> : </w:t>
      </w:r>
      <w:proofErr w:type="gramStart"/>
      <w:r>
        <w:rPr>
          <w:rStyle w:val="Aucun"/>
          <w:sz w:val="24"/>
          <w:szCs w:val="24"/>
        </w:rPr>
        <w:t>nous  avons</w:t>
      </w:r>
      <w:proofErr w:type="gramEnd"/>
      <w:r>
        <w:rPr>
          <w:rStyle w:val="Aucun"/>
          <w:sz w:val="24"/>
          <w:szCs w:val="24"/>
        </w:rPr>
        <w:t xml:space="preserve"> utilisé une fenêtre minimum de 1 car 5 aurait réduit drastiquement le vocabulaire.</w:t>
      </w:r>
    </w:p>
    <w:p w:rsidR="001B5E2A" w:rsidRDefault="001B5E2A">
      <w:pPr>
        <w:pStyle w:val="Paragraphedeliste"/>
        <w:spacing w:after="240"/>
        <w:jc w:val="both"/>
        <w:rPr>
          <w:sz w:val="24"/>
          <w:szCs w:val="24"/>
        </w:rPr>
      </w:pPr>
    </w:p>
    <w:p w:rsidR="001B5E2A" w:rsidRDefault="00047D43">
      <w:pPr>
        <w:pStyle w:val="Corps"/>
        <w:spacing w:after="240"/>
        <w:jc w:val="both"/>
        <w:rPr>
          <w:rStyle w:val="Hyperlink2"/>
        </w:rPr>
      </w:pPr>
      <w:r>
        <w:rPr>
          <w:rStyle w:val="Aucun"/>
          <w:sz w:val="24"/>
          <w:szCs w:val="24"/>
        </w:rPr>
        <w:t xml:space="preserve">Les premiers résultats qu’il nous semble intéressant de regarder sont les calculs de similarité des mots </w:t>
      </w:r>
      <w:proofErr w:type="gramStart"/>
      <w:r>
        <w:rPr>
          <w:rStyle w:val="Aucun"/>
          <w:sz w:val="24"/>
          <w:szCs w:val="24"/>
        </w:rPr>
        <w:t>suite au</w:t>
      </w:r>
      <w:proofErr w:type="gramEnd"/>
      <w:r>
        <w:rPr>
          <w:rStyle w:val="Aucun"/>
          <w:sz w:val="24"/>
          <w:szCs w:val="24"/>
        </w:rPr>
        <w:t xml:space="preserve"> plongement réalisé par Word2Vec :</w:t>
      </w:r>
    </w:p>
    <w:p w:rsidR="001B5E2A" w:rsidRDefault="00047D43">
      <w:pPr>
        <w:pStyle w:val="Corps"/>
        <w:spacing w:before="240" w:after="240"/>
        <w:jc w:val="both"/>
        <w:rPr>
          <w:rStyle w:val="Aucun"/>
          <w:b/>
          <w:bCs/>
          <w:sz w:val="24"/>
          <w:szCs w:val="24"/>
        </w:rPr>
      </w:pPr>
      <w:r>
        <w:rPr>
          <w:rStyle w:val="Aucun"/>
          <w:b/>
          <w:bCs/>
          <w:sz w:val="24"/>
          <w:szCs w:val="24"/>
        </w:rPr>
        <w:t xml:space="preserve">                </w:t>
      </w:r>
      <w:r>
        <w:rPr>
          <w:rStyle w:val="Aucun"/>
          <w:b/>
          <w:bCs/>
          <w:noProof/>
          <w:sz w:val="24"/>
          <w:szCs w:val="24"/>
        </w:rPr>
        <w:drawing>
          <wp:inline distT="0" distB="0" distL="0" distR="0">
            <wp:extent cx="1492328" cy="1041454"/>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4.png"/>
                    <pic:cNvPicPr>
                      <a:picLocks noChangeAspect="1"/>
                    </pic:cNvPicPr>
                  </pic:nvPicPr>
                  <pic:blipFill>
                    <a:blip r:embed="rId33">
                      <a:extLst/>
                    </a:blip>
                    <a:stretch>
                      <a:fillRect/>
                    </a:stretch>
                  </pic:blipFill>
                  <pic:spPr>
                    <a:xfrm>
                      <a:off x="0" y="0"/>
                      <a:ext cx="1492328" cy="1041454"/>
                    </a:xfrm>
                    <a:prstGeom prst="rect">
                      <a:avLst/>
                    </a:prstGeom>
                    <a:ln w="12700" cap="flat">
                      <a:noFill/>
                      <a:miter lim="400000"/>
                    </a:ln>
                    <a:effectLst/>
                  </pic:spPr>
                </pic:pic>
              </a:graphicData>
            </a:graphic>
          </wp:inline>
        </w:drawing>
      </w:r>
      <w:r>
        <w:rPr>
          <w:rStyle w:val="Aucun"/>
          <w:b/>
          <w:bCs/>
          <w:sz w:val="24"/>
          <w:szCs w:val="24"/>
        </w:rPr>
        <w:t xml:space="preserve"> </w:t>
      </w:r>
      <w:r>
        <w:rPr>
          <w:rStyle w:val="Aucun"/>
          <w:b/>
          <w:bCs/>
          <w:noProof/>
          <w:sz w:val="24"/>
          <w:szCs w:val="24"/>
        </w:rPr>
        <w:drawing>
          <wp:inline distT="0" distB="0" distL="0" distR="0">
            <wp:extent cx="1485976" cy="1022404"/>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5.png"/>
                    <pic:cNvPicPr>
                      <a:picLocks noChangeAspect="1"/>
                    </pic:cNvPicPr>
                  </pic:nvPicPr>
                  <pic:blipFill>
                    <a:blip r:embed="rId34">
                      <a:extLst/>
                    </a:blip>
                    <a:stretch>
                      <a:fillRect/>
                    </a:stretch>
                  </pic:blipFill>
                  <pic:spPr>
                    <a:xfrm>
                      <a:off x="0" y="0"/>
                      <a:ext cx="1485976" cy="1022404"/>
                    </a:xfrm>
                    <a:prstGeom prst="rect">
                      <a:avLst/>
                    </a:prstGeom>
                    <a:ln w="12700" cap="flat">
                      <a:noFill/>
                      <a:miter lim="400000"/>
                    </a:ln>
                    <a:effectLst/>
                  </pic:spPr>
                </pic:pic>
              </a:graphicData>
            </a:graphic>
          </wp:inline>
        </w:drawing>
      </w:r>
      <w:r>
        <w:rPr>
          <w:rStyle w:val="Aucun"/>
          <w:b/>
          <w:bCs/>
          <w:sz w:val="24"/>
          <w:szCs w:val="24"/>
        </w:rPr>
        <w:t xml:space="preserve"> </w:t>
      </w:r>
      <w:r>
        <w:rPr>
          <w:rStyle w:val="Aucun"/>
          <w:b/>
          <w:bCs/>
          <w:noProof/>
          <w:sz w:val="24"/>
          <w:szCs w:val="24"/>
        </w:rPr>
        <w:drawing>
          <wp:inline distT="0" distB="0" distL="0" distR="0">
            <wp:extent cx="1492328" cy="1028754"/>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6.png"/>
                    <pic:cNvPicPr>
                      <a:picLocks noChangeAspect="1"/>
                    </pic:cNvPicPr>
                  </pic:nvPicPr>
                  <pic:blipFill>
                    <a:blip r:embed="rId35">
                      <a:extLst/>
                    </a:blip>
                    <a:stretch>
                      <a:fillRect/>
                    </a:stretch>
                  </pic:blipFill>
                  <pic:spPr>
                    <a:xfrm>
                      <a:off x="0" y="0"/>
                      <a:ext cx="1492328" cy="1028754"/>
                    </a:xfrm>
                    <a:prstGeom prst="rect">
                      <a:avLst/>
                    </a:prstGeom>
                    <a:ln w="12700" cap="flat">
                      <a:noFill/>
                      <a:miter lim="400000"/>
                    </a:ln>
                    <a:effectLst/>
                  </pic:spPr>
                </pic:pic>
              </a:graphicData>
            </a:graphic>
          </wp:inline>
        </w:drawing>
      </w:r>
      <w:r>
        <w:rPr>
          <w:rStyle w:val="Aucun"/>
          <w:b/>
          <w:bCs/>
          <w:sz w:val="24"/>
          <w:szCs w:val="24"/>
        </w:rPr>
        <w:t xml:space="preserve"> </w:t>
      </w:r>
    </w:p>
    <w:p w:rsidR="001B5E2A" w:rsidRDefault="00047D43">
      <w:pPr>
        <w:pStyle w:val="Corps"/>
        <w:spacing w:after="240"/>
        <w:jc w:val="both"/>
        <w:rPr>
          <w:rStyle w:val="Aucun"/>
          <w:b/>
          <w:bCs/>
          <w:sz w:val="24"/>
          <w:szCs w:val="24"/>
        </w:rPr>
      </w:pPr>
      <w:r>
        <w:rPr>
          <w:rStyle w:val="Aucun"/>
          <w:b/>
          <w:bCs/>
          <w:sz w:val="24"/>
          <w:szCs w:val="24"/>
        </w:rPr>
        <w:lastRenderedPageBreak/>
        <w:t xml:space="preserve">                 </w:t>
      </w:r>
      <w:r>
        <w:rPr>
          <w:rStyle w:val="Aucun"/>
          <w:b/>
          <w:bCs/>
          <w:noProof/>
          <w:sz w:val="24"/>
          <w:szCs w:val="24"/>
        </w:rPr>
        <w:drawing>
          <wp:inline distT="0" distB="0" distL="0" distR="0">
            <wp:extent cx="1644735" cy="1022403"/>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17.png"/>
                    <pic:cNvPicPr>
                      <a:picLocks noChangeAspect="1"/>
                    </pic:cNvPicPr>
                  </pic:nvPicPr>
                  <pic:blipFill>
                    <a:blip r:embed="rId36">
                      <a:extLst/>
                    </a:blip>
                    <a:stretch>
                      <a:fillRect/>
                    </a:stretch>
                  </pic:blipFill>
                  <pic:spPr>
                    <a:xfrm>
                      <a:off x="0" y="0"/>
                      <a:ext cx="1644735" cy="1022403"/>
                    </a:xfrm>
                    <a:prstGeom prst="rect">
                      <a:avLst/>
                    </a:prstGeom>
                    <a:ln w="12700" cap="flat">
                      <a:noFill/>
                      <a:miter lim="400000"/>
                    </a:ln>
                    <a:effectLst/>
                  </pic:spPr>
                </pic:pic>
              </a:graphicData>
            </a:graphic>
          </wp:inline>
        </w:drawing>
      </w:r>
      <w:r>
        <w:rPr>
          <w:rStyle w:val="Aucun"/>
          <w:b/>
          <w:bCs/>
          <w:sz w:val="24"/>
          <w:szCs w:val="24"/>
        </w:rPr>
        <w:t xml:space="preserve"> </w:t>
      </w:r>
      <w:r>
        <w:rPr>
          <w:rStyle w:val="Aucun"/>
          <w:b/>
          <w:bCs/>
          <w:noProof/>
          <w:sz w:val="24"/>
          <w:szCs w:val="24"/>
        </w:rPr>
        <w:drawing>
          <wp:inline distT="0" distB="0" distL="0" distR="0">
            <wp:extent cx="1574882" cy="1035104"/>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18.png"/>
                    <pic:cNvPicPr>
                      <a:picLocks noChangeAspect="1"/>
                    </pic:cNvPicPr>
                  </pic:nvPicPr>
                  <pic:blipFill>
                    <a:blip r:embed="rId37">
                      <a:extLst/>
                    </a:blip>
                    <a:stretch>
                      <a:fillRect/>
                    </a:stretch>
                  </pic:blipFill>
                  <pic:spPr>
                    <a:xfrm>
                      <a:off x="0" y="0"/>
                      <a:ext cx="1574882" cy="1035104"/>
                    </a:xfrm>
                    <a:prstGeom prst="rect">
                      <a:avLst/>
                    </a:prstGeom>
                    <a:ln w="12700" cap="flat">
                      <a:noFill/>
                      <a:miter lim="400000"/>
                    </a:ln>
                    <a:effectLst/>
                  </pic:spPr>
                </pic:pic>
              </a:graphicData>
            </a:graphic>
          </wp:inline>
        </w:drawing>
      </w:r>
      <w:r>
        <w:rPr>
          <w:rStyle w:val="Aucun"/>
          <w:b/>
          <w:bCs/>
          <w:noProof/>
          <w:sz w:val="24"/>
          <w:szCs w:val="24"/>
        </w:rPr>
        <w:drawing>
          <wp:inline distT="0" distB="0" distL="0" distR="0">
            <wp:extent cx="1409700" cy="1022350"/>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19.png"/>
                    <pic:cNvPicPr>
                      <a:picLocks noChangeAspect="1"/>
                    </pic:cNvPicPr>
                  </pic:nvPicPr>
                  <pic:blipFill>
                    <a:blip r:embed="rId38">
                      <a:extLst/>
                    </a:blip>
                    <a:stretch>
                      <a:fillRect/>
                    </a:stretch>
                  </pic:blipFill>
                  <pic:spPr>
                    <a:xfrm>
                      <a:off x="0" y="0"/>
                      <a:ext cx="1409700" cy="1022350"/>
                    </a:xfrm>
                    <a:prstGeom prst="rect">
                      <a:avLst/>
                    </a:prstGeom>
                    <a:ln w="12700" cap="flat">
                      <a:noFill/>
                      <a:miter lim="400000"/>
                    </a:ln>
                    <a:effectLst/>
                  </pic:spPr>
                </pic:pic>
              </a:graphicData>
            </a:graphic>
          </wp:inline>
        </w:drawing>
      </w:r>
    </w:p>
    <w:p w:rsidR="001B5E2A" w:rsidRDefault="00047D43">
      <w:pPr>
        <w:pStyle w:val="Corps"/>
        <w:ind w:left="720" w:firstLine="720"/>
        <w:jc w:val="both"/>
        <w:rPr>
          <w:rStyle w:val="Hyperlink2"/>
        </w:rPr>
      </w:pPr>
      <w:r>
        <w:rPr>
          <w:rStyle w:val="Hyperlink2"/>
          <w:lang w:val="it-IT"/>
        </w:rPr>
        <w:t xml:space="preserve">Figure </w:t>
      </w:r>
      <w:r>
        <w:rPr>
          <w:rStyle w:val="Aucun"/>
          <w:sz w:val="24"/>
          <w:szCs w:val="24"/>
        </w:rPr>
        <w:t>4</w:t>
      </w:r>
      <w:r>
        <w:rPr>
          <w:rStyle w:val="Hyperlink2"/>
        </w:rPr>
        <w:t>.1 Exemple d</w:t>
      </w:r>
      <w:r>
        <w:rPr>
          <w:rStyle w:val="Aucun"/>
          <w:sz w:val="24"/>
          <w:szCs w:val="24"/>
        </w:rPr>
        <w:t>e</w:t>
      </w:r>
      <w:r>
        <w:rPr>
          <w:rStyle w:val="Hyperlink2"/>
        </w:rPr>
        <w:t xml:space="preserve"> ré</w:t>
      </w:r>
      <w:r>
        <w:rPr>
          <w:rStyle w:val="Hyperlink2"/>
          <w:lang w:val="it-IT"/>
        </w:rPr>
        <w:t>sultat</w:t>
      </w:r>
      <w:r>
        <w:rPr>
          <w:rStyle w:val="Aucun"/>
          <w:sz w:val="24"/>
          <w:szCs w:val="24"/>
        </w:rPr>
        <w:t>s de calcul de similarité</w:t>
      </w:r>
    </w:p>
    <w:p w:rsidR="001B5E2A" w:rsidRDefault="001B5E2A">
      <w:pPr>
        <w:pStyle w:val="Corps"/>
        <w:ind w:left="720" w:firstLine="720"/>
        <w:jc w:val="both"/>
        <w:rPr>
          <w:rStyle w:val="Aucun"/>
          <w:b/>
          <w:bCs/>
          <w:sz w:val="24"/>
          <w:szCs w:val="24"/>
        </w:rPr>
      </w:pPr>
    </w:p>
    <w:p w:rsidR="001B5E2A" w:rsidRDefault="00047D43">
      <w:pPr>
        <w:pStyle w:val="Corps"/>
        <w:spacing w:after="240"/>
        <w:jc w:val="both"/>
        <w:rPr>
          <w:rStyle w:val="Hyperlink2"/>
        </w:rPr>
      </w:pPr>
      <w:r>
        <w:rPr>
          <w:rStyle w:val="Aucun"/>
          <w:sz w:val="24"/>
          <w:szCs w:val="24"/>
        </w:rPr>
        <w:t xml:space="preserve">Lorsque l’on regarde de plus près on relève quelques erreurs mais globalement on trouve une classification assez bonne : saumon par exemple est rapproché à truite, hareng, maquereau, cabillaud... Farine est même rapproché à T45. Pour l’eau </w:t>
      </w:r>
      <w:proofErr w:type="gramStart"/>
      <w:r>
        <w:rPr>
          <w:rStyle w:val="Aucun"/>
          <w:sz w:val="24"/>
          <w:szCs w:val="24"/>
        </w:rPr>
        <w:t>par contre</w:t>
      </w:r>
      <w:proofErr w:type="gramEnd"/>
      <w:r>
        <w:rPr>
          <w:rStyle w:val="Aucun"/>
          <w:sz w:val="24"/>
          <w:szCs w:val="24"/>
        </w:rPr>
        <w:t>, on constate bien que l’ingrédient n’est pas forcément lié à un ingrédient mais aussi à tout ce qui en est proche ou qui apparait souvent pour l’eau des indicateurs tels que la température, la quantité, le type (gazeuse/plate) apparaissent dans ce calcul de similarité.</w:t>
      </w:r>
    </w:p>
    <w:p w:rsidR="001B5E2A" w:rsidRDefault="00047D43">
      <w:pPr>
        <w:pStyle w:val="Corps"/>
        <w:jc w:val="both"/>
        <w:rPr>
          <w:rStyle w:val="Hyperlink2"/>
        </w:rPr>
      </w:pPr>
      <w:r>
        <w:rPr>
          <w:rStyle w:val="Aucun"/>
          <w:sz w:val="24"/>
          <w:szCs w:val="24"/>
        </w:rPr>
        <w:t xml:space="preserve">L’étape suivante a consisté à essayer de mettre en évidence des clusters de type de phrases (des patterns en quelques sortes). </w:t>
      </w:r>
    </w:p>
    <w:p w:rsidR="001B5E2A" w:rsidRDefault="00047D43">
      <w:pPr>
        <w:pStyle w:val="Corps"/>
        <w:jc w:val="both"/>
        <w:rPr>
          <w:rStyle w:val="Hyperlink2"/>
        </w:rPr>
      </w:pPr>
      <w:r>
        <w:rPr>
          <w:rStyle w:val="Aucun"/>
          <w:sz w:val="24"/>
          <w:szCs w:val="24"/>
        </w:rPr>
        <w:t>Au préalable, pour choisir le bon nombre de clusters, nous avons utilisé la technique « </w:t>
      </w:r>
      <w:proofErr w:type="spellStart"/>
      <w:r>
        <w:rPr>
          <w:rStyle w:val="Aucun"/>
          <w:sz w:val="24"/>
          <w:szCs w:val="24"/>
        </w:rPr>
        <w:t>Elbow</w:t>
      </w:r>
      <w:proofErr w:type="spellEnd"/>
      <w:r>
        <w:rPr>
          <w:rStyle w:val="Aucun"/>
          <w:sz w:val="24"/>
          <w:szCs w:val="24"/>
        </w:rPr>
        <w:t xml:space="preserve"> Method » qui consiste à tracer l’évolution du coût de notre modèle en fonction du nombre de clusters. Il s’agit de détecter dans ce graphique une zone de « coude ». Cette zone (théoriquement) nous indique le nombre de clusters optimal c’est-à-dire celui qui nous permet de réduire au maximum le coût de notre modèle tout en conservant un nombre raisonnable de clusters. </w:t>
      </w:r>
    </w:p>
    <w:p w:rsidR="001B5E2A" w:rsidRDefault="00047D43">
      <w:pPr>
        <w:pStyle w:val="Corps"/>
        <w:jc w:val="both"/>
        <w:rPr>
          <w:rStyle w:val="Hyperlink2"/>
        </w:rPr>
      </w:pPr>
      <w:r>
        <w:rPr>
          <w:rStyle w:val="Aucun"/>
          <w:sz w:val="24"/>
          <w:szCs w:val="24"/>
        </w:rPr>
        <w:t xml:space="preserve">Nous avons défini la rangée de valeurs que nous voulions tester (de 1 à 20 puis nous sommes montées par curiosité jusqu’à 80). Nous avons alors entrainé le modèle </w:t>
      </w:r>
      <w:proofErr w:type="spellStart"/>
      <w:r>
        <w:rPr>
          <w:rStyle w:val="Aucun"/>
          <w:sz w:val="24"/>
          <w:szCs w:val="24"/>
        </w:rPr>
        <w:t>KMeans</w:t>
      </w:r>
      <w:proofErr w:type="spellEnd"/>
      <w:r>
        <w:rPr>
          <w:rStyle w:val="Aucun"/>
          <w:sz w:val="24"/>
          <w:szCs w:val="24"/>
        </w:rPr>
        <w:t xml:space="preserve"> sur nos données X pour chaque k dans [1,20] et [1,80]. Le coût (</w:t>
      </w:r>
      <w:proofErr w:type="spellStart"/>
      <w:r>
        <w:rPr>
          <w:rStyle w:val="Aucun"/>
          <w:sz w:val="24"/>
          <w:szCs w:val="24"/>
        </w:rPr>
        <w:t>inertia</w:t>
      </w:r>
      <w:proofErr w:type="spellEnd"/>
      <w:r>
        <w:rPr>
          <w:rStyle w:val="Aucun"/>
          <w:sz w:val="24"/>
          <w:szCs w:val="24"/>
        </w:rPr>
        <w:t xml:space="preserve">_) a été conservé dans une liste pour affichage du coût en fonction du k-range. </w:t>
      </w:r>
    </w:p>
    <w:p w:rsidR="001B5E2A" w:rsidRDefault="00047D43">
      <w:pPr>
        <w:pStyle w:val="Corps"/>
        <w:jc w:val="both"/>
        <w:rPr>
          <w:rStyle w:val="Hyperlink2"/>
        </w:rPr>
      </w:pPr>
      <w:r>
        <w:rPr>
          <w:rStyle w:val="Aucun"/>
          <w:sz w:val="24"/>
          <w:szCs w:val="24"/>
        </w:rPr>
        <w:t xml:space="preserve">Nous obtenons les graphes ci-dessous : il est finalement difficile de déterminer une valeur pour k. Augmenter le nombre de k n’aurait pas de sens non plus car nous augmenterions aussi le nombre de clusters. Nous avons choisi de prendre 7 clusters </w:t>
      </w:r>
      <w:proofErr w:type="gramStart"/>
      <w:r>
        <w:rPr>
          <w:rStyle w:val="Aucun"/>
          <w:sz w:val="24"/>
          <w:szCs w:val="24"/>
        </w:rPr>
        <w:t>suite aux</w:t>
      </w:r>
      <w:proofErr w:type="gramEnd"/>
      <w:r>
        <w:rPr>
          <w:rStyle w:val="Aucun"/>
          <w:sz w:val="24"/>
          <w:szCs w:val="24"/>
        </w:rPr>
        <w:t xml:space="preserve"> résultats affichés dans [1]. </w:t>
      </w:r>
    </w:p>
    <w:p w:rsidR="001B5E2A" w:rsidRDefault="00047D43">
      <w:pPr>
        <w:pStyle w:val="Corps"/>
        <w:spacing w:before="240" w:after="240"/>
        <w:jc w:val="both"/>
      </w:pPr>
      <w:r>
        <w:t xml:space="preserve">       </w:t>
      </w:r>
      <w:r>
        <w:rPr>
          <w:rStyle w:val="Aucun"/>
          <w:b/>
          <w:bCs/>
          <w:noProof/>
          <w:sz w:val="24"/>
          <w:szCs w:val="24"/>
        </w:rPr>
        <w:drawing>
          <wp:inline distT="0" distB="0" distL="0" distR="0">
            <wp:extent cx="2673148" cy="1709530"/>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20.png"/>
                    <pic:cNvPicPr>
                      <a:picLocks noChangeAspect="1"/>
                    </pic:cNvPicPr>
                  </pic:nvPicPr>
                  <pic:blipFill>
                    <a:blip r:embed="rId39">
                      <a:extLst/>
                    </a:blip>
                    <a:stretch>
                      <a:fillRect/>
                    </a:stretch>
                  </pic:blipFill>
                  <pic:spPr>
                    <a:xfrm>
                      <a:off x="0" y="0"/>
                      <a:ext cx="2673148" cy="1709530"/>
                    </a:xfrm>
                    <a:prstGeom prst="rect">
                      <a:avLst/>
                    </a:prstGeom>
                    <a:ln w="9525" cap="flat">
                      <a:solidFill>
                        <a:srgbClr val="000000"/>
                      </a:solidFill>
                      <a:prstDash val="solid"/>
                      <a:round/>
                    </a:ln>
                    <a:effectLst/>
                  </pic:spPr>
                </pic:pic>
              </a:graphicData>
            </a:graphic>
          </wp:inline>
        </w:drawing>
      </w:r>
      <w:r>
        <w:t xml:space="preserve"> </w:t>
      </w:r>
      <w:r>
        <w:rPr>
          <w:rStyle w:val="Aucun"/>
          <w:b/>
          <w:bCs/>
          <w:noProof/>
          <w:sz w:val="24"/>
          <w:szCs w:val="24"/>
        </w:rPr>
        <w:drawing>
          <wp:inline distT="0" distB="0" distL="0" distR="0">
            <wp:extent cx="2658420" cy="1693629"/>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21.png"/>
                    <pic:cNvPicPr>
                      <a:picLocks noChangeAspect="1"/>
                    </pic:cNvPicPr>
                  </pic:nvPicPr>
                  <pic:blipFill>
                    <a:blip r:embed="rId40">
                      <a:extLst/>
                    </a:blip>
                    <a:stretch>
                      <a:fillRect/>
                    </a:stretch>
                  </pic:blipFill>
                  <pic:spPr>
                    <a:xfrm>
                      <a:off x="0" y="0"/>
                      <a:ext cx="2658420" cy="1693629"/>
                    </a:xfrm>
                    <a:prstGeom prst="rect">
                      <a:avLst/>
                    </a:prstGeom>
                    <a:ln w="9525" cap="flat">
                      <a:solidFill>
                        <a:srgbClr val="000000"/>
                      </a:solidFill>
                      <a:prstDash val="solid"/>
                      <a:round/>
                    </a:ln>
                    <a:effectLst/>
                  </pic:spPr>
                </pic:pic>
              </a:graphicData>
            </a:graphic>
          </wp:inline>
        </w:drawing>
      </w:r>
    </w:p>
    <w:p w:rsidR="001B5E2A" w:rsidRDefault="00047D43">
      <w:pPr>
        <w:pStyle w:val="Corps"/>
        <w:jc w:val="center"/>
        <w:rPr>
          <w:rStyle w:val="Hyperlink2"/>
        </w:rPr>
      </w:pPr>
      <w:r>
        <w:rPr>
          <w:rStyle w:val="Hyperlink2"/>
          <w:lang w:val="it-IT"/>
        </w:rPr>
        <w:t xml:space="preserve">Figure </w:t>
      </w:r>
      <w:r>
        <w:rPr>
          <w:rStyle w:val="Aucun"/>
          <w:sz w:val="24"/>
          <w:szCs w:val="24"/>
        </w:rPr>
        <w:t>4.2</w:t>
      </w:r>
      <w:r>
        <w:rPr>
          <w:rStyle w:val="Hyperlink2"/>
        </w:rPr>
        <w:t xml:space="preserve"> </w:t>
      </w:r>
      <w:r>
        <w:rPr>
          <w:rStyle w:val="Aucun"/>
          <w:sz w:val="24"/>
          <w:szCs w:val="24"/>
        </w:rPr>
        <w:t>Coût du modèle K-</w:t>
      </w:r>
      <w:proofErr w:type="spellStart"/>
      <w:r>
        <w:rPr>
          <w:rStyle w:val="Aucun"/>
          <w:sz w:val="24"/>
          <w:szCs w:val="24"/>
        </w:rPr>
        <w:t>Means</w:t>
      </w:r>
      <w:proofErr w:type="spellEnd"/>
      <w:r>
        <w:rPr>
          <w:rStyle w:val="Aucun"/>
          <w:sz w:val="24"/>
          <w:szCs w:val="24"/>
        </w:rPr>
        <w:t xml:space="preserve"> en fonction du nombre de clusters</w:t>
      </w:r>
    </w:p>
    <w:p w:rsidR="001B5E2A" w:rsidRDefault="00047D43">
      <w:pPr>
        <w:pStyle w:val="Corps"/>
        <w:jc w:val="both"/>
        <w:rPr>
          <w:rStyle w:val="Hyperlink2"/>
        </w:rPr>
      </w:pPr>
      <w:r>
        <w:rPr>
          <w:rStyle w:val="Aucun"/>
          <w:sz w:val="24"/>
          <w:szCs w:val="24"/>
        </w:rPr>
        <w:t>L’étape suivante a consisté à entrainer le modèle K-</w:t>
      </w:r>
      <w:proofErr w:type="spellStart"/>
      <w:r>
        <w:rPr>
          <w:rStyle w:val="Aucun"/>
          <w:sz w:val="24"/>
          <w:szCs w:val="24"/>
        </w:rPr>
        <w:t>Means</w:t>
      </w:r>
      <w:proofErr w:type="spellEnd"/>
      <w:r>
        <w:rPr>
          <w:rStyle w:val="Aucun"/>
          <w:sz w:val="24"/>
          <w:szCs w:val="24"/>
        </w:rPr>
        <w:t xml:space="preserve"> avec K=7.</w:t>
      </w:r>
    </w:p>
    <w:p w:rsidR="001B5E2A" w:rsidRDefault="001B5E2A">
      <w:pPr>
        <w:pStyle w:val="Corps"/>
        <w:jc w:val="both"/>
        <w:rPr>
          <w:sz w:val="24"/>
          <w:szCs w:val="24"/>
        </w:rPr>
      </w:pPr>
    </w:p>
    <w:p w:rsidR="001B5E2A" w:rsidRDefault="00047D43">
      <w:pPr>
        <w:pStyle w:val="Corps"/>
        <w:jc w:val="both"/>
        <w:rPr>
          <w:rStyle w:val="Hyperlink2"/>
        </w:rPr>
      </w:pPr>
      <w:r>
        <w:rPr>
          <w:rStyle w:val="Aucun"/>
          <w:sz w:val="24"/>
          <w:szCs w:val="24"/>
          <w:lang w:val="en-US"/>
        </w:rPr>
        <w:t xml:space="preserve">Le score </w:t>
      </w:r>
      <w:proofErr w:type="spellStart"/>
      <w:r>
        <w:rPr>
          <w:rStyle w:val="Aucun"/>
          <w:sz w:val="24"/>
          <w:szCs w:val="24"/>
          <w:lang w:val="en-US"/>
        </w:rPr>
        <w:t>obtenu</w:t>
      </w:r>
      <w:proofErr w:type="spellEnd"/>
      <w:r>
        <w:rPr>
          <w:rStyle w:val="Aucun"/>
          <w:sz w:val="24"/>
          <w:szCs w:val="24"/>
          <w:lang w:val="en-US"/>
        </w:rPr>
        <w:t xml:space="preserve"> </w:t>
      </w:r>
      <w:proofErr w:type="spellStart"/>
      <w:r>
        <w:rPr>
          <w:rStyle w:val="Aucun"/>
          <w:sz w:val="24"/>
          <w:szCs w:val="24"/>
          <w:lang w:val="en-US"/>
        </w:rPr>
        <w:t>est</w:t>
      </w:r>
      <w:proofErr w:type="spellEnd"/>
      <w:r>
        <w:rPr>
          <w:rStyle w:val="Aucun"/>
          <w:sz w:val="24"/>
          <w:szCs w:val="24"/>
          <w:lang w:val="en-US"/>
        </w:rPr>
        <w:t xml:space="preserve"> le </w:t>
      </w:r>
      <w:proofErr w:type="spellStart"/>
      <w:r>
        <w:rPr>
          <w:rStyle w:val="Aucun"/>
          <w:sz w:val="24"/>
          <w:szCs w:val="24"/>
          <w:lang w:val="en-US"/>
        </w:rPr>
        <w:t>suivant</w:t>
      </w:r>
      <w:proofErr w:type="spellEnd"/>
      <w:r>
        <w:rPr>
          <w:rStyle w:val="Aucun"/>
          <w:sz w:val="24"/>
          <w:szCs w:val="24"/>
          <w:lang w:val="en-US"/>
        </w:rPr>
        <w:t>: -454933.4375 (</w:t>
      </w:r>
      <w:proofErr w:type="gramStart"/>
      <w:r>
        <w:rPr>
          <w:rStyle w:val="Aucun"/>
          <w:i/>
          <w:iCs/>
          <w:sz w:val="24"/>
          <w:szCs w:val="24"/>
          <w:lang w:val="en-US"/>
        </w:rPr>
        <w:t>Score :</w:t>
      </w:r>
      <w:proofErr w:type="gramEnd"/>
      <w:r>
        <w:rPr>
          <w:rStyle w:val="Aucun"/>
          <w:i/>
          <w:iCs/>
          <w:sz w:val="24"/>
          <w:szCs w:val="24"/>
          <w:lang w:val="en-US"/>
        </w:rPr>
        <w:t xml:space="preserve"> Opposite of the value of X on the K-means objective which is Sum of distances of samples to their closest cluster center</w:t>
      </w:r>
      <w:r>
        <w:rPr>
          <w:rStyle w:val="Aucun"/>
          <w:sz w:val="24"/>
          <w:szCs w:val="24"/>
          <w:lang w:val="en-US"/>
        </w:rPr>
        <w:t xml:space="preserve">). </w:t>
      </w:r>
      <w:r w:rsidRPr="00365B0C">
        <w:rPr>
          <w:rStyle w:val="Aucun"/>
          <w:sz w:val="24"/>
          <w:szCs w:val="24"/>
        </w:rPr>
        <w:t>Cette v</w:t>
      </w:r>
      <w:r>
        <w:rPr>
          <w:rStyle w:val="Aucun"/>
          <w:sz w:val="24"/>
          <w:szCs w:val="24"/>
        </w:rPr>
        <w:t>aleur nous semble difficile à expliquer.</w:t>
      </w:r>
    </w:p>
    <w:p w:rsidR="001B5E2A" w:rsidRDefault="001B5E2A">
      <w:pPr>
        <w:pStyle w:val="Corps"/>
        <w:jc w:val="both"/>
        <w:rPr>
          <w:sz w:val="24"/>
          <w:szCs w:val="24"/>
        </w:rPr>
      </w:pPr>
    </w:p>
    <w:p w:rsidR="001B5E2A" w:rsidRDefault="00047D43">
      <w:pPr>
        <w:pStyle w:val="Corps"/>
        <w:jc w:val="both"/>
        <w:rPr>
          <w:rStyle w:val="Hyperlink2"/>
        </w:rPr>
      </w:pPr>
      <w:r>
        <w:rPr>
          <w:rStyle w:val="Aucun"/>
          <w:sz w:val="24"/>
          <w:szCs w:val="24"/>
        </w:rPr>
        <w:t xml:space="preserve">Le coefficient de silhouette, </w:t>
      </w:r>
      <w:proofErr w:type="spellStart"/>
      <w:r>
        <w:rPr>
          <w:rStyle w:val="Aucun"/>
          <w:i/>
          <w:iCs/>
          <w:sz w:val="24"/>
          <w:szCs w:val="24"/>
        </w:rPr>
        <w:t>Silhouette_score</w:t>
      </w:r>
      <w:proofErr w:type="spellEnd"/>
      <w:r>
        <w:rPr>
          <w:rStyle w:val="Aucun"/>
          <w:sz w:val="24"/>
          <w:szCs w:val="24"/>
        </w:rPr>
        <w:t xml:space="preserve">, obtenu vaut 0.15875801. Ce coefficient est une mesure de qualité d’une partition d’un ensemble de données. Il varie entre -1 (pire classification) et 1 (meilleure classification). Dans notre cas le score n’est pas mauvais mais ce n’est pas non plus un bon score : il pourrait certainement être amélioré </w:t>
      </w:r>
      <w:proofErr w:type="gramStart"/>
      <w:r>
        <w:rPr>
          <w:rStyle w:val="Aucun"/>
          <w:sz w:val="24"/>
          <w:szCs w:val="24"/>
        </w:rPr>
        <w:t>suite à des expériences</w:t>
      </w:r>
      <w:proofErr w:type="gramEnd"/>
      <w:r>
        <w:rPr>
          <w:rStyle w:val="Aucun"/>
          <w:sz w:val="24"/>
          <w:szCs w:val="24"/>
        </w:rPr>
        <w:t>.</w:t>
      </w:r>
    </w:p>
    <w:p w:rsidR="001B5E2A" w:rsidRDefault="001B5E2A">
      <w:pPr>
        <w:pStyle w:val="Corps"/>
        <w:jc w:val="both"/>
        <w:rPr>
          <w:sz w:val="24"/>
          <w:szCs w:val="24"/>
        </w:rPr>
      </w:pPr>
    </w:p>
    <w:p w:rsidR="001B5E2A" w:rsidRDefault="00047D43">
      <w:pPr>
        <w:pStyle w:val="Corps"/>
        <w:jc w:val="both"/>
        <w:rPr>
          <w:rStyle w:val="Hyperlink2"/>
        </w:rPr>
      </w:pPr>
      <w:r>
        <w:rPr>
          <w:rStyle w:val="Aucun"/>
          <w:sz w:val="24"/>
          <w:szCs w:val="24"/>
        </w:rPr>
        <w:t>Le clustering donne le graphe suivant :</w:t>
      </w:r>
    </w:p>
    <w:p w:rsidR="001B5E2A" w:rsidRDefault="001B5E2A">
      <w:pPr>
        <w:pStyle w:val="Corps"/>
        <w:jc w:val="both"/>
        <w:rPr>
          <w:sz w:val="24"/>
          <w:szCs w:val="24"/>
        </w:rPr>
      </w:pPr>
    </w:p>
    <w:p w:rsidR="001B5E2A" w:rsidRDefault="00047D43">
      <w:pPr>
        <w:pStyle w:val="Paragraphedeliste"/>
        <w:spacing w:after="240"/>
        <w:jc w:val="center"/>
        <w:rPr>
          <w:rStyle w:val="Hyperlink2"/>
        </w:rPr>
      </w:pPr>
      <w:r>
        <w:rPr>
          <w:rStyle w:val="Aucun"/>
          <w:noProof/>
          <w:sz w:val="24"/>
          <w:szCs w:val="24"/>
        </w:rPr>
        <w:drawing>
          <wp:inline distT="0" distB="0" distL="0" distR="0">
            <wp:extent cx="3600450" cy="2367147"/>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22.png"/>
                    <pic:cNvPicPr>
                      <a:picLocks noChangeAspect="1"/>
                    </pic:cNvPicPr>
                  </pic:nvPicPr>
                  <pic:blipFill>
                    <a:blip r:embed="rId41">
                      <a:extLst/>
                    </a:blip>
                    <a:stretch>
                      <a:fillRect/>
                    </a:stretch>
                  </pic:blipFill>
                  <pic:spPr>
                    <a:xfrm>
                      <a:off x="0" y="0"/>
                      <a:ext cx="3600450" cy="2367147"/>
                    </a:xfrm>
                    <a:prstGeom prst="rect">
                      <a:avLst/>
                    </a:prstGeom>
                    <a:ln w="9525" cap="flat">
                      <a:solidFill>
                        <a:srgbClr val="000000"/>
                      </a:solidFill>
                      <a:prstDash val="solid"/>
                      <a:round/>
                    </a:ln>
                    <a:effectLst/>
                  </pic:spPr>
                </pic:pic>
              </a:graphicData>
            </a:graphic>
          </wp:inline>
        </w:drawing>
      </w:r>
    </w:p>
    <w:p w:rsidR="001B5E2A" w:rsidRDefault="00047D43">
      <w:pPr>
        <w:pStyle w:val="Corps"/>
        <w:jc w:val="center"/>
        <w:rPr>
          <w:rStyle w:val="Hyperlink2"/>
        </w:rPr>
      </w:pPr>
      <w:r>
        <w:rPr>
          <w:rStyle w:val="Aucun"/>
          <w:sz w:val="24"/>
          <w:szCs w:val="24"/>
        </w:rPr>
        <w:t xml:space="preserve">            </w:t>
      </w:r>
      <w:r>
        <w:rPr>
          <w:rStyle w:val="Hyperlink2"/>
          <w:lang w:val="it-IT"/>
        </w:rPr>
        <w:t xml:space="preserve">Figure </w:t>
      </w:r>
      <w:r>
        <w:rPr>
          <w:rStyle w:val="Aucun"/>
          <w:sz w:val="24"/>
          <w:szCs w:val="24"/>
        </w:rPr>
        <w:t>4.3</w:t>
      </w:r>
      <w:r>
        <w:rPr>
          <w:rStyle w:val="Hyperlink2"/>
        </w:rPr>
        <w:t xml:space="preserve"> </w:t>
      </w:r>
      <w:proofErr w:type="spellStart"/>
      <w:r>
        <w:rPr>
          <w:rStyle w:val="Aucun"/>
          <w:sz w:val="24"/>
          <w:szCs w:val="24"/>
        </w:rPr>
        <w:t>Clusterisation</w:t>
      </w:r>
      <w:proofErr w:type="spellEnd"/>
      <w:r>
        <w:rPr>
          <w:rStyle w:val="Aucun"/>
          <w:sz w:val="24"/>
          <w:szCs w:val="24"/>
        </w:rPr>
        <w:t xml:space="preserve"> du modèle K-</w:t>
      </w:r>
      <w:proofErr w:type="spellStart"/>
      <w:r>
        <w:rPr>
          <w:rStyle w:val="Aucun"/>
          <w:sz w:val="24"/>
          <w:szCs w:val="24"/>
        </w:rPr>
        <w:t>Means</w:t>
      </w:r>
      <w:proofErr w:type="spellEnd"/>
      <w:r>
        <w:rPr>
          <w:rStyle w:val="Aucun"/>
          <w:sz w:val="24"/>
          <w:szCs w:val="24"/>
        </w:rPr>
        <w:t xml:space="preserve"> (K=7)</w:t>
      </w:r>
    </w:p>
    <w:p w:rsidR="001B5E2A" w:rsidRDefault="001B5E2A">
      <w:pPr>
        <w:pStyle w:val="Corps"/>
        <w:jc w:val="center"/>
        <w:rPr>
          <w:sz w:val="24"/>
          <w:szCs w:val="24"/>
        </w:rPr>
      </w:pPr>
    </w:p>
    <w:p w:rsidR="001B5E2A" w:rsidRDefault="00047D43">
      <w:pPr>
        <w:pStyle w:val="Corps"/>
        <w:jc w:val="both"/>
        <w:rPr>
          <w:rStyle w:val="Hyperlink2"/>
        </w:rPr>
      </w:pPr>
      <w:r>
        <w:rPr>
          <w:rStyle w:val="Aucun"/>
          <w:sz w:val="24"/>
          <w:szCs w:val="24"/>
        </w:rPr>
        <w:t>En rouge nous visualisons les centroïdes de chaque cluster : ils sont proches. Le graphe est difficilement interprétable, nous utilisons donc une approche d’analyse en composantes principales (PCA) pour projeter dans un espace 2D.</w:t>
      </w:r>
    </w:p>
    <w:p w:rsidR="001B5E2A" w:rsidRDefault="001B5E2A">
      <w:pPr>
        <w:pStyle w:val="Corps"/>
        <w:jc w:val="both"/>
        <w:rPr>
          <w:sz w:val="24"/>
          <w:szCs w:val="24"/>
        </w:rPr>
      </w:pPr>
    </w:p>
    <w:p w:rsidR="001B5E2A" w:rsidRDefault="00047D43">
      <w:pPr>
        <w:pStyle w:val="Corps"/>
        <w:jc w:val="both"/>
        <w:rPr>
          <w:rStyle w:val="Hyperlink2"/>
        </w:rPr>
      </w:pPr>
      <w:r>
        <w:rPr>
          <w:rStyle w:val="Aucun"/>
          <w:sz w:val="24"/>
          <w:szCs w:val="24"/>
        </w:rPr>
        <w:t xml:space="preserve">On passe ainsi d’un </w:t>
      </w:r>
      <w:proofErr w:type="spellStart"/>
      <w:proofErr w:type="gramStart"/>
      <w:r>
        <w:rPr>
          <w:rStyle w:val="Aucun"/>
          <w:sz w:val="24"/>
          <w:szCs w:val="24"/>
        </w:rPr>
        <w:t>X.shape</w:t>
      </w:r>
      <w:proofErr w:type="spellEnd"/>
      <w:proofErr w:type="gramEnd"/>
      <w:r>
        <w:rPr>
          <w:rStyle w:val="Aucun"/>
          <w:sz w:val="24"/>
          <w:szCs w:val="24"/>
        </w:rPr>
        <w:t xml:space="preserve">  (189971, 100) à un </w:t>
      </w:r>
      <w:proofErr w:type="spellStart"/>
      <w:r>
        <w:rPr>
          <w:rStyle w:val="Aucun"/>
          <w:sz w:val="24"/>
          <w:szCs w:val="24"/>
        </w:rPr>
        <w:t>X.shape</w:t>
      </w:r>
      <w:proofErr w:type="spellEnd"/>
      <w:r>
        <w:rPr>
          <w:rStyle w:val="Aucun"/>
          <w:sz w:val="24"/>
          <w:szCs w:val="24"/>
        </w:rPr>
        <w:t xml:space="preserve"> (189971, 2).</w:t>
      </w:r>
    </w:p>
    <w:p w:rsidR="001B5E2A" w:rsidRDefault="001B5E2A">
      <w:pPr>
        <w:pStyle w:val="Corps"/>
        <w:jc w:val="both"/>
        <w:rPr>
          <w:sz w:val="24"/>
          <w:szCs w:val="24"/>
        </w:rPr>
      </w:pPr>
    </w:p>
    <w:p w:rsidR="001B5E2A" w:rsidRDefault="00047D43">
      <w:pPr>
        <w:pStyle w:val="Corps"/>
        <w:jc w:val="center"/>
        <w:rPr>
          <w:rStyle w:val="Hyperlink2"/>
        </w:rPr>
      </w:pPr>
      <w:r>
        <w:rPr>
          <w:rStyle w:val="Aucun"/>
          <w:noProof/>
          <w:sz w:val="24"/>
          <w:szCs w:val="24"/>
        </w:rPr>
        <w:lastRenderedPageBreak/>
        <w:drawing>
          <wp:inline distT="0" distB="0" distL="0" distR="0">
            <wp:extent cx="3438386" cy="2447925"/>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23.png"/>
                    <pic:cNvPicPr>
                      <a:picLocks noChangeAspect="1"/>
                    </pic:cNvPicPr>
                  </pic:nvPicPr>
                  <pic:blipFill>
                    <a:blip r:embed="rId42">
                      <a:extLst/>
                    </a:blip>
                    <a:stretch>
                      <a:fillRect/>
                    </a:stretch>
                  </pic:blipFill>
                  <pic:spPr>
                    <a:xfrm>
                      <a:off x="0" y="0"/>
                      <a:ext cx="3438386" cy="2447925"/>
                    </a:xfrm>
                    <a:prstGeom prst="rect">
                      <a:avLst/>
                    </a:prstGeom>
                    <a:ln w="9525" cap="flat">
                      <a:solidFill>
                        <a:srgbClr val="000000"/>
                      </a:solidFill>
                      <a:prstDash val="solid"/>
                      <a:round/>
                    </a:ln>
                    <a:effectLst/>
                  </pic:spPr>
                </pic:pic>
              </a:graphicData>
            </a:graphic>
          </wp:inline>
        </w:drawing>
      </w:r>
    </w:p>
    <w:p w:rsidR="001B5E2A" w:rsidRDefault="001B5E2A">
      <w:pPr>
        <w:pStyle w:val="Corps"/>
        <w:rPr>
          <w:sz w:val="24"/>
          <w:szCs w:val="24"/>
        </w:rPr>
      </w:pPr>
    </w:p>
    <w:p w:rsidR="001B5E2A" w:rsidRDefault="00047D43">
      <w:pPr>
        <w:pStyle w:val="Corps"/>
        <w:spacing w:after="240"/>
        <w:jc w:val="both"/>
        <w:rPr>
          <w:rStyle w:val="Hyperlink2"/>
        </w:rPr>
      </w:pPr>
      <w:r>
        <w:rPr>
          <w:rStyle w:val="Aucun"/>
          <w:sz w:val="24"/>
          <w:szCs w:val="24"/>
        </w:rPr>
        <w:t xml:space="preserve">                              </w:t>
      </w:r>
      <w:r>
        <w:rPr>
          <w:rStyle w:val="Hyperlink2"/>
          <w:lang w:val="it-IT"/>
        </w:rPr>
        <w:t xml:space="preserve">Figure </w:t>
      </w:r>
      <w:r>
        <w:rPr>
          <w:rStyle w:val="Aucun"/>
          <w:sz w:val="24"/>
          <w:szCs w:val="24"/>
        </w:rPr>
        <w:t>4.4</w:t>
      </w:r>
      <w:r>
        <w:rPr>
          <w:rStyle w:val="Hyperlink2"/>
        </w:rPr>
        <w:t xml:space="preserve"> </w:t>
      </w:r>
      <w:r>
        <w:rPr>
          <w:rStyle w:val="Aucun"/>
          <w:sz w:val="24"/>
          <w:szCs w:val="24"/>
        </w:rPr>
        <w:t>Visualisation des clusters par PCA</w:t>
      </w:r>
    </w:p>
    <w:p w:rsidR="001B5E2A" w:rsidRDefault="001B5E2A">
      <w:pPr>
        <w:pStyle w:val="Corps"/>
        <w:jc w:val="both"/>
        <w:rPr>
          <w:sz w:val="24"/>
          <w:szCs w:val="24"/>
        </w:rPr>
      </w:pPr>
    </w:p>
    <w:p w:rsidR="001B5E2A" w:rsidRDefault="00047D43">
      <w:pPr>
        <w:pStyle w:val="Corps"/>
        <w:jc w:val="both"/>
        <w:rPr>
          <w:rStyle w:val="Hyperlink2"/>
        </w:rPr>
      </w:pPr>
      <w:r>
        <w:rPr>
          <w:rStyle w:val="Aucun"/>
          <w:sz w:val="24"/>
          <w:szCs w:val="24"/>
        </w:rPr>
        <w:t xml:space="preserve">Si l’on regarde les résultats de variances des composantes on obtient : </w:t>
      </w:r>
    </w:p>
    <w:p w:rsidR="001B5E2A" w:rsidRPr="00365B0C" w:rsidRDefault="00047D43">
      <w:pPr>
        <w:pStyle w:val="Corps"/>
        <w:jc w:val="both"/>
        <w:rPr>
          <w:rStyle w:val="Hyperlink2"/>
          <w:lang w:val="en-US"/>
        </w:rPr>
      </w:pPr>
      <w:proofErr w:type="spellStart"/>
      <w:r>
        <w:rPr>
          <w:rStyle w:val="Aucun"/>
          <w:sz w:val="24"/>
          <w:szCs w:val="24"/>
          <w:lang w:val="en-US"/>
        </w:rPr>
        <w:t>model_</w:t>
      </w:r>
      <w:proofErr w:type="gramStart"/>
      <w:r>
        <w:rPr>
          <w:rStyle w:val="Aucun"/>
          <w:sz w:val="24"/>
          <w:szCs w:val="24"/>
          <w:lang w:val="en-US"/>
        </w:rPr>
        <w:t>pca.explained</w:t>
      </w:r>
      <w:proofErr w:type="gramEnd"/>
      <w:r>
        <w:rPr>
          <w:rStyle w:val="Aucun"/>
          <w:sz w:val="24"/>
          <w:szCs w:val="24"/>
          <w:lang w:val="en-US"/>
        </w:rPr>
        <w:t>_variance_ratio</w:t>
      </w:r>
      <w:proofErr w:type="spellEnd"/>
      <w:r>
        <w:rPr>
          <w:rStyle w:val="Aucun"/>
          <w:sz w:val="24"/>
          <w:szCs w:val="24"/>
          <w:lang w:val="en-US"/>
        </w:rPr>
        <w:t>_  array([0.17714245, 0.10542039])</w:t>
      </w:r>
    </w:p>
    <w:p w:rsidR="001B5E2A" w:rsidRDefault="00047D43">
      <w:pPr>
        <w:pStyle w:val="Corps"/>
        <w:jc w:val="both"/>
        <w:rPr>
          <w:rStyle w:val="Hyperlink2"/>
        </w:rPr>
      </w:pPr>
      <w:r>
        <w:rPr>
          <w:rStyle w:val="Aucun"/>
          <w:sz w:val="24"/>
          <w:szCs w:val="24"/>
        </w:rPr>
        <w:t xml:space="preserve">Soit une somme sur les deux composantes qui donne à peu près 28%, ce qui est faible. </w:t>
      </w:r>
    </w:p>
    <w:p w:rsidR="001B5E2A" w:rsidRDefault="001B5E2A">
      <w:pPr>
        <w:pStyle w:val="Corps"/>
        <w:jc w:val="both"/>
        <w:rPr>
          <w:sz w:val="24"/>
          <w:szCs w:val="24"/>
        </w:rPr>
      </w:pPr>
    </w:p>
    <w:p w:rsidR="001B5E2A" w:rsidRDefault="00047D43">
      <w:pPr>
        <w:pStyle w:val="Corps"/>
        <w:jc w:val="both"/>
        <w:rPr>
          <w:rStyle w:val="Hyperlink2"/>
        </w:rPr>
      </w:pPr>
      <w:r>
        <w:rPr>
          <w:rStyle w:val="Aucun"/>
          <w:sz w:val="24"/>
          <w:szCs w:val="24"/>
        </w:rPr>
        <w:t xml:space="preserve">Une fois la </w:t>
      </w:r>
      <w:proofErr w:type="spellStart"/>
      <w:r>
        <w:rPr>
          <w:rStyle w:val="Aucun"/>
          <w:sz w:val="24"/>
          <w:szCs w:val="24"/>
        </w:rPr>
        <w:t>clusterisation</w:t>
      </w:r>
      <w:proofErr w:type="spellEnd"/>
      <w:r>
        <w:rPr>
          <w:rStyle w:val="Aucun"/>
          <w:sz w:val="24"/>
          <w:szCs w:val="24"/>
        </w:rPr>
        <w:t xml:space="preserve"> effectuée nous nous sommes intéressées à ces clusters en les analysant afin de mettre en relief des patterns et d’en extraire le plus aisément possible nos ingrédients.</w:t>
      </w:r>
    </w:p>
    <w:p w:rsidR="001B5E2A" w:rsidRDefault="001B5E2A">
      <w:pPr>
        <w:pStyle w:val="Corps"/>
        <w:jc w:val="both"/>
        <w:rPr>
          <w:sz w:val="24"/>
          <w:szCs w:val="24"/>
        </w:rPr>
      </w:pPr>
    </w:p>
    <w:p w:rsidR="001B5E2A" w:rsidRDefault="00047D43">
      <w:pPr>
        <w:pStyle w:val="Corps"/>
        <w:jc w:val="both"/>
        <w:rPr>
          <w:rStyle w:val="Hyperlink2"/>
        </w:rPr>
      </w:pPr>
      <w:r>
        <w:rPr>
          <w:rStyle w:val="Aucun"/>
          <w:sz w:val="24"/>
          <w:szCs w:val="24"/>
        </w:rPr>
        <w:t>Ci-dessous quelques échantillons de clusters : des tendances se dégagent clairement sauf pour le cluster1. Il y a même une sorte de spécialisation des clusters.</w:t>
      </w:r>
    </w:p>
    <w:p w:rsidR="001B5E2A" w:rsidRDefault="001B5E2A">
      <w:pPr>
        <w:pStyle w:val="Corps"/>
        <w:jc w:val="both"/>
        <w:rPr>
          <w:sz w:val="24"/>
          <w:szCs w:val="24"/>
        </w:rPr>
      </w:pPr>
    </w:p>
    <w:p w:rsidR="001B5E2A" w:rsidRDefault="00047D43">
      <w:pPr>
        <w:pStyle w:val="Corps"/>
        <w:jc w:val="both"/>
        <w:rPr>
          <w:rStyle w:val="Hyperlink2"/>
        </w:rPr>
      </w:pPr>
      <w:r>
        <w:rPr>
          <w:rStyle w:val="Aucun"/>
          <w:noProof/>
          <w:sz w:val="24"/>
          <w:szCs w:val="24"/>
        </w:rPr>
        <w:drawing>
          <wp:inline distT="0" distB="0" distL="0" distR="0">
            <wp:extent cx="2700915" cy="1876508"/>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24.png"/>
                    <pic:cNvPicPr>
                      <a:picLocks noChangeAspect="1"/>
                    </pic:cNvPicPr>
                  </pic:nvPicPr>
                  <pic:blipFill>
                    <a:blip r:embed="rId43">
                      <a:extLst/>
                    </a:blip>
                    <a:stretch>
                      <a:fillRect/>
                    </a:stretch>
                  </pic:blipFill>
                  <pic:spPr>
                    <a:xfrm>
                      <a:off x="0" y="0"/>
                      <a:ext cx="2700915" cy="1876508"/>
                    </a:xfrm>
                    <a:prstGeom prst="rect">
                      <a:avLst/>
                    </a:prstGeom>
                    <a:ln w="9525" cap="flat">
                      <a:solidFill>
                        <a:srgbClr val="000000"/>
                      </a:solidFill>
                      <a:prstDash val="solid"/>
                      <a:round/>
                    </a:ln>
                    <a:effectLst/>
                  </pic:spPr>
                </pic:pic>
              </a:graphicData>
            </a:graphic>
          </wp:inline>
        </w:drawing>
      </w:r>
      <w:r>
        <w:rPr>
          <w:rStyle w:val="Aucun"/>
          <w:sz w:val="24"/>
          <w:szCs w:val="24"/>
        </w:rPr>
        <w:t xml:space="preserve"> </w:t>
      </w:r>
      <w:r>
        <w:rPr>
          <w:rStyle w:val="Aucun"/>
          <w:noProof/>
          <w:sz w:val="24"/>
          <w:szCs w:val="24"/>
        </w:rPr>
        <w:drawing>
          <wp:inline distT="0" distB="0" distL="0" distR="0">
            <wp:extent cx="2878372" cy="1888561"/>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25.png"/>
                    <pic:cNvPicPr>
                      <a:picLocks noChangeAspect="1"/>
                    </pic:cNvPicPr>
                  </pic:nvPicPr>
                  <pic:blipFill>
                    <a:blip r:embed="rId44">
                      <a:extLst/>
                    </a:blip>
                    <a:stretch>
                      <a:fillRect/>
                    </a:stretch>
                  </pic:blipFill>
                  <pic:spPr>
                    <a:xfrm>
                      <a:off x="0" y="0"/>
                      <a:ext cx="2878372" cy="1888561"/>
                    </a:xfrm>
                    <a:prstGeom prst="rect">
                      <a:avLst/>
                    </a:prstGeom>
                    <a:ln w="9525" cap="flat">
                      <a:solidFill>
                        <a:srgbClr val="000000"/>
                      </a:solidFill>
                      <a:prstDash val="solid"/>
                      <a:round/>
                    </a:ln>
                    <a:effectLst/>
                  </pic:spPr>
                </pic:pic>
              </a:graphicData>
            </a:graphic>
          </wp:inline>
        </w:drawing>
      </w:r>
    </w:p>
    <w:p w:rsidR="001B5E2A" w:rsidRDefault="00047D43">
      <w:pPr>
        <w:pStyle w:val="Corps"/>
        <w:jc w:val="both"/>
      </w:pPr>
      <w:r>
        <w:rPr>
          <w:rStyle w:val="Aucun"/>
          <w:noProof/>
          <w:sz w:val="24"/>
          <w:szCs w:val="24"/>
        </w:rPr>
        <w:lastRenderedPageBreak/>
        <w:drawing>
          <wp:inline distT="0" distB="0" distL="0" distR="0">
            <wp:extent cx="2744991" cy="1892410"/>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26.png"/>
                    <pic:cNvPicPr>
                      <a:picLocks noChangeAspect="1"/>
                    </pic:cNvPicPr>
                  </pic:nvPicPr>
                  <pic:blipFill>
                    <a:blip r:embed="rId45">
                      <a:extLst/>
                    </a:blip>
                    <a:stretch>
                      <a:fillRect/>
                    </a:stretch>
                  </pic:blipFill>
                  <pic:spPr>
                    <a:xfrm>
                      <a:off x="0" y="0"/>
                      <a:ext cx="2744991" cy="1892410"/>
                    </a:xfrm>
                    <a:prstGeom prst="rect">
                      <a:avLst/>
                    </a:prstGeom>
                    <a:ln w="9525" cap="flat">
                      <a:solidFill>
                        <a:srgbClr val="000000"/>
                      </a:solidFill>
                      <a:prstDash val="solid"/>
                      <a:round/>
                    </a:ln>
                    <a:effectLst/>
                  </pic:spPr>
                </pic:pic>
              </a:graphicData>
            </a:graphic>
          </wp:inline>
        </w:drawing>
      </w:r>
      <w:r>
        <w:t xml:space="preserve"> </w:t>
      </w:r>
      <w:r>
        <w:rPr>
          <w:rStyle w:val="Aucun"/>
          <w:noProof/>
          <w:sz w:val="24"/>
          <w:szCs w:val="24"/>
        </w:rPr>
        <w:drawing>
          <wp:inline distT="0" distB="0" distL="0" distR="0">
            <wp:extent cx="2712385" cy="1887221"/>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27.png"/>
                    <pic:cNvPicPr>
                      <a:picLocks noChangeAspect="1"/>
                    </pic:cNvPicPr>
                  </pic:nvPicPr>
                  <pic:blipFill>
                    <a:blip r:embed="rId46">
                      <a:extLst/>
                    </a:blip>
                    <a:stretch>
                      <a:fillRect/>
                    </a:stretch>
                  </pic:blipFill>
                  <pic:spPr>
                    <a:xfrm>
                      <a:off x="0" y="0"/>
                      <a:ext cx="2712385" cy="1887221"/>
                    </a:xfrm>
                    <a:prstGeom prst="rect">
                      <a:avLst/>
                    </a:prstGeom>
                    <a:ln w="9525" cap="flat">
                      <a:solidFill>
                        <a:srgbClr val="000000"/>
                      </a:solidFill>
                      <a:prstDash val="solid"/>
                      <a:round/>
                    </a:ln>
                    <a:effectLst/>
                  </pic:spPr>
                </pic:pic>
              </a:graphicData>
            </a:graphic>
          </wp:inline>
        </w:drawing>
      </w:r>
    </w:p>
    <w:p w:rsidR="001B5E2A" w:rsidRDefault="001B5E2A">
      <w:pPr>
        <w:pStyle w:val="Corps"/>
        <w:jc w:val="both"/>
      </w:pPr>
    </w:p>
    <w:p w:rsidR="001B5E2A" w:rsidRDefault="00047D43">
      <w:pPr>
        <w:pStyle w:val="Corps"/>
        <w:jc w:val="both"/>
      </w:pPr>
      <w:r>
        <w:rPr>
          <w:rStyle w:val="Aucun"/>
          <w:noProof/>
          <w:sz w:val="24"/>
          <w:szCs w:val="24"/>
        </w:rPr>
        <w:drawing>
          <wp:inline distT="0" distB="0" distL="0" distR="0">
            <wp:extent cx="2700340" cy="1868556"/>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28.png"/>
                    <pic:cNvPicPr>
                      <a:picLocks noChangeAspect="1"/>
                    </pic:cNvPicPr>
                  </pic:nvPicPr>
                  <pic:blipFill>
                    <a:blip r:embed="rId47">
                      <a:extLst/>
                    </a:blip>
                    <a:stretch>
                      <a:fillRect/>
                    </a:stretch>
                  </pic:blipFill>
                  <pic:spPr>
                    <a:xfrm>
                      <a:off x="0" y="0"/>
                      <a:ext cx="2700340" cy="1868556"/>
                    </a:xfrm>
                    <a:prstGeom prst="rect">
                      <a:avLst/>
                    </a:prstGeom>
                    <a:ln w="9525" cap="flat">
                      <a:solidFill>
                        <a:srgbClr val="000000"/>
                      </a:solidFill>
                      <a:prstDash val="solid"/>
                      <a:round/>
                    </a:ln>
                    <a:effectLst/>
                  </pic:spPr>
                </pic:pic>
              </a:graphicData>
            </a:graphic>
          </wp:inline>
        </w:drawing>
      </w:r>
      <w:r>
        <w:t xml:space="preserve"> </w:t>
      </w:r>
      <w:r>
        <w:rPr>
          <w:rStyle w:val="Aucun"/>
          <w:noProof/>
          <w:sz w:val="24"/>
          <w:szCs w:val="24"/>
        </w:rPr>
        <w:drawing>
          <wp:inline distT="0" distB="0" distL="0" distR="0">
            <wp:extent cx="2790907" cy="1858014"/>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29.png"/>
                    <pic:cNvPicPr>
                      <a:picLocks noChangeAspect="1"/>
                    </pic:cNvPicPr>
                  </pic:nvPicPr>
                  <pic:blipFill>
                    <a:blip r:embed="rId48">
                      <a:extLst/>
                    </a:blip>
                    <a:stretch>
                      <a:fillRect/>
                    </a:stretch>
                  </pic:blipFill>
                  <pic:spPr>
                    <a:xfrm>
                      <a:off x="0" y="0"/>
                      <a:ext cx="2790907" cy="1858014"/>
                    </a:xfrm>
                    <a:prstGeom prst="rect">
                      <a:avLst/>
                    </a:prstGeom>
                    <a:ln w="9525" cap="flat">
                      <a:solidFill>
                        <a:srgbClr val="000000"/>
                      </a:solidFill>
                      <a:prstDash val="solid"/>
                      <a:round/>
                    </a:ln>
                    <a:effectLst/>
                  </pic:spPr>
                </pic:pic>
              </a:graphicData>
            </a:graphic>
          </wp:inline>
        </w:drawing>
      </w:r>
    </w:p>
    <w:p w:rsidR="001B5E2A" w:rsidRDefault="001B5E2A">
      <w:pPr>
        <w:pStyle w:val="Corps"/>
        <w:jc w:val="both"/>
        <w:rPr>
          <w:sz w:val="24"/>
          <w:szCs w:val="24"/>
        </w:rPr>
      </w:pPr>
    </w:p>
    <w:p w:rsidR="001B5E2A" w:rsidRDefault="00047D43">
      <w:pPr>
        <w:pStyle w:val="Corps"/>
        <w:jc w:val="both"/>
        <w:rPr>
          <w:rStyle w:val="Hyperlink2"/>
        </w:rPr>
      </w:pPr>
      <w:r>
        <w:rPr>
          <w:rStyle w:val="Aucun"/>
          <w:noProof/>
          <w:sz w:val="24"/>
          <w:szCs w:val="24"/>
        </w:rPr>
        <w:drawing>
          <wp:inline distT="0" distB="0" distL="0" distR="0">
            <wp:extent cx="2735108" cy="1685925"/>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30.png"/>
                    <pic:cNvPicPr>
                      <a:picLocks noChangeAspect="1"/>
                    </pic:cNvPicPr>
                  </pic:nvPicPr>
                  <pic:blipFill>
                    <a:blip r:embed="rId49">
                      <a:extLst/>
                    </a:blip>
                    <a:stretch>
                      <a:fillRect/>
                    </a:stretch>
                  </pic:blipFill>
                  <pic:spPr>
                    <a:xfrm>
                      <a:off x="0" y="0"/>
                      <a:ext cx="2735108" cy="1685925"/>
                    </a:xfrm>
                    <a:prstGeom prst="rect">
                      <a:avLst/>
                    </a:prstGeom>
                    <a:ln w="9525" cap="flat">
                      <a:solidFill>
                        <a:srgbClr val="000000"/>
                      </a:solidFill>
                      <a:prstDash val="solid"/>
                      <a:round/>
                    </a:ln>
                    <a:effectLst/>
                  </pic:spPr>
                </pic:pic>
              </a:graphicData>
            </a:graphic>
          </wp:inline>
        </w:drawing>
      </w:r>
    </w:p>
    <w:p w:rsidR="001B5E2A" w:rsidRDefault="00047D43">
      <w:pPr>
        <w:pStyle w:val="Corps"/>
        <w:jc w:val="both"/>
        <w:rPr>
          <w:rStyle w:val="Hyperlink2"/>
        </w:rPr>
      </w:pPr>
      <w:r>
        <w:rPr>
          <w:rStyle w:val="Aucun"/>
          <w:noProof/>
          <w:sz w:val="24"/>
          <w:szCs w:val="24"/>
        </w:rPr>
        <w:drawing>
          <wp:inline distT="0" distB="0" distL="0" distR="0">
            <wp:extent cx="2680441" cy="1908313"/>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31.png"/>
                    <pic:cNvPicPr>
                      <a:picLocks noChangeAspect="1"/>
                    </pic:cNvPicPr>
                  </pic:nvPicPr>
                  <pic:blipFill>
                    <a:blip r:embed="rId50">
                      <a:extLst/>
                    </a:blip>
                    <a:stretch>
                      <a:fillRect/>
                    </a:stretch>
                  </pic:blipFill>
                  <pic:spPr>
                    <a:xfrm>
                      <a:off x="0" y="0"/>
                      <a:ext cx="2680441" cy="1908313"/>
                    </a:xfrm>
                    <a:prstGeom prst="rect">
                      <a:avLst/>
                    </a:prstGeom>
                    <a:ln w="9525" cap="flat">
                      <a:solidFill>
                        <a:srgbClr val="000000"/>
                      </a:solidFill>
                      <a:prstDash val="solid"/>
                      <a:round/>
                    </a:ln>
                    <a:effectLst/>
                  </pic:spPr>
                </pic:pic>
              </a:graphicData>
            </a:graphic>
          </wp:inline>
        </w:drawing>
      </w:r>
      <w:r>
        <w:rPr>
          <w:rStyle w:val="Aucun"/>
          <w:sz w:val="24"/>
          <w:szCs w:val="24"/>
        </w:rPr>
        <w:t xml:space="preserve"> </w:t>
      </w:r>
      <w:r>
        <w:rPr>
          <w:rStyle w:val="Aucun"/>
          <w:noProof/>
          <w:sz w:val="24"/>
          <w:szCs w:val="24"/>
        </w:rPr>
        <w:drawing>
          <wp:inline distT="0" distB="0" distL="0" distR="0">
            <wp:extent cx="2943225" cy="1929583"/>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32.png"/>
                    <pic:cNvPicPr>
                      <a:picLocks noChangeAspect="1"/>
                    </pic:cNvPicPr>
                  </pic:nvPicPr>
                  <pic:blipFill>
                    <a:blip r:embed="rId51">
                      <a:extLst/>
                    </a:blip>
                    <a:stretch>
                      <a:fillRect/>
                    </a:stretch>
                  </pic:blipFill>
                  <pic:spPr>
                    <a:xfrm>
                      <a:off x="0" y="0"/>
                      <a:ext cx="2943225" cy="1929583"/>
                    </a:xfrm>
                    <a:prstGeom prst="rect">
                      <a:avLst/>
                    </a:prstGeom>
                    <a:ln w="9525" cap="flat">
                      <a:solidFill>
                        <a:srgbClr val="000000"/>
                      </a:solidFill>
                      <a:prstDash val="solid"/>
                      <a:round/>
                    </a:ln>
                    <a:effectLst/>
                  </pic:spPr>
                </pic:pic>
              </a:graphicData>
            </a:graphic>
          </wp:inline>
        </w:drawing>
      </w:r>
    </w:p>
    <w:p w:rsidR="001B5E2A" w:rsidRDefault="001B5E2A">
      <w:pPr>
        <w:pStyle w:val="Corps"/>
        <w:jc w:val="both"/>
        <w:rPr>
          <w:sz w:val="24"/>
          <w:szCs w:val="24"/>
        </w:rPr>
      </w:pPr>
    </w:p>
    <w:p w:rsidR="001B5E2A" w:rsidRDefault="001B5E2A">
      <w:pPr>
        <w:pStyle w:val="Corps"/>
        <w:jc w:val="both"/>
        <w:rPr>
          <w:sz w:val="24"/>
          <w:szCs w:val="24"/>
        </w:rPr>
      </w:pPr>
    </w:p>
    <w:p w:rsidR="001B5E2A" w:rsidRDefault="00047D43">
      <w:pPr>
        <w:pStyle w:val="Corps"/>
        <w:rPr>
          <w:rStyle w:val="Hyperlink2"/>
        </w:rPr>
      </w:pPr>
      <w:r>
        <w:rPr>
          <w:rStyle w:val="Aucun"/>
          <w:sz w:val="24"/>
          <w:szCs w:val="24"/>
        </w:rPr>
        <w:t xml:space="preserve">                        </w:t>
      </w:r>
      <w:r>
        <w:rPr>
          <w:rStyle w:val="Hyperlink2"/>
          <w:lang w:val="it-IT"/>
        </w:rPr>
        <w:t xml:space="preserve">Figure </w:t>
      </w:r>
      <w:r>
        <w:rPr>
          <w:rStyle w:val="Aucun"/>
          <w:sz w:val="24"/>
          <w:szCs w:val="24"/>
        </w:rPr>
        <w:t>4.5</w:t>
      </w:r>
      <w:r>
        <w:rPr>
          <w:rStyle w:val="Hyperlink2"/>
        </w:rPr>
        <w:t xml:space="preserve"> </w:t>
      </w:r>
      <w:r>
        <w:rPr>
          <w:rStyle w:val="Aucun"/>
          <w:sz w:val="24"/>
          <w:szCs w:val="24"/>
        </w:rPr>
        <w:t>Visualisation d’échantillons de phrases par cluster</w:t>
      </w:r>
    </w:p>
    <w:p w:rsidR="001B5E2A" w:rsidRDefault="001B5E2A">
      <w:pPr>
        <w:pStyle w:val="Corps"/>
        <w:jc w:val="both"/>
        <w:rPr>
          <w:sz w:val="24"/>
          <w:szCs w:val="24"/>
        </w:rPr>
      </w:pPr>
    </w:p>
    <w:p w:rsidR="001B5E2A" w:rsidRDefault="00047D43">
      <w:pPr>
        <w:pStyle w:val="Corps"/>
        <w:jc w:val="both"/>
        <w:rPr>
          <w:rStyle w:val="Hyperlink2"/>
        </w:rPr>
      </w:pPr>
      <w:r>
        <w:rPr>
          <w:rStyle w:val="Aucun"/>
          <w:sz w:val="24"/>
          <w:szCs w:val="24"/>
        </w:rPr>
        <w:lastRenderedPageBreak/>
        <w:t>Nous avons ainsi poussé l’analyse de ces clusters pour sélectionner des textes représentatifs qui permettent une extraction simplifiée des ingrédients. Nous répondons donc à quelques questions pour aller dans ce sens.</w:t>
      </w:r>
    </w:p>
    <w:p w:rsidR="001B5E2A" w:rsidRDefault="00047D43">
      <w:pPr>
        <w:pStyle w:val="Corps"/>
        <w:jc w:val="both"/>
        <w:rPr>
          <w:rStyle w:val="Hyperlink2"/>
        </w:rPr>
      </w:pPr>
      <w:r>
        <w:rPr>
          <w:rStyle w:val="Aucun"/>
          <w:sz w:val="24"/>
          <w:szCs w:val="24"/>
        </w:rPr>
        <w:t xml:space="preserve"> </w:t>
      </w:r>
    </w:p>
    <w:p w:rsidR="001B5E2A" w:rsidRDefault="00047D43">
      <w:pPr>
        <w:pStyle w:val="Corps"/>
        <w:jc w:val="both"/>
        <w:rPr>
          <w:rStyle w:val="Hyperlink2"/>
        </w:rPr>
      </w:pPr>
      <w:r>
        <w:rPr>
          <w:rStyle w:val="Aucun"/>
          <w:sz w:val="24"/>
          <w:szCs w:val="24"/>
        </w:rPr>
        <w:t>Tout d’abord quelle est la dimension de chaque cluster ?</w:t>
      </w:r>
    </w:p>
    <w:p w:rsidR="001B5E2A" w:rsidRDefault="00047D43">
      <w:pPr>
        <w:pStyle w:val="Corps"/>
        <w:jc w:val="both"/>
        <w:rPr>
          <w:rStyle w:val="Hyperlink2"/>
        </w:rPr>
      </w:pPr>
      <w:r>
        <w:rPr>
          <w:rStyle w:val="Aucun"/>
          <w:sz w:val="24"/>
          <w:szCs w:val="24"/>
        </w:rPr>
        <w:t xml:space="preserve"> </w:t>
      </w:r>
    </w:p>
    <w:p w:rsidR="001B5E2A" w:rsidRDefault="00047D43">
      <w:pPr>
        <w:pStyle w:val="Corps"/>
        <w:spacing w:after="240"/>
        <w:jc w:val="center"/>
        <w:rPr>
          <w:rStyle w:val="Hyperlink2"/>
        </w:rPr>
      </w:pPr>
      <w:r>
        <w:rPr>
          <w:rStyle w:val="Aucun"/>
          <w:noProof/>
          <w:sz w:val="24"/>
          <w:szCs w:val="24"/>
        </w:rPr>
        <w:drawing>
          <wp:inline distT="0" distB="0" distL="0" distR="0">
            <wp:extent cx="3257718" cy="2203563"/>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33.png"/>
                    <pic:cNvPicPr>
                      <a:picLocks noChangeAspect="1"/>
                    </pic:cNvPicPr>
                  </pic:nvPicPr>
                  <pic:blipFill>
                    <a:blip r:embed="rId52">
                      <a:extLst/>
                    </a:blip>
                    <a:stretch>
                      <a:fillRect/>
                    </a:stretch>
                  </pic:blipFill>
                  <pic:spPr>
                    <a:xfrm>
                      <a:off x="0" y="0"/>
                      <a:ext cx="3257718" cy="2203563"/>
                    </a:xfrm>
                    <a:prstGeom prst="rect">
                      <a:avLst/>
                    </a:prstGeom>
                    <a:ln w="9525" cap="flat">
                      <a:solidFill>
                        <a:srgbClr val="0D0D0D"/>
                      </a:solidFill>
                      <a:prstDash val="solid"/>
                      <a:round/>
                    </a:ln>
                    <a:effectLst/>
                  </pic:spPr>
                </pic:pic>
              </a:graphicData>
            </a:graphic>
          </wp:inline>
        </w:drawing>
      </w:r>
    </w:p>
    <w:p w:rsidR="001B5E2A" w:rsidRDefault="00047D43">
      <w:pPr>
        <w:pStyle w:val="Corps"/>
        <w:ind w:left="720" w:firstLine="720"/>
        <w:rPr>
          <w:rStyle w:val="Hyperlink2"/>
        </w:rPr>
      </w:pPr>
      <w:r>
        <w:rPr>
          <w:rStyle w:val="Aucun"/>
          <w:sz w:val="24"/>
          <w:szCs w:val="24"/>
        </w:rPr>
        <w:t xml:space="preserve">                </w:t>
      </w:r>
      <w:r>
        <w:rPr>
          <w:rStyle w:val="Hyperlink2"/>
          <w:lang w:val="it-IT"/>
        </w:rPr>
        <w:t xml:space="preserve">Figure </w:t>
      </w:r>
      <w:r>
        <w:rPr>
          <w:rStyle w:val="Aucun"/>
          <w:sz w:val="24"/>
          <w:szCs w:val="24"/>
        </w:rPr>
        <w:t>4.6</w:t>
      </w:r>
      <w:r>
        <w:rPr>
          <w:rStyle w:val="Hyperlink2"/>
        </w:rPr>
        <w:t xml:space="preserve"> </w:t>
      </w:r>
      <w:r>
        <w:rPr>
          <w:rStyle w:val="Aucun"/>
          <w:sz w:val="24"/>
          <w:szCs w:val="24"/>
        </w:rPr>
        <w:t>Nombre de phrases par cluster</w:t>
      </w:r>
    </w:p>
    <w:p w:rsidR="001B5E2A" w:rsidRDefault="001B5E2A">
      <w:pPr>
        <w:pStyle w:val="Corps"/>
        <w:ind w:left="720" w:firstLine="720"/>
        <w:rPr>
          <w:sz w:val="24"/>
          <w:szCs w:val="24"/>
        </w:rPr>
      </w:pPr>
    </w:p>
    <w:p w:rsidR="001B5E2A" w:rsidRDefault="00047D43">
      <w:pPr>
        <w:pStyle w:val="Corps"/>
        <w:jc w:val="both"/>
        <w:rPr>
          <w:rStyle w:val="Hyperlink2"/>
        </w:rPr>
      </w:pPr>
      <w:r>
        <w:rPr>
          <w:rStyle w:val="Aucun"/>
          <w:sz w:val="24"/>
          <w:szCs w:val="24"/>
        </w:rPr>
        <w:t xml:space="preserve">Est-ce que chaque Cluster est composé de phrases de la même taille (même nombre de </w:t>
      </w:r>
      <w:proofErr w:type="spellStart"/>
      <w:r>
        <w:rPr>
          <w:rStyle w:val="Aucun"/>
          <w:sz w:val="24"/>
          <w:szCs w:val="24"/>
        </w:rPr>
        <w:t>tokens</w:t>
      </w:r>
      <w:proofErr w:type="spellEnd"/>
      <w:r>
        <w:rPr>
          <w:rStyle w:val="Aucun"/>
          <w:sz w:val="24"/>
          <w:szCs w:val="24"/>
        </w:rPr>
        <w:t>) ? On présente ici quelques résultats dans les graphes suivants : il y a selon les clusters différentes syntaxes des phrases.</w:t>
      </w:r>
    </w:p>
    <w:p w:rsidR="001B5E2A" w:rsidRDefault="001B5E2A">
      <w:pPr>
        <w:pStyle w:val="Corps"/>
        <w:rPr>
          <w:sz w:val="24"/>
          <w:szCs w:val="24"/>
        </w:rPr>
      </w:pPr>
    </w:p>
    <w:p w:rsidR="001B5E2A" w:rsidRDefault="001B5E2A">
      <w:pPr>
        <w:pStyle w:val="Corps"/>
        <w:jc w:val="both"/>
        <w:rPr>
          <w:sz w:val="24"/>
          <w:szCs w:val="24"/>
        </w:rPr>
      </w:pPr>
    </w:p>
    <w:p w:rsidR="001B5E2A" w:rsidRDefault="001B5E2A">
      <w:pPr>
        <w:pStyle w:val="Corps"/>
        <w:jc w:val="both"/>
        <w:rPr>
          <w:sz w:val="24"/>
          <w:szCs w:val="24"/>
        </w:rPr>
      </w:pPr>
    </w:p>
    <w:p w:rsidR="001B5E2A" w:rsidRDefault="001B5E2A">
      <w:pPr>
        <w:pStyle w:val="Corps"/>
        <w:jc w:val="both"/>
        <w:rPr>
          <w:sz w:val="24"/>
          <w:szCs w:val="24"/>
        </w:rPr>
      </w:pPr>
    </w:p>
    <w:p w:rsidR="001B5E2A" w:rsidRDefault="00047D43">
      <w:pPr>
        <w:pStyle w:val="Corps"/>
        <w:jc w:val="both"/>
        <w:rPr>
          <w:rStyle w:val="Hyperlink2"/>
        </w:rPr>
      </w:pPr>
      <w:r>
        <w:rPr>
          <w:rStyle w:val="Aucun"/>
          <w:noProof/>
          <w:sz w:val="24"/>
          <w:szCs w:val="24"/>
        </w:rPr>
        <w:drawing>
          <wp:inline distT="0" distB="0" distL="0" distR="0">
            <wp:extent cx="2754780" cy="1878762"/>
            <wp:effectExtent l="0" t="0" r="0" b="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image34.png"/>
                    <pic:cNvPicPr>
                      <a:picLocks noChangeAspect="1"/>
                    </pic:cNvPicPr>
                  </pic:nvPicPr>
                  <pic:blipFill>
                    <a:blip r:embed="rId53">
                      <a:extLst/>
                    </a:blip>
                    <a:stretch>
                      <a:fillRect/>
                    </a:stretch>
                  </pic:blipFill>
                  <pic:spPr>
                    <a:xfrm>
                      <a:off x="0" y="0"/>
                      <a:ext cx="2754780" cy="1878762"/>
                    </a:xfrm>
                    <a:prstGeom prst="rect">
                      <a:avLst/>
                    </a:prstGeom>
                    <a:ln w="9525" cap="flat">
                      <a:solidFill>
                        <a:srgbClr val="0D0D0D"/>
                      </a:solidFill>
                      <a:prstDash val="solid"/>
                      <a:round/>
                    </a:ln>
                    <a:effectLst/>
                  </pic:spPr>
                </pic:pic>
              </a:graphicData>
            </a:graphic>
          </wp:inline>
        </w:drawing>
      </w:r>
      <w:r>
        <w:rPr>
          <w:rStyle w:val="Aucun"/>
          <w:noProof/>
          <w:sz w:val="24"/>
          <w:szCs w:val="24"/>
        </w:rPr>
        <w:drawing>
          <wp:inline distT="0" distB="0" distL="0" distR="0">
            <wp:extent cx="2787442" cy="1887387"/>
            <wp:effectExtent l="0" t="0" r="0" b="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image35.png"/>
                    <pic:cNvPicPr>
                      <a:picLocks noChangeAspect="1"/>
                    </pic:cNvPicPr>
                  </pic:nvPicPr>
                  <pic:blipFill>
                    <a:blip r:embed="rId54">
                      <a:extLst/>
                    </a:blip>
                    <a:stretch>
                      <a:fillRect/>
                    </a:stretch>
                  </pic:blipFill>
                  <pic:spPr>
                    <a:xfrm>
                      <a:off x="0" y="0"/>
                      <a:ext cx="2787442" cy="1887387"/>
                    </a:xfrm>
                    <a:prstGeom prst="rect">
                      <a:avLst/>
                    </a:prstGeom>
                    <a:ln w="9525" cap="flat">
                      <a:solidFill>
                        <a:srgbClr val="0D0D0D"/>
                      </a:solidFill>
                      <a:prstDash val="solid"/>
                      <a:round/>
                    </a:ln>
                    <a:effectLst/>
                  </pic:spPr>
                </pic:pic>
              </a:graphicData>
            </a:graphic>
          </wp:inline>
        </w:drawing>
      </w:r>
    </w:p>
    <w:p w:rsidR="001B5E2A" w:rsidRDefault="00047D43">
      <w:pPr>
        <w:pStyle w:val="Corps"/>
        <w:jc w:val="both"/>
        <w:rPr>
          <w:rStyle w:val="Hyperlink2"/>
        </w:rPr>
      </w:pPr>
      <w:r>
        <w:rPr>
          <w:rStyle w:val="Aucun"/>
          <w:noProof/>
          <w:sz w:val="24"/>
          <w:szCs w:val="24"/>
        </w:rPr>
        <w:lastRenderedPageBreak/>
        <w:drawing>
          <wp:inline distT="0" distB="0" distL="0" distR="0">
            <wp:extent cx="2739407" cy="1887388"/>
            <wp:effectExtent l="0" t="0" r="0" b="0"/>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image36.png"/>
                    <pic:cNvPicPr>
                      <a:picLocks noChangeAspect="1"/>
                    </pic:cNvPicPr>
                  </pic:nvPicPr>
                  <pic:blipFill>
                    <a:blip r:embed="rId55">
                      <a:extLst/>
                    </a:blip>
                    <a:stretch>
                      <a:fillRect/>
                    </a:stretch>
                  </pic:blipFill>
                  <pic:spPr>
                    <a:xfrm>
                      <a:off x="0" y="0"/>
                      <a:ext cx="2739407" cy="1887388"/>
                    </a:xfrm>
                    <a:prstGeom prst="rect">
                      <a:avLst/>
                    </a:prstGeom>
                    <a:ln w="9525" cap="flat">
                      <a:solidFill>
                        <a:srgbClr val="0D0D0D"/>
                      </a:solidFill>
                      <a:prstDash val="solid"/>
                      <a:round/>
                    </a:ln>
                    <a:effectLst/>
                  </pic:spPr>
                </pic:pic>
              </a:graphicData>
            </a:graphic>
          </wp:inline>
        </w:drawing>
      </w:r>
      <w:r>
        <w:rPr>
          <w:rStyle w:val="Aucun"/>
          <w:noProof/>
          <w:sz w:val="24"/>
          <w:szCs w:val="24"/>
        </w:rPr>
        <w:drawing>
          <wp:inline distT="0" distB="0" distL="0" distR="0">
            <wp:extent cx="2685091" cy="1881311"/>
            <wp:effectExtent l="0" t="0" r="0" b="0"/>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image37.png"/>
                    <pic:cNvPicPr>
                      <a:picLocks noChangeAspect="1"/>
                    </pic:cNvPicPr>
                  </pic:nvPicPr>
                  <pic:blipFill>
                    <a:blip r:embed="rId56">
                      <a:extLst/>
                    </a:blip>
                    <a:stretch>
                      <a:fillRect/>
                    </a:stretch>
                  </pic:blipFill>
                  <pic:spPr>
                    <a:xfrm>
                      <a:off x="0" y="0"/>
                      <a:ext cx="2685091" cy="1881311"/>
                    </a:xfrm>
                    <a:prstGeom prst="rect">
                      <a:avLst/>
                    </a:prstGeom>
                    <a:ln w="9525" cap="flat">
                      <a:solidFill>
                        <a:srgbClr val="0D0D0D"/>
                      </a:solidFill>
                      <a:prstDash val="solid"/>
                      <a:round/>
                    </a:ln>
                    <a:effectLst/>
                  </pic:spPr>
                </pic:pic>
              </a:graphicData>
            </a:graphic>
          </wp:inline>
        </w:drawing>
      </w:r>
    </w:p>
    <w:p w:rsidR="001B5E2A" w:rsidRDefault="001B5E2A">
      <w:pPr>
        <w:pStyle w:val="Corps"/>
        <w:jc w:val="both"/>
        <w:rPr>
          <w:sz w:val="24"/>
          <w:szCs w:val="24"/>
        </w:rPr>
      </w:pPr>
    </w:p>
    <w:p w:rsidR="001B5E2A" w:rsidRDefault="00047D43">
      <w:pPr>
        <w:pStyle w:val="Corps"/>
        <w:jc w:val="both"/>
        <w:rPr>
          <w:rStyle w:val="Hyperlink2"/>
        </w:rPr>
      </w:pPr>
      <w:r>
        <w:rPr>
          <w:rStyle w:val="Aucun"/>
          <w:noProof/>
          <w:sz w:val="24"/>
          <w:szCs w:val="24"/>
        </w:rPr>
        <w:drawing>
          <wp:inline distT="0" distB="0" distL="0" distR="0">
            <wp:extent cx="2694964" cy="1899920"/>
            <wp:effectExtent l="0" t="0" r="0" b="0"/>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image38.png"/>
                    <pic:cNvPicPr>
                      <a:picLocks noChangeAspect="1"/>
                    </pic:cNvPicPr>
                  </pic:nvPicPr>
                  <pic:blipFill>
                    <a:blip r:embed="rId57">
                      <a:extLst/>
                    </a:blip>
                    <a:stretch>
                      <a:fillRect/>
                    </a:stretch>
                  </pic:blipFill>
                  <pic:spPr>
                    <a:xfrm>
                      <a:off x="0" y="0"/>
                      <a:ext cx="2694964" cy="1899920"/>
                    </a:xfrm>
                    <a:prstGeom prst="rect">
                      <a:avLst/>
                    </a:prstGeom>
                    <a:ln w="9525" cap="flat">
                      <a:solidFill>
                        <a:srgbClr val="0D0D0D"/>
                      </a:solidFill>
                      <a:prstDash val="solid"/>
                      <a:round/>
                    </a:ln>
                    <a:effectLst/>
                  </pic:spPr>
                </pic:pic>
              </a:graphicData>
            </a:graphic>
          </wp:inline>
        </w:drawing>
      </w:r>
      <w:r>
        <w:rPr>
          <w:rStyle w:val="Aucun"/>
          <w:noProof/>
          <w:sz w:val="24"/>
          <w:szCs w:val="24"/>
        </w:rPr>
        <w:drawing>
          <wp:inline distT="0" distB="0" distL="0" distR="0">
            <wp:extent cx="2752725" cy="1898997"/>
            <wp:effectExtent l="0" t="0" r="0" b="0"/>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66" name="image39.png"/>
                    <pic:cNvPicPr>
                      <a:picLocks noChangeAspect="1"/>
                    </pic:cNvPicPr>
                  </pic:nvPicPr>
                  <pic:blipFill>
                    <a:blip r:embed="rId58">
                      <a:extLst/>
                    </a:blip>
                    <a:stretch>
                      <a:fillRect/>
                    </a:stretch>
                  </pic:blipFill>
                  <pic:spPr>
                    <a:xfrm>
                      <a:off x="0" y="0"/>
                      <a:ext cx="2752725" cy="1898997"/>
                    </a:xfrm>
                    <a:prstGeom prst="rect">
                      <a:avLst/>
                    </a:prstGeom>
                    <a:ln w="9525" cap="flat">
                      <a:solidFill>
                        <a:srgbClr val="0D0D0D"/>
                      </a:solidFill>
                      <a:prstDash val="solid"/>
                      <a:round/>
                    </a:ln>
                    <a:effectLst/>
                  </pic:spPr>
                </pic:pic>
              </a:graphicData>
            </a:graphic>
          </wp:inline>
        </w:drawing>
      </w:r>
      <w:r>
        <w:rPr>
          <w:rStyle w:val="Aucun"/>
          <w:noProof/>
          <w:sz w:val="24"/>
          <w:szCs w:val="24"/>
        </w:rPr>
        <w:drawing>
          <wp:inline distT="0" distB="0" distL="0" distR="0">
            <wp:extent cx="2696964" cy="1897214"/>
            <wp:effectExtent l="0" t="0" r="0" b="0"/>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67" name="image40.png"/>
                    <pic:cNvPicPr>
                      <a:picLocks noChangeAspect="1"/>
                    </pic:cNvPicPr>
                  </pic:nvPicPr>
                  <pic:blipFill>
                    <a:blip r:embed="rId59">
                      <a:extLst/>
                    </a:blip>
                    <a:stretch>
                      <a:fillRect/>
                    </a:stretch>
                  </pic:blipFill>
                  <pic:spPr>
                    <a:xfrm>
                      <a:off x="0" y="0"/>
                      <a:ext cx="2696964" cy="1897214"/>
                    </a:xfrm>
                    <a:prstGeom prst="rect">
                      <a:avLst/>
                    </a:prstGeom>
                    <a:ln w="9525" cap="flat">
                      <a:solidFill>
                        <a:srgbClr val="0D0D0D"/>
                      </a:solidFill>
                      <a:prstDash val="solid"/>
                      <a:round/>
                    </a:ln>
                    <a:effectLst/>
                  </pic:spPr>
                </pic:pic>
              </a:graphicData>
            </a:graphic>
          </wp:inline>
        </w:drawing>
      </w:r>
    </w:p>
    <w:p w:rsidR="001B5E2A" w:rsidRDefault="00047D43">
      <w:pPr>
        <w:pStyle w:val="Corps"/>
        <w:rPr>
          <w:rStyle w:val="Hyperlink2"/>
        </w:rPr>
      </w:pPr>
      <w:r>
        <w:rPr>
          <w:rStyle w:val="Hyperlink2"/>
          <w:lang w:val="it-IT"/>
        </w:rPr>
        <w:t xml:space="preserve">Figure </w:t>
      </w:r>
      <w:r>
        <w:rPr>
          <w:rStyle w:val="Aucun"/>
          <w:sz w:val="24"/>
          <w:szCs w:val="24"/>
        </w:rPr>
        <w:t>4.6</w:t>
      </w:r>
      <w:r>
        <w:rPr>
          <w:rStyle w:val="Hyperlink2"/>
        </w:rPr>
        <w:t xml:space="preserve"> </w:t>
      </w:r>
      <w:r>
        <w:rPr>
          <w:rStyle w:val="Aucun"/>
          <w:sz w:val="24"/>
          <w:szCs w:val="24"/>
        </w:rPr>
        <w:t xml:space="preserve">Nombre de phrases en fonction de son nombre de </w:t>
      </w:r>
      <w:proofErr w:type="spellStart"/>
      <w:r>
        <w:rPr>
          <w:rStyle w:val="Aucun"/>
          <w:sz w:val="24"/>
          <w:szCs w:val="24"/>
        </w:rPr>
        <w:t>tokens</w:t>
      </w:r>
      <w:proofErr w:type="spellEnd"/>
      <w:r>
        <w:rPr>
          <w:rStyle w:val="Aucun"/>
          <w:sz w:val="24"/>
          <w:szCs w:val="24"/>
        </w:rPr>
        <w:t xml:space="preserve"> par cluster</w:t>
      </w:r>
    </w:p>
    <w:p w:rsidR="001B5E2A" w:rsidRDefault="001B5E2A">
      <w:pPr>
        <w:pStyle w:val="Corps"/>
        <w:rPr>
          <w:sz w:val="24"/>
          <w:szCs w:val="24"/>
        </w:rPr>
      </w:pPr>
    </w:p>
    <w:p w:rsidR="001B5E2A" w:rsidRDefault="00047D43">
      <w:pPr>
        <w:pStyle w:val="Corps"/>
        <w:jc w:val="both"/>
        <w:rPr>
          <w:rStyle w:val="Hyperlink2"/>
        </w:rPr>
      </w:pPr>
      <w:r>
        <w:rPr>
          <w:rStyle w:val="Aucun"/>
          <w:sz w:val="24"/>
          <w:szCs w:val="24"/>
        </w:rPr>
        <w:t>On ne présente qu’une partie des phrases pour le cluster 1 et 2 (celles les plus nombreuses).</w:t>
      </w:r>
    </w:p>
    <w:p w:rsidR="001B5E2A" w:rsidRDefault="001B5E2A">
      <w:pPr>
        <w:pStyle w:val="Corps"/>
        <w:jc w:val="both"/>
        <w:rPr>
          <w:sz w:val="24"/>
          <w:szCs w:val="24"/>
        </w:rPr>
      </w:pPr>
    </w:p>
    <w:p w:rsidR="001B5E2A" w:rsidRDefault="00047D43">
      <w:pPr>
        <w:pStyle w:val="Corps"/>
        <w:jc w:val="both"/>
        <w:rPr>
          <w:rStyle w:val="Hyperlink2"/>
        </w:rPr>
      </w:pPr>
      <w:r>
        <w:rPr>
          <w:rStyle w:val="Aucun"/>
          <w:sz w:val="24"/>
          <w:szCs w:val="24"/>
        </w:rPr>
        <w:t>Comment avons-nous extrait les ingrédients ?</w:t>
      </w:r>
    </w:p>
    <w:p w:rsidR="001B5E2A" w:rsidRDefault="001B5E2A">
      <w:pPr>
        <w:pStyle w:val="Corps"/>
        <w:jc w:val="both"/>
        <w:rPr>
          <w:sz w:val="24"/>
          <w:szCs w:val="24"/>
        </w:rPr>
      </w:pPr>
    </w:p>
    <w:p w:rsidR="001B5E2A" w:rsidRDefault="00047D43">
      <w:pPr>
        <w:pStyle w:val="Corps"/>
        <w:tabs>
          <w:tab w:val="left" w:pos="7390"/>
        </w:tabs>
        <w:jc w:val="both"/>
        <w:rPr>
          <w:rStyle w:val="Hyperlink2"/>
        </w:rPr>
      </w:pPr>
      <w:r>
        <w:rPr>
          <w:rStyle w:val="Aucun"/>
          <w:sz w:val="24"/>
          <w:szCs w:val="24"/>
        </w:rPr>
        <w:t>Prenons l’exemple du cluster 0. Si l’on regarde les phrases composées de :</w:t>
      </w:r>
    </w:p>
    <w:p w:rsidR="001B5E2A" w:rsidRDefault="00047D43">
      <w:pPr>
        <w:pStyle w:val="Paragraphedeliste"/>
        <w:numPr>
          <w:ilvl w:val="0"/>
          <w:numId w:val="10"/>
        </w:numPr>
        <w:jc w:val="both"/>
        <w:rPr>
          <w:sz w:val="24"/>
          <w:szCs w:val="24"/>
        </w:rPr>
      </w:pPr>
      <w:r>
        <w:rPr>
          <w:rStyle w:val="Aucun"/>
          <w:sz w:val="24"/>
          <w:szCs w:val="24"/>
        </w:rPr>
        <w:t xml:space="preserve">2 </w:t>
      </w:r>
      <w:proofErr w:type="spellStart"/>
      <w:r>
        <w:rPr>
          <w:rStyle w:val="Aucun"/>
          <w:sz w:val="24"/>
          <w:szCs w:val="24"/>
        </w:rPr>
        <w:t>tokens</w:t>
      </w:r>
      <w:proofErr w:type="spellEnd"/>
      <w:r>
        <w:rPr>
          <w:rStyle w:val="Aucun"/>
          <w:sz w:val="24"/>
          <w:szCs w:val="24"/>
        </w:rPr>
        <w:t> : elles sont sous la forme : ['1', 'oignon'], ['oignon', 'blanc'], ['1', '</w:t>
      </w:r>
      <w:proofErr w:type="spellStart"/>
      <w:r>
        <w:rPr>
          <w:rStyle w:val="Aucun"/>
          <w:sz w:val="24"/>
          <w:szCs w:val="24"/>
        </w:rPr>
        <w:t>carott</w:t>
      </w:r>
      <w:proofErr w:type="spellEnd"/>
      <w:r>
        <w:rPr>
          <w:rStyle w:val="Aucun"/>
          <w:sz w:val="24"/>
          <w:szCs w:val="24"/>
        </w:rPr>
        <w:t xml:space="preserve">'], ['ail', 'hach']. </w:t>
      </w:r>
    </w:p>
    <w:p w:rsidR="001B5E2A" w:rsidRDefault="00047D43">
      <w:pPr>
        <w:pStyle w:val="Paragraphedeliste"/>
        <w:numPr>
          <w:ilvl w:val="0"/>
          <w:numId w:val="10"/>
        </w:numPr>
        <w:jc w:val="both"/>
        <w:rPr>
          <w:sz w:val="24"/>
          <w:szCs w:val="24"/>
        </w:rPr>
      </w:pPr>
      <w:r>
        <w:rPr>
          <w:rStyle w:val="Aucun"/>
          <w:sz w:val="24"/>
          <w:szCs w:val="24"/>
        </w:rPr>
        <w:t xml:space="preserve">3 </w:t>
      </w:r>
      <w:proofErr w:type="spellStart"/>
      <w:r>
        <w:rPr>
          <w:rStyle w:val="Aucun"/>
          <w:sz w:val="24"/>
          <w:szCs w:val="24"/>
        </w:rPr>
        <w:t>tokens</w:t>
      </w:r>
      <w:proofErr w:type="spellEnd"/>
      <w:r>
        <w:rPr>
          <w:rStyle w:val="Aucun"/>
          <w:sz w:val="24"/>
          <w:szCs w:val="24"/>
        </w:rPr>
        <w:t> : elles suivent le schéma suivant : « NUM NOM » ou « NOM ADJ » ou « ADJ NOM </w:t>
      </w:r>
      <w:proofErr w:type="gramStart"/>
      <w:r>
        <w:rPr>
          <w:rStyle w:val="Aucun"/>
          <w:sz w:val="24"/>
          <w:szCs w:val="24"/>
        </w:rPr>
        <w:t>»  [</w:t>
      </w:r>
      <w:proofErr w:type="gramEnd"/>
      <w:r>
        <w:rPr>
          <w:rStyle w:val="Aucun"/>
          <w:sz w:val="24"/>
          <w:szCs w:val="24"/>
        </w:rPr>
        <w:t>'1', 'gros', 'oignon'], ['1', 'poivron', '</w:t>
      </w:r>
      <w:proofErr w:type="spellStart"/>
      <w:r>
        <w:rPr>
          <w:rStyle w:val="Aucun"/>
          <w:sz w:val="24"/>
          <w:szCs w:val="24"/>
        </w:rPr>
        <w:t>roug</w:t>
      </w:r>
      <w:proofErr w:type="spellEnd"/>
      <w:r>
        <w:rPr>
          <w:rStyle w:val="Aucun"/>
          <w:sz w:val="24"/>
          <w:szCs w:val="24"/>
        </w:rPr>
        <w:t>'], ['2', 'citron', 'confit']..</w:t>
      </w:r>
    </w:p>
    <w:p w:rsidR="001B5E2A" w:rsidRDefault="00047D43">
      <w:pPr>
        <w:pStyle w:val="Paragraphedeliste"/>
        <w:numPr>
          <w:ilvl w:val="0"/>
          <w:numId w:val="10"/>
        </w:numPr>
        <w:jc w:val="both"/>
        <w:rPr>
          <w:sz w:val="24"/>
          <w:szCs w:val="24"/>
        </w:rPr>
      </w:pPr>
      <w:r>
        <w:rPr>
          <w:rStyle w:val="Aucun"/>
          <w:sz w:val="24"/>
          <w:szCs w:val="24"/>
        </w:rPr>
        <w:t xml:space="preserve">4 </w:t>
      </w:r>
      <w:proofErr w:type="spellStart"/>
      <w:r>
        <w:rPr>
          <w:rStyle w:val="Aucun"/>
          <w:sz w:val="24"/>
          <w:szCs w:val="24"/>
        </w:rPr>
        <w:t>tokens</w:t>
      </w:r>
      <w:proofErr w:type="spellEnd"/>
      <w:r>
        <w:rPr>
          <w:rStyle w:val="Aucun"/>
          <w:sz w:val="24"/>
          <w:szCs w:val="24"/>
        </w:rPr>
        <w:t> : elles suivent le schéma suivant : ['1', '</w:t>
      </w:r>
      <w:proofErr w:type="spellStart"/>
      <w:r>
        <w:rPr>
          <w:rStyle w:val="Aucun"/>
          <w:sz w:val="24"/>
          <w:szCs w:val="24"/>
        </w:rPr>
        <w:t>gouss</w:t>
      </w:r>
      <w:proofErr w:type="spellEnd"/>
      <w:r>
        <w:rPr>
          <w:rStyle w:val="Aucun"/>
          <w:sz w:val="24"/>
          <w:szCs w:val="24"/>
        </w:rPr>
        <w:t>', 'd', 'ail'], ['1', '</w:t>
      </w:r>
      <w:proofErr w:type="spellStart"/>
      <w:r>
        <w:rPr>
          <w:rStyle w:val="Aucun"/>
          <w:sz w:val="24"/>
          <w:szCs w:val="24"/>
        </w:rPr>
        <w:t>gouss</w:t>
      </w:r>
      <w:proofErr w:type="spellEnd"/>
      <w:r>
        <w:rPr>
          <w:rStyle w:val="Aucun"/>
          <w:sz w:val="24"/>
          <w:szCs w:val="24"/>
        </w:rPr>
        <w:t>', 'de', '</w:t>
      </w:r>
      <w:proofErr w:type="spellStart"/>
      <w:r>
        <w:rPr>
          <w:rStyle w:val="Aucun"/>
          <w:sz w:val="24"/>
          <w:szCs w:val="24"/>
        </w:rPr>
        <w:t>vanill</w:t>
      </w:r>
      <w:proofErr w:type="spellEnd"/>
      <w:r>
        <w:rPr>
          <w:rStyle w:val="Aucun"/>
          <w:sz w:val="24"/>
          <w:szCs w:val="24"/>
        </w:rPr>
        <w:t>'], …</w:t>
      </w:r>
    </w:p>
    <w:p w:rsidR="001B5E2A" w:rsidRDefault="001B5E2A">
      <w:pPr>
        <w:pStyle w:val="Corps"/>
        <w:tabs>
          <w:tab w:val="left" w:pos="7390"/>
        </w:tabs>
        <w:jc w:val="both"/>
        <w:rPr>
          <w:sz w:val="24"/>
          <w:szCs w:val="24"/>
        </w:rPr>
      </w:pPr>
    </w:p>
    <w:p w:rsidR="001B5E2A" w:rsidRDefault="00047D43">
      <w:pPr>
        <w:pStyle w:val="Paragraphedeliste"/>
        <w:tabs>
          <w:tab w:val="left" w:pos="7390"/>
        </w:tabs>
        <w:jc w:val="both"/>
        <w:rPr>
          <w:rStyle w:val="Hyperlink2"/>
        </w:rPr>
      </w:pPr>
      <w:r>
        <w:rPr>
          <w:rStyle w:val="Aucun"/>
          <w:sz w:val="24"/>
          <w:szCs w:val="24"/>
        </w:rPr>
        <w:t xml:space="preserve">Un parcours des clusters et de ses sous-ensembles permet à partir de règle simple d’extraire les ingrédients à condition d’enrichir une liste qui </w:t>
      </w:r>
      <w:proofErr w:type="spellStart"/>
      <w:r>
        <w:rPr>
          <w:rStyle w:val="Aucun"/>
          <w:sz w:val="24"/>
          <w:szCs w:val="24"/>
        </w:rPr>
        <w:t>exclu</w:t>
      </w:r>
      <w:proofErr w:type="spellEnd"/>
      <w:r>
        <w:rPr>
          <w:rStyle w:val="Aucun"/>
          <w:sz w:val="24"/>
          <w:szCs w:val="24"/>
        </w:rPr>
        <w:t xml:space="preserve"> des </w:t>
      </w:r>
      <w:proofErr w:type="spellStart"/>
      <w:r>
        <w:rPr>
          <w:rStyle w:val="Aucun"/>
          <w:sz w:val="24"/>
          <w:szCs w:val="24"/>
        </w:rPr>
        <w:t>tokens</w:t>
      </w:r>
      <w:proofErr w:type="spellEnd"/>
      <w:r>
        <w:rPr>
          <w:rStyle w:val="Aucun"/>
          <w:sz w:val="24"/>
          <w:szCs w:val="24"/>
        </w:rPr>
        <w:t xml:space="preserve"> (en particulier les </w:t>
      </w:r>
      <w:proofErr w:type="spellStart"/>
      <w:r>
        <w:rPr>
          <w:rStyle w:val="Aucun"/>
          <w:sz w:val="24"/>
          <w:szCs w:val="24"/>
        </w:rPr>
        <w:t>token</w:t>
      </w:r>
      <w:proofErr w:type="spellEnd"/>
      <w:r>
        <w:rPr>
          <w:rStyle w:val="Aucun"/>
          <w:sz w:val="24"/>
          <w:szCs w:val="24"/>
        </w:rPr>
        <w:t>, les adjectifs, …).</w:t>
      </w:r>
    </w:p>
    <w:p w:rsidR="001B5E2A" w:rsidRDefault="001B5E2A">
      <w:pPr>
        <w:pStyle w:val="Paragraphedeliste"/>
        <w:tabs>
          <w:tab w:val="left" w:pos="7390"/>
        </w:tabs>
        <w:jc w:val="both"/>
        <w:rPr>
          <w:sz w:val="24"/>
          <w:szCs w:val="24"/>
        </w:rPr>
      </w:pPr>
    </w:p>
    <w:p w:rsidR="001B5E2A" w:rsidRDefault="001B5E2A">
      <w:pPr>
        <w:pStyle w:val="Paragraphedeliste"/>
        <w:tabs>
          <w:tab w:val="left" w:pos="7390"/>
        </w:tabs>
        <w:jc w:val="both"/>
        <w:rPr>
          <w:sz w:val="24"/>
          <w:szCs w:val="24"/>
        </w:rPr>
      </w:pPr>
    </w:p>
    <w:p w:rsidR="001B5E2A" w:rsidRDefault="00047D43">
      <w:pPr>
        <w:pStyle w:val="Corps"/>
        <w:jc w:val="both"/>
        <w:rPr>
          <w:rStyle w:val="Hyperlink2"/>
        </w:rPr>
      </w:pPr>
      <w:proofErr w:type="gramStart"/>
      <w:r>
        <w:rPr>
          <w:rStyle w:val="Aucun"/>
          <w:sz w:val="24"/>
          <w:szCs w:val="24"/>
        </w:rPr>
        <w:t>Au final</w:t>
      </w:r>
      <w:proofErr w:type="gramEnd"/>
      <w:r>
        <w:rPr>
          <w:rStyle w:val="Aucun"/>
          <w:sz w:val="24"/>
          <w:szCs w:val="24"/>
        </w:rPr>
        <w:t xml:space="preserve"> nous avons extrait une liste de 1127 ingrédients entre automatisme et intervention humaine manuelle.  Nous avons fait le choix de réduire le périmètre de prospection en fonction de la fréquence de chaque sous-ensemble. Nous n’excluons pas la possibilité que la liste ne soit pas 100% correcte cependant elle est suffisamment propre et importante pour éviter une annotation manuelle du corpus </w:t>
      </w:r>
      <w:r>
        <w:rPr>
          <w:rStyle w:val="Aucun"/>
          <w:i/>
          <w:iCs/>
          <w:sz w:val="24"/>
          <w:szCs w:val="24"/>
        </w:rPr>
        <w:t>(listIngredientsToSave.csv)</w:t>
      </w:r>
      <w:r>
        <w:rPr>
          <w:rStyle w:val="Aucun"/>
          <w:sz w:val="24"/>
          <w:szCs w:val="24"/>
        </w:rPr>
        <w:t xml:space="preserve">. </w:t>
      </w:r>
    </w:p>
    <w:p w:rsidR="001B5E2A" w:rsidRDefault="001B5E2A">
      <w:pPr>
        <w:pStyle w:val="Corps"/>
        <w:jc w:val="both"/>
        <w:rPr>
          <w:sz w:val="24"/>
          <w:szCs w:val="24"/>
        </w:rPr>
      </w:pPr>
    </w:p>
    <w:p w:rsidR="001B5E2A" w:rsidRDefault="00047D43">
      <w:pPr>
        <w:pStyle w:val="Corps"/>
        <w:spacing w:before="240" w:after="240"/>
        <w:jc w:val="both"/>
        <w:rPr>
          <w:rStyle w:val="Aucun"/>
          <w:b/>
          <w:bCs/>
          <w:sz w:val="24"/>
          <w:szCs w:val="24"/>
        </w:rPr>
      </w:pPr>
      <w:r>
        <w:rPr>
          <w:rStyle w:val="Aucun"/>
          <w:b/>
          <w:bCs/>
          <w:sz w:val="24"/>
          <w:szCs w:val="24"/>
        </w:rPr>
        <w:t>4.1.2 Création des data de train et de test</w:t>
      </w:r>
    </w:p>
    <w:p w:rsidR="001B5E2A" w:rsidRDefault="00047D43">
      <w:pPr>
        <w:pStyle w:val="Corps"/>
        <w:tabs>
          <w:tab w:val="left" w:pos="7390"/>
        </w:tabs>
        <w:jc w:val="both"/>
        <w:rPr>
          <w:rStyle w:val="Hyperlink2"/>
        </w:rPr>
      </w:pPr>
      <w:r>
        <w:rPr>
          <w:rStyle w:val="Aucun"/>
          <w:sz w:val="24"/>
          <w:szCs w:val="24"/>
        </w:rPr>
        <w:t xml:space="preserve">L’étape suivante est la constitution d’un set de train et de test. Le code suivant </w:t>
      </w:r>
      <w:proofErr w:type="spellStart"/>
      <w:r>
        <w:rPr>
          <w:rStyle w:val="Aucun"/>
          <w:i/>
          <w:iCs/>
          <w:sz w:val="24"/>
          <w:szCs w:val="24"/>
        </w:rPr>
        <w:t>fromDataClusterToDataSpacy.ipynb</w:t>
      </w:r>
      <w:proofErr w:type="spellEnd"/>
      <w:r>
        <w:rPr>
          <w:rStyle w:val="Aucun"/>
          <w:sz w:val="24"/>
          <w:szCs w:val="24"/>
        </w:rPr>
        <w:t xml:space="preserve"> permet de créer ces données dans le format souhaité par </w:t>
      </w:r>
      <w:proofErr w:type="spellStart"/>
      <w:r>
        <w:rPr>
          <w:rStyle w:val="Aucun"/>
          <w:sz w:val="24"/>
          <w:szCs w:val="24"/>
        </w:rPr>
        <w:t>spaCy</w:t>
      </w:r>
      <w:proofErr w:type="spellEnd"/>
      <w:r>
        <w:rPr>
          <w:rStyle w:val="Aucun"/>
          <w:sz w:val="24"/>
          <w:szCs w:val="24"/>
        </w:rPr>
        <w:t xml:space="preserve">. </w:t>
      </w:r>
    </w:p>
    <w:p w:rsidR="001B5E2A" w:rsidRDefault="00047D43">
      <w:pPr>
        <w:pStyle w:val="Corps"/>
        <w:tabs>
          <w:tab w:val="left" w:pos="7390"/>
        </w:tabs>
        <w:jc w:val="both"/>
        <w:rPr>
          <w:rStyle w:val="Hyperlink2"/>
        </w:rPr>
      </w:pPr>
      <w:r>
        <w:rPr>
          <w:rStyle w:val="Aucun"/>
          <w:sz w:val="24"/>
          <w:szCs w:val="24"/>
        </w:rPr>
        <w:t xml:space="preserve">Ce code prétraite le texte des recettes et des titres, crée l’entité INGREDIENT qui prend en entrée la liste des ingrédients extraits par le clustering et génère les fichiers JSON pour entrainement et évaluation. </w:t>
      </w:r>
    </w:p>
    <w:p w:rsidR="001B5E2A" w:rsidRDefault="00047D43">
      <w:pPr>
        <w:pStyle w:val="Corps"/>
        <w:spacing w:before="240" w:after="240"/>
        <w:jc w:val="both"/>
        <w:rPr>
          <w:rStyle w:val="Aucun"/>
          <w:b/>
          <w:bCs/>
          <w:sz w:val="24"/>
          <w:szCs w:val="24"/>
        </w:rPr>
      </w:pPr>
      <w:r>
        <w:rPr>
          <w:rStyle w:val="Aucun"/>
          <w:b/>
          <w:bCs/>
          <w:sz w:val="24"/>
          <w:szCs w:val="24"/>
        </w:rPr>
        <w:t xml:space="preserve">4.1.3 Entrainement du modèle </w:t>
      </w:r>
    </w:p>
    <w:p w:rsidR="001B5E2A" w:rsidRDefault="00047D43">
      <w:pPr>
        <w:pStyle w:val="Corps"/>
        <w:tabs>
          <w:tab w:val="left" w:pos="7390"/>
        </w:tabs>
        <w:jc w:val="both"/>
        <w:rPr>
          <w:rStyle w:val="Hyperlink2"/>
        </w:rPr>
      </w:pPr>
      <w:r>
        <w:rPr>
          <w:rStyle w:val="Aucun"/>
          <w:sz w:val="24"/>
          <w:szCs w:val="24"/>
        </w:rPr>
        <w:t xml:space="preserve">Les data sous le format JSON correspondent à la version 2 de </w:t>
      </w:r>
      <w:proofErr w:type="spellStart"/>
      <w:r>
        <w:rPr>
          <w:rStyle w:val="Aucun"/>
          <w:sz w:val="24"/>
          <w:szCs w:val="24"/>
        </w:rPr>
        <w:t>spaCy</w:t>
      </w:r>
      <w:proofErr w:type="spellEnd"/>
      <w:r>
        <w:rPr>
          <w:rStyle w:val="Aucun"/>
          <w:sz w:val="24"/>
          <w:szCs w:val="24"/>
        </w:rPr>
        <w:t xml:space="preserve"> or la version 3 connait une mise à jour importante qui ne permet plus de lancer les calculs d’entrainement de la même manière. Aussi cette version demande un fichier de configuration, des données binaires en entrée et une interaction sous forme de ligne de commandes. Le fichier suivant</w:t>
      </w:r>
      <w:r>
        <w:rPr>
          <w:rStyle w:val="Aucun"/>
          <w:i/>
          <w:iCs/>
          <w:sz w:val="24"/>
          <w:szCs w:val="24"/>
        </w:rPr>
        <w:t xml:space="preserve"> nerIngredientsSpacy3.ipynb </w:t>
      </w:r>
      <w:r>
        <w:rPr>
          <w:rStyle w:val="Aucun"/>
          <w:sz w:val="24"/>
          <w:szCs w:val="24"/>
        </w:rPr>
        <w:t xml:space="preserve">permet cette conversion grâce à la méthode </w:t>
      </w:r>
      <w:proofErr w:type="spellStart"/>
      <w:r>
        <w:rPr>
          <w:rStyle w:val="Aucun"/>
          <w:i/>
          <w:iCs/>
          <w:sz w:val="24"/>
          <w:szCs w:val="24"/>
        </w:rPr>
        <w:t>create_training</w:t>
      </w:r>
      <w:proofErr w:type="spellEnd"/>
      <w:r>
        <w:rPr>
          <w:rStyle w:val="Aucun"/>
          <w:sz w:val="24"/>
          <w:szCs w:val="24"/>
        </w:rPr>
        <w:t>.</w:t>
      </w:r>
    </w:p>
    <w:p w:rsidR="001B5E2A" w:rsidRDefault="001B5E2A">
      <w:pPr>
        <w:pStyle w:val="Corps"/>
        <w:tabs>
          <w:tab w:val="left" w:pos="7390"/>
        </w:tabs>
        <w:jc w:val="both"/>
        <w:rPr>
          <w:sz w:val="24"/>
          <w:szCs w:val="24"/>
        </w:rPr>
      </w:pPr>
    </w:p>
    <w:p w:rsidR="001B5E2A" w:rsidRDefault="00047D43">
      <w:pPr>
        <w:pStyle w:val="Corps"/>
        <w:jc w:val="both"/>
        <w:rPr>
          <w:rStyle w:val="Hyperlink2"/>
        </w:rPr>
      </w:pPr>
      <w:r>
        <w:rPr>
          <w:rStyle w:val="Aucun"/>
          <w:sz w:val="24"/>
          <w:szCs w:val="24"/>
        </w:rPr>
        <w:t>Un fichier de configuration dit « de base » (</w:t>
      </w:r>
      <w:proofErr w:type="spellStart"/>
      <w:r>
        <w:rPr>
          <w:rStyle w:val="Aucun"/>
          <w:i/>
          <w:iCs/>
          <w:sz w:val="24"/>
          <w:szCs w:val="24"/>
        </w:rPr>
        <w:t>base_config.cfg</w:t>
      </w:r>
      <w:proofErr w:type="spellEnd"/>
      <w:r>
        <w:rPr>
          <w:rStyle w:val="Aucun"/>
          <w:sz w:val="24"/>
          <w:szCs w:val="24"/>
        </w:rPr>
        <w:t xml:space="preserve">) se crée à partir d’une sélection que l’on effectue sur le site de </w:t>
      </w:r>
      <w:proofErr w:type="spellStart"/>
      <w:r>
        <w:rPr>
          <w:rStyle w:val="Aucun"/>
          <w:sz w:val="24"/>
          <w:szCs w:val="24"/>
        </w:rPr>
        <w:t>spaCy</w:t>
      </w:r>
      <w:proofErr w:type="spellEnd"/>
      <w:r>
        <w:rPr>
          <w:rStyle w:val="Aucun"/>
          <w:sz w:val="24"/>
          <w:szCs w:val="24"/>
        </w:rPr>
        <w:t>(</w:t>
      </w:r>
      <w:hyperlink r:id="rId60" w:history="1">
        <w:r>
          <w:rPr>
            <w:rStyle w:val="Hyperlink3"/>
          </w:rPr>
          <w:t>https://spacy.io/usage/training#config</w:t>
        </w:r>
      </w:hyperlink>
      <w:r>
        <w:rPr>
          <w:rStyle w:val="Aucun"/>
          <w:sz w:val="24"/>
          <w:szCs w:val="24"/>
        </w:rPr>
        <w:t>), il est ensuite légèrement adapté pour prendre en compte les chemins de nos données binaires. Il faut alors interagir avec la console de commandes pour générer un nouveau fichier de configuration (</w:t>
      </w:r>
      <w:proofErr w:type="spellStart"/>
      <w:r>
        <w:rPr>
          <w:rStyle w:val="Aucun"/>
          <w:i/>
          <w:iCs/>
          <w:sz w:val="24"/>
          <w:szCs w:val="24"/>
        </w:rPr>
        <w:t>config.cfg</w:t>
      </w:r>
      <w:proofErr w:type="spellEnd"/>
      <w:r>
        <w:rPr>
          <w:rStyle w:val="Aucun"/>
          <w:sz w:val="24"/>
          <w:szCs w:val="24"/>
        </w:rPr>
        <w:t xml:space="preserve">) mais aussi pour entrainer. Les commandes sont fournies sur le site. A noter qu’il est possible qu’il faille changer </w:t>
      </w:r>
      <w:proofErr w:type="gramStart"/>
      <w:r>
        <w:rPr>
          <w:rStyle w:val="Aucun"/>
          <w:i/>
          <w:iCs/>
          <w:sz w:val="24"/>
          <w:szCs w:val="24"/>
        </w:rPr>
        <w:t>spacy.MultiHashEmbed.V</w:t>
      </w:r>
      <w:proofErr w:type="gramEnd"/>
      <w:r>
        <w:rPr>
          <w:rStyle w:val="Aucun"/>
          <w:i/>
          <w:iCs/>
          <w:sz w:val="24"/>
          <w:szCs w:val="24"/>
        </w:rPr>
        <w:t>2</w:t>
      </w:r>
      <w:r>
        <w:rPr>
          <w:rStyle w:val="Aucun"/>
          <w:sz w:val="24"/>
          <w:szCs w:val="24"/>
        </w:rPr>
        <w:t xml:space="preserve"> en </w:t>
      </w:r>
      <w:r>
        <w:rPr>
          <w:rStyle w:val="Aucun"/>
          <w:i/>
          <w:iCs/>
          <w:sz w:val="24"/>
          <w:szCs w:val="24"/>
        </w:rPr>
        <w:t>.V1</w:t>
      </w:r>
      <w:r>
        <w:rPr>
          <w:rStyle w:val="Aucun"/>
          <w:sz w:val="24"/>
          <w:szCs w:val="24"/>
        </w:rPr>
        <w:t xml:space="preserve"> selon les versions. L’optimiseur par défaut est Adam : nous l’avons conservé.</w:t>
      </w:r>
    </w:p>
    <w:p w:rsidR="001B5E2A" w:rsidRDefault="001B5E2A">
      <w:pPr>
        <w:pStyle w:val="Corps"/>
        <w:tabs>
          <w:tab w:val="left" w:pos="7390"/>
        </w:tabs>
        <w:jc w:val="both"/>
        <w:rPr>
          <w:sz w:val="24"/>
          <w:szCs w:val="24"/>
        </w:rPr>
      </w:pPr>
    </w:p>
    <w:p w:rsidR="001B5E2A" w:rsidRDefault="00047D43">
      <w:pPr>
        <w:pStyle w:val="Corps"/>
        <w:tabs>
          <w:tab w:val="left" w:pos="7390"/>
        </w:tabs>
        <w:jc w:val="both"/>
        <w:rPr>
          <w:rStyle w:val="Hyperlink2"/>
        </w:rPr>
      </w:pPr>
      <w:r>
        <w:rPr>
          <w:rStyle w:val="Aucun"/>
          <w:sz w:val="24"/>
          <w:szCs w:val="24"/>
        </w:rPr>
        <w:t xml:space="preserve">La dimension de nos data : nous avons </w:t>
      </w:r>
      <w:proofErr w:type="spellStart"/>
      <w:r>
        <w:rPr>
          <w:rStyle w:val="Aucun"/>
          <w:sz w:val="24"/>
          <w:szCs w:val="24"/>
        </w:rPr>
        <w:t>crée</w:t>
      </w:r>
      <w:proofErr w:type="spellEnd"/>
      <w:r>
        <w:rPr>
          <w:rStyle w:val="Aucun"/>
          <w:sz w:val="24"/>
          <w:szCs w:val="24"/>
        </w:rPr>
        <w:t xml:space="preserve"> deux ensembles train et test à partir du corpus « </w:t>
      </w:r>
      <w:proofErr w:type="spellStart"/>
      <w:r>
        <w:rPr>
          <w:rStyle w:val="Aucun"/>
          <w:sz w:val="24"/>
          <w:szCs w:val="24"/>
        </w:rPr>
        <w:t>preparation</w:t>
      </w:r>
      <w:proofErr w:type="spellEnd"/>
      <w:r>
        <w:rPr>
          <w:rStyle w:val="Aucun"/>
          <w:sz w:val="24"/>
          <w:szCs w:val="24"/>
        </w:rPr>
        <w:t> » suivant la proportion 80/20 soit : 144443 pour le train et 35568 pour le test. Nous avons ensuite créé un autre set d’évaluation qui prend tous les titres de recette soit 21648 (certaines recettes n’ayant pas de titre).</w:t>
      </w:r>
    </w:p>
    <w:p w:rsidR="001B5E2A" w:rsidRDefault="001B5E2A">
      <w:pPr>
        <w:pStyle w:val="Corps"/>
        <w:jc w:val="both"/>
        <w:rPr>
          <w:sz w:val="24"/>
          <w:szCs w:val="24"/>
        </w:rPr>
      </w:pPr>
    </w:p>
    <w:p w:rsidR="001B5E2A" w:rsidRDefault="00047D43">
      <w:pPr>
        <w:pStyle w:val="Corps"/>
        <w:jc w:val="both"/>
        <w:rPr>
          <w:rStyle w:val="Hyperlink2"/>
        </w:rPr>
      </w:pPr>
      <w:r>
        <w:rPr>
          <w:rStyle w:val="Aucun"/>
          <w:sz w:val="24"/>
          <w:szCs w:val="24"/>
        </w:rPr>
        <w:t>Le temps de calcul a été assez important : un peu plus d’une heure trente.</w:t>
      </w:r>
    </w:p>
    <w:p w:rsidR="001B5E2A" w:rsidRDefault="001B5E2A">
      <w:pPr>
        <w:pStyle w:val="Corps"/>
        <w:jc w:val="both"/>
        <w:rPr>
          <w:sz w:val="24"/>
          <w:szCs w:val="24"/>
        </w:rPr>
      </w:pPr>
    </w:p>
    <w:p w:rsidR="001B5E2A" w:rsidRDefault="00047D43">
      <w:pPr>
        <w:pStyle w:val="Corps"/>
        <w:jc w:val="both"/>
        <w:rPr>
          <w:rStyle w:val="Hyperlink2"/>
        </w:rPr>
      </w:pPr>
      <w:r>
        <w:rPr>
          <w:rStyle w:val="Aucun"/>
          <w:sz w:val="24"/>
          <w:szCs w:val="24"/>
        </w:rPr>
        <w:t xml:space="preserve">Les résultats </w:t>
      </w:r>
      <w:proofErr w:type="gramStart"/>
      <w:r>
        <w:rPr>
          <w:rStyle w:val="Aucun"/>
          <w:sz w:val="24"/>
          <w:szCs w:val="24"/>
        </w:rPr>
        <w:t>suite au</w:t>
      </w:r>
      <w:proofErr w:type="gramEnd"/>
      <w:r>
        <w:rPr>
          <w:rStyle w:val="Aucun"/>
          <w:sz w:val="24"/>
          <w:szCs w:val="24"/>
        </w:rPr>
        <w:t xml:space="preserve"> calcul sont fournis dans la Figure 4.7. On relève une très bonne convergence et un très bon score.</w:t>
      </w:r>
    </w:p>
    <w:p w:rsidR="001B5E2A" w:rsidRDefault="001B5E2A">
      <w:pPr>
        <w:pStyle w:val="Corps"/>
        <w:tabs>
          <w:tab w:val="left" w:pos="7390"/>
        </w:tabs>
        <w:jc w:val="both"/>
        <w:rPr>
          <w:sz w:val="24"/>
          <w:szCs w:val="24"/>
        </w:rPr>
      </w:pPr>
    </w:p>
    <w:p w:rsidR="001B5E2A" w:rsidRDefault="00047D43">
      <w:pPr>
        <w:pStyle w:val="Corps"/>
        <w:spacing w:before="240" w:after="240"/>
        <w:jc w:val="center"/>
        <w:rPr>
          <w:rStyle w:val="Aucun"/>
          <w:b/>
          <w:bCs/>
          <w:sz w:val="24"/>
          <w:szCs w:val="24"/>
        </w:rPr>
      </w:pPr>
      <w:r>
        <w:rPr>
          <w:rStyle w:val="Aucun"/>
          <w:noProof/>
          <w:sz w:val="24"/>
          <w:szCs w:val="24"/>
        </w:rPr>
        <w:drawing>
          <wp:inline distT="0" distB="0" distL="0" distR="0">
            <wp:extent cx="4711942" cy="4642090"/>
            <wp:effectExtent l="0" t="0" r="0" b="0"/>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68" name="image41.png"/>
                    <pic:cNvPicPr>
                      <a:picLocks noChangeAspect="1"/>
                    </pic:cNvPicPr>
                  </pic:nvPicPr>
                  <pic:blipFill>
                    <a:blip r:embed="rId61">
                      <a:extLst/>
                    </a:blip>
                    <a:stretch>
                      <a:fillRect/>
                    </a:stretch>
                  </pic:blipFill>
                  <pic:spPr>
                    <a:xfrm>
                      <a:off x="0" y="0"/>
                      <a:ext cx="4711942" cy="4642090"/>
                    </a:xfrm>
                    <a:prstGeom prst="rect">
                      <a:avLst/>
                    </a:prstGeom>
                    <a:ln w="12700" cap="flat">
                      <a:noFill/>
                      <a:miter lim="400000"/>
                    </a:ln>
                    <a:effectLst/>
                  </pic:spPr>
                </pic:pic>
              </a:graphicData>
            </a:graphic>
          </wp:inline>
        </w:drawing>
      </w:r>
    </w:p>
    <w:p w:rsidR="001B5E2A" w:rsidRDefault="00047D43">
      <w:pPr>
        <w:pStyle w:val="Corps"/>
        <w:jc w:val="center"/>
        <w:rPr>
          <w:rStyle w:val="Hyperlink2"/>
        </w:rPr>
      </w:pPr>
      <w:r>
        <w:rPr>
          <w:rStyle w:val="Hyperlink2"/>
          <w:lang w:val="it-IT"/>
        </w:rPr>
        <w:t xml:space="preserve">Figure </w:t>
      </w:r>
      <w:r>
        <w:rPr>
          <w:rStyle w:val="Aucun"/>
          <w:sz w:val="24"/>
          <w:szCs w:val="24"/>
        </w:rPr>
        <w:t>4.7</w:t>
      </w:r>
      <w:r>
        <w:rPr>
          <w:rStyle w:val="Hyperlink2"/>
        </w:rPr>
        <w:t xml:space="preserve"> </w:t>
      </w:r>
      <w:r>
        <w:rPr>
          <w:rStyle w:val="Aucun"/>
          <w:sz w:val="24"/>
          <w:szCs w:val="24"/>
        </w:rPr>
        <w:t>Résultats en termes de score, rappel et précision de l’entrainement du modèle de reconnaissance des ingrédients.</w:t>
      </w:r>
    </w:p>
    <w:p w:rsidR="001B5E2A" w:rsidRDefault="001B5E2A">
      <w:pPr>
        <w:pStyle w:val="Corps"/>
        <w:spacing w:before="240" w:after="240"/>
        <w:jc w:val="center"/>
        <w:rPr>
          <w:rStyle w:val="Aucun"/>
          <w:b/>
          <w:bCs/>
          <w:sz w:val="24"/>
          <w:szCs w:val="24"/>
        </w:rPr>
      </w:pPr>
    </w:p>
    <w:p w:rsidR="001B5E2A" w:rsidRDefault="00047D43">
      <w:pPr>
        <w:pStyle w:val="Corps"/>
        <w:spacing w:before="240" w:after="240"/>
        <w:jc w:val="both"/>
        <w:rPr>
          <w:rStyle w:val="Aucun"/>
          <w:b/>
          <w:bCs/>
          <w:sz w:val="24"/>
          <w:szCs w:val="24"/>
        </w:rPr>
      </w:pPr>
      <w:r>
        <w:rPr>
          <w:rStyle w:val="Aucun"/>
          <w:b/>
          <w:bCs/>
          <w:sz w:val="24"/>
          <w:szCs w:val="24"/>
        </w:rPr>
        <w:t xml:space="preserve">4.1.4 Evaluation du modèle de reconnaissance des ingrédients sur les titres de recettes </w:t>
      </w:r>
    </w:p>
    <w:p w:rsidR="001B5E2A" w:rsidRDefault="001B5E2A">
      <w:pPr>
        <w:pStyle w:val="Corps"/>
        <w:rPr>
          <w:sz w:val="24"/>
          <w:szCs w:val="24"/>
        </w:rPr>
      </w:pPr>
    </w:p>
    <w:p w:rsidR="001B5E2A" w:rsidRDefault="00047D43">
      <w:pPr>
        <w:pStyle w:val="Corps"/>
        <w:rPr>
          <w:rStyle w:val="Hyperlink2"/>
        </w:rPr>
      </w:pPr>
      <w:r>
        <w:rPr>
          <w:rStyle w:val="Aucun"/>
          <w:sz w:val="24"/>
          <w:szCs w:val="24"/>
        </w:rPr>
        <w:t xml:space="preserve">Lors de l’entrainement différents modèles sont enregistrés dans le répertoire output en particulier le meilleur modèle rencontré pendant le process d’entrainement mais aussi le dernier. On trouve également les composantes NER, tok2vec. Lors de l’évaluation, on charge un modèle, ici le model-best cf. </w:t>
      </w:r>
      <w:r>
        <w:rPr>
          <w:rStyle w:val="Hyperlink2"/>
          <w:lang w:val="it-IT"/>
        </w:rPr>
        <w:t xml:space="preserve">Figure </w:t>
      </w:r>
      <w:r>
        <w:rPr>
          <w:rStyle w:val="Aucun"/>
          <w:sz w:val="24"/>
          <w:szCs w:val="24"/>
        </w:rPr>
        <w:t xml:space="preserve">4.8. </w:t>
      </w:r>
    </w:p>
    <w:p w:rsidR="001B5E2A" w:rsidRDefault="001B5E2A">
      <w:pPr>
        <w:pStyle w:val="Corps"/>
        <w:rPr>
          <w:sz w:val="24"/>
          <w:szCs w:val="24"/>
        </w:rPr>
      </w:pPr>
    </w:p>
    <w:p w:rsidR="001B5E2A" w:rsidRDefault="001B5E2A">
      <w:pPr>
        <w:pStyle w:val="Corps"/>
        <w:rPr>
          <w:sz w:val="24"/>
          <w:szCs w:val="24"/>
        </w:rPr>
      </w:pPr>
    </w:p>
    <w:p w:rsidR="001B5E2A" w:rsidRDefault="00047D43">
      <w:pPr>
        <w:pStyle w:val="Corps"/>
        <w:jc w:val="center"/>
        <w:rPr>
          <w:rStyle w:val="Hyperlink2"/>
        </w:rPr>
      </w:pPr>
      <w:r>
        <w:rPr>
          <w:rStyle w:val="Aucun"/>
          <w:noProof/>
          <w:sz w:val="24"/>
          <w:szCs w:val="24"/>
        </w:rPr>
        <w:drawing>
          <wp:inline distT="0" distB="0" distL="0" distR="0">
            <wp:extent cx="1231963" cy="2400424"/>
            <wp:effectExtent l="0" t="0" r="0" b="0"/>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69" name="image42.png"/>
                    <pic:cNvPicPr>
                      <a:picLocks noChangeAspect="1"/>
                    </pic:cNvPicPr>
                  </pic:nvPicPr>
                  <pic:blipFill>
                    <a:blip r:embed="rId62">
                      <a:extLst/>
                    </a:blip>
                    <a:stretch>
                      <a:fillRect/>
                    </a:stretch>
                  </pic:blipFill>
                  <pic:spPr>
                    <a:xfrm>
                      <a:off x="0" y="0"/>
                      <a:ext cx="1231963" cy="2400424"/>
                    </a:xfrm>
                    <a:prstGeom prst="rect">
                      <a:avLst/>
                    </a:prstGeom>
                    <a:ln w="12700" cap="flat">
                      <a:noFill/>
                      <a:miter lim="400000"/>
                    </a:ln>
                    <a:effectLst/>
                  </pic:spPr>
                </pic:pic>
              </a:graphicData>
            </a:graphic>
          </wp:inline>
        </w:drawing>
      </w:r>
    </w:p>
    <w:p w:rsidR="001B5E2A" w:rsidRDefault="00047D43">
      <w:pPr>
        <w:pStyle w:val="Corps"/>
        <w:jc w:val="center"/>
        <w:rPr>
          <w:rStyle w:val="Hyperlink2"/>
        </w:rPr>
      </w:pPr>
      <w:r>
        <w:rPr>
          <w:rStyle w:val="Hyperlink2"/>
          <w:lang w:val="it-IT"/>
        </w:rPr>
        <w:t xml:space="preserve">Figure </w:t>
      </w:r>
      <w:r>
        <w:rPr>
          <w:rStyle w:val="Aucun"/>
          <w:sz w:val="24"/>
          <w:szCs w:val="24"/>
        </w:rPr>
        <w:t>4.8</w:t>
      </w:r>
      <w:r>
        <w:rPr>
          <w:rStyle w:val="Hyperlink2"/>
        </w:rPr>
        <w:t xml:space="preserve"> </w:t>
      </w:r>
      <w:r>
        <w:rPr>
          <w:rStyle w:val="Aucun"/>
          <w:sz w:val="24"/>
          <w:szCs w:val="24"/>
        </w:rPr>
        <w:t>Enregistrement des modèles lors de l’entrainement.</w:t>
      </w:r>
    </w:p>
    <w:p w:rsidR="001B5E2A" w:rsidRDefault="001B5E2A">
      <w:pPr>
        <w:pStyle w:val="Corps"/>
        <w:jc w:val="center"/>
        <w:rPr>
          <w:sz w:val="24"/>
          <w:szCs w:val="24"/>
        </w:rPr>
      </w:pPr>
    </w:p>
    <w:p w:rsidR="001B5E2A" w:rsidRDefault="001B5E2A">
      <w:pPr>
        <w:pStyle w:val="Corps"/>
        <w:rPr>
          <w:sz w:val="24"/>
          <w:szCs w:val="24"/>
        </w:rPr>
      </w:pPr>
    </w:p>
    <w:p w:rsidR="001B5E2A" w:rsidRDefault="00047D43">
      <w:pPr>
        <w:pStyle w:val="Corps"/>
        <w:rPr>
          <w:rStyle w:val="Hyperlink2"/>
        </w:rPr>
      </w:pPr>
      <w:r>
        <w:rPr>
          <w:rStyle w:val="Aucun"/>
          <w:sz w:val="24"/>
          <w:szCs w:val="24"/>
        </w:rPr>
        <w:t xml:space="preserve">La performance de notre modèle de reconnaissance d’ingrédients a été testé </w:t>
      </w:r>
      <w:proofErr w:type="gramStart"/>
      <w:r>
        <w:rPr>
          <w:rStyle w:val="Aucun"/>
          <w:sz w:val="24"/>
          <w:szCs w:val="24"/>
        </w:rPr>
        <w:t>suite à une</w:t>
      </w:r>
      <w:proofErr w:type="gramEnd"/>
      <w:r>
        <w:rPr>
          <w:rStyle w:val="Aucun"/>
          <w:sz w:val="24"/>
          <w:szCs w:val="24"/>
        </w:rPr>
        <w:t xml:space="preserve"> évaluation des résultats d’identification des ingrédients sur les titres de recette. La Figure 4.9 donne les mesures de précision et de rappel obtenues. Les Figures 4.10 et 4.11 fournissent une visualisation des identifications.</w:t>
      </w:r>
    </w:p>
    <w:p w:rsidR="001B5E2A" w:rsidRDefault="00047D43">
      <w:pPr>
        <w:pStyle w:val="Corps"/>
        <w:rPr>
          <w:rStyle w:val="Hyperlink2"/>
        </w:rPr>
      </w:pPr>
      <w:r>
        <w:rPr>
          <w:rStyle w:val="Aucun"/>
          <w:sz w:val="24"/>
          <w:szCs w:val="24"/>
        </w:rPr>
        <w:t xml:space="preserve">(Il s’agit ici encore du fichier </w:t>
      </w:r>
      <w:r>
        <w:rPr>
          <w:rStyle w:val="Aucun"/>
          <w:i/>
          <w:iCs/>
          <w:sz w:val="24"/>
          <w:szCs w:val="24"/>
        </w:rPr>
        <w:t>nerIngredientsSpacy3.ipynb</w:t>
      </w:r>
      <w:r>
        <w:rPr>
          <w:rStyle w:val="Aucun"/>
          <w:sz w:val="24"/>
          <w:szCs w:val="24"/>
        </w:rPr>
        <w:t>.)</w:t>
      </w:r>
    </w:p>
    <w:p w:rsidR="001B5E2A" w:rsidRDefault="001B5E2A">
      <w:pPr>
        <w:pStyle w:val="Corps"/>
        <w:rPr>
          <w:sz w:val="24"/>
          <w:szCs w:val="24"/>
        </w:rPr>
      </w:pPr>
    </w:p>
    <w:p w:rsidR="001B5E2A" w:rsidRDefault="00047D43">
      <w:pPr>
        <w:pStyle w:val="Corps"/>
        <w:spacing w:before="240" w:after="240"/>
        <w:jc w:val="center"/>
        <w:rPr>
          <w:rStyle w:val="Aucun"/>
          <w:b/>
          <w:bCs/>
          <w:sz w:val="24"/>
          <w:szCs w:val="24"/>
        </w:rPr>
      </w:pPr>
      <w:r>
        <w:rPr>
          <w:rStyle w:val="Aucun"/>
          <w:noProof/>
          <w:sz w:val="24"/>
          <w:szCs w:val="24"/>
        </w:rPr>
        <w:drawing>
          <wp:inline distT="0" distB="0" distL="0" distR="0">
            <wp:extent cx="4184865" cy="1778091"/>
            <wp:effectExtent l="0" t="0" r="0" b="0"/>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70" name="image43.png"/>
                    <pic:cNvPicPr>
                      <a:picLocks noChangeAspect="1"/>
                    </pic:cNvPicPr>
                  </pic:nvPicPr>
                  <pic:blipFill>
                    <a:blip r:embed="rId63">
                      <a:extLst/>
                    </a:blip>
                    <a:stretch>
                      <a:fillRect/>
                    </a:stretch>
                  </pic:blipFill>
                  <pic:spPr>
                    <a:xfrm>
                      <a:off x="0" y="0"/>
                      <a:ext cx="4184865" cy="1778091"/>
                    </a:xfrm>
                    <a:prstGeom prst="rect">
                      <a:avLst/>
                    </a:prstGeom>
                    <a:ln w="12700" cap="flat">
                      <a:noFill/>
                      <a:miter lim="400000"/>
                    </a:ln>
                    <a:effectLst/>
                  </pic:spPr>
                </pic:pic>
              </a:graphicData>
            </a:graphic>
          </wp:inline>
        </w:drawing>
      </w:r>
    </w:p>
    <w:p w:rsidR="001B5E2A" w:rsidRDefault="00047D43">
      <w:pPr>
        <w:pStyle w:val="Corps"/>
        <w:jc w:val="center"/>
        <w:rPr>
          <w:rStyle w:val="Hyperlink2"/>
        </w:rPr>
      </w:pPr>
      <w:r>
        <w:rPr>
          <w:rStyle w:val="Hyperlink2"/>
          <w:lang w:val="it-IT"/>
        </w:rPr>
        <w:t xml:space="preserve">Figure </w:t>
      </w:r>
      <w:r>
        <w:rPr>
          <w:rStyle w:val="Aucun"/>
          <w:sz w:val="24"/>
          <w:szCs w:val="24"/>
        </w:rPr>
        <w:t>4.9</w:t>
      </w:r>
      <w:r>
        <w:rPr>
          <w:rStyle w:val="Hyperlink2"/>
        </w:rPr>
        <w:t xml:space="preserve"> </w:t>
      </w:r>
      <w:r>
        <w:rPr>
          <w:rStyle w:val="Aucun"/>
          <w:sz w:val="24"/>
          <w:szCs w:val="24"/>
        </w:rPr>
        <w:t>Résultats en termes de score, rappel et précision de évaluation du modèle de reconnaissance des ingrédients sur les titres des recettes.</w:t>
      </w:r>
    </w:p>
    <w:p w:rsidR="001B5E2A" w:rsidRDefault="001B5E2A">
      <w:pPr>
        <w:pStyle w:val="Corps"/>
        <w:spacing w:before="240" w:after="240"/>
        <w:jc w:val="both"/>
        <w:rPr>
          <w:rStyle w:val="Aucun"/>
          <w:b/>
          <w:bCs/>
          <w:sz w:val="24"/>
          <w:szCs w:val="24"/>
        </w:rPr>
      </w:pPr>
    </w:p>
    <w:p w:rsidR="001B5E2A" w:rsidRDefault="00047D43">
      <w:pPr>
        <w:pStyle w:val="Corps"/>
        <w:spacing w:before="240" w:after="240"/>
        <w:jc w:val="center"/>
        <w:rPr>
          <w:rStyle w:val="Aucun"/>
          <w:b/>
          <w:bCs/>
          <w:sz w:val="24"/>
          <w:szCs w:val="24"/>
        </w:rPr>
      </w:pPr>
      <w:r>
        <w:rPr>
          <w:rStyle w:val="Aucun"/>
          <w:noProof/>
          <w:sz w:val="24"/>
          <w:szCs w:val="24"/>
        </w:rPr>
        <w:drawing>
          <wp:inline distT="0" distB="0" distL="0" distR="0">
            <wp:extent cx="5727701" cy="1379749"/>
            <wp:effectExtent l="0" t="0" r="0" b="0"/>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71" name="image44.png"/>
                    <pic:cNvPicPr>
                      <a:picLocks noChangeAspect="1"/>
                    </pic:cNvPicPr>
                  </pic:nvPicPr>
                  <pic:blipFill>
                    <a:blip r:embed="rId64">
                      <a:extLst/>
                    </a:blip>
                    <a:stretch>
                      <a:fillRect/>
                    </a:stretch>
                  </pic:blipFill>
                  <pic:spPr>
                    <a:xfrm>
                      <a:off x="0" y="0"/>
                      <a:ext cx="5727701" cy="1379749"/>
                    </a:xfrm>
                    <a:prstGeom prst="rect">
                      <a:avLst/>
                    </a:prstGeom>
                    <a:ln w="12700" cap="flat">
                      <a:noFill/>
                      <a:miter lim="400000"/>
                    </a:ln>
                    <a:effectLst/>
                  </pic:spPr>
                </pic:pic>
              </a:graphicData>
            </a:graphic>
          </wp:inline>
        </w:drawing>
      </w:r>
    </w:p>
    <w:p w:rsidR="001B5E2A" w:rsidRDefault="00047D43">
      <w:pPr>
        <w:pStyle w:val="Corps"/>
        <w:jc w:val="center"/>
        <w:rPr>
          <w:rStyle w:val="Hyperlink2"/>
        </w:rPr>
      </w:pPr>
      <w:r>
        <w:rPr>
          <w:rStyle w:val="Hyperlink2"/>
          <w:lang w:val="it-IT"/>
        </w:rPr>
        <w:lastRenderedPageBreak/>
        <w:t xml:space="preserve">Figure </w:t>
      </w:r>
      <w:r>
        <w:rPr>
          <w:rStyle w:val="Aucun"/>
          <w:sz w:val="24"/>
          <w:szCs w:val="24"/>
        </w:rPr>
        <w:t>4.10</w:t>
      </w:r>
      <w:r>
        <w:rPr>
          <w:rStyle w:val="Hyperlink2"/>
        </w:rPr>
        <w:t xml:space="preserve"> </w:t>
      </w:r>
      <w:r>
        <w:rPr>
          <w:rStyle w:val="Aucun"/>
          <w:sz w:val="24"/>
          <w:szCs w:val="24"/>
        </w:rPr>
        <w:t>Visualisation d’une évaluation sur quelques titres de recette.</w:t>
      </w:r>
    </w:p>
    <w:p w:rsidR="001B5E2A" w:rsidRDefault="001B5E2A">
      <w:pPr>
        <w:pStyle w:val="Corps"/>
        <w:spacing w:before="240" w:after="240"/>
        <w:jc w:val="both"/>
        <w:rPr>
          <w:rStyle w:val="Aucun"/>
          <w:b/>
          <w:bCs/>
          <w:sz w:val="24"/>
          <w:szCs w:val="24"/>
        </w:rPr>
      </w:pPr>
    </w:p>
    <w:p w:rsidR="001B5E2A" w:rsidRDefault="00047D43">
      <w:pPr>
        <w:pStyle w:val="Corps"/>
        <w:spacing w:before="240" w:after="240"/>
        <w:jc w:val="center"/>
        <w:rPr>
          <w:rStyle w:val="Aucun"/>
          <w:b/>
          <w:bCs/>
          <w:sz w:val="24"/>
          <w:szCs w:val="24"/>
        </w:rPr>
      </w:pPr>
      <w:r>
        <w:rPr>
          <w:rStyle w:val="Aucun"/>
          <w:noProof/>
          <w:sz w:val="24"/>
          <w:szCs w:val="24"/>
        </w:rPr>
        <w:drawing>
          <wp:inline distT="0" distB="0" distL="0" distR="0">
            <wp:extent cx="3778444" cy="2197213"/>
            <wp:effectExtent l="0" t="0" r="0" b="0"/>
            <wp:docPr id="1073741872" name="officeArt object"/>
            <wp:cNvGraphicFramePr/>
            <a:graphic xmlns:a="http://schemas.openxmlformats.org/drawingml/2006/main">
              <a:graphicData uri="http://schemas.openxmlformats.org/drawingml/2006/picture">
                <pic:pic xmlns:pic="http://schemas.openxmlformats.org/drawingml/2006/picture">
                  <pic:nvPicPr>
                    <pic:cNvPr id="1073741872" name="image45.png"/>
                    <pic:cNvPicPr>
                      <a:picLocks noChangeAspect="1"/>
                    </pic:cNvPicPr>
                  </pic:nvPicPr>
                  <pic:blipFill>
                    <a:blip r:embed="rId65">
                      <a:extLst/>
                    </a:blip>
                    <a:stretch>
                      <a:fillRect/>
                    </a:stretch>
                  </pic:blipFill>
                  <pic:spPr>
                    <a:xfrm>
                      <a:off x="0" y="0"/>
                      <a:ext cx="3778444" cy="2197213"/>
                    </a:xfrm>
                    <a:prstGeom prst="rect">
                      <a:avLst/>
                    </a:prstGeom>
                    <a:ln w="12700" cap="flat">
                      <a:noFill/>
                      <a:miter lim="400000"/>
                    </a:ln>
                    <a:effectLst/>
                  </pic:spPr>
                </pic:pic>
              </a:graphicData>
            </a:graphic>
          </wp:inline>
        </w:drawing>
      </w:r>
    </w:p>
    <w:p w:rsidR="001B5E2A" w:rsidRDefault="00047D43">
      <w:pPr>
        <w:pStyle w:val="Corps"/>
        <w:jc w:val="center"/>
        <w:rPr>
          <w:rStyle w:val="Hyperlink2"/>
        </w:rPr>
      </w:pPr>
      <w:r>
        <w:rPr>
          <w:rStyle w:val="Hyperlink2"/>
          <w:lang w:val="it-IT"/>
        </w:rPr>
        <w:t xml:space="preserve">Figure </w:t>
      </w:r>
      <w:r>
        <w:rPr>
          <w:rStyle w:val="Aucun"/>
          <w:sz w:val="24"/>
          <w:szCs w:val="24"/>
        </w:rPr>
        <w:t>4.11</w:t>
      </w:r>
      <w:r>
        <w:rPr>
          <w:rStyle w:val="Hyperlink2"/>
        </w:rPr>
        <w:t xml:space="preserve"> </w:t>
      </w:r>
      <w:r>
        <w:rPr>
          <w:rStyle w:val="Aucun"/>
          <w:sz w:val="24"/>
          <w:szCs w:val="24"/>
        </w:rPr>
        <w:t>Visualisation des extractions/prédictions sur le corpus de titre.</w:t>
      </w:r>
    </w:p>
    <w:p w:rsidR="001B5E2A" w:rsidRDefault="001B5E2A">
      <w:pPr>
        <w:pStyle w:val="Corps"/>
        <w:spacing w:before="240" w:after="240"/>
        <w:jc w:val="both"/>
        <w:rPr>
          <w:rStyle w:val="Aucun"/>
          <w:b/>
          <w:bCs/>
          <w:sz w:val="30"/>
          <w:szCs w:val="30"/>
        </w:rPr>
      </w:pPr>
    </w:p>
    <w:p w:rsidR="001B5E2A" w:rsidRDefault="00047D43">
      <w:pPr>
        <w:pStyle w:val="Corps"/>
        <w:spacing w:before="240" w:after="240"/>
        <w:jc w:val="both"/>
        <w:rPr>
          <w:rStyle w:val="Aucun"/>
          <w:b/>
          <w:bCs/>
          <w:sz w:val="24"/>
          <w:szCs w:val="24"/>
        </w:rPr>
      </w:pPr>
      <w:r>
        <w:rPr>
          <w:rStyle w:val="Aucun"/>
          <w:b/>
          <w:bCs/>
          <w:sz w:val="24"/>
          <w:szCs w:val="24"/>
        </w:rPr>
        <w:t>4.2.1 Identification des techniques/process culinaires</w:t>
      </w:r>
    </w:p>
    <w:p w:rsidR="001B5E2A" w:rsidRDefault="00047D43">
      <w:pPr>
        <w:pStyle w:val="Corps"/>
        <w:jc w:val="both"/>
        <w:rPr>
          <w:rStyle w:val="Hyperlink2"/>
        </w:rPr>
      </w:pPr>
      <w:r>
        <w:rPr>
          <w:rStyle w:val="Aucun"/>
          <w:sz w:val="24"/>
          <w:szCs w:val="24"/>
        </w:rPr>
        <w:t>Une étude similaire avait été entamé</w:t>
      </w:r>
      <w:r w:rsidR="00054537">
        <w:rPr>
          <w:rStyle w:val="Aucun"/>
          <w:sz w:val="24"/>
          <w:szCs w:val="24"/>
        </w:rPr>
        <w:t>e</w:t>
      </w:r>
      <w:r>
        <w:rPr>
          <w:rStyle w:val="Aucun"/>
          <w:sz w:val="24"/>
          <w:szCs w:val="24"/>
        </w:rPr>
        <w:t xml:space="preserve"> sur le corpus des « </w:t>
      </w:r>
      <w:proofErr w:type="spellStart"/>
      <w:r>
        <w:rPr>
          <w:rStyle w:val="Aucun"/>
          <w:sz w:val="24"/>
          <w:szCs w:val="24"/>
        </w:rPr>
        <w:t>preparation</w:t>
      </w:r>
      <w:proofErr w:type="spellEnd"/>
      <w:r>
        <w:rPr>
          <w:rStyle w:val="Aucun"/>
          <w:sz w:val="24"/>
          <w:szCs w:val="24"/>
        </w:rPr>
        <w:t> » mais à l’échelle des mots. Elle n’a pas été finalisée par manque de temps. Nous présentons les quelques résultats obtenus.</w:t>
      </w:r>
    </w:p>
    <w:p w:rsidR="001B5E2A" w:rsidRDefault="001B5E2A">
      <w:pPr>
        <w:pStyle w:val="Corps"/>
        <w:jc w:val="both"/>
        <w:rPr>
          <w:sz w:val="24"/>
          <w:szCs w:val="24"/>
        </w:rPr>
      </w:pPr>
    </w:p>
    <w:p w:rsidR="001B5E2A" w:rsidRDefault="00047D43">
      <w:pPr>
        <w:pStyle w:val="Corps"/>
        <w:jc w:val="both"/>
        <w:rPr>
          <w:rStyle w:val="Hyperlink2"/>
        </w:rPr>
      </w:pPr>
      <w:r>
        <w:rPr>
          <w:rStyle w:val="Aucun"/>
          <w:sz w:val="24"/>
          <w:szCs w:val="24"/>
        </w:rPr>
        <w:t xml:space="preserve">Il s’agit du fichier </w:t>
      </w:r>
      <w:r>
        <w:rPr>
          <w:rStyle w:val="Aucun"/>
          <w:i/>
          <w:iCs/>
          <w:sz w:val="24"/>
          <w:szCs w:val="24"/>
        </w:rPr>
        <w:t>nerWord2PreparationWordLevel.py</w:t>
      </w:r>
      <w:r>
        <w:rPr>
          <w:rStyle w:val="Aucun"/>
          <w:sz w:val="24"/>
          <w:szCs w:val="24"/>
        </w:rPr>
        <w:t>.</w:t>
      </w:r>
    </w:p>
    <w:p w:rsidR="001B5E2A" w:rsidRDefault="00047D43">
      <w:pPr>
        <w:pStyle w:val="Corps"/>
        <w:spacing w:after="240"/>
        <w:jc w:val="both"/>
        <w:rPr>
          <w:rStyle w:val="Hyperlink2"/>
        </w:rPr>
      </w:pPr>
      <w:r>
        <w:rPr>
          <w:rStyle w:val="Aucun"/>
          <w:sz w:val="24"/>
          <w:szCs w:val="24"/>
        </w:rPr>
        <w:t xml:space="preserve">L’input data est </w:t>
      </w:r>
      <w:r>
        <w:rPr>
          <w:rStyle w:val="Aucun"/>
          <w:i/>
          <w:iCs/>
          <w:sz w:val="24"/>
          <w:szCs w:val="24"/>
        </w:rPr>
        <w:t>recettesParPhrases2.txt</w:t>
      </w:r>
      <w:r>
        <w:rPr>
          <w:rStyle w:val="Aucun"/>
          <w:sz w:val="24"/>
          <w:szCs w:val="24"/>
        </w:rPr>
        <w:t> c’est-à-dire le corpus de la section « </w:t>
      </w:r>
      <w:proofErr w:type="spellStart"/>
      <w:r>
        <w:rPr>
          <w:rStyle w:val="Aucun"/>
          <w:sz w:val="24"/>
          <w:szCs w:val="24"/>
        </w:rPr>
        <w:t>preparation</w:t>
      </w:r>
      <w:proofErr w:type="spellEnd"/>
      <w:r>
        <w:rPr>
          <w:rStyle w:val="Aucun"/>
          <w:sz w:val="24"/>
          <w:szCs w:val="24"/>
        </w:rPr>
        <w:t xml:space="preserve"> ». Il a été généré par le fichier </w:t>
      </w:r>
      <w:proofErr w:type="spellStart"/>
      <w:r>
        <w:rPr>
          <w:rStyle w:val="Aucun"/>
          <w:i/>
          <w:iCs/>
          <w:sz w:val="24"/>
          <w:szCs w:val="24"/>
        </w:rPr>
        <w:t>fromDataClusterToDataSpacy.ipynb</w:t>
      </w:r>
      <w:proofErr w:type="spellEnd"/>
      <w:r>
        <w:rPr>
          <w:rStyle w:val="Aucun"/>
          <w:sz w:val="24"/>
          <w:szCs w:val="24"/>
        </w:rPr>
        <w:t xml:space="preserve"> qui a produit les data d’entrainement sur ce corpus. Le texte est prétraité (les </w:t>
      </w:r>
      <w:proofErr w:type="spellStart"/>
      <w:r>
        <w:rPr>
          <w:rStyle w:val="Aucun"/>
          <w:sz w:val="24"/>
          <w:szCs w:val="24"/>
        </w:rPr>
        <w:t>stopwords</w:t>
      </w:r>
      <w:proofErr w:type="spellEnd"/>
      <w:r>
        <w:rPr>
          <w:rStyle w:val="Aucun"/>
          <w:sz w:val="24"/>
          <w:szCs w:val="24"/>
        </w:rPr>
        <w:t xml:space="preserve"> et une liste d’adjectifs et adverbes non exhaustives a été utilisée </w:t>
      </w:r>
      <w:r>
        <w:rPr>
          <w:rStyle w:val="Aucun"/>
          <w:i/>
          <w:iCs/>
          <w:sz w:val="24"/>
          <w:szCs w:val="24"/>
        </w:rPr>
        <w:t xml:space="preserve">adjectifCulinaire.txt et </w:t>
      </w:r>
      <w:proofErr w:type="spellStart"/>
      <w:r>
        <w:rPr>
          <w:rStyle w:val="Aucun"/>
          <w:i/>
          <w:iCs/>
          <w:sz w:val="24"/>
          <w:szCs w:val="24"/>
        </w:rPr>
        <w:t>stopwords-</w:t>
      </w:r>
      <w:proofErr w:type="gramStart"/>
      <w:r>
        <w:rPr>
          <w:rStyle w:val="Aucun"/>
          <w:i/>
          <w:iCs/>
          <w:sz w:val="24"/>
          <w:szCs w:val="24"/>
        </w:rPr>
        <w:t>fr.json</w:t>
      </w:r>
      <w:proofErr w:type="spellEnd"/>
      <w:proofErr w:type="gramEnd"/>
      <w:r>
        <w:rPr>
          <w:rStyle w:val="Aucun"/>
          <w:sz w:val="24"/>
          <w:szCs w:val="24"/>
        </w:rPr>
        <w:t>).</w:t>
      </w:r>
    </w:p>
    <w:p w:rsidR="001B5E2A" w:rsidRDefault="00047D43">
      <w:pPr>
        <w:pStyle w:val="Corps"/>
        <w:spacing w:after="240"/>
        <w:jc w:val="both"/>
        <w:rPr>
          <w:rStyle w:val="Hyperlink2"/>
        </w:rPr>
      </w:pPr>
      <w:r>
        <w:rPr>
          <w:rStyle w:val="Aucun"/>
          <w:sz w:val="24"/>
          <w:szCs w:val="24"/>
        </w:rPr>
        <w:t xml:space="preserve"> Au préalable une petite étude du corpus chiffré</w:t>
      </w:r>
      <w:r w:rsidR="00054537">
        <w:rPr>
          <w:rStyle w:val="Aucun"/>
          <w:sz w:val="24"/>
          <w:szCs w:val="24"/>
        </w:rPr>
        <w:t>e</w:t>
      </w:r>
      <w:r>
        <w:rPr>
          <w:rStyle w:val="Aucun"/>
          <w:sz w:val="24"/>
          <w:szCs w:val="24"/>
        </w:rPr>
        <w:t xml:space="preserve"> nous semble importante : </w:t>
      </w:r>
    </w:p>
    <w:p w:rsidR="001B5E2A" w:rsidRDefault="00047D43">
      <w:pPr>
        <w:pStyle w:val="Paragraphedeliste"/>
        <w:numPr>
          <w:ilvl w:val="0"/>
          <w:numId w:val="6"/>
        </w:numPr>
        <w:spacing w:after="240"/>
        <w:jc w:val="both"/>
        <w:rPr>
          <w:sz w:val="24"/>
          <w:szCs w:val="24"/>
        </w:rPr>
      </w:pPr>
      <w:proofErr w:type="gramStart"/>
      <w:r>
        <w:rPr>
          <w:rStyle w:val="Aucun"/>
          <w:sz w:val="24"/>
          <w:szCs w:val="24"/>
        </w:rPr>
        <w:t>le</w:t>
      </w:r>
      <w:proofErr w:type="gramEnd"/>
      <w:r>
        <w:rPr>
          <w:rStyle w:val="Aucun"/>
          <w:sz w:val="24"/>
          <w:szCs w:val="24"/>
        </w:rPr>
        <w:t xml:space="preserve"> nombre de mots dans le corpus avec répétition s’élève à </w:t>
      </w:r>
      <w:r>
        <w:rPr>
          <w:sz w:val="24"/>
          <w:szCs w:val="24"/>
          <w:lang w:val="ru-RU"/>
        </w:rPr>
        <w:t>1 334 969</w:t>
      </w:r>
      <w:r>
        <w:rPr>
          <w:rStyle w:val="Aucun"/>
          <w:sz w:val="24"/>
          <w:szCs w:val="24"/>
        </w:rPr>
        <w:t xml:space="preserve"> </w:t>
      </w:r>
    </w:p>
    <w:p w:rsidR="001B5E2A" w:rsidRDefault="00047D43">
      <w:pPr>
        <w:pStyle w:val="Paragraphedeliste"/>
        <w:numPr>
          <w:ilvl w:val="0"/>
          <w:numId w:val="6"/>
        </w:numPr>
        <w:spacing w:after="240"/>
        <w:jc w:val="both"/>
        <w:rPr>
          <w:sz w:val="24"/>
          <w:szCs w:val="24"/>
        </w:rPr>
      </w:pPr>
      <w:proofErr w:type="gramStart"/>
      <w:r>
        <w:rPr>
          <w:rStyle w:val="Aucun"/>
          <w:sz w:val="24"/>
          <w:szCs w:val="24"/>
        </w:rPr>
        <w:t>le</w:t>
      </w:r>
      <w:proofErr w:type="gramEnd"/>
      <w:r>
        <w:rPr>
          <w:rStyle w:val="Aucun"/>
          <w:sz w:val="24"/>
          <w:szCs w:val="24"/>
        </w:rPr>
        <w:t xml:space="preserve"> nombre de mots dans le corpus sans répétition s’élève à  </w:t>
      </w:r>
      <w:r>
        <w:rPr>
          <w:sz w:val="24"/>
          <w:szCs w:val="24"/>
          <w:lang w:val="ru-RU"/>
        </w:rPr>
        <w:t>15574</w:t>
      </w:r>
    </w:p>
    <w:p w:rsidR="001B5E2A" w:rsidRPr="004F0FA7" w:rsidRDefault="00047D43" w:rsidP="004F0FA7">
      <w:pPr>
        <w:pStyle w:val="Paragraphedeliste"/>
        <w:numPr>
          <w:ilvl w:val="0"/>
          <w:numId w:val="6"/>
        </w:numPr>
        <w:spacing w:after="240"/>
        <w:jc w:val="both"/>
        <w:rPr>
          <w:sz w:val="24"/>
          <w:szCs w:val="24"/>
        </w:rPr>
      </w:pPr>
      <w:proofErr w:type="gramStart"/>
      <w:r w:rsidRPr="004F0FA7">
        <w:rPr>
          <w:rStyle w:val="Aucun"/>
          <w:sz w:val="24"/>
          <w:szCs w:val="24"/>
        </w:rPr>
        <w:t>les</w:t>
      </w:r>
      <w:proofErr w:type="gramEnd"/>
      <w:r w:rsidRPr="004F0FA7">
        <w:rPr>
          <w:rStyle w:val="Aucun"/>
          <w:sz w:val="24"/>
          <w:szCs w:val="24"/>
        </w:rPr>
        <w:t xml:space="preserve"> 10 </w:t>
      </w:r>
      <w:proofErr w:type="spellStart"/>
      <w:r w:rsidRPr="004F0FA7">
        <w:rPr>
          <w:rStyle w:val="Aucun"/>
          <w:sz w:val="24"/>
          <w:szCs w:val="24"/>
        </w:rPr>
        <w:t>tokens</w:t>
      </w:r>
      <w:proofErr w:type="spellEnd"/>
      <w:r w:rsidRPr="004F0FA7">
        <w:rPr>
          <w:rStyle w:val="Aucun"/>
          <w:sz w:val="24"/>
          <w:szCs w:val="24"/>
        </w:rPr>
        <w:t xml:space="preserve"> les plus fréquents dans le corpus sont les suivants:</w:t>
      </w:r>
    </w:p>
    <w:p w:rsidR="001B5E2A" w:rsidRDefault="00047D43">
      <w:pPr>
        <w:pStyle w:val="Paragraphedeliste"/>
        <w:spacing w:after="240"/>
        <w:jc w:val="both"/>
        <w:rPr>
          <w:rStyle w:val="Hyperlink2"/>
        </w:rPr>
      </w:pPr>
      <w:r>
        <w:rPr>
          <w:rStyle w:val="Aucun"/>
          <w:sz w:val="24"/>
          <w:szCs w:val="24"/>
        </w:rPr>
        <w:t xml:space="preserve"> </w:t>
      </w:r>
      <w:r>
        <w:rPr>
          <w:rStyle w:val="Hyperlink2"/>
          <w:lang w:val="nl-NL"/>
        </w:rPr>
        <w:t>[('</w:t>
      </w:r>
      <w:proofErr w:type="spellStart"/>
      <w:r>
        <w:rPr>
          <w:rStyle w:val="Hyperlink2"/>
          <w:lang w:val="nl-NL"/>
        </w:rPr>
        <w:t>ajout</w:t>
      </w:r>
      <w:proofErr w:type="spellEnd"/>
      <w:r>
        <w:rPr>
          <w:rStyle w:val="Hyperlink2"/>
          <w:lang w:val="nl-NL"/>
        </w:rPr>
        <w:t>', 30505), ('fair', 26421), ('m</w:t>
      </w:r>
      <w:r>
        <w:rPr>
          <w:rStyle w:val="Hyperlink2"/>
        </w:rPr>
        <w:t>é</w:t>
      </w:r>
      <w:r>
        <w:rPr>
          <w:rStyle w:val="Hyperlink2"/>
          <w:lang w:val="nl-NL"/>
        </w:rPr>
        <w:t>lang', 23111), ('coup', 17064), ('</w:t>
      </w:r>
      <w:proofErr w:type="spellStart"/>
      <w:r>
        <w:rPr>
          <w:rStyle w:val="Hyperlink2"/>
          <w:lang w:val="nl-NL"/>
        </w:rPr>
        <w:t>cuir</w:t>
      </w:r>
      <w:proofErr w:type="spellEnd"/>
      <w:r>
        <w:rPr>
          <w:rStyle w:val="Hyperlink2"/>
          <w:lang w:val="nl-NL"/>
        </w:rPr>
        <w:t>', 16553), ('</w:t>
      </w:r>
      <w:proofErr w:type="spellStart"/>
      <w:r>
        <w:rPr>
          <w:rStyle w:val="Hyperlink2"/>
          <w:lang w:val="nl-NL"/>
        </w:rPr>
        <w:t>four</w:t>
      </w:r>
      <w:proofErr w:type="spellEnd"/>
      <w:r>
        <w:rPr>
          <w:rStyle w:val="Hyperlink2"/>
          <w:lang w:val="nl-NL"/>
        </w:rPr>
        <w:t>', 16165), ('</w:t>
      </w:r>
      <w:proofErr w:type="spellStart"/>
      <w:r>
        <w:rPr>
          <w:rStyle w:val="Hyperlink2"/>
          <w:lang w:val="nl-NL"/>
        </w:rPr>
        <w:t>mettr</w:t>
      </w:r>
      <w:proofErr w:type="spellEnd"/>
      <w:r>
        <w:rPr>
          <w:rStyle w:val="Hyperlink2"/>
          <w:lang w:val="nl-NL"/>
        </w:rPr>
        <w:t>', 14558), ('p</w:t>
      </w:r>
      <w:r>
        <w:rPr>
          <w:rStyle w:val="Hyperlink2"/>
        </w:rPr>
        <w:t>â</w:t>
      </w:r>
      <w:r>
        <w:rPr>
          <w:rStyle w:val="Hyperlink2"/>
          <w:lang w:val="nl-NL"/>
        </w:rPr>
        <w:t>t', 14244), ('min', 13242), ('</w:t>
      </w:r>
      <w:proofErr w:type="spellStart"/>
      <w:r>
        <w:rPr>
          <w:rStyle w:val="Hyperlink2"/>
          <w:lang w:val="nl-NL"/>
        </w:rPr>
        <w:t>beurr</w:t>
      </w:r>
      <w:proofErr w:type="spellEnd"/>
      <w:r>
        <w:rPr>
          <w:rStyle w:val="Hyperlink2"/>
          <w:lang w:val="nl-NL"/>
        </w:rPr>
        <w:t>', 13092),</w:t>
      </w:r>
    </w:p>
    <w:p w:rsidR="001B5E2A" w:rsidRDefault="00047D43">
      <w:pPr>
        <w:pStyle w:val="Paragraphedeliste"/>
        <w:numPr>
          <w:ilvl w:val="0"/>
          <w:numId w:val="6"/>
        </w:numPr>
        <w:jc w:val="both"/>
        <w:rPr>
          <w:sz w:val="24"/>
          <w:szCs w:val="24"/>
        </w:rPr>
      </w:pPr>
      <w:r>
        <w:rPr>
          <w:rStyle w:val="Aucun"/>
          <w:sz w:val="24"/>
          <w:szCs w:val="24"/>
        </w:rPr>
        <w:lastRenderedPageBreak/>
        <w:t xml:space="preserve">Nous avons fait le choix pour une première analyse de réduire drastiquement le vocabulaire en utilisant une fenêtre de 10 rendant le format de X </w:t>
      </w:r>
      <w:r>
        <w:rPr>
          <w:sz w:val="24"/>
          <w:szCs w:val="24"/>
        </w:rPr>
        <w:t>(3377, 100)</w:t>
      </w:r>
      <w:r>
        <w:rPr>
          <w:rStyle w:val="Aucun"/>
          <w:sz w:val="24"/>
          <w:szCs w:val="24"/>
        </w:rPr>
        <w:t>.</w:t>
      </w:r>
    </w:p>
    <w:p w:rsidR="001B5E2A" w:rsidRDefault="001B5E2A">
      <w:pPr>
        <w:pStyle w:val="Corps"/>
        <w:spacing w:after="240"/>
        <w:ind w:left="360"/>
        <w:jc w:val="both"/>
        <w:rPr>
          <w:sz w:val="24"/>
          <w:szCs w:val="24"/>
        </w:rPr>
      </w:pPr>
    </w:p>
    <w:p w:rsidR="001B5E2A" w:rsidRDefault="00047D43">
      <w:pPr>
        <w:pStyle w:val="Corps"/>
        <w:spacing w:after="240"/>
        <w:jc w:val="both"/>
        <w:rPr>
          <w:rStyle w:val="Hyperlink2"/>
        </w:rPr>
      </w:pPr>
      <w:r>
        <w:rPr>
          <w:rStyle w:val="Aucun"/>
          <w:sz w:val="24"/>
          <w:szCs w:val="24"/>
        </w:rPr>
        <w:t>Le plongement réalisé par Word2Vec était de type BOW (Bag Of Word). L’étape suivante a consisté à entrainer le modèle K-</w:t>
      </w:r>
      <w:proofErr w:type="spellStart"/>
      <w:r>
        <w:rPr>
          <w:rStyle w:val="Aucun"/>
          <w:sz w:val="24"/>
          <w:szCs w:val="24"/>
        </w:rPr>
        <w:t>Means</w:t>
      </w:r>
      <w:proofErr w:type="spellEnd"/>
      <w:r>
        <w:rPr>
          <w:rStyle w:val="Aucun"/>
          <w:sz w:val="24"/>
          <w:szCs w:val="24"/>
        </w:rPr>
        <w:t xml:space="preserve"> avec K=3 en supposant dans le meilleur des mondes que les clusters répartiraient les </w:t>
      </w:r>
      <w:proofErr w:type="spellStart"/>
      <w:r>
        <w:rPr>
          <w:rStyle w:val="Aucun"/>
          <w:sz w:val="24"/>
          <w:szCs w:val="24"/>
        </w:rPr>
        <w:t>ustenciles</w:t>
      </w:r>
      <w:proofErr w:type="spellEnd"/>
      <w:r>
        <w:rPr>
          <w:rStyle w:val="Aucun"/>
          <w:sz w:val="24"/>
          <w:szCs w:val="24"/>
        </w:rPr>
        <w:t>, les ingrédients et les actions.</w:t>
      </w:r>
    </w:p>
    <w:p w:rsidR="001B5E2A" w:rsidRDefault="00047D43">
      <w:pPr>
        <w:pStyle w:val="Corps"/>
        <w:jc w:val="both"/>
        <w:rPr>
          <w:rStyle w:val="Hyperlink2"/>
        </w:rPr>
      </w:pPr>
      <w:r>
        <w:rPr>
          <w:rStyle w:val="Aucun"/>
          <w:sz w:val="24"/>
          <w:szCs w:val="24"/>
          <w:lang w:val="en-US"/>
        </w:rPr>
        <w:t xml:space="preserve">Le score </w:t>
      </w:r>
      <w:proofErr w:type="spellStart"/>
      <w:r>
        <w:rPr>
          <w:rStyle w:val="Aucun"/>
          <w:sz w:val="24"/>
          <w:szCs w:val="24"/>
          <w:lang w:val="en-US"/>
        </w:rPr>
        <w:t>obtenu</w:t>
      </w:r>
      <w:proofErr w:type="spellEnd"/>
      <w:r>
        <w:rPr>
          <w:rStyle w:val="Aucun"/>
          <w:sz w:val="24"/>
          <w:szCs w:val="24"/>
          <w:lang w:val="en-US"/>
        </w:rPr>
        <w:t xml:space="preserve"> </w:t>
      </w:r>
      <w:proofErr w:type="spellStart"/>
      <w:r>
        <w:rPr>
          <w:rStyle w:val="Aucun"/>
          <w:sz w:val="24"/>
          <w:szCs w:val="24"/>
          <w:lang w:val="en-US"/>
        </w:rPr>
        <w:t>est</w:t>
      </w:r>
      <w:proofErr w:type="spellEnd"/>
      <w:r>
        <w:rPr>
          <w:rStyle w:val="Aucun"/>
          <w:sz w:val="24"/>
          <w:szCs w:val="24"/>
          <w:lang w:val="en-US"/>
        </w:rPr>
        <w:t xml:space="preserve"> le </w:t>
      </w:r>
      <w:proofErr w:type="spellStart"/>
      <w:proofErr w:type="gramStart"/>
      <w:r>
        <w:rPr>
          <w:rStyle w:val="Aucun"/>
          <w:sz w:val="24"/>
          <w:szCs w:val="24"/>
          <w:lang w:val="en-US"/>
        </w:rPr>
        <w:t>suivant</w:t>
      </w:r>
      <w:proofErr w:type="spellEnd"/>
      <w:r>
        <w:rPr>
          <w:rStyle w:val="Aucun"/>
          <w:sz w:val="24"/>
          <w:szCs w:val="24"/>
          <w:lang w:val="en-US"/>
        </w:rPr>
        <w:t> :</w:t>
      </w:r>
      <w:proofErr w:type="gramEnd"/>
      <w:r>
        <w:rPr>
          <w:rStyle w:val="Aucun"/>
          <w:sz w:val="24"/>
          <w:szCs w:val="24"/>
          <w:lang w:val="en-US"/>
        </w:rPr>
        <w:t xml:space="preserve"> </w:t>
      </w:r>
      <w:r w:rsidRPr="00365B0C">
        <w:rPr>
          <w:rStyle w:val="Hyperlink2"/>
          <w:lang w:val="en-US"/>
        </w:rPr>
        <w:t>-92497.296875</w:t>
      </w:r>
      <w:r>
        <w:rPr>
          <w:rStyle w:val="Aucun"/>
          <w:sz w:val="24"/>
          <w:szCs w:val="24"/>
          <w:lang w:val="en-US"/>
        </w:rPr>
        <w:t xml:space="preserve"> (</w:t>
      </w:r>
      <w:r>
        <w:rPr>
          <w:rStyle w:val="Aucun"/>
          <w:i/>
          <w:iCs/>
          <w:sz w:val="24"/>
          <w:szCs w:val="24"/>
          <w:lang w:val="en-US"/>
        </w:rPr>
        <w:t>Score : Opposite of the value of X on the K-means objective which is Sum of distances of samples to their closest cluster center</w:t>
      </w:r>
      <w:r>
        <w:rPr>
          <w:rStyle w:val="Aucun"/>
          <w:sz w:val="24"/>
          <w:szCs w:val="24"/>
          <w:lang w:val="en-US"/>
        </w:rPr>
        <w:t xml:space="preserve">). </w:t>
      </w:r>
      <w:r>
        <w:rPr>
          <w:rStyle w:val="Aucun"/>
          <w:sz w:val="24"/>
          <w:szCs w:val="24"/>
        </w:rPr>
        <w:t>Cette valeur nous semble difficile à expliquer.</w:t>
      </w:r>
    </w:p>
    <w:p w:rsidR="001B5E2A" w:rsidRDefault="001B5E2A">
      <w:pPr>
        <w:pStyle w:val="Corps"/>
        <w:jc w:val="both"/>
        <w:rPr>
          <w:sz w:val="24"/>
          <w:szCs w:val="24"/>
        </w:rPr>
      </w:pPr>
    </w:p>
    <w:p w:rsidR="001B5E2A" w:rsidRDefault="00047D43">
      <w:pPr>
        <w:pStyle w:val="Corps"/>
        <w:jc w:val="both"/>
        <w:rPr>
          <w:rStyle w:val="Hyperlink2"/>
        </w:rPr>
      </w:pPr>
      <w:r>
        <w:rPr>
          <w:rStyle w:val="Aucun"/>
          <w:sz w:val="24"/>
          <w:szCs w:val="24"/>
        </w:rPr>
        <w:t xml:space="preserve">Le coefficient de silhouette, </w:t>
      </w:r>
      <w:proofErr w:type="spellStart"/>
      <w:r>
        <w:rPr>
          <w:rStyle w:val="Aucun"/>
          <w:i/>
          <w:iCs/>
          <w:sz w:val="24"/>
          <w:szCs w:val="24"/>
        </w:rPr>
        <w:t>Silhouette_score</w:t>
      </w:r>
      <w:proofErr w:type="spellEnd"/>
      <w:r>
        <w:rPr>
          <w:rStyle w:val="Aucun"/>
          <w:sz w:val="24"/>
          <w:szCs w:val="24"/>
        </w:rPr>
        <w:t xml:space="preserve">, obtenu vaut </w:t>
      </w:r>
      <w:proofErr w:type="spellStart"/>
      <w:r>
        <w:rPr>
          <w:rStyle w:val="Aucun"/>
          <w:sz w:val="24"/>
          <w:szCs w:val="24"/>
        </w:rPr>
        <w:t>qant</w:t>
      </w:r>
      <w:proofErr w:type="spellEnd"/>
      <w:r>
        <w:rPr>
          <w:rStyle w:val="Aucun"/>
          <w:sz w:val="24"/>
          <w:szCs w:val="24"/>
        </w:rPr>
        <w:t xml:space="preserve"> à lui </w:t>
      </w:r>
      <w:r>
        <w:rPr>
          <w:rStyle w:val="Hyperlink2"/>
        </w:rPr>
        <w:t>0.20009983</w:t>
      </w:r>
      <w:r>
        <w:rPr>
          <w:rStyle w:val="Aucun"/>
          <w:sz w:val="24"/>
          <w:szCs w:val="24"/>
        </w:rPr>
        <w:t xml:space="preserve">. Dans notre cas le score n’est pas mauvais mais ce n’est pas non plus un bon score : il pourrait certainement être amélioré </w:t>
      </w:r>
      <w:proofErr w:type="gramStart"/>
      <w:r>
        <w:rPr>
          <w:rStyle w:val="Aucun"/>
          <w:sz w:val="24"/>
          <w:szCs w:val="24"/>
        </w:rPr>
        <w:t>suite à des expériences</w:t>
      </w:r>
      <w:proofErr w:type="gramEnd"/>
      <w:r>
        <w:rPr>
          <w:rStyle w:val="Aucun"/>
          <w:sz w:val="24"/>
          <w:szCs w:val="24"/>
        </w:rPr>
        <w:t>.</w:t>
      </w:r>
    </w:p>
    <w:p w:rsidR="001B5E2A" w:rsidRDefault="001B5E2A">
      <w:pPr>
        <w:pStyle w:val="Corps"/>
        <w:jc w:val="both"/>
        <w:rPr>
          <w:sz w:val="24"/>
          <w:szCs w:val="24"/>
        </w:rPr>
      </w:pPr>
    </w:p>
    <w:p w:rsidR="001B5E2A" w:rsidRDefault="00047D43">
      <w:pPr>
        <w:pStyle w:val="Corps"/>
        <w:jc w:val="both"/>
        <w:rPr>
          <w:rStyle w:val="Hyperlink2"/>
        </w:rPr>
      </w:pPr>
      <w:r>
        <w:rPr>
          <w:rStyle w:val="Aucun"/>
          <w:sz w:val="24"/>
          <w:szCs w:val="24"/>
        </w:rPr>
        <w:t>Le clustering donne le graphe suivant :</w:t>
      </w:r>
    </w:p>
    <w:p w:rsidR="001B5E2A" w:rsidRDefault="001B5E2A">
      <w:pPr>
        <w:pStyle w:val="Corps"/>
        <w:spacing w:after="240"/>
        <w:ind w:left="360"/>
        <w:jc w:val="both"/>
        <w:rPr>
          <w:sz w:val="24"/>
          <w:szCs w:val="24"/>
        </w:rPr>
      </w:pPr>
    </w:p>
    <w:p w:rsidR="001B5E2A" w:rsidRDefault="00047D43">
      <w:pPr>
        <w:pStyle w:val="Corps"/>
        <w:spacing w:before="240" w:after="240"/>
        <w:jc w:val="center"/>
        <w:rPr>
          <w:rStyle w:val="Aucun"/>
          <w:b/>
          <w:bCs/>
          <w:sz w:val="30"/>
          <w:szCs w:val="30"/>
        </w:rPr>
      </w:pPr>
      <w:r>
        <w:rPr>
          <w:rStyle w:val="Aucun"/>
          <w:noProof/>
          <w:sz w:val="24"/>
          <w:szCs w:val="24"/>
        </w:rPr>
        <w:drawing>
          <wp:inline distT="0" distB="0" distL="0" distR="0">
            <wp:extent cx="3111661" cy="2095608"/>
            <wp:effectExtent l="0" t="0" r="0" b="0"/>
            <wp:docPr id="1073741873" name="officeArt object"/>
            <wp:cNvGraphicFramePr/>
            <a:graphic xmlns:a="http://schemas.openxmlformats.org/drawingml/2006/main">
              <a:graphicData uri="http://schemas.openxmlformats.org/drawingml/2006/picture">
                <pic:pic xmlns:pic="http://schemas.openxmlformats.org/drawingml/2006/picture">
                  <pic:nvPicPr>
                    <pic:cNvPr id="1073741873" name="image46.png"/>
                    <pic:cNvPicPr>
                      <a:picLocks noChangeAspect="1"/>
                    </pic:cNvPicPr>
                  </pic:nvPicPr>
                  <pic:blipFill>
                    <a:blip r:embed="rId66">
                      <a:extLst/>
                    </a:blip>
                    <a:stretch>
                      <a:fillRect/>
                    </a:stretch>
                  </pic:blipFill>
                  <pic:spPr>
                    <a:xfrm>
                      <a:off x="0" y="0"/>
                      <a:ext cx="3111661" cy="2095608"/>
                    </a:xfrm>
                    <a:prstGeom prst="rect">
                      <a:avLst/>
                    </a:prstGeom>
                    <a:ln w="9525" cap="flat">
                      <a:solidFill>
                        <a:srgbClr val="0D0D0D"/>
                      </a:solidFill>
                      <a:prstDash val="solid"/>
                      <a:round/>
                    </a:ln>
                    <a:effectLst/>
                  </pic:spPr>
                </pic:pic>
              </a:graphicData>
            </a:graphic>
          </wp:inline>
        </w:drawing>
      </w:r>
    </w:p>
    <w:p w:rsidR="001B5E2A" w:rsidRDefault="00047D43">
      <w:pPr>
        <w:pStyle w:val="Corps"/>
        <w:jc w:val="center"/>
        <w:rPr>
          <w:rStyle w:val="Hyperlink2"/>
        </w:rPr>
      </w:pPr>
      <w:r>
        <w:rPr>
          <w:rStyle w:val="Aucun"/>
          <w:sz w:val="24"/>
          <w:szCs w:val="24"/>
        </w:rPr>
        <w:t xml:space="preserve">            </w:t>
      </w:r>
      <w:r>
        <w:rPr>
          <w:rStyle w:val="Hyperlink2"/>
          <w:lang w:val="it-IT"/>
        </w:rPr>
        <w:t xml:space="preserve">Figure </w:t>
      </w:r>
      <w:r>
        <w:rPr>
          <w:rStyle w:val="Aucun"/>
          <w:sz w:val="24"/>
          <w:szCs w:val="24"/>
        </w:rPr>
        <w:t>4.12</w:t>
      </w:r>
      <w:r>
        <w:rPr>
          <w:rStyle w:val="Hyperlink2"/>
        </w:rPr>
        <w:t xml:space="preserve"> </w:t>
      </w:r>
      <w:proofErr w:type="spellStart"/>
      <w:r>
        <w:rPr>
          <w:rStyle w:val="Aucun"/>
          <w:sz w:val="24"/>
          <w:szCs w:val="24"/>
        </w:rPr>
        <w:t>Clusterisation</w:t>
      </w:r>
      <w:proofErr w:type="spellEnd"/>
      <w:r>
        <w:rPr>
          <w:rStyle w:val="Aucun"/>
          <w:sz w:val="24"/>
          <w:szCs w:val="24"/>
        </w:rPr>
        <w:t xml:space="preserve"> du modèle K-</w:t>
      </w:r>
      <w:proofErr w:type="spellStart"/>
      <w:r>
        <w:rPr>
          <w:rStyle w:val="Aucun"/>
          <w:sz w:val="24"/>
          <w:szCs w:val="24"/>
        </w:rPr>
        <w:t>Means</w:t>
      </w:r>
      <w:proofErr w:type="spellEnd"/>
      <w:r>
        <w:rPr>
          <w:rStyle w:val="Aucun"/>
          <w:sz w:val="24"/>
          <w:szCs w:val="24"/>
        </w:rPr>
        <w:t xml:space="preserve"> (K=3)</w:t>
      </w:r>
    </w:p>
    <w:p w:rsidR="001B5E2A" w:rsidRDefault="001B5E2A">
      <w:pPr>
        <w:pStyle w:val="Corps"/>
        <w:jc w:val="center"/>
        <w:rPr>
          <w:sz w:val="24"/>
          <w:szCs w:val="24"/>
        </w:rPr>
      </w:pPr>
    </w:p>
    <w:p w:rsidR="001B5E2A" w:rsidRDefault="00047D43">
      <w:pPr>
        <w:pStyle w:val="Corps"/>
        <w:jc w:val="both"/>
        <w:rPr>
          <w:rStyle w:val="Hyperlink2"/>
        </w:rPr>
      </w:pPr>
      <w:r>
        <w:rPr>
          <w:rStyle w:val="Aucun"/>
          <w:sz w:val="24"/>
          <w:szCs w:val="24"/>
        </w:rPr>
        <w:t>En rouge nous visualisons les centroïdes de chaque cluster : ils sont proches. Le graphe est difficilement interprétable, nous utilisons donc une approche T-SNE et une approche d’analyse en composantes principales (PCA) pour projeter dans un espace 2D.</w:t>
      </w:r>
    </w:p>
    <w:p w:rsidR="001B5E2A" w:rsidRDefault="001B5E2A">
      <w:pPr>
        <w:pStyle w:val="Corps"/>
        <w:jc w:val="both"/>
        <w:rPr>
          <w:sz w:val="24"/>
          <w:szCs w:val="24"/>
        </w:rPr>
      </w:pPr>
    </w:p>
    <w:p w:rsidR="001B5E2A" w:rsidRDefault="00047D43">
      <w:pPr>
        <w:pStyle w:val="Corps"/>
        <w:spacing w:before="240" w:after="240"/>
        <w:jc w:val="both"/>
        <w:rPr>
          <w:rStyle w:val="Aucun"/>
          <w:b/>
          <w:bCs/>
          <w:sz w:val="30"/>
          <w:szCs w:val="30"/>
        </w:rPr>
      </w:pPr>
      <w:r>
        <w:rPr>
          <w:rStyle w:val="Aucun"/>
          <w:noProof/>
          <w:sz w:val="24"/>
          <w:szCs w:val="24"/>
        </w:rPr>
        <w:lastRenderedPageBreak/>
        <w:drawing>
          <wp:inline distT="0" distB="0" distL="0" distR="0">
            <wp:extent cx="2782240" cy="1942873"/>
            <wp:effectExtent l="0" t="0" r="0" b="0"/>
            <wp:docPr id="1073741874" name="officeArt object"/>
            <wp:cNvGraphicFramePr/>
            <a:graphic xmlns:a="http://schemas.openxmlformats.org/drawingml/2006/main">
              <a:graphicData uri="http://schemas.openxmlformats.org/drawingml/2006/picture">
                <pic:pic xmlns:pic="http://schemas.openxmlformats.org/drawingml/2006/picture">
                  <pic:nvPicPr>
                    <pic:cNvPr id="1073741874" name="image47.png"/>
                    <pic:cNvPicPr>
                      <a:picLocks noChangeAspect="1"/>
                    </pic:cNvPicPr>
                  </pic:nvPicPr>
                  <pic:blipFill>
                    <a:blip r:embed="rId67">
                      <a:extLst/>
                    </a:blip>
                    <a:stretch>
                      <a:fillRect/>
                    </a:stretch>
                  </pic:blipFill>
                  <pic:spPr>
                    <a:xfrm>
                      <a:off x="0" y="0"/>
                      <a:ext cx="2782240" cy="1942873"/>
                    </a:xfrm>
                    <a:prstGeom prst="rect">
                      <a:avLst/>
                    </a:prstGeom>
                    <a:ln w="9525" cap="flat">
                      <a:solidFill>
                        <a:srgbClr val="0D0D0D"/>
                      </a:solidFill>
                      <a:prstDash val="solid"/>
                      <a:round/>
                    </a:ln>
                    <a:effectLst/>
                  </pic:spPr>
                </pic:pic>
              </a:graphicData>
            </a:graphic>
          </wp:inline>
        </w:drawing>
      </w:r>
      <w:r>
        <w:rPr>
          <w:rStyle w:val="Aucun"/>
          <w:noProof/>
          <w:sz w:val="24"/>
          <w:szCs w:val="24"/>
        </w:rPr>
        <w:drawing>
          <wp:inline distT="0" distB="0" distL="0" distR="0">
            <wp:extent cx="2628900" cy="1945386"/>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48.png"/>
                    <pic:cNvPicPr>
                      <a:picLocks noChangeAspect="1"/>
                    </pic:cNvPicPr>
                  </pic:nvPicPr>
                  <pic:blipFill>
                    <a:blip r:embed="rId68">
                      <a:extLst/>
                    </a:blip>
                    <a:stretch>
                      <a:fillRect/>
                    </a:stretch>
                  </pic:blipFill>
                  <pic:spPr>
                    <a:xfrm>
                      <a:off x="0" y="0"/>
                      <a:ext cx="2628900" cy="1945386"/>
                    </a:xfrm>
                    <a:prstGeom prst="rect">
                      <a:avLst/>
                    </a:prstGeom>
                    <a:ln w="9525" cap="flat">
                      <a:solidFill>
                        <a:srgbClr val="0D0D0D"/>
                      </a:solidFill>
                      <a:prstDash val="solid"/>
                      <a:round/>
                    </a:ln>
                    <a:effectLst/>
                  </pic:spPr>
                </pic:pic>
              </a:graphicData>
            </a:graphic>
          </wp:inline>
        </w:drawing>
      </w:r>
    </w:p>
    <w:p w:rsidR="001B5E2A" w:rsidRDefault="00047D43">
      <w:pPr>
        <w:pStyle w:val="Corps"/>
        <w:spacing w:before="240" w:after="240"/>
        <w:ind w:firstLine="720"/>
        <w:jc w:val="center"/>
        <w:rPr>
          <w:rStyle w:val="Aucun"/>
          <w:b/>
          <w:bCs/>
          <w:sz w:val="30"/>
          <w:szCs w:val="30"/>
        </w:rPr>
      </w:pPr>
      <w:r>
        <w:rPr>
          <w:rStyle w:val="Hyperlink2"/>
          <w:lang w:val="it-IT"/>
        </w:rPr>
        <w:t xml:space="preserve">Figure </w:t>
      </w:r>
      <w:r>
        <w:rPr>
          <w:rStyle w:val="Aucun"/>
          <w:sz w:val="24"/>
          <w:szCs w:val="24"/>
        </w:rPr>
        <w:t>4.13</w:t>
      </w:r>
      <w:r>
        <w:rPr>
          <w:rStyle w:val="Hyperlink2"/>
        </w:rPr>
        <w:t xml:space="preserve"> </w:t>
      </w:r>
      <w:r>
        <w:rPr>
          <w:rStyle w:val="Aucun"/>
          <w:sz w:val="24"/>
          <w:szCs w:val="24"/>
        </w:rPr>
        <w:t>Visualisation des clusters (T-SNE et PCA)</w:t>
      </w:r>
    </w:p>
    <w:p w:rsidR="001B5E2A" w:rsidRDefault="001B5E2A">
      <w:pPr>
        <w:pStyle w:val="Corps"/>
        <w:spacing w:before="240" w:after="240"/>
        <w:jc w:val="both"/>
        <w:rPr>
          <w:rStyle w:val="Aucun"/>
          <w:b/>
          <w:bCs/>
          <w:sz w:val="30"/>
          <w:szCs w:val="30"/>
        </w:rPr>
      </w:pPr>
    </w:p>
    <w:p w:rsidR="001B5E2A" w:rsidRDefault="00047D43">
      <w:pPr>
        <w:pStyle w:val="Corps"/>
        <w:jc w:val="both"/>
        <w:rPr>
          <w:rStyle w:val="Hyperlink2"/>
        </w:rPr>
      </w:pPr>
      <w:r>
        <w:rPr>
          <w:rStyle w:val="Aucun"/>
          <w:sz w:val="24"/>
          <w:szCs w:val="24"/>
        </w:rPr>
        <w:t xml:space="preserve">Si l’on regarde les résultats de variances des composantes on obtient : </w:t>
      </w:r>
    </w:p>
    <w:p w:rsidR="001B5E2A" w:rsidRPr="00365B0C" w:rsidRDefault="00047D43">
      <w:pPr>
        <w:pStyle w:val="Corps"/>
        <w:jc w:val="both"/>
        <w:rPr>
          <w:rStyle w:val="Hyperlink2"/>
          <w:lang w:val="en-US"/>
        </w:rPr>
      </w:pPr>
      <w:proofErr w:type="spellStart"/>
      <w:r>
        <w:rPr>
          <w:rStyle w:val="Aucun"/>
          <w:sz w:val="24"/>
          <w:szCs w:val="24"/>
          <w:lang w:val="en-US"/>
        </w:rPr>
        <w:t>model_</w:t>
      </w:r>
      <w:proofErr w:type="gramStart"/>
      <w:r>
        <w:rPr>
          <w:rStyle w:val="Aucun"/>
          <w:sz w:val="24"/>
          <w:szCs w:val="24"/>
          <w:lang w:val="en-US"/>
        </w:rPr>
        <w:t>pca.explained</w:t>
      </w:r>
      <w:proofErr w:type="gramEnd"/>
      <w:r>
        <w:rPr>
          <w:rStyle w:val="Aucun"/>
          <w:sz w:val="24"/>
          <w:szCs w:val="24"/>
          <w:lang w:val="en-US"/>
        </w:rPr>
        <w:t>_variance_ratio</w:t>
      </w:r>
      <w:proofErr w:type="spellEnd"/>
      <w:r>
        <w:rPr>
          <w:rStyle w:val="Aucun"/>
          <w:sz w:val="24"/>
          <w:szCs w:val="24"/>
          <w:lang w:val="en-US"/>
        </w:rPr>
        <w:t>_  array([0.05702673, 0.04489018])</w:t>
      </w:r>
    </w:p>
    <w:p w:rsidR="001B5E2A" w:rsidRDefault="00047D43">
      <w:pPr>
        <w:pStyle w:val="Corps"/>
        <w:jc w:val="both"/>
        <w:rPr>
          <w:rStyle w:val="Hyperlink2"/>
        </w:rPr>
      </w:pPr>
      <w:r>
        <w:rPr>
          <w:rStyle w:val="Aucun"/>
          <w:sz w:val="24"/>
          <w:szCs w:val="24"/>
        </w:rPr>
        <w:t xml:space="preserve">Soit une somme sur les deux composantes qui donne à peu près 10%, ce qui est faible. </w:t>
      </w:r>
    </w:p>
    <w:p w:rsidR="001B5E2A" w:rsidRDefault="001B5E2A">
      <w:pPr>
        <w:pStyle w:val="Corps"/>
        <w:jc w:val="both"/>
        <w:rPr>
          <w:sz w:val="24"/>
          <w:szCs w:val="24"/>
        </w:rPr>
      </w:pPr>
    </w:p>
    <w:p w:rsidR="001B5E2A" w:rsidRDefault="00047D43">
      <w:pPr>
        <w:pStyle w:val="Corps"/>
        <w:spacing w:before="240" w:after="240"/>
        <w:jc w:val="both"/>
        <w:rPr>
          <w:rStyle w:val="Hyperlink2"/>
        </w:rPr>
      </w:pPr>
      <w:r>
        <w:rPr>
          <w:rStyle w:val="Aucun"/>
          <w:sz w:val="24"/>
          <w:szCs w:val="24"/>
        </w:rPr>
        <w:t xml:space="preserve">Une fois la </w:t>
      </w:r>
      <w:proofErr w:type="spellStart"/>
      <w:r>
        <w:rPr>
          <w:rStyle w:val="Aucun"/>
          <w:sz w:val="24"/>
          <w:szCs w:val="24"/>
        </w:rPr>
        <w:t>clusterisation</w:t>
      </w:r>
      <w:proofErr w:type="spellEnd"/>
      <w:r>
        <w:rPr>
          <w:rStyle w:val="Aucun"/>
          <w:sz w:val="24"/>
          <w:szCs w:val="24"/>
        </w:rPr>
        <w:t xml:space="preserve"> effectuée nous nous sommes intéressées à ces clusters en essayant d’analyser de plus près. Nous présentons un exemple d’échantillon de données :</w:t>
      </w:r>
    </w:p>
    <w:p w:rsidR="001B5E2A" w:rsidRDefault="00047D43">
      <w:pPr>
        <w:pStyle w:val="Corps"/>
        <w:spacing w:before="240" w:after="240"/>
        <w:jc w:val="center"/>
        <w:rPr>
          <w:rStyle w:val="Hyperlink2"/>
        </w:rPr>
      </w:pPr>
      <w:r>
        <w:rPr>
          <w:rStyle w:val="Aucun"/>
          <w:noProof/>
          <w:sz w:val="24"/>
          <w:szCs w:val="24"/>
        </w:rPr>
        <w:drawing>
          <wp:inline distT="0" distB="0" distL="0" distR="0">
            <wp:extent cx="2952902" cy="2101958"/>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49.png"/>
                    <pic:cNvPicPr>
                      <a:picLocks noChangeAspect="1"/>
                    </pic:cNvPicPr>
                  </pic:nvPicPr>
                  <pic:blipFill>
                    <a:blip r:embed="rId69">
                      <a:extLst/>
                    </a:blip>
                    <a:stretch>
                      <a:fillRect/>
                    </a:stretch>
                  </pic:blipFill>
                  <pic:spPr>
                    <a:xfrm>
                      <a:off x="0" y="0"/>
                      <a:ext cx="2952902" cy="2101958"/>
                    </a:xfrm>
                    <a:prstGeom prst="rect">
                      <a:avLst/>
                    </a:prstGeom>
                    <a:ln w="9525" cap="flat">
                      <a:solidFill>
                        <a:srgbClr val="0D0D0D"/>
                      </a:solidFill>
                      <a:prstDash val="solid"/>
                      <a:round/>
                    </a:ln>
                    <a:effectLst/>
                  </pic:spPr>
                </pic:pic>
              </a:graphicData>
            </a:graphic>
          </wp:inline>
        </w:drawing>
      </w:r>
    </w:p>
    <w:p w:rsidR="001B5E2A" w:rsidRDefault="00047D43">
      <w:pPr>
        <w:pStyle w:val="Corps"/>
        <w:spacing w:before="240" w:after="240"/>
        <w:ind w:firstLine="720"/>
        <w:rPr>
          <w:rStyle w:val="Hyperlink2"/>
        </w:rPr>
      </w:pPr>
      <w:r>
        <w:rPr>
          <w:rStyle w:val="Aucun"/>
          <w:sz w:val="24"/>
          <w:szCs w:val="24"/>
        </w:rPr>
        <w:t xml:space="preserve">                       </w:t>
      </w:r>
      <w:r>
        <w:rPr>
          <w:rStyle w:val="Hyperlink2"/>
          <w:lang w:val="it-IT"/>
        </w:rPr>
        <w:t xml:space="preserve">Figure </w:t>
      </w:r>
      <w:r>
        <w:rPr>
          <w:rStyle w:val="Aucun"/>
          <w:sz w:val="24"/>
          <w:szCs w:val="24"/>
        </w:rPr>
        <w:t>4.13</w:t>
      </w:r>
      <w:r>
        <w:rPr>
          <w:rStyle w:val="Hyperlink2"/>
        </w:rPr>
        <w:t xml:space="preserve"> </w:t>
      </w:r>
      <w:r>
        <w:rPr>
          <w:rStyle w:val="Aucun"/>
          <w:sz w:val="24"/>
          <w:szCs w:val="24"/>
        </w:rPr>
        <w:t xml:space="preserve">Visualisation de quelques </w:t>
      </w:r>
      <w:proofErr w:type="spellStart"/>
      <w:r>
        <w:rPr>
          <w:rStyle w:val="Aucun"/>
          <w:sz w:val="24"/>
          <w:szCs w:val="24"/>
        </w:rPr>
        <w:t>tokens</w:t>
      </w:r>
      <w:proofErr w:type="spellEnd"/>
    </w:p>
    <w:p w:rsidR="001B5E2A" w:rsidRDefault="001B5E2A">
      <w:pPr>
        <w:pStyle w:val="Corps"/>
        <w:spacing w:before="240" w:after="240"/>
        <w:ind w:firstLine="720"/>
        <w:rPr>
          <w:sz w:val="24"/>
          <w:szCs w:val="24"/>
        </w:rPr>
      </w:pPr>
    </w:p>
    <w:p w:rsidR="001B5E2A" w:rsidRDefault="00047D43">
      <w:pPr>
        <w:pStyle w:val="Corps"/>
        <w:jc w:val="both"/>
        <w:rPr>
          <w:rStyle w:val="Aucun"/>
          <w:sz w:val="24"/>
          <w:szCs w:val="24"/>
        </w:rPr>
      </w:pPr>
      <w:r>
        <w:rPr>
          <w:rStyle w:val="Aucun"/>
          <w:sz w:val="24"/>
          <w:szCs w:val="24"/>
        </w:rPr>
        <w:t xml:space="preserve">A première vue, il semble un peu compliqué d’extraire automatiquement des tendances/liens pour automatiser cette tâche à partir des calculs obtenus. En effet, </w:t>
      </w:r>
      <w:r>
        <w:rPr>
          <w:rStyle w:val="Hyperlink2"/>
        </w:rPr>
        <w:t>bien que l'</w:t>
      </w:r>
      <w:proofErr w:type="spellStart"/>
      <w:r>
        <w:rPr>
          <w:rStyle w:val="Hyperlink2"/>
        </w:rPr>
        <w:t>embedding</w:t>
      </w:r>
      <w:proofErr w:type="spellEnd"/>
      <w:r>
        <w:rPr>
          <w:rStyle w:val="Hyperlink2"/>
        </w:rPr>
        <w:t xml:space="preserve"> rapproche parfois les verbes ou </w:t>
      </w:r>
      <w:proofErr w:type="spellStart"/>
      <w:r>
        <w:rPr>
          <w:rStyle w:val="Hyperlink2"/>
        </w:rPr>
        <w:t>ustenciles</w:t>
      </w:r>
      <w:proofErr w:type="spellEnd"/>
      <w:r>
        <w:rPr>
          <w:rStyle w:val="Aucun"/>
          <w:sz w:val="24"/>
          <w:szCs w:val="24"/>
        </w:rPr>
        <w:t xml:space="preserve"> ou ingrédients ou même unités</w:t>
      </w:r>
      <w:r>
        <w:rPr>
          <w:rStyle w:val="Hyperlink2"/>
        </w:rPr>
        <w:t xml:space="preserve">, il reste cependant beaucoup </w:t>
      </w:r>
      <w:r>
        <w:rPr>
          <w:rStyle w:val="Aucun"/>
          <w:sz w:val="24"/>
          <w:szCs w:val="24"/>
        </w:rPr>
        <w:t xml:space="preserve">trop </w:t>
      </w:r>
      <w:r>
        <w:rPr>
          <w:rStyle w:val="Hyperlink2"/>
        </w:rPr>
        <w:t>de mélange.</w:t>
      </w:r>
      <w:r>
        <w:rPr>
          <w:rStyle w:val="Aucun"/>
          <w:sz w:val="24"/>
          <w:szCs w:val="24"/>
        </w:rPr>
        <w:t xml:space="preserve"> </w:t>
      </w:r>
      <w:r w:rsidRPr="00365B0C">
        <w:rPr>
          <w:rStyle w:val="Hyperlink2"/>
        </w:rPr>
        <w:t>L'</w:t>
      </w:r>
      <w:proofErr w:type="spellStart"/>
      <w:r w:rsidRPr="00365B0C">
        <w:rPr>
          <w:rStyle w:val="Hyperlink2"/>
        </w:rPr>
        <w:t>embedding</w:t>
      </w:r>
      <w:proofErr w:type="spellEnd"/>
      <w:r w:rsidRPr="00365B0C">
        <w:rPr>
          <w:rStyle w:val="Hyperlink2"/>
        </w:rPr>
        <w:t xml:space="preserve"> </w:t>
      </w:r>
      <w:r>
        <w:rPr>
          <w:rStyle w:val="Hyperlink2"/>
        </w:rPr>
        <w:t xml:space="preserve">à </w:t>
      </w:r>
      <w:r>
        <w:rPr>
          <w:rStyle w:val="Hyperlink2"/>
          <w:lang w:val="sv-SE"/>
        </w:rPr>
        <w:t xml:space="preserve">ce stade </w:t>
      </w:r>
      <w:r>
        <w:rPr>
          <w:rStyle w:val="Hyperlink2"/>
        </w:rPr>
        <w:t>à l'échelle des mots n'est pas concluant</w:t>
      </w:r>
      <w:r>
        <w:rPr>
          <w:rStyle w:val="Aucun"/>
          <w:sz w:val="24"/>
          <w:szCs w:val="24"/>
        </w:rPr>
        <w:t xml:space="preserve">. Peut-être faudrait-il jouer sur les valeurs </w:t>
      </w:r>
      <w:r>
        <w:rPr>
          <w:rStyle w:val="Aucun"/>
          <w:sz w:val="24"/>
          <w:szCs w:val="24"/>
        </w:rPr>
        <w:lastRenderedPageBreak/>
        <w:t xml:space="preserve">fournies par le </w:t>
      </w:r>
      <w:proofErr w:type="spellStart"/>
      <w:r>
        <w:rPr>
          <w:rStyle w:val="Aucun"/>
          <w:sz w:val="24"/>
          <w:szCs w:val="24"/>
        </w:rPr>
        <w:t>embedding</w:t>
      </w:r>
      <w:proofErr w:type="spellEnd"/>
      <w:r>
        <w:rPr>
          <w:rStyle w:val="Aucun"/>
          <w:sz w:val="24"/>
          <w:szCs w:val="24"/>
        </w:rPr>
        <w:t xml:space="preserve"> mais aussi faire une </w:t>
      </w:r>
      <w:proofErr w:type="spellStart"/>
      <w:r>
        <w:rPr>
          <w:rStyle w:val="Aucun"/>
          <w:sz w:val="24"/>
          <w:szCs w:val="24"/>
        </w:rPr>
        <w:t>clusterisation</w:t>
      </w:r>
      <w:proofErr w:type="spellEnd"/>
      <w:r>
        <w:rPr>
          <w:rStyle w:val="Aucun"/>
          <w:sz w:val="24"/>
          <w:szCs w:val="24"/>
        </w:rPr>
        <w:t xml:space="preserve"> à l’échelle de la phrase comme pour les ingrédients. C’est ce que propose à peu près [1].</w:t>
      </w:r>
    </w:p>
    <w:p w:rsidR="00EA2735" w:rsidRDefault="00EA2735">
      <w:pPr>
        <w:pStyle w:val="Corps"/>
        <w:jc w:val="both"/>
        <w:rPr>
          <w:rStyle w:val="Aucun"/>
          <w:sz w:val="24"/>
          <w:szCs w:val="24"/>
        </w:rPr>
      </w:pPr>
    </w:p>
    <w:p w:rsidR="00EA2735" w:rsidRDefault="006D2BC2">
      <w:pPr>
        <w:pStyle w:val="Corps"/>
        <w:jc w:val="both"/>
        <w:rPr>
          <w:rStyle w:val="Aucun"/>
          <w:sz w:val="24"/>
          <w:szCs w:val="24"/>
        </w:rPr>
      </w:pPr>
      <w:r>
        <w:rPr>
          <w:rStyle w:val="Aucun"/>
          <w:sz w:val="24"/>
          <w:szCs w:val="24"/>
        </w:rPr>
        <w:t>Nous avons malgré tout tenté d’entrainer un modèle en prenant en considération des verbes, des ustensiles, des ingrédients et des quantités</w:t>
      </w:r>
      <w:r>
        <w:rPr>
          <w:rStyle w:val="Aucun"/>
          <w:sz w:val="24"/>
          <w:szCs w:val="24"/>
        </w:rPr>
        <w:t xml:space="preserve"> que nous avions </w:t>
      </w:r>
      <w:r w:rsidR="000C5A21">
        <w:rPr>
          <w:rStyle w:val="Aucun"/>
          <w:sz w:val="24"/>
          <w:szCs w:val="24"/>
        </w:rPr>
        <w:t xml:space="preserve">créé à partir de </w:t>
      </w:r>
      <w:proofErr w:type="spellStart"/>
      <w:r w:rsidR="000C5A21">
        <w:rPr>
          <w:rStyle w:val="Aucun"/>
          <w:sz w:val="24"/>
          <w:szCs w:val="24"/>
        </w:rPr>
        <w:t>spaCy</w:t>
      </w:r>
      <w:proofErr w:type="spellEnd"/>
      <w:r w:rsidR="000C5A21">
        <w:rPr>
          <w:rStyle w:val="Aucun"/>
          <w:sz w:val="24"/>
          <w:szCs w:val="24"/>
        </w:rPr>
        <w:t>, de notre résultat d’entr</w:t>
      </w:r>
      <w:r w:rsidR="00010E70">
        <w:rPr>
          <w:rStyle w:val="Aucun"/>
          <w:sz w:val="24"/>
          <w:szCs w:val="24"/>
        </w:rPr>
        <w:t>ai</w:t>
      </w:r>
      <w:r w:rsidR="000C5A21">
        <w:rPr>
          <w:rStyle w:val="Aucun"/>
          <w:sz w:val="24"/>
          <w:szCs w:val="24"/>
        </w:rPr>
        <w:t>nement mais aussi à partir du web</w:t>
      </w:r>
      <w:r>
        <w:rPr>
          <w:rStyle w:val="Aucun"/>
          <w:sz w:val="24"/>
          <w:szCs w:val="24"/>
        </w:rPr>
        <w:t>.</w:t>
      </w:r>
      <w:r>
        <w:rPr>
          <w:rStyle w:val="Aucun"/>
          <w:sz w:val="24"/>
          <w:szCs w:val="24"/>
        </w:rPr>
        <w:t xml:space="preserve"> Le</w:t>
      </w:r>
      <w:r w:rsidR="00010E70">
        <w:rPr>
          <w:rStyle w:val="Aucun"/>
          <w:sz w:val="24"/>
          <w:szCs w:val="24"/>
        </w:rPr>
        <w:t>s</w:t>
      </w:r>
      <w:r>
        <w:rPr>
          <w:rStyle w:val="Aucun"/>
          <w:sz w:val="24"/>
          <w:szCs w:val="24"/>
        </w:rPr>
        <w:t xml:space="preserve"> résultat</w:t>
      </w:r>
      <w:r w:rsidR="00010E70">
        <w:rPr>
          <w:rStyle w:val="Aucun"/>
          <w:sz w:val="24"/>
          <w:szCs w:val="24"/>
        </w:rPr>
        <w:t>s</w:t>
      </w:r>
      <w:r>
        <w:rPr>
          <w:rStyle w:val="Aucun"/>
          <w:sz w:val="24"/>
          <w:szCs w:val="24"/>
        </w:rPr>
        <w:t xml:space="preserve"> de convergence </w:t>
      </w:r>
      <w:r w:rsidR="00010E70">
        <w:rPr>
          <w:rStyle w:val="Aucun"/>
          <w:sz w:val="24"/>
          <w:szCs w:val="24"/>
        </w:rPr>
        <w:t>sont</w:t>
      </w:r>
      <w:r>
        <w:rPr>
          <w:rStyle w:val="Aucun"/>
          <w:sz w:val="24"/>
          <w:szCs w:val="24"/>
        </w:rPr>
        <w:t xml:space="preserve"> donné</w:t>
      </w:r>
      <w:r w:rsidR="00010E70">
        <w:rPr>
          <w:rStyle w:val="Aucun"/>
          <w:sz w:val="24"/>
          <w:szCs w:val="24"/>
        </w:rPr>
        <w:t>s</w:t>
      </w:r>
      <w:r>
        <w:rPr>
          <w:rStyle w:val="Aucun"/>
          <w:sz w:val="24"/>
          <w:szCs w:val="24"/>
        </w:rPr>
        <w:t xml:space="preserve"> par l</w:t>
      </w:r>
      <w:r w:rsidR="00010E70">
        <w:rPr>
          <w:rStyle w:val="Aucun"/>
          <w:sz w:val="24"/>
          <w:szCs w:val="24"/>
        </w:rPr>
        <w:t>a</w:t>
      </w:r>
      <w:r>
        <w:rPr>
          <w:rStyle w:val="Aucun"/>
          <w:sz w:val="24"/>
          <w:szCs w:val="24"/>
        </w:rPr>
        <w:t xml:space="preserve"> </w:t>
      </w:r>
      <w:r w:rsidR="000C5A21">
        <w:rPr>
          <w:rStyle w:val="Aucun"/>
          <w:sz w:val="24"/>
          <w:szCs w:val="24"/>
        </w:rPr>
        <w:t>F</w:t>
      </w:r>
      <w:r>
        <w:rPr>
          <w:rStyle w:val="Aucun"/>
          <w:sz w:val="24"/>
          <w:szCs w:val="24"/>
        </w:rPr>
        <w:t xml:space="preserve">igure </w:t>
      </w:r>
      <w:r w:rsidR="000C5A21">
        <w:rPr>
          <w:rStyle w:val="Aucun"/>
          <w:sz w:val="24"/>
          <w:szCs w:val="24"/>
        </w:rPr>
        <w:t>4.14. Son évaluation est donnée par l</w:t>
      </w:r>
      <w:r w:rsidR="00010E70">
        <w:rPr>
          <w:rStyle w:val="Aucun"/>
          <w:sz w:val="24"/>
          <w:szCs w:val="24"/>
        </w:rPr>
        <w:t>es</w:t>
      </w:r>
      <w:r w:rsidR="000C5A21">
        <w:rPr>
          <w:rStyle w:val="Aucun"/>
          <w:sz w:val="24"/>
          <w:szCs w:val="24"/>
        </w:rPr>
        <w:t xml:space="preserve"> Figur</w:t>
      </w:r>
      <w:r w:rsidR="00010E70">
        <w:rPr>
          <w:rStyle w:val="Aucun"/>
          <w:sz w:val="24"/>
          <w:szCs w:val="24"/>
        </w:rPr>
        <w:t>es</w:t>
      </w:r>
      <w:r w:rsidR="000C5A21">
        <w:rPr>
          <w:rStyle w:val="Aucun"/>
          <w:sz w:val="24"/>
          <w:szCs w:val="24"/>
        </w:rPr>
        <w:t xml:space="preserve"> 4.15 et</w:t>
      </w:r>
      <w:r w:rsidR="00010E70">
        <w:rPr>
          <w:rStyle w:val="Aucun"/>
          <w:sz w:val="24"/>
          <w:szCs w:val="24"/>
        </w:rPr>
        <w:t xml:space="preserve"> 4.16. Un</w:t>
      </w:r>
      <w:r w:rsidR="000C5A21">
        <w:rPr>
          <w:rStyle w:val="Aucun"/>
          <w:sz w:val="24"/>
          <w:szCs w:val="24"/>
        </w:rPr>
        <w:t>e visualisation des résultats</w:t>
      </w:r>
      <w:r w:rsidR="001A293D">
        <w:rPr>
          <w:rStyle w:val="Aucun"/>
          <w:sz w:val="24"/>
          <w:szCs w:val="24"/>
        </w:rPr>
        <w:t xml:space="preserve"> d’évaluation</w:t>
      </w:r>
      <w:r w:rsidR="000C5A21">
        <w:rPr>
          <w:rStyle w:val="Aucun"/>
          <w:sz w:val="24"/>
          <w:szCs w:val="24"/>
        </w:rPr>
        <w:t xml:space="preserve"> </w:t>
      </w:r>
      <w:r w:rsidR="001A293D">
        <w:rPr>
          <w:rStyle w:val="Aucun"/>
          <w:sz w:val="24"/>
          <w:szCs w:val="24"/>
        </w:rPr>
        <w:t xml:space="preserve">est donnée </w:t>
      </w:r>
      <w:r w:rsidR="000C5A21">
        <w:rPr>
          <w:rStyle w:val="Aucun"/>
          <w:sz w:val="24"/>
          <w:szCs w:val="24"/>
        </w:rPr>
        <w:t>par les Figures 4.1</w:t>
      </w:r>
      <w:r w:rsidR="00010E70">
        <w:rPr>
          <w:rStyle w:val="Aucun"/>
          <w:sz w:val="24"/>
          <w:szCs w:val="24"/>
        </w:rPr>
        <w:t>7</w:t>
      </w:r>
      <w:r w:rsidR="000C5A21">
        <w:rPr>
          <w:rStyle w:val="Aucun"/>
          <w:sz w:val="24"/>
          <w:szCs w:val="24"/>
        </w:rPr>
        <w:t xml:space="preserve"> et 4.1</w:t>
      </w:r>
      <w:r w:rsidR="00010E70">
        <w:rPr>
          <w:rStyle w:val="Aucun"/>
          <w:sz w:val="24"/>
          <w:szCs w:val="24"/>
        </w:rPr>
        <w:t>8</w:t>
      </w:r>
      <w:r w:rsidR="000C5A21">
        <w:rPr>
          <w:rStyle w:val="Aucun"/>
          <w:sz w:val="24"/>
          <w:szCs w:val="24"/>
        </w:rPr>
        <w:t>. Le modèle semble détecté</w:t>
      </w:r>
      <w:r w:rsidR="001A293D">
        <w:rPr>
          <w:rStyle w:val="Aucun"/>
          <w:sz w:val="24"/>
          <w:szCs w:val="24"/>
        </w:rPr>
        <w:t xml:space="preserve"> la majorité des</w:t>
      </w:r>
      <w:r w:rsidR="000C5A21">
        <w:rPr>
          <w:rStyle w:val="Aucun"/>
          <w:sz w:val="24"/>
          <w:szCs w:val="24"/>
        </w:rPr>
        <w:t xml:space="preserve"> entités nommées</w:t>
      </w:r>
      <w:r w:rsidR="0040188A">
        <w:rPr>
          <w:rStyle w:val="Aucun"/>
          <w:sz w:val="24"/>
          <w:szCs w:val="24"/>
        </w:rPr>
        <w:t xml:space="preserve"> créées</w:t>
      </w:r>
      <w:r w:rsidR="001A293D">
        <w:rPr>
          <w:rStyle w:val="Aucun"/>
          <w:sz w:val="24"/>
          <w:szCs w:val="24"/>
        </w:rPr>
        <w:t xml:space="preserve"> mais on constate quelques défauts : </w:t>
      </w:r>
      <w:r w:rsidR="001A293D" w:rsidRPr="001A293D">
        <w:rPr>
          <w:rStyle w:val="Aucun"/>
          <w:i/>
          <w:sz w:val="24"/>
          <w:szCs w:val="24"/>
        </w:rPr>
        <w:t>huile arachide</w:t>
      </w:r>
      <w:r w:rsidR="001A293D">
        <w:rPr>
          <w:rStyle w:val="Aucun"/>
          <w:sz w:val="24"/>
          <w:szCs w:val="24"/>
        </w:rPr>
        <w:t xml:space="preserve"> étant compté comme deux ingrédients par exemple</w:t>
      </w:r>
      <w:r w:rsidR="000C5A21">
        <w:rPr>
          <w:rStyle w:val="Aucun"/>
          <w:sz w:val="24"/>
          <w:szCs w:val="24"/>
        </w:rPr>
        <w:t>.</w:t>
      </w:r>
    </w:p>
    <w:p w:rsidR="006D2BC2" w:rsidRDefault="006D2BC2">
      <w:pPr>
        <w:pStyle w:val="Corps"/>
        <w:jc w:val="both"/>
        <w:rPr>
          <w:rStyle w:val="Aucun"/>
          <w:sz w:val="24"/>
          <w:szCs w:val="24"/>
        </w:rPr>
      </w:pPr>
    </w:p>
    <w:p w:rsidR="00EA2735" w:rsidRDefault="006D2BC2" w:rsidP="006D2BC2">
      <w:pPr>
        <w:pStyle w:val="Corps"/>
        <w:jc w:val="center"/>
        <w:rPr>
          <w:rStyle w:val="Aucun"/>
          <w:sz w:val="24"/>
          <w:szCs w:val="24"/>
        </w:rPr>
      </w:pPr>
      <w:r w:rsidRPr="006D2BC2">
        <w:rPr>
          <w:rStyle w:val="Aucun"/>
          <w:sz w:val="24"/>
          <w:szCs w:val="24"/>
        </w:rPr>
        <w:drawing>
          <wp:inline distT="0" distB="0" distL="0" distR="0" wp14:anchorId="3A9416C0" wp14:editId="52EB92D9">
            <wp:extent cx="5727700" cy="2825115"/>
            <wp:effectExtent l="19050" t="19050" r="25400" b="133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27700" cy="2825115"/>
                    </a:xfrm>
                    <a:prstGeom prst="rect">
                      <a:avLst/>
                    </a:prstGeom>
                    <a:ln w="9525" cap="flat">
                      <a:solidFill>
                        <a:srgbClr val="0D0D0D"/>
                      </a:solidFill>
                      <a:prstDash val="solid"/>
                      <a:round/>
                    </a:ln>
                    <a:effectLst/>
                  </pic:spPr>
                </pic:pic>
              </a:graphicData>
            </a:graphic>
          </wp:inline>
        </w:drawing>
      </w:r>
    </w:p>
    <w:p w:rsidR="006D2BC2" w:rsidRDefault="006D2BC2" w:rsidP="006D2BC2">
      <w:pPr>
        <w:pStyle w:val="Corps"/>
        <w:jc w:val="center"/>
        <w:rPr>
          <w:rStyle w:val="Hyperlink2"/>
        </w:rPr>
      </w:pPr>
      <w:r>
        <w:rPr>
          <w:rStyle w:val="Hyperlink2"/>
          <w:lang w:val="it-IT"/>
        </w:rPr>
        <w:t xml:space="preserve">Figure </w:t>
      </w:r>
      <w:r>
        <w:rPr>
          <w:rStyle w:val="Aucun"/>
          <w:sz w:val="24"/>
          <w:szCs w:val="24"/>
        </w:rPr>
        <w:t>4.1</w:t>
      </w:r>
      <w:r>
        <w:rPr>
          <w:rStyle w:val="Aucun"/>
          <w:sz w:val="24"/>
          <w:szCs w:val="24"/>
        </w:rPr>
        <w:t>4 Entrainement d’un modèle de reconnaissance des 4 EN</w:t>
      </w:r>
      <w:r>
        <w:rPr>
          <w:rStyle w:val="Hyperlink2"/>
        </w:rPr>
        <w:t xml:space="preserve"> </w:t>
      </w:r>
    </w:p>
    <w:p w:rsidR="00F06BBE" w:rsidRDefault="00F06BBE" w:rsidP="006D2BC2">
      <w:pPr>
        <w:pStyle w:val="Corps"/>
        <w:jc w:val="center"/>
        <w:rPr>
          <w:rStyle w:val="Hyperlink2"/>
        </w:rPr>
      </w:pPr>
    </w:p>
    <w:p w:rsidR="00F06BBE" w:rsidRDefault="00F06BBE" w:rsidP="006D2BC2">
      <w:pPr>
        <w:pStyle w:val="Corps"/>
        <w:jc w:val="center"/>
        <w:rPr>
          <w:rStyle w:val="Hyperlink2"/>
        </w:rPr>
      </w:pPr>
      <w:r w:rsidRPr="00F06BBE">
        <w:rPr>
          <w:rStyle w:val="Hyperlink2"/>
        </w:rPr>
        <w:drawing>
          <wp:inline distT="0" distB="0" distL="0" distR="0" wp14:anchorId="7C651438" wp14:editId="41AC1113">
            <wp:extent cx="5727700" cy="2585720"/>
            <wp:effectExtent l="19050" t="19050" r="25400" b="2413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27700" cy="2585720"/>
                    </a:xfrm>
                    <a:prstGeom prst="rect">
                      <a:avLst/>
                    </a:prstGeom>
                    <a:ln w="9525" cap="flat">
                      <a:solidFill>
                        <a:srgbClr val="0D0D0D"/>
                      </a:solidFill>
                      <a:prstDash val="solid"/>
                      <a:round/>
                    </a:ln>
                    <a:effectLst/>
                  </pic:spPr>
                </pic:pic>
              </a:graphicData>
            </a:graphic>
          </wp:inline>
        </w:drawing>
      </w:r>
    </w:p>
    <w:p w:rsidR="00F06BBE" w:rsidRDefault="00F06BBE" w:rsidP="00F06BBE">
      <w:pPr>
        <w:pStyle w:val="Corps"/>
        <w:jc w:val="center"/>
        <w:rPr>
          <w:rStyle w:val="Hyperlink2"/>
        </w:rPr>
      </w:pPr>
      <w:r>
        <w:rPr>
          <w:rStyle w:val="Hyperlink2"/>
          <w:lang w:val="it-IT"/>
        </w:rPr>
        <w:t xml:space="preserve">Figure </w:t>
      </w:r>
      <w:r>
        <w:rPr>
          <w:rStyle w:val="Aucun"/>
          <w:sz w:val="24"/>
          <w:szCs w:val="24"/>
        </w:rPr>
        <w:t>4.1</w:t>
      </w:r>
      <w:r>
        <w:rPr>
          <w:rStyle w:val="Aucun"/>
          <w:sz w:val="24"/>
          <w:szCs w:val="24"/>
        </w:rPr>
        <w:t>5</w:t>
      </w:r>
      <w:r w:rsidR="00010E70">
        <w:rPr>
          <w:rStyle w:val="Aucun"/>
          <w:sz w:val="24"/>
          <w:szCs w:val="24"/>
        </w:rPr>
        <w:t xml:space="preserve"> </w:t>
      </w:r>
      <w:r>
        <w:rPr>
          <w:rStyle w:val="Aucun"/>
          <w:sz w:val="24"/>
          <w:szCs w:val="24"/>
        </w:rPr>
        <w:t xml:space="preserve"> </w:t>
      </w:r>
      <w:r>
        <w:rPr>
          <w:rStyle w:val="Aucun"/>
          <w:sz w:val="24"/>
          <w:szCs w:val="24"/>
        </w:rPr>
        <w:t>Mesures d’évaluation du modèle NER sur les titres</w:t>
      </w:r>
      <w:r>
        <w:rPr>
          <w:rStyle w:val="Hyperlink2"/>
        </w:rPr>
        <w:t xml:space="preserve"> </w:t>
      </w:r>
      <w:r>
        <w:rPr>
          <w:rStyle w:val="Hyperlink2"/>
        </w:rPr>
        <w:t>des recettes</w:t>
      </w:r>
    </w:p>
    <w:p w:rsidR="00F06BBE" w:rsidRDefault="00010E70" w:rsidP="006D2BC2">
      <w:pPr>
        <w:pStyle w:val="Corps"/>
        <w:jc w:val="center"/>
        <w:rPr>
          <w:rStyle w:val="Aucun"/>
          <w:sz w:val="24"/>
          <w:szCs w:val="24"/>
        </w:rPr>
      </w:pPr>
      <w:r w:rsidRPr="00010E70">
        <w:rPr>
          <w:rStyle w:val="Aucun"/>
          <w:sz w:val="24"/>
          <w:szCs w:val="24"/>
        </w:rPr>
        <w:lastRenderedPageBreak/>
        <w:drawing>
          <wp:inline distT="0" distB="0" distL="0" distR="0" wp14:anchorId="03C4F251" wp14:editId="06F29690">
            <wp:extent cx="4718292" cy="3397425"/>
            <wp:effectExtent l="19050" t="19050" r="25400" b="1270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18292" cy="3397425"/>
                    </a:xfrm>
                    <a:prstGeom prst="rect">
                      <a:avLst/>
                    </a:prstGeom>
                    <a:ln w="9525" cap="flat">
                      <a:solidFill>
                        <a:srgbClr val="0D0D0D"/>
                      </a:solidFill>
                      <a:prstDash val="solid"/>
                      <a:round/>
                    </a:ln>
                    <a:effectLst/>
                  </pic:spPr>
                </pic:pic>
              </a:graphicData>
            </a:graphic>
          </wp:inline>
        </w:drawing>
      </w:r>
    </w:p>
    <w:p w:rsidR="00010E70" w:rsidRDefault="00010E70" w:rsidP="006D2BC2">
      <w:pPr>
        <w:pStyle w:val="Corps"/>
        <w:jc w:val="center"/>
        <w:rPr>
          <w:rStyle w:val="Aucun"/>
          <w:sz w:val="24"/>
          <w:szCs w:val="24"/>
        </w:rPr>
      </w:pPr>
    </w:p>
    <w:p w:rsidR="00010E70" w:rsidRDefault="00010E70" w:rsidP="00010E70">
      <w:pPr>
        <w:pStyle w:val="Corps"/>
        <w:jc w:val="center"/>
        <w:rPr>
          <w:rStyle w:val="Hyperlink2"/>
        </w:rPr>
      </w:pPr>
      <w:r>
        <w:rPr>
          <w:rStyle w:val="Hyperlink2"/>
          <w:lang w:val="it-IT"/>
        </w:rPr>
        <w:t xml:space="preserve">Figure </w:t>
      </w:r>
      <w:r>
        <w:rPr>
          <w:rStyle w:val="Aucun"/>
          <w:sz w:val="24"/>
          <w:szCs w:val="24"/>
        </w:rPr>
        <w:t>4.1</w:t>
      </w:r>
      <w:r>
        <w:rPr>
          <w:rStyle w:val="Aucun"/>
          <w:sz w:val="24"/>
          <w:szCs w:val="24"/>
        </w:rPr>
        <w:t>6</w:t>
      </w:r>
      <w:r>
        <w:rPr>
          <w:rStyle w:val="Aucun"/>
          <w:sz w:val="24"/>
          <w:szCs w:val="24"/>
        </w:rPr>
        <w:t xml:space="preserve"> Mesures d’évaluation du modèle NER sur les </w:t>
      </w:r>
      <w:r>
        <w:rPr>
          <w:rStyle w:val="Aucun"/>
          <w:sz w:val="24"/>
          <w:szCs w:val="24"/>
        </w:rPr>
        <w:t xml:space="preserve">préparations </w:t>
      </w:r>
      <w:r>
        <w:rPr>
          <w:rStyle w:val="Hyperlink2"/>
        </w:rPr>
        <w:t>des recettes</w:t>
      </w:r>
    </w:p>
    <w:p w:rsidR="00010E70" w:rsidRDefault="00010E70" w:rsidP="006D2BC2">
      <w:pPr>
        <w:pStyle w:val="Corps"/>
        <w:jc w:val="center"/>
        <w:rPr>
          <w:rStyle w:val="Aucun"/>
          <w:sz w:val="24"/>
          <w:szCs w:val="24"/>
        </w:rPr>
      </w:pPr>
    </w:p>
    <w:p w:rsidR="00F06BBE" w:rsidRDefault="00F06BBE">
      <w:pPr>
        <w:pStyle w:val="Corps"/>
        <w:jc w:val="both"/>
        <w:rPr>
          <w:rStyle w:val="Aucun"/>
          <w:sz w:val="24"/>
          <w:szCs w:val="24"/>
        </w:rPr>
      </w:pPr>
      <w:r w:rsidRPr="00F06BBE">
        <w:rPr>
          <w:rStyle w:val="Aucun"/>
          <w:sz w:val="24"/>
          <w:szCs w:val="24"/>
        </w:rPr>
        <w:drawing>
          <wp:inline distT="0" distB="0" distL="0" distR="0" wp14:anchorId="40CE38CB" wp14:editId="131ABA9C">
            <wp:extent cx="5727700" cy="985520"/>
            <wp:effectExtent l="0" t="0" r="635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27700" cy="985520"/>
                    </a:xfrm>
                    <a:prstGeom prst="rect">
                      <a:avLst/>
                    </a:prstGeom>
                  </pic:spPr>
                </pic:pic>
              </a:graphicData>
            </a:graphic>
          </wp:inline>
        </w:drawing>
      </w:r>
    </w:p>
    <w:p w:rsidR="00BC58D6" w:rsidRDefault="00BC58D6">
      <w:pPr>
        <w:pStyle w:val="Corps"/>
        <w:jc w:val="both"/>
        <w:rPr>
          <w:rStyle w:val="Aucun"/>
          <w:sz w:val="24"/>
          <w:szCs w:val="24"/>
        </w:rPr>
      </w:pPr>
    </w:p>
    <w:p w:rsidR="00BC58D6" w:rsidRDefault="00BC58D6">
      <w:pPr>
        <w:pStyle w:val="Corps"/>
        <w:jc w:val="both"/>
        <w:rPr>
          <w:rStyle w:val="Aucun"/>
          <w:sz w:val="24"/>
          <w:szCs w:val="24"/>
        </w:rPr>
      </w:pPr>
      <w:r w:rsidRPr="00BC58D6">
        <w:rPr>
          <w:rStyle w:val="Aucun"/>
          <w:sz w:val="24"/>
          <w:szCs w:val="24"/>
        </w:rPr>
        <w:drawing>
          <wp:inline distT="0" distB="0" distL="0" distR="0" wp14:anchorId="32054464" wp14:editId="1E6FD6CC">
            <wp:extent cx="5727700" cy="765175"/>
            <wp:effectExtent l="0" t="0" r="635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27700" cy="765175"/>
                    </a:xfrm>
                    <a:prstGeom prst="rect">
                      <a:avLst/>
                    </a:prstGeom>
                  </pic:spPr>
                </pic:pic>
              </a:graphicData>
            </a:graphic>
          </wp:inline>
        </w:drawing>
      </w:r>
    </w:p>
    <w:p w:rsidR="00F06BBE" w:rsidRDefault="00F06BBE" w:rsidP="00F06BBE">
      <w:pPr>
        <w:pStyle w:val="Corps"/>
        <w:jc w:val="center"/>
        <w:rPr>
          <w:rStyle w:val="Hyperlink2"/>
        </w:rPr>
      </w:pPr>
      <w:r>
        <w:rPr>
          <w:rStyle w:val="Hyperlink2"/>
          <w:lang w:val="it-IT"/>
        </w:rPr>
        <w:t xml:space="preserve">Figure </w:t>
      </w:r>
      <w:r>
        <w:rPr>
          <w:rStyle w:val="Aucun"/>
          <w:sz w:val="24"/>
          <w:szCs w:val="24"/>
        </w:rPr>
        <w:t>4.1</w:t>
      </w:r>
      <w:r w:rsidR="00010E70">
        <w:rPr>
          <w:rStyle w:val="Aucun"/>
          <w:sz w:val="24"/>
          <w:szCs w:val="24"/>
        </w:rPr>
        <w:t>7</w:t>
      </w:r>
      <w:r>
        <w:rPr>
          <w:rStyle w:val="Aucun"/>
          <w:sz w:val="24"/>
          <w:szCs w:val="24"/>
        </w:rPr>
        <w:t xml:space="preserve"> Mesures d’évaluation du modèle sur les titres</w:t>
      </w:r>
      <w:r>
        <w:rPr>
          <w:rStyle w:val="Hyperlink2"/>
        </w:rPr>
        <w:t xml:space="preserve"> </w:t>
      </w:r>
      <w:r w:rsidR="00BC58D6">
        <w:rPr>
          <w:rStyle w:val="Hyperlink2"/>
        </w:rPr>
        <w:t>et les recettes</w:t>
      </w:r>
    </w:p>
    <w:p w:rsidR="00F06BBE" w:rsidRDefault="00F06BBE">
      <w:pPr>
        <w:pStyle w:val="Corps"/>
        <w:jc w:val="both"/>
        <w:rPr>
          <w:rStyle w:val="Aucun"/>
          <w:sz w:val="24"/>
          <w:szCs w:val="24"/>
        </w:rPr>
      </w:pPr>
    </w:p>
    <w:p w:rsidR="00F06BBE" w:rsidRDefault="00F06BBE">
      <w:pPr>
        <w:pStyle w:val="Corps"/>
        <w:jc w:val="both"/>
        <w:rPr>
          <w:rStyle w:val="Aucun"/>
          <w:sz w:val="24"/>
          <w:szCs w:val="24"/>
        </w:rPr>
      </w:pPr>
    </w:p>
    <w:p w:rsidR="00F06BBE" w:rsidRDefault="00F06BBE" w:rsidP="00F06BBE">
      <w:pPr>
        <w:pStyle w:val="Corps"/>
        <w:jc w:val="center"/>
        <w:rPr>
          <w:rStyle w:val="Aucun"/>
          <w:sz w:val="24"/>
          <w:szCs w:val="24"/>
        </w:rPr>
      </w:pPr>
      <w:r w:rsidRPr="00F06BBE">
        <w:rPr>
          <w:rStyle w:val="Aucun"/>
          <w:sz w:val="24"/>
          <w:szCs w:val="24"/>
        </w:rPr>
        <w:drawing>
          <wp:inline distT="0" distB="0" distL="0" distR="0" wp14:anchorId="71EC17C7" wp14:editId="60A2507F">
            <wp:extent cx="2946551" cy="2076557"/>
            <wp:effectExtent l="0" t="0" r="635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46551" cy="2076557"/>
                    </a:xfrm>
                    <a:prstGeom prst="rect">
                      <a:avLst/>
                    </a:prstGeom>
                  </pic:spPr>
                </pic:pic>
              </a:graphicData>
            </a:graphic>
          </wp:inline>
        </w:drawing>
      </w:r>
      <w:r w:rsidR="00BC58D6">
        <w:rPr>
          <w:rStyle w:val="Aucun"/>
          <w:sz w:val="24"/>
          <w:szCs w:val="24"/>
        </w:rPr>
        <w:t xml:space="preserve"> </w:t>
      </w:r>
      <w:r w:rsidR="00BC58D6" w:rsidRPr="00BC58D6">
        <w:rPr>
          <w:rStyle w:val="Aucun"/>
          <w:sz w:val="24"/>
          <w:szCs w:val="24"/>
        </w:rPr>
        <w:drawing>
          <wp:inline distT="0" distB="0" distL="0" distR="0" wp14:anchorId="3AD94237" wp14:editId="480D3C60">
            <wp:extent cx="2717800" cy="2076450"/>
            <wp:effectExtent l="0" t="0" r="635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17940" cy="2076557"/>
                    </a:xfrm>
                    <a:prstGeom prst="rect">
                      <a:avLst/>
                    </a:prstGeom>
                  </pic:spPr>
                </pic:pic>
              </a:graphicData>
            </a:graphic>
          </wp:inline>
        </w:drawing>
      </w:r>
    </w:p>
    <w:p w:rsidR="00F06BBE" w:rsidRDefault="00F06BBE" w:rsidP="00F06BBE">
      <w:pPr>
        <w:pStyle w:val="Corps"/>
        <w:jc w:val="center"/>
        <w:rPr>
          <w:rStyle w:val="Hyperlink2"/>
        </w:rPr>
      </w:pPr>
      <w:r>
        <w:rPr>
          <w:rStyle w:val="Hyperlink2"/>
          <w:lang w:val="it-IT"/>
        </w:rPr>
        <w:lastRenderedPageBreak/>
        <w:t xml:space="preserve">Figure </w:t>
      </w:r>
      <w:r>
        <w:rPr>
          <w:rStyle w:val="Aucun"/>
          <w:sz w:val="24"/>
          <w:szCs w:val="24"/>
        </w:rPr>
        <w:t>4.1</w:t>
      </w:r>
      <w:r w:rsidR="00010E70">
        <w:rPr>
          <w:rStyle w:val="Aucun"/>
          <w:sz w:val="24"/>
          <w:szCs w:val="24"/>
        </w:rPr>
        <w:t>8</w:t>
      </w:r>
      <w:r>
        <w:rPr>
          <w:rStyle w:val="Aucun"/>
          <w:sz w:val="24"/>
          <w:szCs w:val="24"/>
        </w:rPr>
        <w:t xml:space="preserve"> Mesures d’évaluation du modèle sur les titres</w:t>
      </w:r>
      <w:r>
        <w:rPr>
          <w:rStyle w:val="Hyperlink2"/>
        </w:rPr>
        <w:t xml:space="preserve"> </w:t>
      </w:r>
      <w:r w:rsidR="00CF357C">
        <w:rPr>
          <w:rStyle w:val="Hyperlink2"/>
        </w:rPr>
        <w:t>et les recettes</w:t>
      </w:r>
    </w:p>
    <w:p w:rsidR="00F06BBE" w:rsidRDefault="00F06BBE">
      <w:pPr>
        <w:pStyle w:val="Corps"/>
        <w:jc w:val="both"/>
        <w:rPr>
          <w:rStyle w:val="Aucun"/>
          <w:sz w:val="24"/>
          <w:szCs w:val="24"/>
        </w:rPr>
      </w:pPr>
    </w:p>
    <w:p w:rsidR="00F06BBE" w:rsidRDefault="00F06BBE">
      <w:pPr>
        <w:pStyle w:val="Corps"/>
        <w:jc w:val="both"/>
        <w:rPr>
          <w:rStyle w:val="Aucun"/>
          <w:sz w:val="24"/>
          <w:szCs w:val="24"/>
        </w:rPr>
      </w:pPr>
    </w:p>
    <w:p w:rsidR="001B5E2A" w:rsidRDefault="00047D43">
      <w:pPr>
        <w:pStyle w:val="Corps"/>
        <w:jc w:val="both"/>
        <w:rPr>
          <w:b/>
          <w:bCs/>
          <w:sz w:val="24"/>
          <w:szCs w:val="24"/>
        </w:rPr>
      </w:pPr>
      <w:r>
        <w:rPr>
          <w:rStyle w:val="Aucun"/>
          <w:b/>
          <w:bCs/>
          <w:sz w:val="24"/>
          <w:szCs w:val="24"/>
        </w:rPr>
        <w:t xml:space="preserve">4.3 </w:t>
      </w:r>
      <w:r>
        <w:rPr>
          <w:b/>
          <w:bCs/>
          <w:sz w:val="24"/>
          <w:szCs w:val="24"/>
        </w:rPr>
        <w:t xml:space="preserve">Résultat du calcul de la complexité en temps et la corrélation entre le niveau </w:t>
      </w:r>
      <w:proofErr w:type="gramStart"/>
      <w:r>
        <w:rPr>
          <w:b/>
          <w:bCs/>
          <w:sz w:val="24"/>
          <w:szCs w:val="24"/>
        </w:rPr>
        <w:t>de</w:t>
      </w:r>
      <w:proofErr w:type="gramEnd"/>
      <w:r>
        <w:rPr>
          <w:b/>
          <w:bCs/>
          <w:sz w:val="24"/>
          <w:szCs w:val="24"/>
        </w:rPr>
        <w:t xml:space="preserve"> recettes et la complexité</w:t>
      </w:r>
    </w:p>
    <w:p w:rsidR="001B5E2A" w:rsidRDefault="00047D43">
      <w:pPr>
        <w:pStyle w:val="Pardfaut"/>
        <w:spacing w:line="440" w:lineRule="atLeast"/>
        <w:jc w:val="both"/>
        <w:rPr>
          <w:rStyle w:val="Aucun"/>
          <w:rFonts w:ascii="Times" w:eastAsia="Times" w:hAnsi="Times" w:cs="Times"/>
          <w:sz w:val="24"/>
          <w:szCs w:val="24"/>
        </w:rPr>
      </w:pPr>
      <w:r>
        <w:rPr>
          <w:rFonts w:ascii="Arial" w:hAnsi="Arial"/>
          <w:sz w:val="24"/>
          <w:szCs w:val="24"/>
        </w:rPr>
        <w:t xml:space="preserve">Ici, nous avons deux versions du calcul complexité et sa corrélation entre le niveau </w:t>
      </w:r>
      <w:proofErr w:type="gramStart"/>
      <w:r>
        <w:rPr>
          <w:rFonts w:ascii="Arial" w:hAnsi="Arial"/>
          <w:sz w:val="24"/>
          <w:szCs w:val="24"/>
        </w:rPr>
        <w:t>du recette</w:t>
      </w:r>
      <w:proofErr w:type="gramEnd"/>
      <w:r>
        <w:rPr>
          <w:rFonts w:ascii="Arial" w:hAnsi="Arial"/>
          <w:sz w:val="24"/>
          <w:szCs w:val="24"/>
        </w:rPr>
        <w:t xml:space="preserve"> et la complexité (</w:t>
      </w:r>
      <w:r>
        <w:rPr>
          <w:rStyle w:val="Aucun"/>
          <w:rFonts w:ascii="Arial" w:hAnsi="Arial"/>
          <w:i/>
          <w:iCs/>
          <w:sz w:val="24"/>
          <w:szCs w:val="24"/>
          <w:lang w:val="it-IT"/>
        </w:rPr>
        <w:t>AjoutEntiteNommee+CalculComplexite.ipynb</w:t>
      </w:r>
      <w:r>
        <w:rPr>
          <w:rFonts w:ascii="Arial" w:hAnsi="Arial"/>
          <w:sz w:val="24"/>
          <w:szCs w:val="24"/>
        </w:rPr>
        <w:t>). </w:t>
      </w:r>
    </w:p>
    <w:p w:rsidR="001B5E2A" w:rsidRDefault="00047D43">
      <w:pPr>
        <w:pStyle w:val="Pardfaut"/>
        <w:spacing w:line="440" w:lineRule="atLeast"/>
        <w:jc w:val="both"/>
        <w:rPr>
          <w:rStyle w:val="Aucun"/>
          <w:rFonts w:ascii="Times" w:eastAsia="Times" w:hAnsi="Times" w:cs="Times"/>
          <w:sz w:val="24"/>
          <w:szCs w:val="24"/>
        </w:rPr>
      </w:pPr>
      <w:r>
        <w:rPr>
          <w:rFonts w:ascii="Arial" w:hAnsi="Arial"/>
          <w:sz w:val="24"/>
          <w:szCs w:val="24"/>
        </w:rPr>
        <w:t>Les différences entre deux versions sont les fichiers de la liste d'ingrédients et de la liste de verbes. </w:t>
      </w:r>
    </w:p>
    <w:p w:rsidR="001B5E2A" w:rsidRDefault="00047D43">
      <w:pPr>
        <w:pStyle w:val="Pardfaut"/>
        <w:spacing w:line="440" w:lineRule="atLeast"/>
        <w:jc w:val="both"/>
        <w:rPr>
          <w:rFonts w:ascii="Arial" w:eastAsia="Arial" w:hAnsi="Arial" w:cs="Arial"/>
          <w:sz w:val="24"/>
          <w:szCs w:val="24"/>
        </w:rPr>
      </w:pPr>
      <w:r>
        <w:rPr>
          <w:rFonts w:ascii="Arial" w:hAnsi="Arial"/>
          <w:sz w:val="24"/>
          <w:szCs w:val="24"/>
        </w:rPr>
        <w:t xml:space="preserve">Dans la </w:t>
      </w:r>
      <w:proofErr w:type="spellStart"/>
      <w:r>
        <w:rPr>
          <w:rFonts w:ascii="Arial" w:hAnsi="Arial"/>
          <w:sz w:val="24"/>
          <w:szCs w:val="24"/>
        </w:rPr>
        <w:t>premi</w:t>
      </w:r>
      <w:proofErr w:type="spellEnd"/>
      <w:r>
        <w:rPr>
          <w:rFonts w:ascii="Arial" w:hAnsi="Arial"/>
          <w:sz w:val="24"/>
          <w:szCs w:val="24"/>
          <w:lang w:val="it-IT"/>
        </w:rPr>
        <w:t>è</w:t>
      </w:r>
      <w:r>
        <w:rPr>
          <w:rFonts w:ascii="Arial" w:hAnsi="Arial"/>
          <w:sz w:val="24"/>
          <w:szCs w:val="24"/>
        </w:rPr>
        <w:t xml:space="preserve">re version, nous avons utilisé </w:t>
      </w:r>
      <w:r>
        <w:rPr>
          <w:rFonts w:ascii="Arial" w:hAnsi="Arial"/>
          <w:sz w:val="24"/>
          <w:szCs w:val="24"/>
          <w:lang w:val="it-IT"/>
        </w:rPr>
        <w:t xml:space="preserve">le fichier </w:t>
      </w:r>
      <w:r>
        <w:rPr>
          <w:rStyle w:val="Aucun"/>
          <w:rFonts w:ascii="Arial" w:hAnsi="Arial"/>
          <w:i/>
          <w:iCs/>
          <w:sz w:val="24"/>
          <w:szCs w:val="24"/>
          <w:lang w:val="it-IT"/>
        </w:rPr>
        <w:t>IngredientParSpacy.txt</w:t>
      </w:r>
      <w:r>
        <w:rPr>
          <w:rFonts w:ascii="Arial" w:hAnsi="Arial"/>
          <w:sz w:val="24"/>
          <w:szCs w:val="24"/>
        </w:rPr>
        <w:t xml:space="preserve"> et </w:t>
      </w:r>
      <w:r>
        <w:rPr>
          <w:rStyle w:val="Aucun"/>
          <w:rFonts w:ascii="Arial" w:hAnsi="Arial"/>
          <w:i/>
          <w:iCs/>
          <w:sz w:val="24"/>
          <w:szCs w:val="24"/>
        </w:rPr>
        <w:t>verbesCusineSurInternet.txt</w:t>
      </w:r>
      <w:r>
        <w:rPr>
          <w:rFonts w:ascii="Arial" w:hAnsi="Arial"/>
          <w:sz w:val="24"/>
          <w:szCs w:val="24"/>
        </w:rPr>
        <w:t xml:space="preserve"> pour les entités nommées "INGREDIENT" et "VERBE". </w:t>
      </w:r>
    </w:p>
    <w:p w:rsidR="001B5E2A" w:rsidRDefault="001B5E2A">
      <w:pPr>
        <w:pStyle w:val="Pardfaut"/>
        <w:spacing w:line="440" w:lineRule="atLeast"/>
        <w:jc w:val="both"/>
        <w:rPr>
          <w:rStyle w:val="Aucun"/>
          <w:rFonts w:ascii="Times" w:eastAsia="Times" w:hAnsi="Times" w:cs="Times"/>
          <w:sz w:val="24"/>
          <w:szCs w:val="24"/>
        </w:rPr>
      </w:pPr>
    </w:p>
    <w:p w:rsidR="001B5E2A" w:rsidRDefault="00047D43">
      <w:pPr>
        <w:pStyle w:val="Pardfaut"/>
        <w:spacing w:line="440" w:lineRule="atLeast"/>
        <w:jc w:val="center"/>
        <w:rPr>
          <w:rStyle w:val="Aucun"/>
          <w:rFonts w:ascii="Times" w:eastAsia="Times" w:hAnsi="Times" w:cs="Times"/>
          <w:sz w:val="24"/>
          <w:szCs w:val="24"/>
        </w:rPr>
      </w:pPr>
      <w:r>
        <w:rPr>
          <w:rFonts w:ascii="Arial" w:hAnsi="Arial"/>
          <w:sz w:val="24"/>
          <w:szCs w:val="24"/>
        </w:rPr>
        <w:t xml:space="preserve">Figure 4.1 Extrait du résultat de la corrélation de la </w:t>
      </w:r>
      <w:proofErr w:type="spellStart"/>
      <w:r>
        <w:rPr>
          <w:rFonts w:ascii="Arial" w:hAnsi="Arial"/>
          <w:sz w:val="24"/>
          <w:szCs w:val="24"/>
        </w:rPr>
        <w:t>premi</w:t>
      </w:r>
      <w:proofErr w:type="spellEnd"/>
      <w:r>
        <w:rPr>
          <w:rFonts w:ascii="Arial" w:hAnsi="Arial"/>
          <w:sz w:val="24"/>
          <w:szCs w:val="24"/>
          <w:lang w:val="it-IT"/>
        </w:rPr>
        <w:t>ère version</w:t>
      </w:r>
    </w:p>
    <w:p w:rsidR="001B5E2A" w:rsidRDefault="00047D43">
      <w:pPr>
        <w:pStyle w:val="Pardfaut"/>
        <w:spacing w:line="440" w:lineRule="atLeast"/>
        <w:jc w:val="center"/>
        <w:rPr>
          <w:rStyle w:val="Aucun"/>
          <w:rFonts w:ascii="Times" w:eastAsia="Times" w:hAnsi="Times" w:cs="Times"/>
          <w:sz w:val="32"/>
          <w:szCs w:val="32"/>
        </w:rPr>
      </w:pPr>
      <w:r>
        <w:rPr>
          <w:rStyle w:val="Aucun"/>
          <w:rFonts w:ascii="Times" w:eastAsia="Times" w:hAnsi="Times" w:cs="Times"/>
          <w:noProof/>
          <w:sz w:val="32"/>
          <w:szCs w:val="32"/>
        </w:rPr>
        <w:drawing>
          <wp:inline distT="0" distB="0" distL="0" distR="0">
            <wp:extent cx="3425396" cy="2637555"/>
            <wp:effectExtent l="19050" t="19050" r="22860" b="10795"/>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lkDzWxoWCfoXifIcTNAAWHjQTAS_uYbyWdn0oeoXBFAJPSwkmD7YnDIogep3aWILRMQ4B9tTCNzQ4He18fJJQR19nzF7fpiZL2qx5GMLkl6fmL8D8tvvwHN5_2JZfm_8LzgQ6Aev.png"/>
                    <pic:cNvPicPr>
                      <a:picLocks noChangeAspect="1"/>
                    </pic:cNvPicPr>
                  </pic:nvPicPr>
                  <pic:blipFill>
                    <a:blip r:embed="rId77">
                      <a:extLst/>
                    </a:blip>
                    <a:stretch>
                      <a:fillRect/>
                    </a:stretch>
                  </pic:blipFill>
                  <pic:spPr>
                    <a:xfrm>
                      <a:off x="0" y="0"/>
                      <a:ext cx="3425396" cy="2637555"/>
                    </a:xfrm>
                    <a:prstGeom prst="rect">
                      <a:avLst/>
                    </a:prstGeom>
                    <a:ln w="9525" cap="flat">
                      <a:solidFill>
                        <a:srgbClr val="0D0D0D"/>
                      </a:solidFill>
                      <a:prstDash val="solid"/>
                      <a:round/>
                    </a:ln>
                    <a:effectLst/>
                  </pic:spPr>
                </pic:pic>
              </a:graphicData>
            </a:graphic>
          </wp:inline>
        </w:drawing>
      </w:r>
    </w:p>
    <w:p w:rsidR="001B5E2A" w:rsidRDefault="00047D43">
      <w:pPr>
        <w:pStyle w:val="Pardfaut"/>
        <w:spacing w:line="440" w:lineRule="atLeast"/>
        <w:jc w:val="both"/>
        <w:rPr>
          <w:rFonts w:ascii="Arial" w:eastAsia="Arial" w:hAnsi="Arial" w:cs="Arial"/>
          <w:sz w:val="24"/>
          <w:szCs w:val="24"/>
        </w:rPr>
      </w:pPr>
      <w:r>
        <w:rPr>
          <w:rFonts w:ascii="Arial" w:hAnsi="Arial"/>
          <w:sz w:val="24"/>
          <w:szCs w:val="24"/>
        </w:rPr>
        <w:t xml:space="preserve">Dans la </w:t>
      </w:r>
      <w:proofErr w:type="spellStart"/>
      <w:r>
        <w:rPr>
          <w:rFonts w:ascii="Arial" w:hAnsi="Arial"/>
          <w:sz w:val="24"/>
          <w:szCs w:val="24"/>
        </w:rPr>
        <w:t>deuxi</w:t>
      </w:r>
      <w:proofErr w:type="spellEnd"/>
      <w:r>
        <w:rPr>
          <w:rFonts w:ascii="Arial" w:hAnsi="Arial"/>
          <w:sz w:val="24"/>
          <w:szCs w:val="24"/>
          <w:lang w:val="it-IT"/>
        </w:rPr>
        <w:t>è</w:t>
      </w:r>
      <w:r>
        <w:rPr>
          <w:rFonts w:ascii="Arial" w:hAnsi="Arial"/>
          <w:sz w:val="24"/>
          <w:szCs w:val="24"/>
        </w:rPr>
        <w:t xml:space="preserve">me version, nous avons utilisé </w:t>
      </w:r>
      <w:r>
        <w:rPr>
          <w:rFonts w:ascii="Arial" w:hAnsi="Arial"/>
          <w:sz w:val="24"/>
          <w:szCs w:val="24"/>
          <w:lang w:val="it-IT"/>
        </w:rPr>
        <w:t xml:space="preserve">le fichier </w:t>
      </w:r>
      <w:r w:rsidRPr="00365B0C">
        <w:rPr>
          <w:rStyle w:val="Aucun"/>
          <w:rFonts w:ascii="Arial" w:hAnsi="Arial"/>
          <w:i/>
          <w:iCs/>
          <w:sz w:val="24"/>
          <w:szCs w:val="24"/>
        </w:rPr>
        <w:t>listIngredientsToSave.csv</w:t>
      </w:r>
      <w:r>
        <w:rPr>
          <w:rFonts w:ascii="Arial" w:hAnsi="Arial"/>
          <w:sz w:val="24"/>
          <w:szCs w:val="24"/>
        </w:rPr>
        <w:t xml:space="preserve"> et </w:t>
      </w:r>
      <w:r>
        <w:rPr>
          <w:rStyle w:val="Aucun"/>
          <w:rFonts w:ascii="Arial" w:hAnsi="Arial"/>
          <w:i/>
          <w:iCs/>
          <w:sz w:val="24"/>
          <w:szCs w:val="24"/>
          <w:lang w:val="nl-NL"/>
        </w:rPr>
        <w:t xml:space="preserve">verbesSpacyCorrect.txt </w:t>
      </w:r>
      <w:r>
        <w:rPr>
          <w:rFonts w:ascii="Arial" w:hAnsi="Arial"/>
          <w:sz w:val="24"/>
          <w:szCs w:val="24"/>
        </w:rPr>
        <w:t xml:space="preserve">pour les entités </w:t>
      </w:r>
      <w:proofErr w:type="gramStart"/>
      <w:r>
        <w:rPr>
          <w:rFonts w:ascii="Arial" w:hAnsi="Arial"/>
          <w:sz w:val="24"/>
          <w:szCs w:val="24"/>
        </w:rPr>
        <w:t>nommées  "</w:t>
      </w:r>
      <w:proofErr w:type="gramEnd"/>
      <w:r>
        <w:rPr>
          <w:rFonts w:ascii="Arial" w:hAnsi="Arial"/>
          <w:sz w:val="24"/>
          <w:szCs w:val="24"/>
        </w:rPr>
        <w:t>INGREDIENT" et « </w:t>
      </w:r>
      <w:r>
        <w:rPr>
          <w:rFonts w:ascii="Arial" w:hAnsi="Arial"/>
          <w:sz w:val="24"/>
          <w:szCs w:val="24"/>
          <w:lang w:val="de-DE"/>
        </w:rPr>
        <w:t>VERBE".</w:t>
      </w:r>
    </w:p>
    <w:p w:rsidR="001B5E2A" w:rsidRDefault="001B5E2A">
      <w:pPr>
        <w:pStyle w:val="Pardfaut"/>
        <w:spacing w:line="440" w:lineRule="atLeast"/>
        <w:jc w:val="both"/>
        <w:rPr>
          <w:rStyle w:val="Aucun"/>
          <w:rFonts w:ascii="Times" w:eastAsia="Times" w:hAnsi="Times" w:cs="Times"/>
          <w:sz w:val="24"/>
          <w:szCs w:val="24"/>
        </w:rPr>
      </w:pPr>
    </w:p>
    <w:p w:rsidR="001B5E2A" w:rsidRDefault="00047D43">
      <w:pPr>
        <w:pStyle w:val="Pardfaut"/>
        <w:spacing w:line="440" w:lineRule="atLeast"/>
        <w:jc w:val="center"/>
        <w:rPr>
          <w:rFonts w:ascii="Arial" w:eastAsia="Arial" w:hAnsi="Arial" w:cs="Arial"/>
          <w:sz w:val="24"/>
          <w:szCs w:val="24"/>
        </w:rPr>
      </w:pPr>
      <w:r>
        <w:rPr>
          <w:rFonts w:ascii="Arial" w:hAnsi="Arial"/>
          <w:sz w:val="24"/>
          <w:szCs w:val="24"/>
        </w:rPr>
        <w:t xml:space="preserve">Figure 4.1 Extrait du résultat de la corrélation de la </w:t>
      </w:r>
      <w:proofErr w:type="spellStart"/>
      <w:r>
        <w:rPr>
          <w:rFonts w:ascii="Arial" w:hAnsi="Arial"/>
          <w:sz w:val="24"/>
          <w:szCs w:val="24"/>
        </w:rPr>
        <w:t>deuxi</w:t>
      </w:r>
      <w:proofErr w:type="spellEnd"/>
      <w:r>
        <w:rPr>
          <w:rFonts w:ascii="Arial" w:hAnsi="Arial"/>
          <w:sz w:val="24"/>
          <w:szCs w:val="24"/>
          <w:lang w:val="it-IT"/>
        </w:rPr>
        <w:t>ème version</w:t>
      </w:r>
    </w:p>
    <w:p w:rsidR="001B5E2A" w:rsidRDefault="00047D43">
      <w:pPr>
        <w:pStyle w:val="Pardfaut"/>
        <w:spacing w:line="440" w:lineRule="atLeast"/>
        <w:jc w:val="center"/>
        <w:rPr>
          <w:rStyle w:val="Aucun"/>
          <w:rFonts w:ascii="Times" w:eastAsia="Times" w:hAnsi="Times" w:cs="Times"/>
          <w:sz w:val="24"/>
          <w:szCs w:val="24"/>
        </w:rPr>
      </w:pPr>
      <w:r>
        <w:rPr>
          <w:rFonts w:ascii="Arial" w:eastAsia="Arial" w:hAnsi="Arial" w:cs="Arial"/>
          <w:noProof/>
          <w:sz w:val="24"/>
          <w:szCs w:val="24"/>
        </w:rPr>
        <w:lastRenderedPageBreak/>
        <w:drawing>
          <wp:inline distT="0" distB="0" distL="0" distR="0">
            <wp:extent cx="2617225" cy="2015263"/>
            <wp:effectExtent l="19050" t="19050" r="12065" b="23495"/>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owZDa81_1Mr1NHWM4jAF6GU7Eo2fUzc5gnlpJtY4O0ucC80EU3r_LJM27JC9Ahkm2hc21SnL2ldyCSBGxe5BCVEUK_N3W2yHs7lOOGeDgIvUoMH6xuWVcRMHXx4JueduXcAsEJGY.png"/>
                    <pic:cNvPicPr>
                      <a:picLocks noChangeAspect="1"/>
                    </pic:cNvPicPr>
                  </pic:nvPicPr>
                  <pic:blipFill>
                    <a:blip r:embed="rId78">
                      <a:extLst/>
                    </a:blip>
                    <a:stretch>
                      <a:fillRect/>
                    </a:stretch>
                  </pic:blipFill>
                  <pic:spPr>
                    <a:xfrm>
                      <a:off x="0" y="0"/>
                      <a:ext cx="2617225" cy="2015263"/>
                    </a:xfrm>
                    <a:prstGeom prst="rect">
                      <a:avLst/>
                    </a:prstGeom>
                    <a:ln w="9525" cap="flat">
                      <a:solidFill>
                        <a:srgbClr val="0D0D0D"/>
                      </a:solidFill>
                      <a:prstDash val="solid"/>
                      <a:round/>
                    </a:ln>
                    <a:effectLst/>
                  </pic:spPr>
                </pic:pic>
              </a:graphicData>
            </a:graphic>
          </wp:inline>
        </w:drawing>
      </w:r>
    </w:p>
    <w:p w:rsidR="001B5E2A" w:rsidRDefault="00047D43">
      <w:pPr>
        <w:pStyle w:val="Pardfaut"/>
        <w:spacing w:line="440" w:lineRule="atLeast"/>
        <w:jc w:val="both"/>
        <w:rPr>
          <w:rFonts w:ascii="Arial" w:eastAsia="Arial" w:hAnsi="Arial" w:cs="Arial"/>
          <w:sz w:val="24"/>
          <w:szCs w:val="24"/>
        </w:rPr>
      </w:pPr>
      <w:r>
        <w:rPr>
          <w:rFonts w:ascii="Arial" w:hAnsi="Arial"/>
          <w:sz w:val="24"/>
          <w:szCs w:val="24"/>
        </w:rPr>
        <w:t xml:space="preserve">Les deux résultats ne sont pas pertinents. Nous présenterons les difficultés pour cette partie dans la section Difficultés. Ici, nous avons imprimé </w:t>
      </w:r>
      <w:proofErr w:type="gramStart"/>
      <w:r>
        <w:rPr>
          <w:rFonts w:ascii="Arial" w:hAnsi="Arial"/>
          <w:sz w:val="24"/>
          <w:szCs w:val="24"/>
        </w:rPr>
        <w:t>des résultats juste</w:t>
      </w:r>
      <w:proofErr w:type="gramEnd"/>
      <w:r>
        <w:rPr>
          <w:rFonts w:ascii="Arial" w:hAnsi="Arial"/>
          <w:sz w:val="24"/>
          <w:szCs w:val="24"/>
        </w:rPr>
        <w:t xml:space="preserve"> pour montrer que le programme marche.</w:t>
      </w:r>
    </w:p>
    <w:p w:rsidR="001B5E2A" w:rsidRDefault="00047D43">
      <w:pPr>
        <w:pStyle w:val="Titre2"/>
        <w:rPr>
          <w:rStyle w:val="Aucun"/>
          <w:b/>
          <w:bCs/>
          <w:sz w:val="30"/>
          <w:szCs w:val="30"/>
        </w:rPr>
      </w:pPr>
      <w:bookmarkStart w:id="30" w:name="_Toc25"/>
      <w:r>
        <w:rPr>
          <w:rStyle w:val="Aucun"/>
          <w:rFonts w:eastAsia="Arial Unicode MS" w:cs="Arial Unicode MS"/>
          <w:b/>
          <w:bCs/>
          <w:sz w:val="30"/>
          <w:szCs w:val="30"/>
        </w:rPr>
        <w:t>4.2 Difficultés</w:t>
      </w:r>
      <w:bookmarkEnd w:id="30"/>
      <w:r w:rsidR="00FC05D1">
        <w:rPr>
          <w:rStyle w:val="Aucun"/>
          <w:rFonts w:eastAsia="Arial Unicode MS" w:cs="Arial Unicode MS"/>
          <w:b/>
          <w:bCs/>
          <w:sz w:val="30"/>
          <w:szCs w:val="30"/>
        </w:rPr>
        <w:t xml:space="preserve"> et conclusion</w:t>
      </w:r>
    </w:p>
    <w:p w:rsidR="001B5E2A" w:rsidRDefault="00047D43">
      <w:pPr>
        <w:pStyle w:val="Corps"/>
        <w:spacing w:before="240" w:after="240"/>
        <w:jc w:val="both"/>
        <w:rPr>
          <w:rStyle w:val="Aucun"/>
          <w:b/>
          <w:bCs/>
          <w:sz w:val="24"/>
          <w:szCs w:val="24"/>
        </w:rPr>
      </w:pPr>
      <w:r>
        <w:rPr>
          <w:rStyle w:val="Aucun"/>
          <w:b/>
          <w:bCs/>
          <w:sz w:val="24"/>
          <w:szCs w:val="24"/>
        </w:rPr>
        <w:t>4.2.1 Identification des entités</w:t>
      </w:r>
    </w:p>
    <w:p w:rsidR="001B5E2A" w:rsidRDefault="00047D43">
      <w:pPr>
        <w:pStyle w:val="Corps"/>
        <w:jc w:val="both"/>
        <w:rPr>
          <w:rStyle w:val="Hyperlink2"/>
        </w:rPr>
      </w:pPr>
      <w:r>
        <w:rPr>
          <w:rStyle w:val="Hyperlink2"/>
        </w:rPr>
        <w:t>Cette partie a finalement été traité au fil de l</w:t>
      </w:r>
      <w:r>
        <w:rPr>
          <w:rStyle w:val="Hyperlink2"/>
          <w:rtl/>
        </w:rPr>
        <w:t>’</w:t>
      </w:r>
      <w:r>
        <w:rPr>
          <w:rStyle w:val="Hyperlink2"/>
        </w:rPr>
        <w:t>eau dans les chapitres/sections précédents.</w:t>
      </w:r>
    </w:p>
    <w:p w:rsidR="001B5E2A" w:rsidRDefault="001B5E2A">
      <w:pPr>
        <w:pStyle w:val="Corps"/>
        <w:jc w:val="both"/>
        <w:rPr>
          <w:sz w:val="24"/>
          <w:szCs w:val="24"/>
        </w:rPr>
      </w:pPr>
    </w:p>
    <w:p w:rsidR="001B5E2A" w:rsidRDefault="00047D43">
      <w:pPr>
        <w:pStyle w:val="Corps"/>
        <w:spacing w:before="240" w:after="240"/>
        <w:jc w:val="both"/>
        <w:rPr>
          <w:rStyle w:val="Aucun"/>
          <w:b/>
          <w:bCs/>
          <w:sz w:val="24"/>
          <w:szCs w:val="24"/>
        </w:rPr>
      </w:pPr>
      <w:r>
        <w:rPr>
          <w:rStyle w:val="Aucun"/>
          <w:b/>
          <w:bCs/>
          <w:sz w:val="24"/>
          <w:szCs w:val="24"/>
        </w:rPr>
        <w:t>4.2.2 Calcul de la complexité en temps et de l</w:t>
      </w:r>
      <w:r>
        <w:rPr>
          <w:rStyle w:val="Aucun"/>
          <w:b/>
          <w:bCs/>
          <w:sz w:val="24"/>
          <w:szCs w:val="24"/>
          <w:rtl/>
        </w:rPr>
        <w:t>’</w:t>
      </w:r>
      <w:r>
        <w:rPr>
          <w:rStyle w:val="Aucun"/>
          <w:b/>
          <w:bCs/>
          <w:sz w:val="24"/>
          <w:szCs w:val="24"/>
        </w:rPr>
        <w:t>espace</w:t>
      </w:r>
    </w:p>
    <w:p w:rsidR="001B5E2A" w:rsidRDefault="00047D43">
      <w:pPr>
        <w:pStyle w:val="Corps"/>
        <w:jc w:val="both"/>
        <w:rPr>
          <w:rStyle w:val="Hyperlink2"/>
        </w:rPr>
      </w:pPr>
      <w:r>
        <w:rPr>
          <w:rStyle w:val="Hyperlink2"/>
        </w:rPr>
        <w:t>Pour calculer la complexité en temps, il faut savoir le nombre d</w:t>
      </w:r>
      <w:r>
        <w:rPr>
          <w:rStyle w:val="Hyperlink2"/>
          <w:rtl/>
        </w:rPr>
        <w:t>’</w:t>
      </w:r>
      <w:r>
        <w:rPr>
          <w:rStyle w:val="Hyperlink2"/>
          <w:lang w:val="da-DK"/>
        </w:rPr>
        <w:t>ingr</w:t>
      </w:r>
      <w:proofErr w:type="spellStart"/>
      <w:r>
        <w:rPr>
          <w:rStyle w:val="Hyperlink2"/>
        </w:rPr>
        <w:t>édients</w:t>
      </w:r>
      <w:proofErr w:type="spellEnd"/>
      <w:r>
        <w:rPr>
          <w:rStyle w:val="Hyperlink2"/>
        </w:rPr>
        <w:t xml:space="preserve"> et le nombre d</w:t>
      </w:r>
      <w:r>
        <w:rPr>
          <w:rStyle w:val="Hyperlink2"/>
          <w:rtl/>
        </w:rPr>
        <w:t>’</w:t>
      </w:r>
      <w:r>
        <w:rPr>
          <w:rStyle w:val="Hyperlink2"/>
        </w:rPr>
        <w:t xml:space="preserve">opérations. Le premier est plus simple. Nous pouvons retrouver les nombres exacts dans </w:t>
      </w:r>
      <w:r w:rsidR="00760960">
        <w:rPr>
          <w:rStyle w:val="Hyperlink2"/>
        </w:rPr>
        <w:t>les listes</w:t>
      </w:r>
      <w:r>
        <w:rPr>
          <w:rStyle w:val="Hyperlink2"/>
        </w:rPr>
        <w:t xml:space="preserve"> d</w:t>
      </w:r>
      <w:r>
        <w:rPr>
          <w:rStyle w:val="Hyperlink2"/>
          <w:rtl/>
        </w:rPr>
        <w:t>’</w:t>
      </w:r>
      <w:r>
        <w:rPr>
          <w:rStyle w:val="Hyperlink2"/>
          <w:lang w:val="da-DK"/>
        </w:rPr>
        <w:t>ingr</w:t>
      </w:r>
      <w:proofErr w:type="spellStart"/>
      <w:r>
        <w:rPr>
          <w:rStyle w:val="Hyperlink2"/>
        </w:rPr>
        <w:t>édients</w:t>
      </w:r>
      <w:proofErr w:type="spellEnd"/>
      <w:r>
        <w:rPr>
          <w:rStyle w:val="Hyperlink2"/>
        </w:rPr>
        <w:t xml:space="preserve"> mentionnées par les fichiers xml. Par contre, pour le nombre d'opérations, il faut tout d</w:t>
      </w:r>
      <w:r>
        <w:rPr>
          <w:rStyle w:val="Hyperlink2"/>
          <w:rtl/>
        </w:rPr>
        <w:t>’</w:t>
      </w:r>
      <w:r>
        <w:rPr>
          <w:rStyle w:val="Hyperlink2"/>
        </w:rPr>
        <w:t xml:space="preserve">abord lier les listes d'ingrédients et les textes de recettes afin de reprendre </w:t>
      </w:r>
      <w:proofErr w:type="gramStart"/>
      <w:r>
        <w:rPr>
          <w:rStyle w:val="Hyperlink2"/>
        </w:rPr>
        <w:t>les nombre</w:t>
      </w:r>
      <w:proofErr w:type="gramEnd"/>
      <w:r>
        <w:rPr>
          <w:rStyle w:val="Hyperlink2"/>
        </w:rPr>
        <w:t xml:space="preserve"> d</w:t>
      </w:r>
      <w:r>
        <w:rPr>
          <w:rStyle w:val="Hyperlink2"/>
          <w:rtl/>
        </w:rPr>
        <w:t>’</w:t>
      </w:r>
      <w:r>
        <w:rPr>
          <w:rStyle w:val="Hyperlink2"/>
          <w:lang w:val="da-DK"/>
        </w:rPr>
        <w:t>ingr</w:t>
      </w:r>
      <w:proofErr w:type="spellStart"/>
      <w:r>
        <w:rPr>
          <w:rStyle w:val="Hyperlink2"/>
        </w:rPr>
        <w:t>édients</w:t>
      </w:r>
      <w:proofErr w:type="spellEnd"/>
      <w:r>
        <w:rPr>
          <w:rStyle w:val="Hyperlink2"/>
        </w:rPr>
        <w:t xml:space="preserve">. Et puis, il faut aussi lier les verbes culinaires avec les ingrédients. Par exemple, </w:t>
      </w:r>
      <w:r>
        <w:rPr>
          <w:rStyle w:val="Hyperlink2"/>
          <w:rtl/>
          <w:lang w:val="ar-SA"/>
        </w:rPr>
        <w:t>“</w:t>
      </w:r>
      <w:r>
        <w:rPr>
          <w:rStyle w:val="Hyperlink2"/>
        </w:rPr>
        <w:t>Coupez les lapins en morceaux (1 morceau par convive</w:t>
      </w:r>
      <w:proofErr w:type="gramStart"/>
      <w:r>
        <w:rPr>
          <w:rStyle w:val="Hyperlink2"/>
        </w:rPr>
        <w:t>),  huilez</w:t>
      </w:r>
      <w:proofErr w:type="gramEnd"/>
      <w:r>
        <w:rPr>
          <w:rStyle w:val="Hyperlink2"/>
        </w:rPr>
        <w:t xml:space="preserve">-les et saupoudrez-les de sel, de poivre et de </w:t>
      </w:r>
      <w:proofErr w:type="spellStart"/>
      <w:r>
        <w:rPr>
          <w:rStyle w:val="Hyperlink2"/>
        </w:rPr>
        <w:t>thym.”Ici</w:t>
      </w:r>
      <w:proofErr w:type="spellEnd"/>
      <w:r>
        <w:rPr>
          <w:rStyle w:val="Hyperlink2"/>
        </w:rPr>
        <w:t xml:space="preserve">, nous devons savoir combien de lapins dans les ingrédients, et aussi, nous devons connecter </w:t>
      </w:r>
      <w:r>
        <w:rPr>
          <w:rStyle w:val="Hyperlink2"/>
          <w:rtl/>
          <w:lang w:val="ar-SA"/>
        </w:rPr>
        <w:t>“</w:t>
      </w:r>
      <w:r>
        <w:rPr>
          <w:rStyle w:val="Hyperlink2"/>
        </w:rPr>
        <w:t xml:space="preserve">couper -&gt; lapins”, </w:t>
      </w:r>
      <w:r>
        <w:rPr>
          <w:rStyle w:val="Hyperlink2"/>
          <w:rtl/>
          <w:lang w:val="ar-SA"/>
        </w:rPr>
        <w:t>“</w:t>
      </w:r>
      <w:r>
        <w:rPr>
          <w:rStyle w:val="Hyperlink2"/>
        </w:rPr>
        <w:t xml:space="preserve">couper - &gt; lapins”, </w:t>
      </w:r>
      <w:r>
        <w:rPr>
          <w:rStyle w:val="Hyperlink2"/>
          <w:rtl/>
          <w:lang w:val="ar-SA"/>
        </w:rPr>
        <w:t>“</w:t>
      </w:r>
      <w:r>
        <w:rPr>
          <w:rStyle w:val="Hyperlink2"/>
        </w:rPr>
        <w:t>saupoudrez avec sel, poivre, thym”</w:t>
      </w:r>
      <w:r>
        <w:rPr>
          <w:rStyle w:val="Hyperlink2"/>
          <w:lang w:val="it-IT"/>
        </w:rPr>
        <w:t>. La premiè</w:t>
      </w:r>
      <w:r>
        <w:rPr>
          <w:rStyle w:val="Hyperlink2"/>
        </w:rPr>
        <w:t xml:space="preserve">re étape, nous pouvons résoudre par lire les fichiers xml, pourtant, la </w:t>
      </w:r>
      <w:proofErr w:type="spellStart"/>
      <w:r>
        <w:rPr>
          <w:rStyle w:val="Hyperlink2"/>
        </w:rPr>
        <w:t>deuxi</w:t>
      </w:r>
      <w:proofErr w:type="spellEnd"/>
      <w:r>
        <w:rPr>
          <w:rStyle w:val="Hyperlink2"/>
          <w:lang w:val="it-IT"/>
        </w:rPr>
        <w:t>è</w:t>
      </w:r>
      <w:r>
        <w:rPr>
          <w:rStyle w:val="Hyperlink2"/>
        </w:rPr>
        <w:t>me étape, il faut trouver la relation dépendante entre l</w:t>
      </w:r>
      <w:r>
        <w:rPr>
          <w:rStyle w:val="Hyperlink2"/>
          <w:rtl/>
        </w:rPr>
        <w:t>’</w:t>
      </w:r>
      <w:r>
        <w:rPr>
          <w:rStyle w:val="Hyperlink2"/>
          <w:lang w:val="da-DK"/>
        </w:rPr>
        <w:t>ingr</w:t>
      </w:r>
      <w:proofErr w:type="spellStart"/>
      <w:r>
        <w:rPr>
          <w:rStyle w:val="Hyperlink2"/>
        </w:rPr>
        <w:t>édient</w:t>
      </w:r>
      <w:proofErr w:type="spellEnd"/>
      <w:r>
        <w:rPr>
          <w:rStyle w:val="Hyperlink2"/>
        </w:rPr>
        <w:t xml:space="preserve"> et le verbe. Nous avons essayé de visualiser la relation dépendante avec </w:t>
      </w:r>
      <w:proofErr w:type="spellStart"/>
      <w:r>
        <w:rPr>
          <w:rStyle w:val="Hyperlink2"/>
        </w:rPr>
        <w:t>spaCy</w:t>
      </w:r>
      <w:proofErr w:type="spellEnd"/>
      <w:r>
        <w:rPr>
          <w:rStyle w:val="Hyperlink2"/>
        </w:rPr>
        <w:t xml:space="preserve">, mais le </w:t>
      </w:r>
      <w:proofErr w:type="spellStart"/>
      <w:r>
        <w:rPr>
          <w:rStyle w:val="Hyperlink2"/>
        </w:rPr>
        <w:t>probl</w:t>
      </w:r>
      <w:proofErr w:type="spellEnd"/>
      <w:r>
        <w:rPr>
          <w:rStyle w:val="Hyperlink2"/>
          <w:lang w:val="it-IT"/>
        </w:rPr>
        <w:t>è</w:t>
      </w:r>
      <w:r>
        <w:rPr>
          <w:rStyle w:val="Hyperlink2"/>
        </w:rPr>
        <w:t xml:space="preserve">me du </w:t>
      </w:r>
      <w:proofErr w:type="spellStart"/>
      <w:r>
        <w:rPr>
          <w:rStyle w:val="Hyperlink2"/>
        </w:rPr>
        <w:t>spaCy</w:t>
      </w:r>
      <w:proofErr w:type="spellEnd"/>
      <w:r>
        <w:rPr>
          <w:rStyle w:val="Hyperlink2"/>
        </w:rPr>
        <w:t xml:space="preserve"> en </w:t>
      </w:r>
      <w:proofErr w:type="spellStart"/>
      <w:r>
        <w:rPr>
          <w:rStyle w:val="Hyperlink2"/>
        </w:rPr>
        <w:t>franç</w:t>
      </w:r>
      <w:proofErr w:type="spellEnd"/>
      <w:r>
        <w:rPr>
          <w:rStyle w:val="Hyperlink2"/>
          <w:lang w:val="pt-PT"/>
        </w:rPr>
        <w:t>ais, c</w:t>
      </w:r>
      <w:r>
        <w:rPr>
          <w:rStyle w:val="Hyperlink2"/>
          <w:rtl/>
        </w:rPr>
        <w:t>’</w:t>
      </w:r>
      <w:r>
        <w:rPr>
          <w:rStyle w:val="Hyperlink2"/>
        </w:rPr>
        <w:t xml:space="preserve">est </w:t>
      </w:r>
      <w:proofErr w:type="spellStart"/>
      <w:r>
        <w:rPr>
          <w:rStyle w:val="Hyperlink2"/>
        </w:rPr>
        <w:t>qu</w:t>
      </w:r>
      <w:proofErr w:type="spellEnd"/>
      <w:r>
        <w:rPr>
          <w:rStyle w:val="Hyperlink2"/>
          <w:rtl/>
        </w:rPr>
        <w:t>’</w:t>
      </w:r>
      <w:r>
        <w:rPr>
          <w:rStyle w:val="Hyperlink2"/>
        </w:rPr>
        <w:t>il y a trop d</w:t>
      </w:r>
      <w:r>
        <w:rPr>
          <w:rStyle w:val="Hyperlink2"/>
          <w:rtl/>
        </w:rPr>
        <w:t>’</w:t>
      </w:r>
      <w:r>
        <w:rPr>
          <w:rStyle w:val="Hyperlink2"/>
        </w:rPr>
        <w:t>erreurs. Il n</w:t>
      </w:r>
      <w:r>
        <w:rPr>
          <w:rStyle w:val="Hyperlink2"/>
          <w:rtl/>
        </w:rPr>
        <w:t>’</w:t>
      </w:r>
      <w:r>
        <w:rPr>
          <w:rStyle w:val="Hyperlink2"/>
        </w:rPr>
        <w:t xml:space="preserve">arrive pas à identifier tous les </w:t>
      </w:r>
      <w:proofErr w:type="spellStart"/>
      <w:r>
        <w:rPr>
          <w:rStyle w:val="Hyperlink2"/>
        </w:rPr>
        <w:t>postaggings</w:t>
      </w:r>
      <w:proofErr w:type="spellEnd"/>
      <w:r>
        <w:rPr>
          <w:rStyle w:val="Hyperlink2"/>
        </w:rPr>
        <w:t xml:space="preserve"> correctement (par exemple, il a toujours traité les adjectifs comme les noms) et le </w:t>
      </w:r>
      <w:proofErr w:type="spellStart"/>
      <w:r>
        <w:rPr>
          <w:rStyle w:val="Hyperlink2"/>
        </w:rPr>
        <w:t>postagging</w:t>
      </w:r>
      <w:proofErr w:type="spellEnd"/>
      <w:r>
        <w:rPr>
          <w:rStyle w:val="Hyperlink2"/>
        </w:rPr>
        <w:t xml:space="preserve"> est la base de la relation dépendante. Nous avons visualisé quelques textes de recettes en dépendance, et le résultat était tr</w:t>
      </w:r>
      <w:r>
        <w:rPr>
          <w:rStyle w:val="Hyperlink2"/>
          <w:lang w:val="it-IT"/>
        </w:rPr>
        <w:t>è</w:t>
      </w:r>
      <w:r>
        <w:rPr>
          <w:rStyle w:val="Hyperlink2"/>
        </w:rPr>
        <w:t>s insatisfaisant.</w:t>
      </w:r>
    </w:p>
    <w:p w:rsidR="001B5E2A" w:rsidRDefault="00047D43">
      <w:pPr>
        <w:pStyle w:val="Corps"/>
        <w:spacing w:before="200"/>
        <w:jc w:val="center"/>
        <w:rPr>
          <w:rStyle w:val="Hyperlink2"/>
        </w:rPr>
      </w:pPr>
      <w:r>
        <w:rPr>
          <w:rStyle w:val="Hyperlink2"/>
          <w:lang w:val="it-IT"/>
        </w:rPr>
        <w:t>Figure 4.2.2.1 R</w:t>
      </w:r>
      <w:proofErr w:type="spellStart"/>
      <w:r>
        <w:rPr>
          <w:rStyle w:val="Hyperlink2"/>
        </w:rPr>
        <w:t>ésultat</w:t>
      </w:r>
      <w:proofErr w:type="spellEnd"/>
      <w:r>
        <w:rPr>
          <w:rStyle w:val="Hyperlink2"/>
        </w:rPr>
        <w:t xml:space="preserve"> de la dépendance</w:t>
      </w:r>
    </w:p>
    <w:p w:rsidR="001B5E2A" w:rsidRDefault="00047D43">
      <w:pPr>
        <w:pStyle w:val="Corps"/>
        <w:jc w:val="center"/>
        <w:rPr>
          <w:rStyle w:val="Hyperlink2"/>
        </w:rPr>
      </w:pPr>
      <w:r>
        <w:rPr>
          <w:rStyle w:val="Hyperlink2"/>
          <w:noProof/>
        </w:rPr>
        <w:lastRenderedPageBreak/>
        <w:drawing>
          <wp:inline distT="0" distB="0" distL="0" distR="0">
            <wp:extent cx="4138295" cy="2202729"/>
            <wp:effectExtent l="19050" t="19050" r="14605" b="26670"/>
            <wp:docPr id="1073741879" name="officeArt object" descr="image4.png"/>
            <wp:cNvGraphicFramePr/>
            <a:graphic xmlns:a="http://schemas.openxmlformats.org/drawingml/2006/main">
              <a:graphicData uri="http://schemas.openxmlformats.org/drawingml/2006/picture">
                <pic:pic xmlns:pic="http://schemas.openxmlformats.org/drawingml/2006/picture">
                  <pic:nvPicPr>
                    <pic:cNvPr id="1073741879" name="image4.png" descr="image4.png"/>
                    <pic:cNvPicPr>
                      <a:picLocks noChangeAspect="1"/>
                    </pic:cNvPicPr>
                  </pic:nvPicPr>
                  <pic:blipFill>
                    <a:blip r:embed="rId79">
                      <a:extLst/>
                    </a:blip>
                    <a:stretch>
                      <a:fillRect/>
                    </a:stretch>
                  </pic:blipFill>
                  <pic:spPr>
                    <a:xfrm>
                      <a:off x="0" y="0"/>
                      <a:ext cx="4172981" cy="2221192"/>
                    </a:xfrm>
                    <a:prstGeom prst="rect">
                      <a:avLst/>
                    </a:prstGeom>
                    <a:ln w="9525" cap="flat">
                      <a:solidFill>
                        <a:srgbClr val="0D0D0D"/>
                      </a:solidFill>
                      <a:prstDash val="solid"/>
                      <a:round/>
                    </a:ln>
                    <a:effectLst/>
                  </pic:spPr>
                </pic:pic>
              </a:graphicData>
            </a:graphic>
          </wp:inline>
        </w:drawing>
      </w:r>
    </w:p>
    <w:p w:rsidR="001B5E2A" w:rsidRDefault="00047D43">
      <w:pPr>
        <w:pStyle w:val="Corps"/>
        <w:jc w:val="both"/>
        <w:rPr>
          <w:sz w:val="24"/>
          <w:szCs w:val="24"/>
        </w:rPr>
      </w:pPr>
      <w:r>
        <w:rPr>
          <w:sz w:val="24"/>
          <w:szCs w:val="24"/>
        </w:rPr>
        <w:t xml:space="preserve">Nous avons bloqué ici, et finalement, nous n'avons pas trouvé une solution pour résoudre ce </w:t>
      </w:r>
      <w:proofErr w:type="spellStart"/>
      <w:r>
        <w:rPr>
          <w:sz w:val="24"/>
          <w:szCs w:val="24"/>
        </w:rPr>
        <w:t>probl</w:t>
      </w:r>
      <w:proofErr w:type="spellEnd"/>
      <w:r>
        <w:rPr>
          <w:sz w:val="24"/>
          <w:szCs w:val="24"/>
          <w:lang w:val="it-IT"/>
        </w:rPr>
        <w:t>è</w:t>
      </w:r>
      <w:r>
        <w:rPr>
          <w:sz w:val="24"/>
          <w:szCs w:val="24"/>
        </w:rPr>
        <w:t>me et nous n</w:t>
      </w:r>
      <w:r>
        <w:rPr>
          <w:sz w:val="24"/>
          <w:szCs w:val="24"/>
          <w:rtl/>
        </w:rPr>
        <w:t>’</w:t>
      </w:r>
      <w:r>
        <w:rPr>
          <w:sz w:val="24"/>
          <w:szCs w:val="24"/>
        </w:rPr>
        <w:t>avons pas eu le choix, mais faire un calcul de la complexité en temps subjectif que nous avons déjà représenté dans le chapitre 3.</w:t>
      </w:r>
    </w:p>
    <w:p w:rsidR="001B5E2A" w:rsidRDefault="00047D43">
      <w:pPr>
        <w:pStyle w:val="Corps"/>
        <w:jc w:val="both"/>
        <w:rPr>
          <w:sz w:val="24"/>
          <w:szCs w:val="24"/>
        </w:rPr>
      </w:pPr>
      <w:r>
        <w:rPr>
          <w:sz w:val="24"/>
          <w:szCs w:val="24"/>
        </w:rPr>
        <w:t xml:space="preserve">Néanmoins, pendant ce processus, nous avons aussi rencontré </w:t>
      </w:r>
      <w:r>
        <w:rPr>
          <w:sz w:val="24"/>
          <w:szCs w:val="24"/>
          <w:lang w:val="it-IT"/>
        </w:rPr>
        <w:t>un problè</w:t>
      </w:r>
      <w:r>
        <w:rPr>
          <w:sz w:val="24"/>
          <w:szCs w:val="24"/>
        </w:rPr>
        <w:t>me. Afin de calculer le nombre d'opérations, nous avons créé un dictionnaire, sa clé est l</w:t>
      </w:r>
      <w:r>
        <w:rPr>
          <w:sz w:val="24"/>
          <w:szCs w:val="24"/>
          <w:rtl/>
        </w:rPr>
        <w:t>’</w:t>
      </w:r>
      <w:r>
        <w:rPr>
          <w:sz w:val="24"/>
          <w:szCs w:val="24"/>
          <w:lang w:val="da-DK"/>
        </w:rPr>
        <w:t>ingr</w:t>
      </w:r>
      <w:proofErr w:type="spellStart"/>
      <w:r>
        <w:rPr>
          <w:sz w:val="24"/>
          <w:szCs w:val="24"/>
        </w:rPr>
        <w:t>édients</w:t>
      </w:r>
      <w:proofErr w:type="spellEnd"/>
      <w:r>
        <w:rPr>
          <w:sz w:val="24"/>
          <w:szCs w:val="24"/>
        </w:rPr>
        <w:t xml:space="preserve"> et sa valeur est les quantités. Avant de créer ce dictionnaire, les clés et les valeurs sont deux listes séparées. Nous voulions utiliser la méthode zip pour bien transmettre les deux listes en un dictionnaire. Pour cela, la longueur de deux listes doit ê</w:t>
      </w:r>
      <w:r>
        <w:rPr>
          <w:sz w:val="24"/>
          <w:szCs w:val="24"/>
          <w:lang w:val="it-IT"/>
        </w:rPr>
        <w:t>tre identifi</w:t>
      </w:r>
      <w:r>
        <w:rPr>
          <w:sz w:val="24"/>
          <w:szCs w:val="24"/>
        </w:rPr>
        <w:t>é</w:t>
      </w:r>
      <w:r>
        <w:rPr>
          <w:sz w:val="24"/>
          <w:szCs w:val="24"/>
          <w:lang w:val="it-IT"/>
        </w:rPr>
        <w:t xml:space="preserve">e. </w:t>
      </w:r>
      <w:r>
        <w:rPr>
          <w:sz w:val="24"/>
          <w:szCs w:val="24"/>
        </w:rPr>
        <w:t xml:space="preserve">À cause du mal reconnaître tous les ingrédients, malheureusement, les longueurs n’étaient pas pareilles. </w:t>
      </w:r>
    </w:p>
    <w:p w:rsidR="001B5E2A" w:rsidRDefault="00047D43">
      <w:pPr>
        <w:pStyle w:val="Corps"/>
        <w:jc w:val="both"/>
        <w:rPr>
          <w:sz w:val="24"/>
          <w:szCs w:val="24"/>
        </w:rPr>
      </w:pPr>
      <w:r>
        <w:rPr>
          <w:sz w:val="24"/>
          <w:szCs w:val="24"/>
        </w:rPr>
        <w:t xml:space="preserve">Pour continuer le programme, nous avons supprimé les derniers éléments de la liste pour avoir les mêmes longueurs. </w:t>
      </w:r>
    </w:p>
    <w:p w:rsidR="001B5E2A" w:rsidRDefault="00047D43">
      <w:pPr>
        <w:pStyle w:val="Corps"/>
        <w:jc w:val="both"/>
        <w:rPr>
          <w:sz w:val="24"/>
          <w:szCs w:val="24"/>
        </w:rPr>
      </w:pPr>
      <w:r>
        <w:rPr>
          <w:sz w:val="24"/>
          <w:szCs w:val="24"/>
        </w:rPr>
        <w:t xml:space="preserve">La figure 4.2.2.2 montre ce processus. </w:t>
      </w:r>
    </w:p>
    <w:p w:rsidR="001B5E2A" w:rsidRDefault="00047D43">
      <w:pPr>
        <w:pStyle w:val="Corps"/>
        <w:spacing w:before="200"/>
        <w:jc w:val="center"/>
        <w:rPr>
          <w:rStyle w:val="Aucun"/>
          <w:sz w:val="24"/>
          <w:szCs w:val="24"/>
          <w:shd w:val="clear" w:color="auto" w:fill="00FFFF"/>
        </w:rPr>
      </w:pPr>
      <w:r>
        <w:rPr>
          <w:sz w:val="24"/>
          <w:szCs w:val="24"/>
        </w:rPr>
        <w:t>Figure 4.2.2.2 Extrait du programme</w:t>
      </w:r>
    </w:p>
    <w:p w:rsidR="001B5E2A" w:rsidRDefault="00047D43">
      <w:pPr>
        <w:pStyle w:val="Corps"/>
        <w:jc w:val="center"/>
      </w:pPr>
      <w:r>
        <w:rPr>
          <w:noProof/>
        </w:rPr>
        <w:drawing>
          <wp:inline distT="0" distB="0" distL="0" distR="0">
            <wp:extent cx="3190875" cy="762000"/>
            <wp:effectExtent l="19050" t="19050" r="28575" b="19050"/>
            <wp:docPr id="1073741880" name="officeArt object" descr="image2.png"/>
            <wp:cNvGraphicFramePr/>
            <a:graphic xmlns:a="http://schemas.openxmlformats.org/drawingml/2006/main">
              <a:graphicData uri="http://schemas.openxmlformats.org/drawingml/2006/picture">
                <pic:pic xmlns:pic="http://schemas.openxmlformats.org/drawingml/2006/picture">
                  <pic:nvPicPr>
                    <pic:cNvPr id="1073741880" name="image2.png" descr="image2.png"/>
                    <pic:cNvPicPr>
                      <a:picLocks noChangeAspect="1"/>
                    </pic:cNvPicPr>
                  </pic:nvPicPr>
                  <pic:blipFill>
                    <a:blip r:embed="rId80">
                      <a:extLst/>
                    </a:blip>
                    <a:stretch>
                      <a:fillRect/>
                    </a:stretch>
                  </pic:blipFill>
                  <pic:spPr>
                    <a:xfrm>
                      <a:off x="0" y="0"/>
                      <a:ext cx="3190875" cy="762000"/>
                    </a:xfrm>
                    <a:prstGeom prst="rect">
                      <a:avLst/>
                    </a:prstGeom>
                    <a:ln w="9525" cap="flat">
                      <a:solidFill>
                        <a:srgbClr val="0D0D0D"/>
                      </a:solidFill>
                      <a:prstDash val="solid"/>
                      <a:round/>
                    </a:ln>
                    <a:effectLst/>
                  </pic:spPr>
                </pic:pic>
              </a:graphicData>
            </a:graphic>
          </wp:inline>
        </w:drawing>
      </w:r>
    </w:p>
    <w:p w:rsidR="001B5E2A" w:rsidRDefault="00047D43" w:rsidP="00892A07">
      <w:pPr>
        <w:pStyle w:val="Corps"/>
        <w:jc w:val="both"/>
        <w:rPr>
          <w:sz w:val="24"/>
          <w:szCs w:val="24"/>
        </w:rPr>
      </w:pPr>
      <w:r>
        <w:rPr>
          <w:sz w:val="24"/>
          <w:szCs w:val="24"/>
        </w:rPr>
        <w:t>Normalement, ces 4 lignes n</w:t>
      </w:r>
      <w:r>
        <w:rPr>
          <w:sz w:val="24"/>
          <w:szCs w:val="24"/>
          <w:rtl/>
        </w:rPr>
        <w:t>’</w:t>
      </w:r>
      <w:r>
        <w:rPr>
          <w:sz w:val="24"/>
          <w:szCs w:val="24"/>
        </w:rPr>
        <w:t>affichent pas dans le programme. Ici, on ajoute les 4 lignes juste pour montrer que le reste du programme du calcul de la complexité marche bien et si nous reconnaissons tous les ingrédients, nous n</w:t>
      </w:r>
      <w:r>
        <w:rPr>
          <w:sz w:val="24"/>
          <w:szCs w:val="24"/>
          <w:rtl/>
        </w:rPr>
        <w:t>’</w:t>
      </w:r>
      <w:r>
        <w:rPr>
          <w:sz w:val="24"/>
          <w:szCs w:val="24"/>
        </w:rPr>
        <w:t xml:space="preserve">avons pas besoin de ce processus. </w:t>
      </w:r>
    </w:p>
    <w:p w:rsidR="005E2332" w:rsidRDefault="00043D12" w:rsidP="005E2332">
      <w:pPr>
        <w:pStyle w:val="Corps"/>
        <w:jc w:val="both"/>
        <w:rPr>
          <w:sz w:val="24"/>
          <w:szCs w:val="24"/>
        </w:rPr>
      </w:pPr>
      <w:r w:rsidRPr="00043D12">
        <w:rPr>
          <w:sz w:val="24"/>
          <w:szCs w:val="24"/>
        </w:rPr>
        <w:t xml:space="preserve">Dans </w:t>
      </w:r>
      <w:proofErr w:type="spellStart"/>
      <w:proofErr w:type="gramStart"/>
      <w:r>
        <w:rPr>
          <w:i/>
          <w:sz w:val="24"/>
          <w:szCs w:val="24"/>
        </w:rPr>
        <w:t>fr</w:t>
      </w:r>
      <w:r w:rsidRPr="00043D12">
        <w:rPr>
          <w:i/>
          <w:sz w:val="24"/>
          <w:szCs w:val="24"/>
        </w:rPr>
        <w:t>omDataClusterAndNetToDataSpacy</w:t>
      </w:r>
      <w:proofErr w:type="spellEnd"/>
      <w:r>
        <w:rPr>
          <w:sz w:val="24"/>
          <w:szCs w:val="24"/>
        </w:rPr>
        <w:t xml:space="preserve"> </w:t>
      </w:r>
      <w:r w:rsidR="001616C5">
        <w:rPr>
          <w:sz w:val="24"/>
          <w:szCs w:val="24"/>
        </w:rPr>
        <w:t>,</w:t>
      </w:r>
      <w:proofErr w:type="gramEnd"/>
      <w:r>
        <w:rPr>
          <w:sz w:val="24"/>
          <w:szCs w:val="24"/>
        </w:rPr>
        <w:t xml:space="preserve"> </w:t>
      </w:r>
      <w:r w:rsidR="001616C5">
        <w:rPr>
          <w:sz w:val="24"/>
          <w:szCs w:val="24"/>
        </w:rPr>
        <w:t>il est proposé une expérience intéressante  qui tente de lier les  INGREDIENT aux ACTION à partir des syntagmes nominaux et des  tags</w:t>
      </w:r>
      <w:r w:rsidR="00BA5064">
        <w:rPr>
          <w:sz w:val="24"/>
          <w:szCs w:val="24"/>
        </w:rPr>
        <w:t xml:space="preserve"> : pour certains ingrédients le résultat est pertinent pour </w:t>
      </w:r>
      <w:r w:rsidR="00A21DFC">
        <w:rPr>
          <w:sz w:val="24"/>
          <w:szCs w:val="24"/>
        </w:rPr>
        <w:t>la majorité ce n’est pas la cas</w:t>
      </w:r>
      <w:r w:rsidR="00BA5064">
        <w:rPr>
          <w:sz w:val="24"/>
          <w:szCs w:val="24"/>
        </w:rPr>
        <w:t>.</w:t>
      </w:r>
      <w:r w:rsidR="00A21DFC">
        <w:rPr>
          <w:sz w:val="24"/>
          <w:szCs w:val="24"/>
        </w:rPr>
        <w:t xml:space="preserve"> </w:t>
      </w:r>
      <w:r w:rsidR="00862A40">
        <w:rPr>
          <w:sz w:val="24"/>
          <w:szCs w:val="24"/>
        </w:rPr>
        <w:t xml:space="preserve">Nous n’avons </w:t>
      </w:r>
      <w:proofErr w:type="gramStart"/>
      <w:r w:rsidR="00862A40">
        <w:rPr>
          <w:sz w:val="24"/>
          <w:szCs w:val="24"/>
        </w:rPr>
        <w:t>pas</w:t>
      </w:r>
      <w:r w:rsidR="001616C5">
        <w:rPr>
          <w:sz w:val="24"/>
          <w:szCs w:val="24"/>
        </w:rPr>
        <w:t xml:space="preserve">  </w:t>
      </w:r>
      <w:r w:rsidR="00862A40">
        <w:rPr>
          <w:sz w:val="24"/>
          <w:szCs w:val="24"/>
        </w:rPr>
        <w:t>eu</w:t>
      </w:r>
      <w:proofErr w:type="gramEnd"/>
      <w:r w:rsidR="00862A40">
        <w:rPr>
          <w:sz w:val="24"/>
          <w:szCs w:val="24"/>
        </w:rPr>
        <w:t xml:space="preserve"> le temps d’aller plus loin mais il faudrait creuser cette piste en y filtrant à partir des EN que nous réussissons maintenant à détecter.</w:t>
      </w:r>
    </w:p>
    <w:p w:rsidR="00862A40" w:rsidRDefault="00862A40" w:rsidP="005E2332">
      <w:pPr>
        <w:pStyle w:val="Corps"/>
        <w:jc w:val="both"/>
        <w:rPr>
          <w:sz w:val="24"/>
          <w:szCs w:val="24"/>
        </w:rPr>
      </w:pPr>
    </w:p>
    <w:p w:rsidR="00862A40" w:rsidRDefault="001616C5" w:rsidP="00BA5064">
      <w:pPr>
        <w:pStyle w:val="Corps"/>
        <w:jc w:val="center"/>
        <w:rPr>
          <w:sz w:val="24"/>
          <w:szCs w:val="24"/>
        </w:rPr>
      </w:pPr>
      <w:r w:rsidRPr="001616C5">
        <w:rPr>
          <w:sz w:val="24"/>
          <w:szCs w:val="24"/>
        </w:rPr>
        <w:lastRenderedPageBreak/>
        <w:drawing>
          <wp:inline distT="0" distB="0" distL="0" distR="0" wp14:anchorId="068D843F" wp14:editId="53A8C333">
            <wp:extent cx="1931714" cy="1644015"/>
            <wp:effectExtent l="19050" t="19050" r="11430" b="133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64751" cy="1672131"/>
                    </a:xfrm>
                    <a:prstGeom prst="rect">
                      <a:avLst/>
                    </a:prstGeom>
                    <a:ln w="9525" cap="flat">
                      <a:solidFill>
                        <a:srgbClr val="0D0D0D"/>
                      </a:solidFill>
                      <a:prstDash val="solid"/>
                      <a:round/>
                    </a:ln>
                    <a:effectLst/>
                  </pic:spPr>
                </pic:pic>
              </a:graphicData>
            </a:graphic>
          </wp:inline>
        </w:drawing>
      </w:r>
      <w:r w:rsidR="00862A40">
        <w:rPr>
          <w:sz w:val="24"/>
          <w:szCs w:val="24"/>
        </w:rPr>
        <w:t xml:space="preserve"> </w:t>
      </w:r>
    </w:p>
    <w:p w:rsidR="00862A40" w:rsidRDefault="00862A40" w:rsidP="00BA5064">
      <w:pPr>
        <w:pStyle w:val="Corps"/>
        <w:jc w:val="center"/>
        <w:rPr>
          <w:sz w:val="24"/>
          <w:szCs w:val="24"/>
        </w:rPr>
      </w:pPr>
    </w:p>
    <w:p w:rsidR="00862A40" w:rsidRDefault="00862A40" w:rsidP="00BA5064">
      <w:pPr>
        <w:pStyle w:val="Corps"/>
        <w:jc w:val="center"/>
        <w:rPr>
          <w:sz w:val="24"/>
          <w:szCs w:val="24"/>
        </w:rPr>
      </w:pPr>
      <w:r w:rsidRPr="00862A40">
        <w:rPr>
          <w:sz w:val="24"/>
          <w:szCs w:val="24"/>
        </w:rPr>
        <w:drawing>
          <wp:inline distT="0" distB="0" distL="0" distR="0" wp14:anchorId="1EFF9C67" wp14:editId="2FDAB045">
            <wp:extent cx="5575587" cy="1644735"/>
            <wp:effectExtent l="19050" t="19050" r="25400" b="1270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75587" cy="1644735"/>
                    </a:xfrm>
                    <a:prstGeom prst="rect">
                      <a:avLst/>
                    </a:prstGeom>
                    <a:ln w="9525" cap="flat">
                      <a:solidFill>
                        <a:srgbClr val="0D0D0D"/>
                      </a:solidFill>
                      <a:prstDash val="solid"/>
                      <a:round/>
                    </a:ln>
                    <a:effectLst/>
                  </pic:spPr>
                </pic:pic>
              </a:graphicData>
            </a:graphic>
          </wp:inline>
        </w:drawing>
      </w:r>
    </w:p>
    <w:p w:rsidR="00BA5064" w:rsidRDefault="00BA5064" w:rsidP="00BA5064">
      <w:pPr>
        <w:pStyle w:val="Corps"/>
        <w:jc w:val="center"/>
        <w:rPr>
          <w:rStyle w:val="Aucun"/>
          <w:sz w:val="24"/>
          <w:szCs w:val="24"/>
          <w:shd w:val="clear" w:color="auto" w:fill="00FFFF"/>
        </w:rPr>
      </w:pPr>
      <w:r>
        <w:rPr>
          <w:sz w:val="24"/>
          <w:szCs w:val="24"/>
        </w:rPr>
        <w:t>Figure 4.2.2.</w:t>
      </w:r>
      <w:r>
        <w:rPr>
          <w:sz w:val="24"/>
          <w:szCs w:val="24"/>
        </w:rPr>
        <w:t>3</w:t>
      </w:r>
      <w:r>
        <w:rPr>
          <w:sz w:val="24"/>
          <w:szCs w:val="24"/>
        </w:rPr>
        <w:t xml:space="preserve"> Extrait d</w:t>
      </w:r>
      <w:r>
        <w:rPr>
          <w:sz w:val="24"/>
          <w:szCs w:val="24"/>
        </w:rPr>
        <w:t>e dépendance qui marche</w:t>
      </w:r>
      <w:r w:rsidR="00862A40">
        <w:rPr>
          <w:sz w:val="24"/>
          <w:szCs w:val="24"/>
        </w:rPr>
        <w:t xml:space="preserve"> via un parcours de l’arbre de dépendance</w:t>
      </w:r>
    </w:p>
    <w:p w:rsidR="00BA5064" w:rsidRDefault="00BA5064" w:rsidP="00BA5064">
      <w:pPr>
        <w:pStyle w:val="Corps"/>
        <w:jc w:val="center"/>
        <w:rPr>
          <w:sz w:val="24"/>
          <w:szCs w:val="24"/>
        </w:rPr>
      </w:pPr>
    </w:p>
    <w:p w:rsidR="00BA5064" w:rsidRDefault="00BA5064" w:rsidP="00BA5064">
      <w:pPr>
        <w:pStyle w:val="Corps"/>
        <w:jc w:val="center"/>
        <w:rPr>
          <w:sz w:val="24"/>
          <w:szCs w:val="24"/>
        </w:rPr>
      </w:pPr>
    </w:p>
    <w:p w:rsidR="00FC05D1" w:rsidRDefault="00FC05D1" w:rsidP="00FC05D1">
      <w:pPr>
        <w:pStyle w:val="Corps"/>
        <w:spacing w:before="240" w:after="240"/>
        <w:jc w:val="both"/>
        <w:rPr>
          <w:rStyle w:val="Aucun"/>
          <w:b/>
          <w:bCs/>
          <w:sz w:val="24"/>
          <w:szCs w:val="24"/>
        </w:rPr>
      </w:pPr>
      <w:r>
        <w:rPr>
          <w:rStyle w:val="Aucun"/>
          <w:b/>
          <w:bCs/>
          <w:sz w:val="24"/>
          <w:szCs w:val="24"/>
        </w:rPr>
        <w:t>4.2.</w:t>
      </w:r>
      <w:r>
        <w:rPr>
          <w:rStyle w:val="Aucun"/>
          <w:b/>
          <w:bCs/>
          <w:sz w:val="24"/>
          <w:szCs w:val="24"/>
        </w:rPr>
        <w:t>3</w:t>
      </w:r>
      <w:r>
        <w:rPr>
          <w:rStyle w:val="Aucun"/>
          <w:b/>
          <w:bCs/>
          <w:sz w:val="24"/>
          <w:szCs w:val="24"/>
        </w:rPr>
        <w:t xml:space="preserve"> C</w:t>
      </w:r>
      <w:r>
        <w:rPr>
          <w:rStyle w:val="Aucun"/>
          <w:b/>
          <w:bCs/>
          <w:sz w:val="24"/>
          <w:szCs w:val="24"/>
        </w:rPr>
        <w:t>onclusion</w:t>
      </w:r>
      <w:r w:rsidR="0014368B">
        <w:rPr>
          <w:rStyle w:val="Aucun"/>
          <w:b/>
          <w:bCs/>
          <w:sz w:val="24"/>
          <w:szCs w:val="24"/>
        </w:rPr>
        <w:t>s</w:t>
      </w:r>
      <w:r>
        <w:rPr>
          <w:rStyle w:val="Aucun"/>
          <w:b/>
          <w:bCs/>
          <w:sz w:val="24"/>
          <w:szCs w:val="24"/>
        </w:rPr>
        <w:t xml:space="preserve"> et perspectives</w:t>
      </w:r>
    </w:p>
    <w:p w:rsidR="00FC05D1" w:rsidRDefault="00FC05D1" w:rsidP="00FC05D1">
      <w:pPr>
        <w:pStyle w:val="Corps"/>
        <w:rPr>
          <w:sz w:val="24"/>
          <w:szCs w:val="24"/>
        </w:rPr>
      </w:pPr>
    </w:p>
    <w:p w:rsidR="00BD6E53" w:rsidRDefault="0014368B" w:rsidP="0014368B">
      <w:pPr>
        <w:pStyle w:val="Corps"/>
        <w:jc w:val="both"/>
        <w:rPr>
          <w:sz w:val="24"/>
          <w:szCs w:val="24"/>
        </w:rPr>
      </w:pPr>
      <w:r>
        <w:rPr>
          <w:sz w:val="24"/>
          <w:szCs w:val="24"/>
        </w:rPr>
        <w:t xml:space="preserve">Les calculs de complexité en temps et en espace nécessitent au préalable une détection des EN qui interviennent dans les calculs mais aussi la création de dictionnaires qui permettent de relever les dépendances/liens entre ces différentes entités en particulier (INGREDIENT, QUANTITE, ACTION) et (INGREDIENT, USTENSILE). </w:t>
      </w:r>
      <w:r w:rsidR="003F4683">
        <w:rPr>
          <w:sz w:val="24"/>
          <w:szCs w:val="24"/>
        </w:rPr>
        <w:t xml:space="preserve">La première idée a été de chercher à identifier dans un premier temps ces entités. Nous avons rencontré différentes difficultés dans cette tâche d’identification, cependant nous avons réussi à mettre en place diverses méthodologies, techniques qui semblent donner de très bons résultats en termes de modèle NER. Nous avons relevé plusieurs défauts </w:t>
      </w:r>
      <w:r w:rsidR="00BD6E53">
        <w:rPr>
          <w:sz w:val="24"/>
          <w:szCs w:val="24"/>
        </w:rPr>
        <w:t xml:space="preserve">dans ce modèle, qui doivent être modifiés en particulier la </w:t>
      </w:r>
      <w:proofErr w:type="spellStart"/>
      <w:r w:rsidR="00BD6E53">
        <w:rPr>
          <w:sz w:val="24"/>
          <w:szCs w:val="24"/>
        </w:rPr>
        <w:t>stemmatisation</w:t>
      </w:r>
      <w:proofErr w:type="spellEnd"/>
      <w:r w:rsidR="00BD6E53">
        <w:rPr>
          <w:sz w:val="24"/>
          <w:szCs w:val="24"/>
        </w:rPr>
        <w:t xml:space="preserve"> qui réduit l’identification à ces formes que le modèle a appris. Aussi, il faudrait prendre en considération les </w:t>
      </w:r>
      <w:proofErr w:type="spellStart"/>
      <w:r w:rsidR="00BD6E53">
        <w:rPr>
          <w:sz w:val="24"/>
          <w:szCs w:val="24"/>
        </w:rPr>
        <w:t>noun</w:t>
      </w:r>
      <w:proofErr w:type="spellEnd"/>
      <w:r w:rsidR="00BD6E53">
        <w:rPr>
          <w:sz w:val="24"/>
          <w:szCs w:val="24"/>
        </w:rPr>
        <w:t xml:space="preserve"> </w:t>
      </w:r>
      <w:proofErr w:type="spellStart"/>
      <w:r w:rsidR="00BD6E53">
        <w:rPr>
          <w:sz w:val="24"/>
          <w:szCs w:val="24"/>
        </w:rPr>
        <w:t>chunck</w:t>
      </w:r>
      <w:proofErr w:type="spellEnd"/>
      <w:r w:rsidR="00BD6E53">
        <w:rPr>
          <w:sz w:val="24"/>
          <w:szCs w:val="24"/>
        </w:rPr>
        <w:t xml:space="preserve"> comme « huile d’olive » ou les verbes tels que « faire revenir » </w:t>
      </w:r>
      <w:proofErr w:type="gramStart"/>
      <w:r w:rsidR="00BD6E53">
        <w:rPr>
          <w:sz w:val="24"/>
          <w:szCs w:val="24"/>
        </w:rPr>
        <w:t xml:space="preserve"> ..</w:t>
      </w:r>
      <w:proofErr w:type="gramEnd"/>
      <w:r w:rsidR="00BD6E53">
        <w:rPr>
          <w:sz w:val="24"/>
          <w:szCs w:val="24"/>
        </w:rPr>
        <w:t>, il s’agit là de quelques pistes concernant la partie purement modélisation du modèle NER pour son amélioration (idem pour les digit qui embarquent les températures qu’il faudrait finalement supprimées).</w:t>
      </w:r>
    </w:p>
    <w:p w:rsidR="00BD6E53" w:rsidRDefault="00BD6E53" w:rsidP="00BD6E53">
      <w:pPr>
        <w:pStyle w:val="Corps"/>
        <w:jc w:val="both"/>
        <w:rPr>
          <w:sz w:val="24"/>
          <w:szCs w:val="24"/>
        </w:rPr>
      </w:pPr>
      <w:r w:rsidRPr="00BD6E53">
        <w:rPr>
          <w:sz w:val="24"/>
          <w:szCs w:val="24"/>
        </w:rPr>
        <w:t>La détection de ces E</w:t>
      </w:r>
      <w:r>
        <w:rPr>
          <w:sz w:val="24"/>
          <w:szCs w:val="24"/>
        </w:rPr>
        <w:t>N n’est pas suffisante pour les calculs de complexité</w:t>
      </w:r>
      <w:r w:rsidR="009C059C">
        <w:rPr>
          <w:sz w:val="24"/>
          <w:szCs w:val="24"/>
        </w:rPr>
        <w:t>s</w:t>
      </w:r>
      <w:r w:rsidR="007645D0">
        <w:rPr>
          <w:sz w:val="24"/>
          <w:szCs w:val="24"/>
        </w:rPr>
        <w:t> :</w:t>
      </w:r>
      <w:r>
        <w:rPr>
          <w:sz w:val="24"/>
          <w:szCs w:val="24"/>
        </w:rPr>
        <w:t xml:space="preserve"> les liens de dépendances sont capitaux. Plusieurs expérimentations ont été mises en place reposant sur l’analyse morphosyntaxique de l’outil Spacy mais ces outils bien que très </w:t>
      </w:r>
      <w:r>
        <w:rPr>
          <w:sz w:val="24"/>
          <w:szCs w:val="24"/>
        </w:rPr>
        <w:lastRenderedPageBreak/>
        <w:t>utiles en TAL fournissent un nombre de résultats erronés beaucoup trop important (en fra</w:t>
      </w:r>
      <w:r w:rsidR="007645D0">
        <w:rPr>
          <w:sz w:val="24"/>
          <w:szCs w:val="24"/>
        </w:rPr>
        <w:t>n</w:t>
      </w:r>
      <w:r>
        <w:rPr>
          <w:sz w:val="24"/>
          <w:szCs w:val="24"/>
        </w:rPr>
        <w:t>çais d’ailleurs bien plus qu’en anglais car ces algorithmes sont moins entrainé</w:t>
      </w:r>
      <w:r w:rsidR="007645D0">
        <w:rPr>
          <w:sz w:val="24"/>
          <w:szCs w:val="24"/>
        </w:rPr>
        <w:t xml:space="preserve">s ou alors autant mais sur des données beaucoup moins volumineuses). Quelques pistes intéressantes d’extraction de lien via </w:t>
      </w:r>
      <w:proofErr w:type="spellStart"/>
      <w:r w:rsidR="007645D0">
        <w:rPr>
          <w:sz w:val="24"/>
          <w:szCs w:val="24"/>
        </w:rPr>
        <w:t>spaCy</w:t>
      </w:r>
      <w:proofErr w:type="spellEnd"/>
      <w:r w:rsidR="007645D0">
        <w:rPr>
          <w:sz w:val="24"/>
          <w:szCs w:val="24"/>
        </w:rPr>
        <w:t xml:space="preserve"> ont été fournies mais surtout un code a été développé pour l</w:t>
      </w:r>
      <w:r w:rsidR="00757DE1">
        <w:rPr>
          <w:sz w:val="24"/>
          <w:szCs w:val="24"/>
        </w:rPr>
        <w:t>e</w:t>
      </w:r>
      <w:r w:rsidR="007645D0">
        <w:rPr>
          <w:sz w:val="24"/>
          <w:szCs w:val="24"/>
        </w:rPr>
        <w:t xml:space="preserve"> calcul de la complexité en considérant les liens déjà existants. Les résultats ne sont pas probants. </w:t>
      </w:r>
      <w:r w:rsidR="00862A40">
        <w:rPr>
          <w:sz w:val="24"/>
          <w:szCs w:val="24"/>
        </w:rPr>
        <w:t>Une piste</w:t>
      </w:r>
      <w:r w:rsidR="007645D0">
        <w:rPr>
          <w:sz w:val="24"/>
          <w:szCs w:val="24"/>
        </w:rPr>
        <w:t xml:space="preserve"> à suivre serait celle fournie par [1] qui considère que le lien entre l</w:t>
      </w:r>
      <w:r w:rsidR="00862A40">
        <w:rPr>
          <w:sz w:val="24"/>
          <w:szCs w:val="24"/>
        </w:rPr>
        <w:t xml:space="preserve">es </w:t>
      </w:r>
      <w:r w:rsidR="007645D0">
        <w:rPr>
          <w:sz w:val="24"/>
          <w:szCs w:val="24"/>
        </w:rPr>
        <w:t>ingrédient</w:t>
      </w:r>
      <w:r w:rsidR="00862A40">
        <w:rPr>
          <w:sz w:val="24"/>
          <w:szCs w:val="24"/>
        </w:rPr>
        <w:t>s</w:t>
      </w:r>
      <w:r w:rsidR="007645D0">
        <w:rPr>
          <w:sz w:val="24"/>
          <w:szCs w:val="24"/>
        </w:rPr>
        <w:t xml:space="preserve"> et les ustensiles se fait à travers les verbes.</w:t>
      </w:r>
    </w:p>
    <w:p w:rsidR="00BD6E53" w:rsidRDefault="00862A40" w:rsidP="0014368B">
      <w:pPr>
        <w:pStyle w:val="Corps"/>
        <w:jc w:val="both"/>
        <w:rPr>
          <w:sz w:val="24"/>
          <w:szCs w:val="24"/>
        </w:rPr>
      </w:pPr>
      <w:r>
        <w:rPr>
          <w:sz w:val="24"/>
          <w:szCs w:val="24"/>
        </w:rPr>
        <w:t xml:space="preserve">Il propose que l’on aille un cran plus loin que l’utilisation de arbres de dépendances fournis par </w:t>
      </w:r>
      <w:proofErr w:type="spellStart"/>
      <w:r w:rsidR="00F36CDE">
        <w:rPr>
          <w:sz w:val="24"/>
          <w:szCs w:val="24"/>
        </w:rPr>
        <w:t>spaCy</w:t>
      </w:r>
      <w:proofErr w:type="spellEnd"/>
      <w:r w:rsidR="00F36CDE">
        <w:rPr>
          <w:sz w:val="24"/>
          <w:szCs w:val="24"/>
        </w:rPr>
        <w:t xml:space="preserve"> comme nous</w:t>
      </w:r>
      <w:r>
        <w:rPr>
          <w:sz w:val="24"/>
          <w:szCs w:val="24"/>
        </w:rPr>
        <w:t xml:space="preserve"> </w:t>
      </w:r>
      <w:r w:rsidR="00F36CDE">
        <w:rPr>
          <w:sz w:val="24"/>
          <w:szCs w:val="24"/>
        </w:rPr>
        <w:t xml:space="preserve">avions commencé à faire Cf. </w:t>
      </w:r>
      <w:r w:rsidR="00F36CDE">
        <w:rPr>
          <w:sz w:val="24"/>
          <w:szCs w:val="24"/>
        </w:rPr>
        <w:t>Figure 4.2.2.3</w:t>
      </w:r>
      <w:r w:rsidR="00F36CDE">
        <w:rPr>
          <w:sz w:val="24"/>
          <w:szCs w:val="24"/>
        </w:rPr>
        <w:t xml:space="preserve">. Cette partie relèvera plus de programmation récursive comme le proposé ce sujet de projet. </w:t>
      </w:r>
    </w:p>
    <w:p w:rsidR="00F36CDE" w:rsidRDefault="00F36CDE" w:rsidP="0014368B">
      <w:pPr>
        <w:pStyle w:val="Corps"/>
        <w:jc w:val="both"/>
        <w:rPr>
          <w:sz w:val="24"/>
          <w:szCs w:val="24"/>
        </w:rPr>
      </w:pPr>
    </w:p>
    <w:p w:rsidR="001B5E2A" w:rsidRDefault="00047D43">
      <w:pPr>
        <w:pStyle w:val="Corps"/>
        <w:spacing w:before="240" w:after="240"/>
        <w:jc w:val="center"/>
        <w:rPr>
          <w:rStyle w:val="Aucun"/>
          <w:b/>
          <w:bCs/>
          <w:sz w:val="34"/>
          <w:szCs w:val="34"/>
        </w:rPr>
      </w:pPr>
      <w:r>
        <w:rPr>
          <w:rStyle w:val="Aucun"/>
          <w:b/>
          <w:bCs/>
          <w:sz w:val="34"/>
          <w:szCs w:val="34"/>
        </w:rPr>
        <w:tab/>
        <w:t xml:space="preserve"> </w:t>
      </w:r>
      <w:r>
        <w:rPr>
          <w:rStyle w:val="Aucun"/>
          <w:b/>
          <w:bCs/>
          <w:sz w:val="34"/>
          <w:szCs w:val="34"/>
        </w:rPr>
        <w:tab/>
        <w:t xml:space="preserve"> </w:t>
      </w:r>
      <w:r>
        <w:rPr>
          <w:rStyle w:val="Aucun"/>
          <w:b/>
          <w:bCs/>
          <w:sz w:val="34"/>
          <w:szCs w:val="34"/>
        </w:rPr>
        <w:tab/>
      </w:r>
      <w:r>
        <w:rPr>
          <w:rStyle w:val="Aucun"/>
          <w:b/>
          <w:bCs/>
          <w:sz w:val="34"/>
          <w:szCs w:val="34"/>
        </w:rPr>
        <w:tab/>
      </w:r>
    </w:p>
    <w:p w:rsidR="00F36CDE" w:rsidRDefault="00F36CDE">
      <w:pPr>
        <w:pStyle w:val="Corps"/>
        <w:spacing w:before="240" w:after="240"/>
        <w:jc w:val="center"/>
        <w:rPr>
          <w:rStyle w:val="Aucun"/>
          <w:b/>
          <w:bCs/>
          <w:sz w:val="34"/>
          <w:szCs w:val="34"/>
        </w:rPr>
      </w:pPr>
    </w:p>
    <w:p w:rsidR="00F36CDE" w:rsidRDefault="00F36CDE">
      <w:pPr>
        <w:pStyle w:val="Corps"/>
        <w:spacing w:before="240" w:after="240"/>
        <w:jc w:val="center"/>
        <w:rPr>
          <w:rStyle w:val="Aucun"/>
          <w:b/>
          <w:bCs/>
          <w:sz w:val="34"/>
          <w:szCs w:val="34"/>
        </w:rPr>
      </w:pPr>
    </w:p>
    <w:p w:rsidR="00F36CDE" w:rsidRDefault="00F36CDE">
      <w:pPr>
        <w:pStyle w:val="Corps"/>
        <w:spacing w:before="240" w:after="240"/>
        <w:jc w:val="center"/>
        <w:rPr>
          <w:rStyle w:val="Aucun"/>
          <w:b/>
          <w:bCs/>
          <w:sz w:val="34"/>
          <w:szCs w:val="34"/>
        </w:rPr>
      </w:pPr>
    </w:p>
    <w:p w:rsidR="00F36CDE" w:rsidRDefault="00F36CDE">
      <w:pPr>
        <w:pStyle w:val="Corps"/>
        <w:spacing w:before="240" w:after="240"/>
        <w:jc w:val="center"/>
        <w:rPr>
          <w:rStyle w:val="Aucun"/>
          <w:b/>
          <w:bCs/>
          <w:sz w:val="34"/>
          <w:szCs w:val="34"/>
        </w:rPr>
      </w:pPr>
    </w:p>
    <w:p w:rsidR="00F36CDE" w:rsidRDefault="00F36CDE">
      <w:pPr>
        <w:pStyle w:val="Corps"/>
        <w:spacing w:before="240" w:after="240"/>
        <w:jc w:val="center"/>
        <w:rPr>
          <w:rStyle w:val="Aucun"/>
          <w:b/>
          <w:bCs/>
          <w:sz w:val="34"/>
          <w:szCs w:val="34"/>
        </w:rPr>
      </w:pPr>
    </w:p>
    <w:p w:rsidR="00F36CDE" w:rsidRDefault="00F36CDE">
      <w:pPr>
        <w:pStyle w:val="Corps"/>
        <w:spacing w:before="240" w:after="240"/>
        <w:jc w:val="center"/>
        <w:rPr>
          <w:rStyle w:val="Aucun"/>
          <w:b/>
          <w:bCs/>
          <w:sz w:val="34"/>
          <w:szCs w:val="34"/>
        </w:rPr>
      </w:pPr>
    </w:p>
    <w:p w:rsidR="00F36CDE" w:rsidRDefault="00F36CDE">
      <w:pPr>
        <w:pStyle w:val="Corps"/>
        <w:spacing w:before="240" w:after="240"/>
        <w:jc w:val="center"/>
        <w:rPr>
          <w:rStyle w:val="Aucun"/>
          <w:b/>
          <w:bCs/>
          <w:sz w:val="34"/>
          <w:szCs w:val="34"/>
        </w:rPr>
      </w:pPr>
    </w:p>
    <w:p w:rsidR="00F36CDE" w:rsidRDefault="00F36CDE">
      <w:pPr>
        <w:pStyle w:val="Corps"/>
        <w:spacing w:before="240" w:after="240"/>
        <w:jc w:val="center"/>
        <w:rPr>
          <w:rStyle w:val="Aucun"/>
          <w:b/>
          <w:bCs/>
          <w:sz w:val="34"/>
          <w:szCs w:val="34"/>
        </w:rPr>
      </w:pPr>
    </w:p>
    <w:p w:rsidR="00F36CDE" w:rsidRDefault="00F36CDE">
      <w:pPr>
        <w:pStyle w:val="Corps"/>
        <w:spacing w:before="240" w:after="240"/>
        <w:jc w:val="center"/>
        <w:rPr>
          <w:rStyle w:val="Aucun"/>
          <w:b/>
          <w:bCs/>
          <w:sz w:val="34"/>
          <w:szCs w:val="34"/>
        </w:rPr>
      </w:pPr>
    </w:p>
    <w:p w:rsidR="00F36CDE" w:rsidRDefault="00F36CDE">
      <w:pPr>
        <w:pStyle w:val="Corps"/>
        <w:spacing w:before="240" w:after="240"/>
        <w:jc w:val="center"/>
        <w:rPr>
          <w:rStyle w:val="Aucun"/>
          <w:b/>
          <w:bCs/>
          <w:sz w:val="34"/>
          <w:szCs w:val="34"/>
        </w:rPr>
      </w:pPr>
    </w:p>
    <w:p w:rsidR="00F36CDE" w:rsidRDefault="00F36CDE">
      <w:pPr>
        <w:pStyle w:val="Corps"/>
        <w:spacing w:before="240" w:after="240"/>
        <w:jc w:val="center"/>
        <w:rPr>
          <w:rStyle w:val="Aucun"/>
          <w:b/>
          <w:bCs/>
          <w:sz w:val="34"/>
          <w:szCs w:val="34"/>
        </w:rPr>
      </w:pPr>
    </w:p>
    <w:p w:rsidR="00F36CDE" w:rsidRDefault="00F36CDE">
      <w:pPr>
        <w:pStyle w:val="Corps"/>
        <w:spacing w:before="240" w:after="240"/>
        <w:jc w:val="center"/>
        <w:rPr>
          <w:rStyle w:val="Aucun"/>
          <w:b/>
          <w:bCs/>
          <w:sz w:val="34"/>
          <w:szCs w:val="34"/>
        </w:rPr>
      </w:pPr>
    </w:p>
    <w:p w:rsidR="00F36CDE" w:rsidRDefault="00F36CDE">
      <w:pPr>
        <w:pStyle w:val="Corps"/>
        <w:spacing w:before="240" w:after="240"/>
        <w:jc w:val="center"/>
        <w:rPr>
          <w:rStyle w:val="Aucun"/>
          <w:b/>
          <w:bCs/>
          <w:sz w:val="34"/>
          <w:szCs w:val="34"/>
        </w:rPr>
      </w:pPr>
    </w:p>
    <w:p w:rsidR="00F36CDE" w:rsidRDefault="00F36CDE">
      <w:pPr>
        <w:pStyle w:val="Corps"/>
        <w:spacing w:before="240" w:after="240"/>
        <w:jc w:val="center"/>
        <w:rPr>
          <w:rStyle w:val="Aucun"/>
          <w:b/>
          <w:bCs/>
          <w:sz w:val="34"/>
          <w:szCs w:val="34"/>
        </w:rPr>
      </w:pPr>
    </w:p>
    <w:p w:rsidR="00F36CDE" w:rsidRDefault="00F36CDE">
      <w:pPr>
        <w:pStyle w:val="Corps"/>
        <w:spacing w:before="240" w:after="240"/>
        <w:jc w:val="center"/>
        <w:rPr>
          <w:rStyle w:val="Aucun"/>
          <w:b/>
          <w:bCs/>
          <w:sz w:val="34"/>
          <w:szCs w:val="34"/>
        </w:rPr>
      </w:pPr>
    </w:p>
    <w:p w:rsidR="00F36CDE" w:rsidRDefault="00F36CDE">
      <w:pPr>
        <w:pStyle w:val="Corps"/>
        <w:spacing w:before="240" w:after="240"/>
        <w:jc w:val="center"/>
        <w:rPr>
          <w:rStyle w:val="Aucun"/>
          <w:b/>
          <w:bCs/>
          <w:sz w:val="34"/>
          <w:szCs w:val="34"/>
        </w:rPr>
      </w:pPr>
    </w:p>
    <w:p w:rsidR="001B5E2A" w:rsidRDefault="00047D43">
      <w:pPr>
        <w:pStyle w:val="Corps"/>
        <w:spacing w:before="240" w:after="240"/>
        <w:jc w:val="center"/>
        <w:rPr>
          <w:rStyle w:val="Aucun"/>
          <w:b/>
          <w:bCs/>
          <w:sz w:val="34"/>
          <w:szCs w:val="34"/>
        </w:rPr>
      </w:pPr>
      <w:r>
        <w:rPr>
          <w:rStyle w:val="Aucun"/>
          <w:b/>
          <w:bCs/>
          <w:sz w:val="34"/>
          <w:szCs w:val="34"/>
        </w:rPr>
        <w:tab/>
      </w:r>
      <w:r>
        <w:rPr>
          <w:rStyle w:val="Aucun"/>
          <w:b/>
          <w:bCs/>
          <w:sz w:val="34"/>
          <w:szCs w:val="34"/>
        </w:rPr>
        <w:tab/>
      </w:r>
      <w:r>
        <w:rPr>
          <w:rStyle w:val="Aucun"/>
          <w:b/>
          <w:bCs/>
          <w:sz w:val="34"/>
          <w:szCs w:val="34"/>
        </w:rPr>
        <w:tab/>
      </w:r>
    </w:p>
    <w:p w:rsidR="001B5E2A" w:rsidRDefault="00047D43">
      <w:pPr>
        <w:pStyle w:val="Corps"/>
        <w:spacing w:before="240" w:after="240"/>
        <w:jc w:val="center"/>
        <w:rPr>
          <w:rStyle w:val="Aucun"/>
          <w:b/>
          <w:bCs/>
          <w:sz w:val="34"/>
          <w:szCs w:val="34"/>
        </w:rPr>
      </w:pPr>
      <w:r>
        <w:rPr>
          <w:rStyle w:val="Aucun"/>
          <w:b/>
          <w:bCs/>
          <w:sz w:val="34"/>
          <w:szCs w:val="34"/>
        </w:rPr>
        <w:tab/>
      </w:r>
      <w:r>
        <w:rPr>
          <w:rStyle w:val="Aucun"/>
          <w:b/>
          <w:bCs/>
          <w:sz w:val="34"/>
          <w:szCs w:val="34"/>
        </w:rPr>
        <w:tab/>
      </w:r>
      <w:r>
        <w:rPr>
          <w:rStyle w:val="Aucun"/>
          <w:b/>
          <w:bCs/>
          <w:sz w:val="34"/>
          <w:szCs w:val="34"/>
        </w:rPr>
        <w:tab/>
      </w:r>
      <w:r>
        <w:rPr>
          <w:rStyle w:val="Aucun"/>
          <w:b/>
          <w:bCs/>
          <w:sz w:val="34"/>
          <w:szCs w:val="34"/>
        </w:rPr>
        <w:tab/>
      </w:r>
    </w:p>
    <w:p w:rsidR="001B5E2A" w:rsidRDefault="00047D43">
      <w:pPr>
        <w:pStyle w:val="Corps"/>
        <w:spacing w:before="240" w:after="240"/>
        <w:jc w:val="center"/>
        <w:rPr>
          <w:rStyle w:val="Aucun"/>
          <w:b/>
          <w:bCs/>
          <w:sz w:val="34"/>
          <w:szCs w:val="34"/>
        </w:rPr>
      </w:pPr>
      <w:r>
        <w:rPr>
          <w:rStyle w:val="Aucun"/>
          <w:b/>
          <w:bCs/>
          <w:sz w:val="34"/>
          <w:szCs w:val="34"/>
        </w:rPr>
        <w:tab/>
      </w:r>
      <w:r>
        <w:rPr>
          <w:rStyle w:val="Aucun"/>
          <w:b/>
          <w:bCs/>
          <w:sz w:val="34"/>
          <w:szCs w:val="34"/>
        </w:rPr>
        <w:tab/>
      </w:r>
      <w:r>
        <w:rPr>
          <w:rStyle w:val="Aucun"/>
          <w:b/>
          <w:bCs/>
          <w:sz w:val="34"/>
          <w:szCs w:val="34"/>
        </w:rPr>
        <w:tab/>
      </w:r>
    </w:p>
    <w:p w:rsidR="001B5E2A" w:rsidRDefault="001B5E2A">
      <w:pPr>
        <w:pStyle w:val="Corps"/>
        <w:spacing w:before="240" w:after="240"/>
        <w:jc w:val="center"/>
        <w:rPr>
          <w:rStyle w:val="Aucun"/>
          <w:b/>
          <w:bCs/>
          <w:sz w:val="34"/>
          <w:szCs w:val="34"/>
        </w:rPr>
      </w:pPr>
    </w:p>
    <w:p w:rsidR="001B5E2A" w:rsidRDefault="001B5E2A">
      <w:pPr>
        <w:pStyle w:val="Corps"/>
        <w:spacing w:before="240" w:after="240"/>
        <w:jc w:val="center"/>
        <w:rPr>
          <w:rStyle w:val="Aucun"/>
          <w:b/>
          <w:bCs/>
          <w:sz w:val="34"/>
          <w:szCs w:val="34"/>
        </w:rPr>
      </w:pPr>
    </w:p>
    <w:p w:rsidR="001B5E2A" w:rsidRDefault="00047D43">
      <w:pPr>
        <w:pStyle w:val="Corps"/>
        <w:spacing w:before="240" w:after="240"/>
        <w:jc w:val="center"/>
        <w:rPr>
          <w:rStyle w:val="Aucun"/>
          <w:b/>
          <w:bCs/>
          <w:sz w:val="34"/>
          <w:szCs w:val="34"/>
        </w:rPr>
      </w:pPr>
      <w:r>
        <w:rPr>
          <w:rStyle w:val="Aucun"/>
          <w:b/>
          <w:bCs/>
          <w:sz w:val="34"/>
          <w:szCs w:val="34"/>
        </w:rPr>
        <w:tab/>
      </w:r>
      <w:r>
        <w:rPr>
          <w:rStyle w:val="Aucun"/>
          <w:b/>
          <w:bCs/>
          <w:sz w:val="34"/>
          <w:szCs w:val="34"/>
        </w:rPr>
        <w:tab/>
      </w:r>
    </w:p>
    <w:p w:rsidR="001B5E2A" w:rsidRPr="00365B0C" w:rsidRDefault="00047D43">
      <w:pPr>
        <w:pStyle w:val="Titre"/>
        <w:jc w:val="center"/>
        <w:rPr>
          <w:rStyle w:val="Aucun"/>
          <w:rFonts w:ascii="Arial" w:eastAsia="Arial" w:hAnsi="Arial" w:cs="Arial"/>
          <w:sz w:val="42"/>
          <w:szCs w:val="42"/>
          <w:lang w:val="en-US"/>
        </w:rPr>
      </w:pPr>
      <w:bookmarkStart w:id="31" w:name="_Toc26"/>
      <w:proofErr w:type="spellStart"/>
      <w:r w:rsidRPr="00365B0C">
        <w:rPr>
          <w:rStyle w:val="Aucun"/>
          <w:rFonts w:ascii="Arial" w:hAnsi="Arial"/>
          <w:sz w:val="42"/>
          <w:szCs w:val="42"/>
          <w:lang w:val="en-US"/>
        </w:rPr>
        <w:t>Troisième</w:t>
      </w:r>
      <w:proofErr w:type="spellEnd"/>
      <w:r w:rsidRPr="00365B0C">
        <w:rPr>
          <w:rStyle w:val="Aucun"/>
          <w:rFonts w:ascii="Arial" w:hAnsi="Arial"/>
          <w:sz w:val="42"/>
          <w:szCs w:val="42"/>
          <w:lang w:val="en-US"/>
        </w:rPr>
        <w:t xml:space="preserve"> </w:t>
      </w:r>
      <w:proofErr w:type="spellStart"/>
      <w:r w:rsidRPr="00365B0C">
        <w:rPr>
          <w:rStyle w:val="Aucun"/>
          <w:rFonts w:ascii="Arial" w:hAnsi="Arial"/>
          <w:sz w:val="42"/>
          <w:szCs w:val="42"/>
          <w:lang w:val="en-US"/>
        </w:rPr>
        <w:t>partie</w:t>
      </w:r>
      <w:proofErr w:type="spellEnd"/>
      <w:r w:rsidRPr="00365B0C">
        <w:rPr>
          <w:rStyle w:val="Aucun"/>
          <w:rFonts w:ascii="Arial" w:hAnsi="Arial"/>
          <w:sz w:val="42"/>
          <w:szCs w:val="42"/>
          <w:lang w:val="en-US"/>
        </w:rPr>
        <w:t xml:space="preserve"> </w:t>
      </w:r>
      <w:bookmarkEnd w:id="31"/>
    </w:p>
    <w:p w:rsidR="001B5E2A" w:rsidRPr="00365B0C" w:rsidRDefault="00047D43">
      <w:pPr>
        <w:pStyle w:val="Titre"/>
        <w:jc w:val="center"/>
        <w:rPr>
          <w:lang w:val="en-US"/>
        </w:rPr>
        <w:sectPr w:rsidR="001B5E2A" w:rsidRPr="00365B0C">
          <w:headerReference w:type="default" r:id="rId83"/>
          <w:pgSz w:w="11900" w:h="16840"/>
          <w:pgMar w:top="1440" w:right="1440" w:bottom="1440" w:left="1440" w:header="720" w:footer="720" w:gutter="0"/>
          <w:cols w:space="720"/>
        </w:sectPr>
      </w:pPr>
      <w:bookmarkStart w:id="32" w:name="_Toc27"/>
      <w:proofErr w:type="spellStart"/>
      <w:r>
        <w:rPr>
          <w:rStyle w:val="Aucun"/>
          <w:rFonts w:ascii="Arial" w:hAnsi="Arial"/>
          <w:sz w:val="50"/>
          <w:szCs w:val="50"/>
          <w:lang w:val="en-US"/>
        </w:rPr>
        <w:t>Annexe</w:t>
      </w:r>
      <w:proofErr w:type="spellEnd"/>
      <w:r w:rsidRPr="00365B0C">
        <w:rPr>
          <w:rStyle w:val="Aucun"/>
          <w:rFonts w:ascii="Arial Unicode MS" w:eastAsia="Arial Unicode MS" w:hAnsi="Arial Unicode MS" w:cs="Arial Unicode MS"/>
          <w:b w:val="0"/>
          <w:bCs w:val="0"/>
          <w:sz w:val="50"/>
          <w:szCs w:val="50"/>
          <w:lang w:val="en-US"/>
        </w:rPr>
        <w:br w:type="page"/>
      </w:r>
      <w:bookmarkEnd w:id="32"/>
    </w:p>
    <w:p w:rsidR="001B5E2A" w:rsidRPr="00365B0C" w:rsidRDefault="00047D43">
      <w:pPr>
        <w:pStyle w:val="Titre"/>
        <w:jc w:val="right"/>
        <w:rPr>
          <w:rStyle w:val="Aucun"/>
          <w:sz w:val="36"/>
          <w:szCs w:val="36"/>
          <w:lang w:val="en-US"/>
        </w:rPr>
      </w:pPr>
      <w:bookmarkStart w:id="33" w:name="_Toc28"/>
      <w:r w:rsidRPr="00365B0C">
        <w:rPr>
          <w:rStyle w:val="Aucun"/>
          <w:sz w:val="34"/>
          <w:szCs w:val="34"/>
          <w:lang w:val="en-US"/>
        </w:rPr>
        <w:lastRenderedPageBreak/>
        <w:tab/>
      </w:r>
      <w:r w:rsidRPr="00365B0C">
        <w:rPr>
          <w:rStyle w:val="Aucun"/>
          <w:sz w:val="34"/>
          <w:szCs w:val="34"/>
          <w:lang w:val="en-US"/>
        </w:rPr>
        <w:tab/>
      </w:r>
      <w:r w:rsidRPr="00365B0C">
        <w:rPr>
          <w:rStyle w:val="Aucun"/>
          <w:sz w:val="34"/>
          <w:szCs w:val="34"/>
          <w:lang w:val="en-US"/>
        </w:rPr>
        <w:tab/>
      </w:r>
      <w:r w:rsidRPr="00365B0C">
        <w:rPr>
          <w:rStyle w:val="Aucun"/>
          <w:sz w:val="36"/>
          <w:szCs w:val="36"/>
          <w:lang w:val="en-US"/>
        </w:rPr>
        <w:t xml:space="preserve">BIBLIOGRAPHIE </w:t>
      </w:r>
      <w:bookmarkEnd w:id="33"/>
    </w:p>
    <w:p w:rsidR="001B5E2A" w:rsidRPr="00365B0C" w:rsidRDefault="00047D43">
      <w:pPr>
        <w:pStyle w:val="Corps"/>
        <w:spacing w:after="180"/>
        <w:jc w:val="both"/>
        <w:rPr>
          <w:rStyle w:val="Hyperlink2"/>
          <w:lang w:val="en-US"/>
        </w:rPr>
      </w:pPr>
      <w:r>
        <w:rPr>
          <w:lang w:val="en-US"/>
        </w:rPr>
        <w:t xml:space="preserve">[1] Nirav Diwan, </w:t>
      </w:r>
      <w:proofErr w:type="spellStart"/>
      <w:r>
        <w:rPr>
          <w:lang w:val="en-US"/>
        </w:rPr>
        <w:t>Devansh</w:t>
      </w:r>
      <w:proofErr w:type="spellEnd"/>
      <w:r>
        <w:rPr>
          <w:lang w:val="en-US"/>
        </w:rPr>
        <w:t xml:space="preserve"> Batra, Ganesh </w:t>
      </w:r>
      <w:proofErr w:type="spellStart"/>
      <w:r>
        <w:rPr>
          <w:lang w:val="en-US"/>
        </w:rPr>
        <w:t>Bagler</w:t>
      </w:r>
      <w:proofErr w:type="spellEnd"/>
      <w:r>
        <w:rPr>
          <w:lang w:val="en-US"/>
        </w:rPr>
        <w:t xml:space="preserve">, A Named Entity Based Approach to </w:t>
      </w:r>
      <w:proofErr w:type="spellStart"/>
      <w:r>
        <w:rPr>
          <w:rStyle w:val="Hyperlink2"/>
          <w:lang w:val="es-ES_tradnl"/>
        </w:rPr>
        <w:t>Model</w:t>
      </w:r>
      <w:proofErr w:type="spellEnd"/>
      <w:r>
        <w:rPr>
          <w:rStyle w:val="Hyperlink2"/>
          <w:lang w:val="es-ES_tradnl"/>
        </w:rPr>
        <w:t xml:space="preserve"> </w:t>
      </w:r>
      <w:proofErr w:type="spellStart"/>
      <w:r>
        <w:rPr>
          <w:rStyle w:val="Hyperlink2"/>
          <w:lang w:val="es-ES_tradnl"/>
        </w:rPr>
        <w:t>Recipes</w:t>
      </w:r>
      <w:proofErr w:type="spellEnd"/>
      <w:r>
        <w:rPr>
          <w:rStyle w:val="Hyperlink2"/>
          <w:lang w:val="es-ES_tradnl"/>
        </w:rPr>
        <w:t>, arXiv:2004.12184 [</w:t>
      </w:r>
      <w:proofErr w:type="spellStart"/>
      <w:r>
        <w:rPr>
          <w:rStyle w:val="Hyperlink2"/>
          <w:lang w:val="es-ES_tradnl"/>
        </w:rPr>
        <w:t>cs</w:t>
      </w:r>
      <w:proofErr w:type="spellEnd"/>
      <w:r>
        <w:rPr>
          <w:rStyle w:val="Hyperlink2"/>
          <w:lang w:val="es-ES_tradnl"/>
        </w:rPr>
        <w:t>]</w:t>
      </w:r>
    </w:p>
    <w:p w:rsidR="001B5E2A" w:rsidRDefault="00047D43">
      <w:pPr>
        <w:pStyle w:val="Corps"/>
        <w:spacing w:after="180"/>
        <w:jc w:val="both"/>
        <w:rPr>
          <w:rStyle w:val="Hyperlink2"/>
        </w:rPr>
      </w:pPr>
      <w:r>
        <w:rPr>
          <w:rStyle w:val="Hyperlink2"/>
        </w:rPr>
        <w:t xml:space="preserve">[2] </w:t>
      </w:r>
      <w:proofErr w:type="spellStart"/>
      <w:r>
        <w:rPr>
          <w:rStyle w:val="Hyperlink2"/>
        </w:rPr>
        <w:t>Elham</w:t>
      </w:r>
      <w:proofErr w:type="spellEnd"/>
      <w:r>
        <w:rPr>
          <w:rStyle w:val="Hyperlink2"/>
        </w:rPr>
        <w:t xml:space="preserve"> Mohammadi, Louis Marceau, Eric Charton, Leila </w:t>
      </w:r>
      <w:proofErr w:type="spellStart"/>
      <w:r>
        <w:rPr>
          <w:rStyle w:val="Hyperlink2"/>
        </w:rPr>
        <w:t>Kosseim</w:t>
      </w:r>
      <w:proofErr w:type="spellEnd"/>
      <w:r>
        <w:rPr>
          <w:rStyle w:val="Hyperlink2"/>
        </w:rPr>
        <w:t>, Luka Nerima, et al. Du bon usage d</w:t>
      </w:r>
      <w:r>
        <w:rPr>
          <w:rStyle w:val="Hyperlink2"/>
          <w:rtl/>
        </w:rPr>
        <w:t>’</w:t>
      </w:r>
      <w:r>
        <w:rPr>
          <w:rStyle w:val="Hyperlink2"/>
          <w:lang w:val="da-DK"/>
        </w:rPr>
        <w:t>ingr</w:t>
      </w:r>
      <w:proofErr w:type="spellStart"/>
      <w:r>
        <w:rPr>
          <w:rStyle w:val="Hyperlink2"/>
        </w:rPr>
        <w:t>édients</w:t>
      </w:r>
      <w:proofErr w:type="spellEnd"/>
      <w:r>
        <w:rPr>
          <w:rStyle w:val="Hyperlink2"/>
        </w:rPr>
        <w:t xml:space="preserve"> linguistiques spéciaux pour classer des recettes exceptionnelles. 6e conférence conjointe Journées d’Études sur la Parole (JEP, 33e édition), Traitement Automatique des Langues Naturelles (TALN, 27e édition), Rencontre des Étudiants Chercheurs en Informatique pour le Traitement Automatique des Langues (RÉCITAL, 22e édition). Volume 2 : Traitement Automatique des Langues Naturelles, 2020, Nancy, France. pp.81-94. </w:t>
      </w:r>
      <w:proofErr w:type="gramStart"/>
      <w:r>
        <w:rPr>
          <w:rStyle w:val="Hyperlink2"/>
        </w:rPr>
        <w:t>ffhal</w:t>
      </w:r>
      <w:proofErr w:type="gramEnd"/>
      <w:r>
        <w:rPr>
          <w:rStyle w:val="Hyperlink2"/>
        </w:rPr>
        <w:t>-02784757v3</w:t>
      </w:r>
    </w:p>
    <w:p w:rsidR="001B5E2A" w:rsidRPr="00365B0C" w:rsidRDefault="00047D43">
      <w:pPr>
        <w:pStyle w:val="Corps"/>
        <w:spacing w:after="180"/>
        <w:jc w:val="both"/>
        <w:rPr>
          <w:rStyle w:val="Hyperlink2"/>
          <w:lang w:val="en-US"/>
        </w:rPr>
      </w:pPr>
      <w:r>
        <w:rPr>
          <w:rStyle w:val="Hyperlink2"/>
          <w:lang w:val="en-US"/>
        </w:rPr>
        <w:t xml:space="preserve">[3] </w:t>
      </w:r>
      <w:proofErr w:type="spellStart"/>
      <w:r>
        <w:rPr>
          <w:rStyle w:val="Hyperlink2"/>
          <w:lang w:val="en-US"/>
        </w:rPr>
        <w:t>Jushaan</w:t>
      </w:r>
      <w:proofErr w:type="spellEnd"/>
      <w:r>
        <w:rPr>
          <w:rStyle w:val="Hyperlink2"/>
          <w:lang w:val="en-US"/>
        </w:rPr>
        <w:t xml:space="preserve"> </w:t>
      </w:r>
      <w:proofErr w:type="spellStart"/>
      <w:r>
        <w:rPr>
          <w:rStyle w:val="Hyperlink2"/>
          <w:lang w:val="en-US"/>
        </w:rPr>
        <w:t>Kalra</w:t>
      </w:r>
      <w:proofErr w:type="spellEnd"/>
      <w:r>
        <w:rPr>
          <w:rStyle w:val="Hyperlink2"/>
          <w:lang w:val="en-US"/>
        </w:rPr>
        <w:t xml:space="preserve">, </w:t>
      </w:r>
      <w:proofErr w:type="spellStart"/>
      <w:r>
        <w:rPr>
          <w:rStyle w:val="Hyperlink2"/>
          <w:lang w:val="en-US"/>
        </w:rPr>
        <w:t>Devansh</w:t>
      </w:r>
      <w:proofErr w:type="spellEnd"/>
      <w:r>
        <w:rPr>
          <w:rStyle w:val="Hyperlink2"/>
          <w:lang w:val="en-US"/>
        </w:rPr>
        <w:t xml:space="preserve"> Batra, Nirav Diwan, Ganesh </w:t>
      </w:r>
      <w:proofErr w:type="spellStart"/>
      <w:r>
        <w:rPr>
          <w:rStyle w:val="Hyperlink2"/>
          <w:lang w:val="en-US"/>
        </w:rPr>
        <w:t>Bagler</w:t>
      </w:r>
      <w:proofErr w:type="spellEnd"/>
      <w:r>
        <w:rPr>
          <w:rStyle w:val="Hyperlink2"/>
          <w:lang w:val="en-US"/>
        </w:rPr>
        <w:t>, Nutritional Profile Estimation in Cooking Recipes, arXiv:2004.12286v1 [</w:t>
      </w:r>
      <w:proofErr w:type="spellStart"/>
      <w:r>
        <w:rPr>
          <w:rStyle w:val="Hyperlink2"/>
          <w:lang w:val="en-US"/>
        </w:rPr>
        <w:t>physics.soc-ph</w:t>
      </w:r>
      <w:proofErr w:type="spellEnd"/>
      <w:r>
        <w:rPr>
          <w:rStyle w:val="Hyperlink2"/>
          <w:lang w:val="en-US"/>
        </w:rPr>
        <w:t>] 26 Apr 2020</w:t>
      </w:r>
    </w:p>
    <w:p w:rsidR="001B5E2A" w:rsidRPr="00365B0C" w:rsidRDefault="00047D43">
      <w:pPr>
        <w:pStyle w:val="Corps"/>
        <w:spacing w:after="180"/>
        <w:jc w:val="both"/>
        <w:rPr>
          <w:rStyle w:val="Aucun"/>
          <w:color w:val="0000FF"/>
          <w:sz w:val="24"/>
          <w:szCs w:val="24"/>
          <w:u w:val="single" w:color="0000FF"/>
          <w:lang w:val="en-US"/>
        </w:rPr>
      </w:pPr>
      <w:r>
        <w:rPr>
          <w:rStyle w:val="Hyperlink2"/>
          <w:lang w:val="en-US"/>
        </w:rPr>
        <w:t xml:space="preserve">[4] Mori, </w:t>
      </w:r>
      <w:proofErr w:type="spellStart"/>
      <w:r>
        <w:rPr>
          <w:rStyle w:val="Hyperlink2"/>
          <w:lang w:val="en-US"/>
        </w:rPr>
        <w:t>Shinsuke</w:t>
      </w:r>
      <w:proofErr w:type="spellEnd"/>
      <w:r>
        <w:rPr>
          <w:rStyle w:val="Hyperlink2"/>
          <w:lang w:val="en-US"/>
        </w:rPr>
        <w:t xml:space="preserve">, </w:t>
      </w:r>
      <w:proofErr w:type="spellStart"/>
      <w:r>
        <w:rPr>
          <w:rStyle w:val="Hyperlink2"/>
          <w:lang w:val="en-US"/>
        </w:rPr>
        <w:t>Maeta</w:t>
      </w:r>
      <w:proofErr w:type="spellEnd"/>
      <w:r>
        <w:rPr>
          <w:rStyle w:val="Hyperlink2"/>
          <w:lang w:val="en-US"/>
        </w:rPr>
        <w:t xml:space="preserve">, </w:t>
      </w:r>
      <w:proofErr w:type="spellStart"/>
      <w:r>
        <w:rPr>
          <w:rStyle w:val="Hyperlink2"/>
          <w:lang w:val="en-US"/>
        </w:rPr>
        <w:t>Hirokuni</w:t>
      </w:r>
      <w:proofErr w:type="spellEnd"/>
      <w:r>
        <w:rPr>
          <w:rStyle w:val="Hyperlink2"/>
          <w:lang w:val="en-US"/>
        </w:rPr>
        <w:t xml:space="preserve">, </w:t>
      </w:r>
      <w:proofErr w:type="spellStart"/>
      <w:r>
        <w:rPr>
          <w:rStyle w:val="Hyperlink2"/>
          <w:lang w:val="en-US"/>
        </w:rPr>
        <w:t>Yamakata</w:t>
      </w:r>
      <w:proofErr w:type="spellEnd"/>
      <w:r>
        <w:rPr>
          <w:rStyle w:val="Hyperlink2"/>
          <w:lang w:val="en-US"/>
        </w:rPr>
        <w:t xml:space="preserve">, Yoko, </w:t>
      </w:r>
      <w:proofErr w:type="spellStart"/>
      <w:r>
        <w:rPr>
          <w:rStyle w:val="Hyperlink2"/>
          <w:lang w:val="en-US"/>
        </w:rPr>
        <w:t>Sasada</w:t>
      </w:r>
      <w:proofErr w:type="spellEnd"/>
      <w:r>
        <w:rPr>
          <w:rStyle w:val="Hyperlink2"/>
          <w:lang w:val="en-US"/>
        </w:rPr>
        <w:t xml:space="preserve">, </w:t>
      </w:r>
      <w:proofErr w:type="spellStart"/>
      <w:r>
        <w:rPr>
          <w:rStyle w:val="Hyperlink2"/>
          <w:lang w:val="en-US"/>
        </w:rPr>
        <w:t>Tetsuro</w:t>
      </w:r>
      <w:proofErr w:type="spellEnd"/>
      <w:r>
        <w:rPr>
          <w:rStyle w:val="Hyperlink2"/>
          <w:lang w:val="en-US"/>
        </w:rPr>
        <w:t>, Flow Graph Corpus from Recipe Texts, Proceedings of the Ninth International Conference on Language Resources and Evaluation, European Language Resources Association (ELRA), 2014, pp.2370</w:t>
      </w:r>
      <w:r w:rsidRPr="00365B0C">
        <w:rPr>
          <w:rStyle w:val="Hyperlink2"/>
          <w:lang w:val="en-US"/>
        </w:rPr>
        <w:t>–2377</w:t>
      </w:r>
    </w:p>
    <w:p w:rsidR="001B5E2A" w:rsidRPr="00365B0C" w:rsidRDefault="00047D43">
      <w:pPr>
        <w:pStyle w:val="Corps"/>
        <w:shd w:val="clear" w:color="auto" w:fill="FFFFFF"/>
        <w:jc w:val="both"/>
        <w:rPr>
          <w:rStyle w:val="Hyperlink2"/>
          <w:lang w:val="en-US"/>
        </w:rPr>
      </w:pPr>
      <w:r>
        <w:rPr>
          <w:rStyle w:val="Hyperlink2"/>
          <w:lang w:val="en-US"/>
        </w:rPr>
        <w:t xml:space="preserve">[5] Mori, </w:t>
      </w:r>
      <w:proofErr w:type="spellStart"/>
      <w:r>
        <w:rPr>
          <w:rStyle w:val="Hyperlink2"/>
          <w:lang w:val="en-US"/>
        </w:rPr>
        <w:t>Shinsuke</w:t>
      </w:r>
      <w:proofErr w:type="spellEnd"/>
      <w:r>
        <w:rPr>
          <w:rStyle w:val="Hyperlink2"/>
          <w:lang w:val="en-US"/>
        </w:rPr>
        <w:t xml:space="preserve">, T. </w:t>
      </w:r>
      <w:proofErr w:type="spellStart"/>
      <w:r>
        <w:rPr>
          <w:rStyle w:val="Hyperlink2"/>
          <w:lang w:val="en-US"/>
        </w:rPr>
        <w:t>Sasada</w:t>
      </w:r>
      <w:proofErr w:type="spellEnd"/>
      <w:r>
        <w:rPr>
          <w:rStyle w:val="Hyperlink2"/>
          <w:lang w:val="en-US"/>
        </w:rPr>
        <w:t xml:space="preserve">, Yoko </w:t>
      </w:r>
      <w:proofErr w:type="spellStart"/>
      <w:r>
        <w:rPr>
          <w:rStyle w:val="Hyperlink2"/>
          <w:lang w:val="en-US"/>
        </w:rPr>
        <w:t>Yamakata</w:t>
      </w:r>
      <w:proofErr w:type="spellEnd"/>
      <w:r>
        <w:rPr>
          <w:rStyle w:val="Hyperlink2"/>
          <w:lang w:val="en-US"/>
        </w:rPr>
        <w:t xml:space="preserve"> and Koichiro Yoshino, A Machine Learning Approach to Recipe Text Processing, 2012</w:t>
      </w:r>
    </w:p>
    <w:p w:rsidR="001B5E2A" w:rsidRPr="00365B0C" w:rsidRDefault="00047D43">
      <w:pPr>
        <w:pStyle w:val="Corps"/>
        <w:shd w:val="clear" w:color="auto" w:fill="FFFFFF"/>
        <w:spacing w:before="200"/>
        <w:jc w:val="both"/>
        <w:rPr>
          <w:rStyle w:val="Hyperlink1"/>
          <w:lang w:val="en-US"/>
        </w:rPr>
      </w:pPr>
      <w:r>
        <w:rPr>
          <w:rStyle w:val="Hyperlink1"/>
          <w:lang w:val="en-US"/>
        </w:rPr>
        <w:t xml:space="preserve">[6] Chen, </w:t>
      </w:r>
      <w:proofErr w:type="spellStart"/>
      <w:r>
        <w:rPr>
          <w:rStyle w:val="Hyperlink1"/>
          <w:lang w:val="en-US"/>
        </w:rPr>
        <w:t>Yuzhe</w:t>
      </w:r>
      <w:proofErr w:type="spellEnd"/>
      <w:r>
        <w:rPr>
          <w:rStyle w:val="Hyperlink1"/>
          <w:lang w:val="en-US"/>
        </w:rPr>
        <w:t>. A Statistical Machine Learning Approach to Generating Graph Structures from Food Recipes, 2017</w:t>
      </w:r>
    </w:p>
    <w:p w:rsidR="001B5E2A" w:rsidRPr="00365B0C" w:rsidRDefault="00047D43">
      <w:pPr>
        <w:pStyle w:val="Corps"/>
        <w:shd w:val="clear" w:color="auto" w:fill="FFFFFF"/>
        <w:spacing w:before="200" w:after="180"/>
        <w:jc w:val="both"/>
        <w:rPr>
          <w:rStyle w:val="Hyperlink1"/>
          <w:lang w:val="en-US"/>
        </w:rPr>
      </w:pPr>
      <w:r>
        <w:rPr>
          <w:rStyle w:val="Hyperlink1"/>
          <w:lang w:val="de-DE"/>
        </w:rPr>
        <w:t xml:space="preserve">[7] </w:t>
      </w:r>
      <w:proofErr w:type="spellStart"/>
      <w:r>
        <w:rPr>
          <w:rStyle w:val="Hyperlink1"/>
          <w:lang w:val="de-DE"/>
        </w:rPr>
        <w:t>Losing</w:t>
      </w:r>
      <w:proofErr w:type="spellEnd"/>
      <w:r>
        <w:rPr>
          <w:rStyle w:val="Hyperlink1"/>
          <w:lang w:val="de-DE"/>
        </w:rPr>
        <w:t xml:space="preserve">, Viktor, Fischer, </w:t>
      </w:r>
      <w:proofErr w:type="gramStart"/>
      <w:r>
        <w:rPr>
          <w:rStyle w:val="Hyperlink1"/>
          <w:lang w:val="de-DE"/>
        </w:rPr>
        <w:t>Lydia ,J</w:t>
      </w:r>
      <w:r>
        <w:rPr>
          <w:rStyle w:val="Hyperlink1"/>
          <w:lang w:val="sv-SE"/>
        </w:rPr>
        <w:t>ö</w:t>
      </w:r>
      <w:proofErr w:type="spellStart"/>
      <w:r w:rsidRPr="00365B0C">
        <w:rPr>
          <w:rStyle w:val="Hyperlink1"/>
          <w:lang w:val="en-US"/>
        </w:rPr>
        <w:t>rg</w:t>
      </w:r>
      <w:proofErr w:type="spellEnd"/>
      <w:proofErr w:type="gramEnd"/>
      <w:r w:rsidRPr="00365B0C">
        <w:rPr>
          <w:rStyle w:val="Hyperlink1"/>
          <w:lang w:val="en-US"/>
        </w:rPr>
        <w:t xml:space="preserve"> </w:t>
      </w:r>
      <w:proofErr w:type="spellStart"/>
      <w:r w:rsidRPr="00365B0C">
        <w:rPr>
          <w:rStyle w:val="Hyperlink1"/>
          <w:lang w:val="en-US"/>
        </w:rPr>
        <w:t>Deigm</w:t>
      </w:r>
      <w:proofErr w:type="spellEnd"/>
      <w:r>
        <w:rPr>
          <w:rStyle w:val="Hyperlink1"/>
          <w:lang w:val="sv-SE"/>
        </w:rPr>
        <w:t>ö</w:t>
      </w:r>
      <w:proofErr w:type="spellStart"/>
      <w:r>
        <w:rPr>
          <w:rStyle w:val="Hyperlink1"/>
          <w:lang w:val="en-US"/>
        </w:rPr>
        <w:t>ller</w:t>
      </w:r>
      <w:proofErr w:type="spellEnd"/>
      <w:r>
        <w:rPr>
          <w:rStyle w:val="Hyperlink1"/>
          <w:lang w:val="en-US"/>
        </w:rPr>
        <w:t>, Proceedings of the 11th Global Wordnet Conference, University of South Africa (UNISA), Global Wordnet Association, pp.81-90, 2021</w:t>
      </w:r>
    </w:p>
    <w:p w:rsidR="001B5E2A" w:rsidRDefault="00047D43">
      <w:pPr>
        <w:pStyle w:val="Corps"/>
        <w:shd w:val="clear" w:color="auto" w:fill="FFFFFF"/>
        <w:spacing w:before="200" w:after="180"/>
        <w:jc w:val="both"/>
        <w:rPr>
          <w:rStyle w:val="Hyperlink2"/>
        </w:rPr>
      </w:pPr>
      <w:r>
        <w:rPr>
          <w:rStyle w:val="Hyperlink2"/>
          <w:lang w:val="de-DE"/>
        </w:rPr>
        <w:t xml:space="preserve">[8] Cyril </w:t>
      </w:r>
      <w:proofErr w:type="spellStart"/>
      <w:r>
        <w:rPr>
          <w:rStyle w:val="Hyperlink2"/>
          <w:lang w:val="de-DE"/>
        </w:rPr>
        <w:t>Grouin</w:t>
      </w:r>
      <w:proofErr w:type="spellEnd"/>
      <w:r>
        <w:rPr>
          <w:rStyle w:val="Hyperlink2"/>
          <w:lang w:val="de-DE"/>
        </w:rPr>
        <w:t xml:space="preserve">, Patrick </w:t>
      </w:r>
      <w:proofErr w:type="spellStart"/>
      <w:r>
        <w:rPr>
          <w:rStyle w:val="Hyperlink2"/>
          <w:lang w:val="de-DE"/>
        </w:rPr>
        <w:t>Paroubek</w:t>
      </w:r>
      <w:proofErr w:type="spellEnd"/>
      <w:r>
        <w:rPr>
          <w:rStyle w:val="Hyperlink2"/>
          <w:lang w:val="de-DE"/>
        </w:rPr>
        <w:t xml:space="preserve">, Pierre Zweigenbaum, DEFT2013 se </w:t>
      </w:r>
      <w:proofErr w:type="spellStart"/>
      <w:r>
        <w:rPr>
          <w:rStyle w:val="Hyperlink2"/>
          <w:lang w:val="de-DE"/>
        </w:rPr>
        <w:t>met</w:t>
      </w:r>
      <w:proofErr w:type="spellEnd"/>
      <w:r>
        <w:rPr>
          <w:rStyle w:val="Hyperlink2"/>
          <w:lang w:val="de-DE"/>
        </w:rPr>
        <w:t xml:space="preserve"> </w:t>
      </w:r>
      <w:r>
        <w:rPr>
          <w:rStyle w:val="Hyperlink2"/>
        </w:rPr>
        <w:t xml:space="preserve">à </w:t>
      </w:r>
      <w:proofErr w:type="gramStart"/>
      <w:r>
        <w:rPr>
          <w:rStyle w:val="Hyperlink2"/>
        </w:rPr>
        <w:t>table  présentation</w:t>
      </w:r>
      <w:proofErr w:type="gramEnd"/>
      <w:r>
        <w:rPr>
          <w:rStyle w:val="Hyperlink2"/>
        </w:rPr>
        <w:t xml:space="preserve"> du défi et résultats , In Actes de DEFT, 2013</w:t>
      </w:r>
    </w:p>
    <w:p w:rsidR="001B5E2A" w:rsidRPr="00365B0C" w:rsidRDefault="00047D43">
      <w:pPr>
        <w:pStyle w:val="Corps"/>
        <w:shd w:val="clear" w:color="auto" w:fill="FFFFFF"/>
        <w:spacing w:before="200" w:after="180"/>
        <w:jc w:val="both"/>
        <w:rPr>
          <w:rStyle w:val="Hyperlink2"/>
          <w:lang w:val="en-US"/>
        </w:rPr>
      </w:pPr>
      <w:r>
        <w:rPr>
          <w:rStyle w:val="Hyperlink2"/>
          <w:lang w:val="en-US"/>
        </w:rPr>
        <w:t>[9] Nuno Silva, David Ribeiro, and Liliana Ferreira. 2019. Information Extraction from Unstructured Recipe Data. In &lt;</w:t>
      </w:r>
      <w:proofErr w:type="spellStart"/>
      <w:r>
        <w:rPr>
          <w:rStyle w:val="Hyperlink2"/>
          <w:lang w:val="en-US"/>
        </w:rPr>
        <w:t>i</w:t>
      </w:r>
      <w:proofErr w:type="spellEnd"/>
      <w:r>
        <w:rPr>
          <w:rStyle w:val="Hyperlink2"/>
          <w:lang w:val="en-US"/>
        </w:rPr>
        <w:t xml:space="preserve">&gt;Proceedings of the 2019 5th International Conference on Computer and Technology Applications, </w:t>
      </w:r>
      <w:proofErr w:type="gramStart"/>
      <w:r>
        <w:rPr>
          <w:rStyle w:val="Hyperlink2"/>
          <w:lang w:val="en-US"/>
        </w:rPr>
        <w:t>2019,  Association</w:t>
      </w:r>
      <w:proofErr w:type="gramEnd"/>
      <w:r>
        <w:rPr>
          <w:rStyle w:val="Hyperlink2"/>
          <w:lang w:val="en-US"/>
        </w:rPr>
        <w:t xml:space="preserve"> for Computing Machinery, New York, NY, USA, 165</w:t>
      </w:r>
      <w:r w:rsidRPr="00365B0C">
        <w:rPr>
          <w:rStyle w:val="Hyperlink2"/>
          <w:lang w:val="en-US"/>
        </w:rPr>
        <w:t xml:space="preserve">–168. </w:t>
      </w:r>
    </w:p>
    <w:p w:rsidR="001B5E2A" w:rsidRPr="00365B0C" w:rsidRDefault="00047D43">
      <w:pPr>
        <w:pStyle w:val="Corps"/>
        <w:shd w:val="clear" w:color="auto" w:fill="FFFFFF"/>
        <w:spacing w:before="200" w:after="180"/>
        <w:jc w:val="both"/>
        <w:rPr>
          <w:rStyle w:val="Hyperlink2"/>
          <w:lang w:val="en-US"/>
        </w:rPr>
      </w:pPr>
      <w:r>
        <w:rPr>
          <w:rStyle w:val="Hyperlink2"/>
          <w:lang w:val="en-US"/>
        </w:rPr>
        <w:t>[10] Rahul Agarwal, Kevin Miller, Information Extraction from Recipes</w:t>
      </w:r>
    </w:p>
    <w:p w:rsidR="001B5E2A" w:rsidRDefault="00047D43">
      <w:pPr>
        <w:pStyle w:val="Corps"/>
        <w:shd w:val="clear" w:color="auto" w:fill="FFFFFF"/>
        <w:spacing w:before="200" w:after="180"/>
        <w:jc w:val="both"/>
        <w:rPr>
          <w:rStyle w:val="Hyperlink2"/>
        </w:rPr>
      </w:pPr>
      <w:r>
        <w:rPr>
          <w:rStyle w:val="Aucun"/>
          <w:sz w:val="24"/>
          <w:szCs w:val="24"/>
          <w:lang w:val="en-US"/>
        </w:rPr>
        <w:t xml:space="preserve">[11] Mattingly, William. Introduction to Names Entity Recognition with a case study of Holocaust NER, </w:t>
      </w:r>
      <w:r w:rsidRPr="00365B0C">
        <w:rPr>
          <w:rStyle w:val="Aucun"/>
          <w:color w:val="333333"/>
          <w:sz w:val="23"/>
          <w:szCs w:val="23"/>
          <w:u w:color="333333"/>
          <w:shd w:val="clear" w:color="auto" w:fill="FFFFFF"/>
          <w:lang w:val="en-US"/>
        </w:rPr>
        <w:t>2020. </w:t>
      </w:r>
      <w:hyperlink r:id="rId84" w:history="1">
        <w:r>
          <w:rPr>
            <w:rStyle w:val="Hyperlink4"/>
            <w:lang w:val="pt-PT"/>
          </w:rPr>
          <w:t>ner.pythonhumanities.com</w:t>
        </w:r>
      </w:hyperlink>
      <w:r>
        <w:rPr>
          <w:rStyle w:val="Aucun"/>
          <w:color w:val="333333"/>
          <w:sz w:val="23"/>
          <w:szCs w:val="23"/>
          <w:u w:color="333333"/>
          <w:shd w:val="clear" w:color="auto" w:fill="FFFFFF"/>
        </w:rPr>
        <w:t>.</w:t>
      </w:r>
    </w:p>
    <w:p w:rsidR="001B5E2A" w:rsidRDefault="001B5E2A">
      <w:pPr>
        <w:pStyle w:val="Corps"/>
        <w:shd w:val="clear" w:color="auto" w:fill="FFFFFF"/>
        <w:jc w:val="both"/>
      </w:pPr>
    </w:p>
    <w:sectPr w:rsidR="001B5E2A">
      <w:headerReference w:type="default" r:id="rId85"/>
      <w:pgSz w:w="11900"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064B" w:rsidRDefault="0097064B">
      <w:r>
        <w:separator/>
      </w:r>
    </w:p>
  </w:endnote>
  <w:endnote w:type="continuationSeparator" w:id="0">
    <w:p w:rsidR="0097064B" w:rsidRDefault="009706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7D43" w:rsidRDefault="00047D43">
    <w:pPr>
      <w:pStyle w:val="En-tt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064B" w:rsidRDefault="0097064B">
      <w:r>
        <w:separator/>
      </w:r>
    </w:p>
  </w:footnote>
  <w:footnote w:type="continuationSeparator" w:id="0">
    <w:p w:rsidR="0097064B" w:rsidRDefault="0097064B">
      <w:r>
        <w:continuationSeparator/>
      </w:r>
    </w:p>
  </w:footnote>
  <w:footnote w:type="continuationNotice" w:id="1">
    <w:p w:rsidR="0097064B" w:rsidRDefault="0097064B"/>
  </w:footnote>
  <w:footnote w:id="2">
    <w:p w:rsidR="00047D43" w:rsidRDefault="00047D43">
      <w:pPr>
        <w:pStyle w:val="Corps"/>
        <w:spacing w:line="240" w:lineRule="auto"/>
      </w:pPr>
      <w:r>
        <w:rPr>
          <w:sz w:val="24"/>
          <w:szCs w:val="24"/>
          <w:vertAlign w:val="superscript"/>
        </w:rPr>
        <w:footnoteRef/>
      </w:r>
      <w:r>
        <w:rPr>
          <w:sz w:val="20"/>
          <w:szCs w:val="20"/>
        </w:rPr>
        <w:t xml:space="preserve"> Recette de cuisine : https://fr.wikipedia.org/wiki/Recette_de_cuisine</w:t>
      </w:r>
    </w:p>
  </w:footnote>
  <w:footnote w:id="3">
    <w:p w:rsidR="00047D43" w:rsidRDefault="00047D43">
      <w:pPr>
        <w:pStyle w:val="Corps"/>
        <w:spacing w:line="240" w:lineRule="auto"/>
      </w:pPr>
      <w:r>
        <w:rPr>
          <w:color w:val="222222"/>
          <w:sz w:val="24"/>
          <w:szCs w:val="24"/>
          <w:u w:color="222222"/>
          <w:shd w:val="clear" w:color="auto" w:fill="FFFFFF"/>
          <w:vertAlign w:val="superscript"/>
        </w:rPr>
        <w:footnoteRef/>
      </w:r>
      <w:r>
        <w:rPr>
          <w:sz w:val="20"/>
          <w:szCs w:val="20"/>
        </w:rPr>
        <w:t xml:space="preserve"> </w:t>
      </w:r>
      <w:proofErr w:type="spellStart"/>
      <w:r>
        <w:rPr>
          <w:sz w:val="20"/>
          <w:szCs w:val="20"/>
        </w:rPr>
        <w:t>xml.dom</w:t>
      </w:r>
      <w:proofErr w:type="spellEnd"/>
      <w:r>
        <w:rPr>
          <w:sz w:val="20"/>
          <w:szCs w:val="20"/>
        </w:rPr>
        <w:t xml:space="preserve"> </w:t>
      </w:r>
      <w:r w:rsidRPr="00365B0C">
        <w:rPr>
          <w:sz w:val="20"/>
          <w:szCs w:val="20"/>
        </w:rPr>
        <w:t>— L'API Document Object Model</w:t>
      </w:r>
      <w:proofErr w:type="gramStart"/>
      <w:r>
        <w:rPr>
          <w:sz w:val="20"/>
          <w:szCs w:val="20"/>
        </w:rPr>
        <w:t>¶:</w:t>
      </w:r>
      <w:proofErr w:type="gramEnd"/>
      <w:r>
        <w:rPr>
          <w:sz w:val="20"/>
          <w:szCs w:val="20"/>
        </w:rPr>
        <w:t xml:space="preserve"> </w:t>
      </w:r>
      <w:hyperlink r:id="rId1" w:history="1">
        <w:r w:rsidRPr="00365B0C">
          <w:rPr>
            <w:rStyle w:val="Hyperlink0"/>
          </w:rPr>
          <w:t>https://docs.python.org/fr/3/library/xml.dom.html</w:t>
        </w:r>
      </w:hyperlink>
      <w:r>
        <w:rPr>
          <w:rStyle w:val="Aucun"/>
          <w:sz w:val="20"/>
          <w:szCs w:val="20"/>
        </w:rPr>
        <w:t>, 14/05/2021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7D43" w:rsidRDefault="00047D43">
    <w:pPr>
      <w:pStyle w:val="En-tt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7D43" w:rsidRDefault="00047D4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7D43" w:rsidRDefault="00047D43">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7D43" w:rsidRDefault="00047D43">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7D43" w:rsidRDefault="00047D43">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7D43" w:rsidRDefault="00047D43">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7D43" w:rsidRDefault="00047D43">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7D43" w:rsidRDefault="00047D43">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7D43" w:rsidRDefault="00047D43">
    <w:pPr>
      <w:pStyle w:val="En-tt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7D43" w:rsidRDefault="00047D4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417A2"/>
    <w:multiLevelType w:val="hybridMultilevel"/>
    <w:tmpl w:val="C5E44C16"/>
    <w:styleLink w:val="Style1import"/>
    <w:lvl w:ilvl="0" w:tplc="5DDC228E">
      <w:start w:val="1"/>
      <w:numFmt w:val="decimal"/>
      <w:lvlText w:val="%1."/>
      <w:lvlJc w:val="left"/>
      <w:pPr>
        <w:ind w:left="744" w:hanging="384"/>
      </w:pPr>
      <w:rPr>
        <w:rFonts w:hAnsi="Arial Unicode MS"/>
        <w:caps w:val="0"/>
        <w:smallCaps w:val="0"/>
        <w:strike w:val="0"/>
        <w:dstrike w:val="0"/>
        <w:outline w:val="0"/>
        <w:emboss w:val="0"/>
        <w:imprint w:val="0"/>
        <w:spacing w:val="0"/>
        <w:w w:val="100"/>
        <w:kern w:val="0"/>
        <w:position w:val="0"/>
        <w:highlight w:val="none"/>
        <w:vertAlign w:val="baseline"/>
      </w:rPr>
    </w:lvl>
    <w:lvl w:ilvl="1" w:tplc="02A25F4A">
      <w:start w:val="1"/>
      <w:numFmt w:val="lowerLetter"/>
      <w:lvlText w:val="%2."/>
      <w:lvlJc w:val="left"/>
      <w:pPr>
        <w:ind w:left="1464" w:hanging="384"/>
      </w:pPr>
      <w:rPr>
        <w:rFonts w:hAnsi="Arial Unicode MS"/>
        <w:caps w:val="0"/>
        <w:smallCaps w:val="0"/>
        <w:strike w:val="0"/>
        <w:dstrike w:val="0"/>
        <w:outline w:val="0"/>
        <w:emboss w:val="0"/>
        <w:imprint w:val="0"/>
        <w:spacing w:val="0"/>
        <w:w w:val="100"/>
        <w:kern w:val="0"/>
        <w:position w:val="0"/>
        <w:highlight w:val="none"/>
        <w:vertAlign w:val="baseline"/>
      </w:rPr>
    </w:lvl>
    <w:lvl w:ilvl="2" w:tplc="28EADC6A">
      <w:start w:val="1"/>
      <w:numFmt w:val="lowerRoman"/>
      <w:lvlText w:val="%3."/>
      <w:lvlJc w:val="left"/>
      <w:pPr>
        <w:ind w:left="2195" w:hanging="562"/>
      </w:pPr>
      <w:rPr>
        <w:rFonts w:hAnsi="Arial Unicode MS"/>
        <w:caps w:val="0"/>
        <w:smallCaps w:val="0"/>
        <w:strike w:val="0"/>
        <w:dstrike w:val="0"/>
        <w:outline w:val="0"/>
        <w:emboss w:val="0"/>
        <w:imprint w:val="0"/>
        <w:spacing w:val="0"/>
        <w:w w:val="100"/>
        <w:kern w:val="0"/>
        <w:position w:val="0"/>
        <w:highlight w:val="none"/>
        <w:vertAlign w:val="baseline"/>
      </w:rPr>
    </w:lvl>
    <w:lvl w:ilvl="3" w:tplc="6C7661B8">
      <w:start w:val="1"/>
      <w:numFmt w:val="decimal"/>
      <w:lvlText w:val="%4."/>
      <w:lvlJc w:val="left"/>
      <w:pPr>
        <w:ind w:left="2904" w:hanging="384"/>
      </w:pPr>
      <w:rPr>
        <w:rFonts w:hAnsi="Arial Unicode MS"/>
        <w:caps w:val="0"/>
        <w:smallCaps w:val="0"/>
        <w:strike w:val="0"/>
        <w:dstrike w:val="0"/>
        <w:outline w:val="0"/>
        <w:emboss w:val="0"/>
        <w:imprint w:val="0"/>
        <w:spacing w:val="0"/>
        <w:w w:val="100"/>
        <w:kern w:val="0"/>
        <w:position w:val="0"/>
        <w:highlight w:val="none"/>
        <w:vertAlign w:val="baseline"/>
      </w:rPr>
    </w:lvl>
    <w:lvl w:ilvl="4" w:tplc="6AB4EEA2">
      <w:start w:val="1"/>
      <w:numFmt w:val="lowerLetter"/>
      <w:lvlText w:val="%5."/>
      <w:lvlJc w:val="left"/>
      <w:pPr>
        <w:ind w:left="3624" w:hanging="384"/>
      </w:pPr>
      <w:rPr>
        <w:rFonts w:hAnsi="Arial Unicode MS"/>
        <w:caps w:val="0"/>
        <w:smallCaps w:val="0"/>
        <w:strike w:val="0"/>
        <w:dstrike w:val="0"/>
        <w:outline w:val="0"/>
        <w:emboss w:val="0"/>
        <w:imprint w:val="0"/>
        <w:spacing w:val="0"/>
        <w:w w:val="100"/>
        <w:kern w:val="0"/>
        <w:position w:val="0"/>
        <w:highlight w:val="none"/>
        <w:vertAlign w:val="baseline"/>
      </w:rPr>
    </w:lvl>
    <w:lvl w:ilvl="5" w:tplc="4F12F3F4">
      <w:start w:val="1"/>
      <w:numFmt w:val="lowerRoman"/>
      <w:lvlText w:val="%6."/>
      <w:lvlJc w:val="left"/>
      <w:pPr>
        <w:ind w:left="4355" w:hanging="562"/>
      </w:pPr>
      <w:rPr>
        <w:rFonts w:hAnsi="Arial Unicode MS"/>
        <w:caps w:val="0"/>
        <w:smallCaps w:val="0"/>
        <w:strike w:val="0"/>
        <w:dstrike w:val="0"/>
        <w:outline w:val="0"/>
        <w:emboss w:val="0"/>
        <w:imprint w:val="0"/>
        <w:spacing w:val="0"/>
        <w:w w:val="100"/>
        <w:kern w:val="0"/>
        <w:position w:val="0"/>
        <w:highlight w:val="none"/>
        <w:vertAlign w:val="baseline"/>
      </w:rPr>
    </w:lvl>
    <w:lvl w:ilvl="6" w:tplc="70BC4AC6">
      <w:start w:val="1"/>
      <w:numFmt w:val="decimal"/>
      <w:lvlText w:val="%7."/>
      <w:lvlJc w:val="left"/>
      <w:pPr>
        <w:ind w:left="5064" w:hanging="384"/>
      </w:pPr>
      <w:rPr>
        <w:rFonts w:hAnsi="Arial Unicode MS"/>
        <w:caps w:val="0"/>
        <w:smallCaps w:val="0"/>
        <w:strike w:val="0"/>
        <w:dstrike w:val="0"/>
        <w:outline w:val="0"/>
        <w:emboss w:val="0"/>
        <w:imprint w:val="0"/>
        <w:spacing w:val="0"/>
        <w:w w:val="100"/>
        <w:kern w:val="0"/>
        <w:position w:val="0"/>
        <w:highlight w:val="none"/>
        <w:vertAlign w:val="baseline"/>
      </w:rPr>
    </w:lvl>
    <w:lvl w:ilvl="7" w:tplc="07D02A7C">
      <w:start w:val="1"/>
      <w:numFmt w:val="lowerLetter"/>
      <w:lvlText w:val="%8."/>
      <w:lvlJc w:val="left"/>
      <w:pPr>
        <w:ind w:left="5784" w:hanging="384"/>
      </w:pPr>
      <w:rPr>
        <w:rFonts w:hAnsi="Arial Unicode MS"/>
        <w:caps w:val="0"/>
        <w:smallCaps w:val="0"/>
        <w:strike w:val="0"/>
        <w:dstrike w:val="0"/>
        <w:outline w:val="0"/>
        <w:emboss w:val="0"/>
        <w:imprint w:val="0"/>
        <w:spacing w:val="0"/>
        <w:w w:val="100"/>
        <w:kern w:val="0"/>
        <w:position w:val="0"/>
        <w:highlight w:val="none"/>
        <w:vertAlign w:val="baseline"/>
      </w:rPr>
    </w:lvl>
    <w:lvl w:ilvl="8" w:tplc="3C144E8E">
      <w:start w:val="1"/>
      <w:numFmt w:val="lowerRoman"/>
      <w:lvlText w:val="%9."/>
      <w:lvlJc w:val="left"/>
      <w:pPr>
        <w:ind w:left="6515" w:hanging="56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49A390F"/>
    <w:multiLevelType w:val="hybridMultilevel"/>
    <w:tmpl w:val="D14E2252"/>
    <w:numStyleLink w:val="Style2import"/>
  </w:abstractNum>
  <w:abstractNum w:abstractNumId="2" w15:restartNumberingAfterBreak="0">
    <w:nsid w:val="2B8E14B3"/>
    <w:multiLevelType w:val="hybridMultilevel"/>
    <w:tmpl w:val="9D6A6240"/>
    <w:lvl w:ilvl="0" w:tplc="A7B692FC">
      <w:start w:val="1"/>
      <w:numFmt w:val="decimal"/>
      <w:lvlText w:val="%1."/>
      <w:lvlJc w:val="left"/>
      <w:pPr>
        <w:ind w:left="624" w:hanging="264"/>
      </w:pPr>
      <w:rPr>
        <w:rFonts w:hAnsi="Arial Unicode MS"/>
        <w:caps w:val="0"/>
        <w:smallCaps w:val="0"/>
        <w:strike w:val="0"/>
        <w:dstrike w:val="0"/>
        <w:outline w:val="0"/>
        <w:emboss w:val="0"/>
        <w:imprint w:val="0"/>
        <w:spacing w:val="0"/>
        <w:w w:val="100"/>
        <w:kern w:val="0"/>
        <w:position w:val="0"/>
        <w:highlight w:val="none"/>
        <w:vertAlign w:val="baseline"/>
      </w:rPr>
    </w:lvl>
    <w:lvl w:ilvl="1" w:tplc="38849C90">
      <w:start w:val="1"/>
      <w:numFmt w:val="lowerLetter"/>
      <w:lvlText w:val="%2."/>
      <w:lvlJc w:val="left"/>
      <w:pPr>
        <w:ind w:left="1344" w:hanging="264"/>
      </w:pPr>
      <w:rPr>
        <w:rFonts w:hAnsi="Arial Unicode MS"/>
        <w:caps w:val="0"/>
        <w:smallCaps w:val="0"/>
        <w:strike w:val="0"/>
        <w:dstrike w:val="0"/>
        <w:outline w:val="0"/>
        <w:emboss w:val="0"/>
        <w:imprint w:val="0"/>
        <w:spacing w:val="0"/>
        <w:w w:val="100"/>
        <w:kern w:val="0"/>
        <w:position w:val="0"/>
        <w:highlight w:val="none"/>
        <w:vertAlign w:val="baseline"/>
      </w:rPr>
    </w:lvl>
    <w:lvl w:ilvl="2" w:tplc="D3BA0BC4">
      <w:start w:val="1"/>
      <w:numFmt w:val="lowerRoman"/>
      <w:lvlText w:val="%3."/>
      <w:lvlJc w:val="left"/>
      <w:pPr>
        <w:ind w:left="2020" w:hanging="386"/>
      </w:pPr>
      <w:rPr>
        <w:rFonts w:hAnsi="Arial Unicode MS"/>
        <w:caps w:val="0"/>
        <w:smallCaps w:val="0"/>
        <w:strike w:val="0"/>
        <w:dstrike w:val="0"/>
        <w:outline w:val="0"/>
        <w:emboss w:val="0"/>
        <w:imprint w:val="0"/>
        <w:spacing w:val="0"/>
        <w:w w:val="100"/>
        <w:kern w:val="0"/>
        <w:position w:val="0"/>
        <w:highlight w:val="none"/>
        <w:vertAlign w:val="baseline"/>
      </w:rPr>
    </w:lvl>
    <w:lvl w:ilvl="3" w:tplc="AAF8955E">
      <w:start w:val="1"/>
      <w:numFmt w:val="decimal"/>
      <w:lvlText w:val="%4."/>
      <w:lvlJc w:val="left"/>
      <w:pPr>
        <w:ind w:left="2784" w:hanging="264"/>
      </w:pPr>
      <w:rPr>
        <w:rFonts w:hAnsi="Arial Unicode MS"/>
        <w:caps w:val="0"/>
        <w:smallCaps w:val="0"/>
        <w:strike w:val="0"/>
        <w:dstrike w:val="0"/>
        <w:outline w:val="0"/>
        <w:emboss w:val="0"/>
        <w:imprint w:val="0"/>
        <w:spacing w:val="0"/>
        <w:w w:val="100"/>
        <w:kern w:val="0"/>
        <w:position w:val="0"/>
        <w:highlight w:val="none"/>
        <w:vertAlign w:val="baseline"/>
      </w:rPr>
    </w:lvl>
    <w:lvl w:ilvl="4" w:tplc="D960EF0C">
      <w:start w:val="1"/>
      <w:numFmt w:val="lowerLetter"/>
      <w:lvlText w:val="%5."/>
      <w:lvlJc w:val="left"/>
      <w:pPr>
        <w:ind w:left="3504" w:hanging="264"/>
      </w:pPr>
      <w:rPr>
        <w:rFonts w:hAnsi="Arial Unicode MS"/>
        <w:caps w:val="0"/>
        <w:smallCaps w:val="0"/>
        <w:strike w:val="0"/>
        <w:dstrike w:val="0"/>
        <w:outline w:val="0"/>
        <w:emboss w:val="0"/>
        <w:imprint w:val="0"/>
        <w:spacing w:val="0"/>
        <w:w w:val="100"/>
        <w:kern w:val="0"/>
        <w:position w:val="0"/>
        <w:highlight w:val="none"/>
        <w:vertAlign w:val="baseline"/>
      </w:rPr>
    </w:lvl>
    <w:lvl w:ilvl="5" w:tplc="304E6B94">
      <w:start w:val="1"/>
      <w:numFmt w:val="lowerRoman"/>
      <w:lvlText w:val="%6."/>
      <w:lvlJc w:val="left"/>
      <w:pPr>
        <w:ind w:left="4180" w:hanging="386"/>
      </w:pPr>
      <w:rPr>
        <w:rFonts w:hAnsi="Arial Unicode MS"/>
        <w:caps w:val="0"/>
        <w:smallCaps w:val="0"/>
        <w:strike w:val="0"/>
        <w:dstrike w:val="0"/>
        <w:outline w:val="0"/>
        <w:emboss w:val="0"/>
        <w:imprint w:val="0"/>
        <w:spacing w:val="0"/>
        <w:w w:val="100"/>
        <w:kern w:val="0"/>
        <w:position w:val="0"/>
        <w:highlight w:val="none"/>
        <w:vertAlign w:val="baseline"/>
      </w:rPr>
    </w:lvl>
    <w:lvl w:ilvl="6" w:tplc="A3D49C9E">
      <w:start w:val="1"/>
      <w:numFmt w:val="decimal"/>
      <w:lvlText w:val="%7."/>
      <w:lvlJc w:val="left"/>
      <w:pPr>
        <w:ind w:left="4944" w:hanging="264"/>
      </w:pPr>
      <w:rPr>
        <w:rFonts w:hAnsi="Arial Unicode MS"/>
        <w:caps w:val="0"/>
        <w:smallCaps w:val="0"/>
        <w:strike w:val="0"/>
        <w:dstrike w:val="0"/>
        <w:outline w:val="0"/>
        <w:emboss w:val="0"/>
        <w:imprint w:val="0"/>
        <w:spacing w:val="0"/>
        <w:w w:val="100"/>
        <w:kern w:val="0"/>
        <w:position w:val="0"/>
        <w:highlight w:val="none"/>
        <w:vertAlign w:val="baseline"/>
      </w:rPr>
    </w:lvl>
    <w:lvl w:ilvl="7" w:tplc="DD4C49DC">
      <w:start w:val="1"/>
      <w:numFmt w:val="lowerLetter"/>
      <w:lvlText w:val="%8."/>
      <w:lvlJc w:val="left"/>
      <w:pPr>
        <w:ind w:left="5664" w:hanging="264"/>
      </w:pPr>
      <w:rPr>
        <w:rFonts w:hAnsi="Arial Unicode MS"/>
        <w:caps w:val="0"/>
        <w:smallCaps w:val="0"/>
        <w:strike w:val="0"/>
        <w:dstrike w:val="0"/>
        <w:outline w:val="0"/>
        <w:emboss w:val="0"/>
        <w:imprint w:val="0"/>
        <w:spacing w:val="0"/>
        <w:w w:val="100"/>
        <w:kern w:val="0"/>
        <w:position w:val="0"/>
        <w:highlight w:val="none"/>
        <w:vertAlign w:val="baseline"/>
      </w:rPr>
    </w:lvl>
    <w:lvl w:ilvl="8" w:tplc="E9305F46">
      <w:start w:val="1"/>
      <w:numFmt w:val="lowerRoman"/>
      <w:lvlText w:val="%9."/>
      <w:lvlJc w:val="left"/>
      <w:pPr>
        <w:ind w:left="6340" w:hanging="38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3850190F"/>
    <w:multiLevelType w:val="hybridMultilevel"/>
    <w:tmpl w:val="580AE356"/>
    <w:numStyleLink w:val="Style3import"/>
  </w:abstractNum>
  <w:abstractNum w:abstractNumId="4" w15:restartNumberingAfterBreak="0">
    <w:nsid w:val="3ECA0707"/>
    <w:multiLevelType w:val="hybridMultilevel"/>
    <w:tmpl w:val="C5E44C16"/>
    <w:numStyleLink w:val="Style1import"/>
  </w:abstractNum>
  <w:abstractNum w:abstractNumId="5" w15:restartNumberingAfterBreak="0">
    <w:nsid w:val="47857C57"/>
    <w:multiLevelType w:val="hybridMultilevel"/>
    <w:tmpl w:val="D14E2252"/>
    <w:styleLink w:val="Style2import"/>
    <w:lvl w:ilvl="0" w:tplc="E8E68772">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BDECC4A">
      <w:start w:val="1"/>
      <w:numFmt w:val="bullet"/>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D640B56">
      <w:start w:val="1"/>
      <w:numFmt w:val="bullet"/>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6242147A">
      <w:start w:val="1"/>
      <w:numFmt w:val="bullet"/>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CD068B0">
      <w:start w:val="1"/>
      <w:numFmt w:val="bullet"/>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824BE3E">
      <w:start w:val="1"/>
      <w:numFmt w:val="bullet"/>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4E4BA66">
      <w:start w:val="1"/>
      <w:numFmt w:val="bullet"/>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E04EDCA">
      <w:start w:val="1"/>
      <w:numFmt w:val="bullet"/>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9922A0C">
      <w:start w:val="1"/>
      <w:numFmt w:val="bullet"/>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68902A3D"/>
    <w:multiLevelType w:val="hybridMultilevel"/>
    <w:tmpl w:val="580AE356"/>
    <w:styleLink w:val="Style3import"/>
    <w:lvl w:ilvl="0" w:tplc="14A0AA8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32C7B2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448BB52">
      <w:start w:val="1"/>
      <w:numFmt w:val="lowerRoman"/>
      <w:lvlText w:val="%3."/>
      <w:lvlJc w:val="left"/>
      <w:pPr>
        <w:ind w:left="2160" w:hanging="313"/>
      </w:pPr>
      <w:rPr>
        <w:rFonts w:hAnsi="Arial Unicode MS"/>
        <w:caps w:val="0"/>
        <w:smallCaps w:val="0"/>
        <w:strike w:val="0"/>
        <w:dstrike w:val="0"/>
        <w:outline w:val="0"/>
        <w:emboss w:val="0"/>
        <w:imprint w:val="0"/>
        <w:spacing w:val="0"/>
        <w:w w:val="100"/>
        <w:kern w:val="0"/>
        <w:position w:val="0"/>
        <w:highlight w:val="none"/>
        <w:vertAlign w:val="baseline"/>
      </w:rPr>
    </w:lvl>
    <w:lvl w:ilvl="3" w:tplc="CB5048E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40E2A8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10C70E2">
      <w:start w:val="1"/>
      <w:numFmt w:val="lowerRoman"/>
      <w:lvlText w:val="%6."/>
      <w:lvlJc w:val="left"/>
      <w:pPr>
        <w:ind w:left="4320" w:hanging="313"/>
      </w:pPr>
      <w:rPr>
        <w:rFonts w:hAnsi="Arial Unicode MS"/>
        <w:caps w:val="0"/>
        <w:smallCaps w:val="0"/>
        <w:strike w:val="0"/>
        <w:dstrike w:val="0"/>
        <w:outline w:val="0"/>
        <w:emboss w:val="0"/>
        <w:imprint w:val="0"/>
        <w:spacing w:val="0"/>
        <w:w w:val="100"/>
        <w:kern w:val="0"/>
        <w:position w:val="0"/>
        <w:highlight w:val="none"/>
        <w:vertAlign w:val="baseline"/>
      </w:rPr>
    </w:lvl>
    <w:lvl w:ilvl="6" w:tplc="144C27D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2C467C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4F276E0">
      <w:start w:val="1"/>
      <w:numFmt w:val="lowerRoman"/>
      <w:lvlText w:val="%9."/>
      <w:lvlJc w:val="left"/>
      <w:pPr>
        <w:ind w:left="6480" w:hanging="31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2"/>
  </w:num>
  <w:num w:numId="2">
    <w:abstractNumId w:val="2"/>
    <w:lvlOverride w:ilvl="0">
      <w:startOverride w:val="3"/>
    </w:lvlOverride>
  </w:num>
  <w:num w:numId="3">
    <w:abstractNumId w:val="0"/>
  </w:num>
  <w:num w:numId="4">
    <w:abstractNumId w:val="4"/>
  </w:num>
  <w:num w:numId="5">
    <w:abstractNumId w:val="5"/>
  </w:num>
  <w:num w:numId="6">
    <w:abstractNumId w:val="1"/>
  </w:num>
  <w:num w:numId="7">
    <w:abstractNumId w:val="4"/>
    <w:lvlOverride w:ilvl="0">
      <w:startOverride w:val="3"/>
    </w:lvlOverride>
  </w:num>
  <w:num w:numId="8">
    <w:abstractNumId w:val="6"/>
  </w:num>
  <w:num w:numId="9">
    <w:abstractNumId w:val="3"/>
  </w:num>
  <w:num w:numId="10">
    <w:abstractNumId w:val="1"/>
    <w:lvlOverride w:ilvl="0">
      <w:lvl w:ilvl="0" w:tplc="58FE8722">
        <w:start w:val="1"/>
        <w:numFmt w:val="bullet"/>
        <w:lvlText w:val="-"/>
        <w:lvlJc w:val="left"/>
        <w:pPr>
          <w:tabs>
            <w:tab w:val="left" w:pos="739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C1DCB044">
        <w:start w:val="1"/>
        <w:numFmt w:val="bullet"/>
        <w:lvlText w:val="-"/>
        <w:lvlJc w:val="left"/>
        <w:pPr>
          <w:tabs>
            <w:tab w:val="left" w:pos="739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A434CA90">
        <w:start w:val="1"/>
        <w:numFmt w:val="bullet"/>
        <w:lvlText w:val="-"/>
        <w:lvlJc w:val="left"/>
        <w:pPr>
          <w:tabs>
            <w:tab w:val="left" w:pos="739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A6EE9E52">
        <w:start w:val="1"/>
        <w:numFmt w:val="bullet"/>
        <w:lvlText w:val="-"/>
        <w:lvlJc w:val="left"/>
        <w:pPr>
          <w:tabs>
            <w:tab w:val="left" w:pos="739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5274C68E">
        <w:start w:val="1"/>
        <w:numFmt w:val="bullet"/>
        <w:lvlText w:val="-"/>
        <w:lvlJc w:val="left"/>
        <w:pPr>
          <w:tabs>
            <w:tab w:val="left" w:pos="739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BC42C78A">
        <w:start w:val="1"/>
        <w:numFmt w:val="bullet"/>
        <w:lvlText w:val="-"/>
        <w:lvlJc w:val="left"/>
        <w:pPr>
          <w:tabs>
            <w:tab w:val="left" w:pos="739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840E893C">
        <w:start w:val="1"/>
        <w:numFmt w:val="bullet"/>
        <w:lvlText w:val="-"/>
        <w:lvlJc w:val="left"/>
        <w:pPr>
          <w:tabs>
            <w:tab w:val="left" w:pos="739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6E587E58">
        <w:start w:val="1"/>
        <w:numFmt w:val="bullet"/>
        <w:lvlText w:val="-"/>
        <w:lvlJc w:val="left"/>
        <w:pPr>
          <w:tabs>
            <w:tab w:val="left" w:pos="739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920A030E">
        <w:start w:val="1"/>
        <w:numFmt w:val="bullet"/>
        <w:lvlText w:val="-"/>
        <w:lvlJc w:val="left"/>
        <w:pPr>
          <w:tabs>
            <w:tab w:val="left" w:pos="739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E2A"/>
    <w:rsid w:val="00010E70"/>
    <w:rsid w:val="00043D12"/>
    <w:rsid w:val="00047D43"/>
    <w:rsid w:val="00054537"/>
    <w:rsid w:val="000C5A21"/>
    <w:rsid w:val="0014368B"/>
    <w:rsid w:val="001616C5"/>
    <w:rsid w:val="001A293D"/>
    <w:rsid w:val="001B5E2A"/>
    <w:rsid w:val="0033026A"/>
    <w:rsid w:val="00365B0C"/>
    <w:rsid w:val="003F4683"/>
    <w:rsid w:val="0040188A"/>
    <w:rsid w:val="004F0FA7"/>
    <w:rsid w:val="005E2332"/>
    <w:rsid w:val="006C0823"/>
    <w:rsid w:val="006D2BC2"/>
    <w:rsid w:val="00743F1D"/>
    <w:rsid w:val="00757DE1"/>
    <w:rsid w:val="00760960"/>
    <w:rsid w:val="007645D0"/>
    <w:rsid w:val="007C3D60"/>
    <w:rsid w:val="008268BE"/>
    <w:rsid w:val="00862A40"/>
    <w:rsid w:val="00892A07"/>
    <w:rsid w:val="0097064B"/>
    <w:rsid w:val="009C059C"/>
    <w:rsid w:val="00A16D90"/>
    <w:rsid w:val="00A21DFC"/>
    <w:rsid w:val="00BA5064"/>
    <w:rsid w:val="00BC58D6"/>
    <w:rsid w:val="00BD6E53"/>
    <w:rsid w:val="00C61294"/>
    <w:rsid w:val="00CA0044"/>
    <w:rsid w:val="00CF357C"/>
    <w:rsid w:val="00DE4AEF"/>
    <w:rsid w:val="00EA2735"/>
    <w:rsid w:val="00EC107B"/>
    <w:rsid w:val="00F06BBE"/>
    <w:rsid w:val="00F36CDE"/>
    <w:rsid w:val="00FC05D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76111"/>
  <w15:docId w15:val="{9039AEA0-B525-41D4-93E2-1F9B94FAE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val="en-US" w:eastAsia="en-US"/>
    </w:rPr>
  </w:style>
  <w:style w:type="paragraph" w:styleId="Titre1">
    <w:name w:val="heading 1"/>
    <w:next w:val="Corps"/>
    <w:uiPriority w:val="9"/>
    <w:qFormat/>
    <w:pPr>
      <w:keepNext/>
      <w:keepLines/>
      <w:spacing w:before="400" w:after="120" w:line="276" w:lineRule="auto"/>
      <w:outlineLvl w:val="0"/>
    </w:pPr>
    <w:rPr>
      <w:rFonts w:ascii="Arial" w:eastAsia="Arial" w:hAnsi="Arial" w:cs="Arial"/>
      <w:color w:val="000000"/>
      <w:sz w:val="40"/>
      <w:szCs w:val="40"/>
      <w:u w:color="000000"/>
    </w:rPr>
  </w:style>
  <w:style w:type="paragraph" w:styleId="Titre2">
    <w:name w:val="heading 2"/>
    <w:next w:val="Corps"/>
    <w:uiPriority w:val="9"/>
    <w:unhideWhenUsed/>
    <w:qFormat/>
    <w:pPr>
      <w:keepNext/>
      <w:keepLines/>
      <w:spacing w:before="360" w:after="120" w:line="276" w:lineRule="auto"/>
      <w:outlineLvl w:val="1"/>
    </w:pPr>
    <w:rPr>
      <w:rFonts w:ascii="Arial" w:eastAsia="Arial" w:hAnsi="Arial" w:cs="Arial"/>
      <w:color w:val="000000"/>
      <w:sz w:val="32"/>
      <w:szCs w:val="32"/>
      <w:u w:color="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tte">
    <w:name w:val="header"/>
    <w:pPr>
      <w:tabs>
        <w:tab w:val="right" w:pos="9020"/>
      </w:tabs>
    </w:pPr>
    <w:rPr>
      <w:rFonts w:ascii="Helvetica Neue" w:hAnsi="Helvetica Neue" w:cs="Arial Unicode MS"/>
      <w:color w:val="000000"/>
      <w:sz w:val="24"/>
      <w:szCs w:val="24"/>
    </w:rPr>
  </w:style>
  <w:style w:type="paragraph" w:customStyle="1" w:styleId="Corps">
    <w:name w:val="Corps"/>
    <w:pPr>
      <w:spacing w:line="276" w:lineRule="auto"/>
    </w:pPr>
    <w:rPr>
      <w:rFonts w:ascii="Arial" w:hAnsi="Arial" w:cs="Arial Unicode MS"/>
      <w:color w:val="000000"/>
      <w:sz w:val="22"/>
      <w:szCs w:val="22"/>
      <w:u w:color="000000"/>
    </w:rPr>
  </w:style>
  <w:style w:type="paragraph" w:styleId="TM1">
    <w:name w:val="toc 1"/>
    <w:pPr>
      <w:spacing w:line="276" w:lineRule="auto"/>
    </w:pPr>
    <w:rPr>
      <w:rFonts w:ascii="Arial" w:eastAsia="Arial" w:hAnsi="Arial" w:cs="Arial"/>
      <w:color w:val="000000"/>
      <w:sz w:val="22"/>
      <w:szCs w:val="22"/>
    </w:rPr>
  </w:style>
  <w:style w:type="paragraph" w:styleId="TM2">
    <w:name w:val="toc 2"/>
    <w:pPr>
      <w:spacing w:line="276" w:lineRule="auto"/>
    </w:pPr>
    <w:rPr>
      <w:rFonts w:ascii="Arial" w:eastAsia="Arial" w:hAnsi="Arial" w:cs="Arial"/>
      <w:color w:val="000000"/>
      <w:sz w:val="22"/>
      <w:szCs w:val="22"/>
    </w:rPr>
  </w:style>
  <w:style w:type="paragraph" w:styleId="TM3">
    <w:name w:val="toc 3"/>
    <w:pPr>
      <w:spacing w:line="276" w:lineRule="auto"/>
    </w:pPr>
    <w:rPr>
      <w:rFonts w:ascii="Arial" w:eastAsia="Arial" w:hAnsi="Arial" w:cs="Arial"/>
      <w:color w:val="000000"/>
      <w:sz w:val="24"/>
      <w:szCs w:val="24"/>
    </w:rPr>
  </w:style>
  <w:style w:type="paragraph" w:styleId="Titre">
    <w:name w:val="Title"/>
    <w:next w:val="Corps"/>
    <w:uiPriority w:val="10"/>
    <w:qFormat/>
    <w:pPr>
      <w:keepNext/>
      <w:outlineLvl w:val="3"/>
    </w:pPr>
    <w:rPr>
      <w:rFonts w:ascii="Helvetica Neue" w:eastAsia="Helvetica Neue" w:hAnsi="Helvetica Neue" w:cs="Helvetica Neue"/>
      <w:b/>
      <w:bCs/>
      <w:color w:val="000000"/>
      <w:sz w:val="60"/>
      <w:szCs w:val="60"/>
    </w:rPr>
  </w:style>
  <w:style w:type="paragraph" w:styleId="TM4">
    <w:name w:val="toc 4"/>
    <w:pPr>
      <w:spacing w:line="276" w:lineRule="auto"/>
    </w:pPr>
    <w:rPr>
      <w:rFonts w:ascii="Arial" w:eastAsia="Arial" w:hAnsi="Arial" w:cs="Arial"/>
      <w:b/>
      <w:bCs/>
      <w:color w:val="000000"/>
      <w:sz w:val="26"/>
      <w:szCs w:val="26"/>
    </w:rPr>
  </w:style>
  <w:style w:type="numbering" w:customStyle="1" w:styleId="Style1import">
    <w:name w:val="Style 1 importé"/>
    <w:pPr>
      <w:numPr>
        <w:numId w:val="3"/>
      </w:numPr>
    </w:pPr>
  </w:style>
  <w:style w:type="numbering" w:customStyle="1" w:styleId="Style2import">
    <w:name w:val="Style 2 importé"/>
    <w:pPr>
      <w:numPr>
        <w:numId w:val="5"/>
      </w:numPr>
    </w:pPr>
  </w:style>
  <w:style w:type="paragraph" w:styleId="Paragraphedeliste">
    <w:name w:val="List Paragraph"/>
    <w:pPr>
      <w:spacing w:line="276" w:lineRule="auto"/>
      <w:ind w:left="720"/>
    </w:pPr>
    <w:rPr>
      <w:rFonts w:ascii="Arial" w:hAnsi="Arial" w:cs="Arial Unicode MS"/>
      <w:color w:val="000000"/>
      <w:sz w:val="22"/>
      <w:szCs w:val="22"/>
      <w:u w:color="000000"/>
    </w:rPr>
  </w:style>
  <w:style w:type="character" w:customStyle="1" w:styleId="Aucun">
    <w:name w:val="Aucun"/>
  </w:style>
  <w:style w:type="character" w:customStyle="1" w:styleId="Hyperlink0">
    <w:name w:val="Hyperlink.0"/>
    <w:basedOn w:val="Aucun"/>
    <w:rPr>
      <w:color w:val="1155CC"/>
      <w:sz w:val="20"/>
      <w:szCs w:val="20"/>
      <w:u w:val="single" w:color="1155CC"/>
    </w:rPr>
  </w:style>
  <w:style w:type="character" w:customStyle="1" w:styleId="Hyperlink1">
    <w:name w:val="Hyperlink.1"/>
    <w:basedOn w:val="Aucun"/>
    <w:rPr>
      <w:sz w:val="24"/>
      <w:szCs w:val="24"/>
      <w:shd w:val="clear" w:color="auto" w:fill="FFFFFF"/>
    </w:rPr>
  </w:style>
  <w:style w:type="character" w:customStyle="1" w:styleId="Hyperlink2">
    <w:name w:val="Hyperlink.2"/>
    <w:basedOn w:val="Aucun"/>
    <w:rPr>
      <w:sz w:val="24"/>
      <w:szCs w:val="24"/>
    </w:rPr>
  </w:style>
  <w:style w:type="paragraph" w:customStyle="1" w:styleId="Pardfaut">
    <w:name w:val="Par défaut"/>
    <w:rPr>
      <w:rFonts w:ascii="Helvetica Neue" w:hAnsi="Helvetica Neue" w:cs="Arial Unicode MS"/>
      <w:color w:val="000000"/>
      <w:sz w:val="22"/>
      <w:szCs w:val="22"/>
    </w:rPr>
  </w:style>
  <w:style w:type="numbering" w:customStyle="1" w:styleId="Style3import">
    <w:name w:val="Style 3 importé"/>
    <w:pPr>
      <w:numPr>
        <w:numId w:val="8"/>
      </w:numPr>
    </w:pPr>
  </w:style>
  <w:style w:type="character" w:customStyle="1" w:styleId="Lien">
    <w:name w:val="Lien"/>
    <w:rPr>
      <w:color w:val="0000FF"/>
      <w:u w:val="single" w:color="0000FF"/>
    </w:rPr>
  </w:style>
  <w:style w:type="character" w:customStyle="1" w:styleId="Hyperlink3">
    <w:name w:val="Hyperlink.3"/>
    <w:basedOn w:val="Lien"/>
    <w:rPr>
      <w:color w:val="0000FF"/>
      <w:sz w:val="24"/>
      <w:szCs w:val="24"/>
      <w:u w:val="single" w:color="0000FF"/>
      <w:lang w:val="fr-FR"/>
    </w:rPr>
  </w:style>
  <w:style w:type="character" w:customStyle="1" w:styleId="Hyperlink4">
    <w:name w:val="Hyperlink.4"/>
    <w:basedOn w:val="Lien"/>
    <w:rPr>
      <w:color w:val="0071BC"/>
      <w:sz w:val="23"/>
      <w:szCs w:val="23"/>
      <w:u w:val="single" w:color="0071BC"/>
      <w:shd w:val="clear" w:color="auto" w:fill="FFFFFF"/>
    </w:rPr>
  </w:style>
  <w:style w:type="paragraph" w:styleId="Textedebulles">
    <w:name w:val="Balloon Text"/>
    <w:basedOn w:val="Normal"/>
    <w:link w:val="TextedebullesCar"/>
    <w:uiPriority w:val="99"/>
    <w:semiHidden/>
    <w:unhideWhenUsed/>
    <w:rsid w:val="00365B0C"/>
    <w:rPr>
      <w:rFonts w:ascii="Segoe UI" w:hAnsi="Segoe UI" w:cs="Segoe UI"/>
      <w:sz w:val="18"/>
      <w:szCs w:val="18"/>
    </w:rPr>
  </w:style>
  <w:style w:type="character" w:customStyle="1" w:styleId="TextedebullesCar">
    <w:name w:val="Texte de bulles Car"/>
    <w:basedOn w:val="Policepardfaut"/>
    <w:link w:val="Textedebulles"/>
    <w:uiPriority w:val="99"/>
    <w:semiHidden/>
    <w:rsid w:val="00365B0C"/>
    <w:rPr>
      <w:rFonts w:ascii="Segoe UI" w:hAnsi="Segoe UI" w:cs="Segoe UI"/>
      <w:sz w:val="18"/>
      <w:szCs w:val="18"/>
      <w:lang w:val="en-US" w:eastAsia="en-US"/>
    </w:rPr>
  </w:style>
  <w:style w:type="character" w:customStyle="1" w:styleId="filename">
    <w:name w:val="filename"/>
    <w:basedOn w:val="Policepardfaut"/>
    <w:rsid w:val="00043D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hyperlink" Target="http://ner.pythonhumanities.com/ner.pythonhumanities.com" TargetMode="External"/><Relationship Id="rId16" Type="http://schemas.openxmlformats.org/officeDocument/2006/relationships/hyperlink" Target="https://fr.wikipedia.org/wiki/Traitement_automatique_du_langage_naturel" TargetMode="External"/><Relationship Id="rId11" Type="http://schemas.openxmlformats.org/officeDocument/2006/relationships/header" Target="header3.xml"/><Relationship Id="rId32" Type="http://schemas.openxmlformats.org/officeDocument/2006/relationships/header" Target="header8.xml"/><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footnotes" Target="footnotes.xml"/><Relationship Id="rId19" Type="http://schemas.openxmlformats.org/officeDocument/2006/relationships/header" Target="header6.xm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header" Target="header1.xml"/><Relationship Id="rId51" Type="http://schemas.openxmlformats.org/officeDocument/2006/relationships/image" Target="media/image32.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header" Target="header10.xml"/><Relationship Id="rId3" Type="http://schemas.openxmlformats.org/officeDocument/2006/relationships/settings" Target="settings.xml"/><Relationship Id="rId12" Type="http://schemas.openxmlformats.org/officeDocument/2006/relationships/header" Target="header4.xml"/><Relationship Id="rId17" Type="http://schemas.openxmlformats.org/officeDocument/2006/relationships/hyperlink" Target="https://dataanalyticspost.com/Lexique/algorithme/"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7.png"/><Relationship Id="rId20" Type="http://schemas.openxmlformats.org/officeDocument/2006/relationships/header" Target="header7.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fr.wikipedia.org/wiki/Python_(langage)"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yperlink" Target="https://spacy.io/usage/training%23config" TargetMode="External"/><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5.xml"/><Relationship Id="rId18" Type="http://schemas.openxmlformats.org/officeDocument/2006/relationships/hyperlink" Target="https://dataanalyticspost.com/Lexique/reduction-de-dimensionnalite/"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6.png"/><Relationship Id="rId7" Type="http://schemas.openxmlformats.org/officeDocument/2006/relationships/image" Target="media/image1.png"/><Relationship Id="rId71" Type="http://schemas.openxmlformats.org/officeDocument/2006/relationships/image" Target="media/image51.png"/><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6.png"/><Relationship Id="rId87" Type="http://schemas.openxmlformats.org/officeDocument/2006/relationships/theme" Target="theme/theme1.xml"/><Relationship Id="rId61" Type="http://schemas.openxmlformats.org/officeDocument/2006/relationships/image" Target="media/image41.png"/><Relationship Id="rId82" Type="http://schemas.openxmlformats.org/officeDocument/2006/relationships/image" Target="media/image62.png"/></Relationships>
</file>

<file path=word/_rels/footnotes.xml.rels><?xml version="1.0" encoding="UTF-8" standalone="yes"?>
<Relationships xmlns="http://schemas.openxmlformats.org/package/2006/relationships"><Relationship Id="rId1" Type="http://schemas.openxmlformats.org/officeDocument/2006/relationships/hyperlink" Target="https://docs.python.org/fr/3/library/xml.dom.html"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43</Pages>
  <Words>8632</Words>
  <Characters>47478</Characters>
  <Application>Microsoft Office Word</Application>
  <DocSecurity>0</DocSecurity>
  <Lines>395</Lines>
  <Paragraphs>111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NINEB Sheherazade</dc:creator>
  <cp:lastModifiedBy>Nineb, Sheherazade</cp:lastModifiedBy>
  <cp:revision>2</cp:revision>
  <cp:lastPrinted>2021-05-24T10:05:00Z</cp:lastPrinted>
  <dcterms:created xsi:type="dcterms:W3CDTF">2021-05-24T10:12:00Z</dcterms:created>
  <dcterms:modified xsi:type="dcterms:W3CDTF">2021-05-24T10:12:00Z</dcterms:modified>
</cp:coreProperties>
</file>