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6A" w:rsidRDefault="00DE0760" w:rsidP="0096639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DE0760">
        <w:rPr>
          <w:rFonts w:ascii="黑体" w:eastAsia="黑体" w:hAnsi="黑体" w:hint="eastAsia"/>
          <w:sz w:val="28"/>
          <w:szCs w:val="28"/>
        </w:rPr>
        <w:t>2</w:t>
      </w:r>
      <w:r w:rsidRPr="00DE0760">
        <w:rPr>
          <w:rFonts w:ascii="黑体" w:eastAsia="黑体" w:hAnsi="黑体"/>
          <w:sz w:val="28"/>
          <w:szCs w:val="28"/>
        </w:rPr>
        <w:t>019</w:t>
      </w:r>
      <w:r w:rsidRPr="00DE0760">
        <w:rPr>
          <w:rFonts w:ascii="黑体" w:eastAsia="黑体" w:hAnsi="黑体" w:hint="eastAsia"/>
          <w:sz w:val="28"/>
          <w:szCs w:val="28"/>
        </w:rPr>
        <w:t>-</w:t>
      </w:r>
      <w:r w:rsidRPr="00DE0760">
        <w:rPr>
          <w:rFonts w:ascii="黑体" w:eastAsia="黑体" w:hAnsi="黑体"/>
          <w:sz w:val="28"/>
          <w:szCs w:val="28"/>
        </w:rPr>
        <w:t>2020</w:t>
      </w:r>
      <w:r w:rsidRPr="00DE0760">
        <w:rPr>
          <w:rFonts w:ascii="黑体" w:eastAsia="黑体" w:hAnsi="黑体" w:hint="eastAsia"/>
          <w:sz w:val="28"/>
          <w:szCs w:val="28"/>
        </w:rPr>
        <w:t>学年第二学期科研部活动策划</w:t>
      </w:r>
    </w:p>
    <w:p w:rsidR="0096639F" w:rsidRPr="0096639F" w:rsidRDefault="0096639F" w:rsidP="0096639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．活动主题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面向全体大</w:t>
      </w:r>
      <w:proofErr w:type="gramStart"/>
      <w:r>
        <w:rPr>
          <w:rFonts w:ascii="宋体" w:eastAsia="宋体" w:hAnsi="宋体" w:hint="eastAsia"/>
          <w:sz w:val="24"/>
          <w:szCs w:val="24"/>
        </w:rPr>
        <w:t>一计科院</w:t>
      </w:r>
      <w:proofErr w:type="gramEnd"/>
      <w:r>
        <w:rPr>
          <w:rFonts w:ascii="宋体" w:eastAsia="宋体" w:hAnsi="宋体" w:hint="eastAsia"/>
          <w:sz w:val="24"/>
          <w:szCs w:val="24"/>
        </w:rPr>
        <w:t>学生的C++主题讲座</w:t>
      </w:r>
    </w:p>
    <w:p w:rsidR="00DE0760" w:rsidRPr="0096639F" w:rsidRDefault="00DE0760" w:rsidP="0096639F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96639F">
        <w:rPr>
          <w:rFonts w:ascii="宋体" w:eastAsia="宋体" w:hAnsi="宋体" w:hint="eastAsia"/>
          <w:b/>
          <w:bCs/>
          <w:sz w:val="24"/>
          <w:szCs w:val="24"/>
        </w:rPr>
        <w:t>二．活动目的</w:t>
      </w:r>
    </w:p>
    <w:p w:rsidR="00DE0760" w:rsidRDefault="00DE0760" w:rsidP="0096639F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增强大一学生对C++专业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课学习内容的深入理解，帮助在考前建立更完善的知识体系。</w:t>
      </w:r>
    </w:p>
    <w:p w:rsidR="00DE0760" w:rsidRDefault="00DE0760" w:rsidP="0096639F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加强科协各部之间的联系，提高科研部内部成员的协作能力。</w:t>
      </w:r>
    </w:p>
    <w:p w:rsidR="00DE0760" w:rsidRDefault="00DE0760" w:rsidP="0096639F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发挥科研</w:t>
      </w:r>
      <w:proofErr w:type="gramStart"/>
      <w:r>
        <w:rPr>
          <w:rFonts w:ascii="宋体" w:eastAsia="宋体" w:hAnsi="宋体" w:hint="eastAsia"/>
          <w:sz w:val="24"/>
          <w:szCs w:val="24"/>
        </w:rPr>
        <w:t>部各个</w:t>
      </w:r>
      <w:proofErr w:type="gramEnd"/>
      <w:r>
        <w:rPr>
          <w:rFonts w:ascii="宋体" w:eastAsia="宋体" w:hAnsi="宋体" w:hint="eastAsia"/>
          <w:sz w:val="24"/>
          <w:szCs w:val="24"/>
        </w:rPr>
        <w:t>成员的特长，提高各个成员的能力。</w:t>
      </w:r>
    </w:p>
    <w:p w:rsidR="00DE0760" w:rsidRPr="0096639F" w:rsidRDefault="00DE0760" w:rsidP="0096639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96639F">
        <w:rPr>
          <w:rFonts w:ascii="宋体" w:eastAsia="宋体" w:hAnsi="宋体" w:hint="eastAsia"/>
          <w:b/>
          <w:bCs/>
          <w:sz w:val="24"/>
          <w:szCs w:val="24"/>
        </w:rPr>
        <w:t>三．活动时间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第二次考试前</w:t>
      </w:r>
    </w:p>
    <w:p w:rsidR="00DE0760" w:rsidRPr="0096639F" w:rsidRDefault="00DE0760" w:rsidP="0096639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96639F">
        <w:rPr>
          <w:rFonts w:ascii="宋体" w:eastAsia="宋体" w:hAnsi="宋体" w:hint="eastAsia"/>
          <w:b/>
          <w:bCs/>
          <w:sz w:val="24"/>
          <w:szCs w:val="24"/>
        </w:rPr>
        <w:t>四．活动流程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 w:rsidR="0096639F">
        <w:rPr>
          <w:rFonts w:ascii="宋体" w:eastAsia="宋体" w:hAnsi="宋体" w:hint="eastAsia"/>
          <w:sz w:val="24"/>
          <w:szCs w:val="24"/>
        </w:rPr>
        <w:t>联系科协各部门，听取各部门的意见以及建议，部门内部开会探讨分工及组织计划和安排。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96639F">
        <w:rPr>
          <w:rFonts w:ascii="宋体" w:eastAsia="宋体" w:hAnsi="宋体" w:hint="eastAsia"/>
          <w:sz w:val="24"/>
          <w:szCs w:val="24"/>
        </w:rPr>
        <w:t>按照分工有计划地做好准备工作，提前约一周以各种形式对活动进行宣传。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 w:rsidR="0096639F">
        <w:rPr>
          <w:rFonts w:ascii="宋体" w:eastAsia="宋体" w:hAnsi="宋体" w:hint="eastAsia"/>
          <w:sz w:val="24"/>
          <w:szCs w:val="24"/>
        </w:rPr>
        <w:t>按照原有计划进行讲座。</w:t>
      </w:r>
    </w:p>
    <w:p w:rsidR="00DE0760" w:rsidRDefault="00DE0760" w:rsidP="0096639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 w:rsidR="0096639F">
        <w:rPr>
          <w:rFonts w:ascii="宋体" w:eastAsia="宋体" w:hAnsi="宋体" w:hint="eastAsia"/>
          <w:sz w:val="24"/>
          <w:szCs w:val="24"/>
        </w:rPr>
        <w:t>讲座结束后进行活动相关总结。</w:t>
      </w:r>
    </w:p>
    <w:p w:rsidR="0096639F" w:rsidRPr="00DE0760" w:rsidRDefault="0096639F" w:rsidP="0096639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96639F" w:rsidRPr="00DE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72E89"/>
    <w:multiLevelType w:val="hybridMultilevel"/>
    <w:tmpl w:val="A86E031C"/>
    <w:lvl w:ilvl="0" w:tplc="192AE94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D1C29"/>
    <w:multiLevelType w:val="hybridMultilevel"/>
    <w:tmpl w:val="2A0093C8"/>
    <w:lvl w:ilvl="0" w:tplc="DF48751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60"/>
    <w:rsid w:val="0096639F"/>
    <w:rsid w:val="00B0616A"/>
    <w:rsid w:val="00D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5B0E"/>
  <w15:chartTrackingRefBased/>
  <w15:docId w15:val="{28519D9E-FD21-4D41-AC6F-757C978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昕依</dc:creator>
  <cp:keywords/>
  <dc:description/>
  <cp:lastModifiedBy>哈 昕依</cp:lastModifiedBy>
  <cp:revision>1</cp:revision>
  <dcterms:created xsi:type="dcterms:W3CDTF">2020-02-22T08:59:00Z</dcterms:created>
  <dcterms:modified xsi:type="dcterms:W3CDTF">2020-02-22T09:17:00Z</dcterms:modified>
</cp:coreProperties>
</file>