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6CC48" w14:textId="77777777" w:rsidR="00530499" w:rsidRPr="00AA68DA" w:rsidRDefault="00530499" w:rsidP="00530499">
      <w:pPr>
        <w:jc w:val="center"/>
        <w:rPr>
          <w:rFonts w:eastAsia="標楷體"/>
          <w:b/>
        </w:rPr>
      </w:pPr>
      <w:r w:rsidRPr="00AA68DA">
        <w:rPr>
          <w:rFonts w:eastAsia="標楷體"/>
          <w:b/>
          <w:sz w:val="32"/>
          <w:szCs w:val="32"/>
        </w:rPr>
        <w:t>NTUST OOP Midterm Problem Design</w:t>
      </w:r>
    </w:p>
    <w:p w14:paraId="407980C1" w14:textId="0103094E" w:rsidR="00C63C2E" w:rsidRPr="00C63C2E" w:rsidRDefault="00C63C2E" w:rsidP="00530499">
      <w:pPr>
        <w:rPr>
          <w:rFonts w:eastAsia="標楷體"/>
          <w:b/>
        </w:rPr>
      </w:pPr>
    </w:p>
    <w:tbl>
      <w:tblPr>
        <w:tblStyle w:val="a5"/>
        <w:tblW w:w="96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4"/>
      </w:tblGrid>
      <w:tr w:rsidR="00BF4C11" w:rsidRPr="00B66EDB" w14:paraId="0E27DD16" w14:textId="77777777" w:rsidTr="00C63C2E">
        <w:trPr>
          <w:trHeight w:val="680"/>
          <w:jc w:val="center"/>
        </w:trPr>
        <w:tc>
          <w:tcPr>
            <w:tcW w:w="9634" w:type="dxa"/>
            <w:shd w:val="clear" w:color="auto" w:fill="auto"/>
            <w:vAlign w:val="center"/>
          </w:tcPr>
          <w:p w14:paraId="7A6EF7DD" w14:textId="39264C4D" w:rsidR="00BF4C11" w:rsidRPr="00B66EDB" w:rsidRDefault="003443AD" w:rsidP="00BC290F">
            <w:pPr>
              <w:jc w:val="both"/>
              <w:rPr>
                <w:rFonts w:eastAsia="標楷體"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t>Subject</w:t>
            </w:r>
            <w:r w:rsidR="00B21450" w:rsidRPr="00B66EDB">
              <w:rPr>
                <w:rFonts w:eastAsia="標楷體"/>
                <w:b/>
                <w:sz w:val="28"/>
                <w:szCs w:val="28"/>
              </w:rPr>
              <w:t>:</w:t>
            </w:r>
            <w:r w:rsidR="00A565E5" w:rsidRPr="00B66EDB">
              <w:rPr>
                <w:rFonts w:eastAsia="標楷體"/>
              </w:rPr>
              <w:t xml:space="preserve"> </w:t>
            </w:r>
            <w:r w:rsidR="00835B2D" w:rsidRPr="00B66EDB">
              <w:rPr>
                <w:rFonts w:eastAsia="標楷體"/>
                <w:b/>
                <w:sz w:val="28"/>
                <w:szCs w:val="28"/>
              </w:rPr>
              <w:t>Square and Multiply</w:t>
            </w:r>
          </w:p>
        </w:tc>
      </w:tr>
      <w:tr w:rsidR="00BF4C11" w:rsidRPr="00B66EDB" w14:paraId="412953A4" w14:textId="77777777" w:rsidTr="00C63C2E">
        <w:trPr>
          <w:trHeight w:val="680"/>
          <w:jc w:val="center"/>
        </w:trPr>
        <w:tc>
          <w:tcPr>
            <w:tcW w:w="9634" w:type="dxa"/>
            <w:shd w:val="clear" w:color="auto" w:fill="auto"/>
            <w:vAlign w:val="center"/>
          </w:tcPr>
          <w:p w14:paraId="2A595BF3" w14:textId="18999AB9" w:rsidR="00BF4C11" w:rsidRPr="00B66EDB" w:rsidRDefault="001A7672">
            <w:pPr>
              <w:jc w:val="both"/>
              <w:rPr>
                <w:rFonts w:eastAsia="標楷體"/>
                <w:b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t>Author</w:t>
            </w:r>
            <w:r w:rsidR="003443AD" w:rsidRPr="00B66EDB">
              <w:rPr>
                <w:rFonts w:eastAsia="標楷體"/>
                <w:b/>
                <w:sz w:val="28"/>
                <w:szCs w:val="28"/>
              </w:rPr>
              <w:t xml:space="preserve">: </w:t>
            </w:r>
            <w:r w:rsidRPr="00B66EDB">
              <w:rPr>
                <w:rFonts w:eastAsia="標楷體"/>
                <w:b/>
                <w:sz w:val="28"/>
                <w:szCs w:val="28"/>
              </w:rPr>
              <w:t>廖聖</w:t>
            </w:r>
            <w:proofErr w:type="gramStart"/>
            <w:r w:rsidRPr="00B66EDB">
              <w:rPr>
                <w:rFonts w:eastAsia="標楷體"/>
                <w:b/>
                <w:sz w:val="28"/>
                <w:szCs w:val="28"/>
              </w:rPr>
              <w:t>郝</w:t>
            </w:r>
            <w:proofErr w:type="gramEnd"/>
            <w:r w:rsidRPr="00B66EDB">
              <w:rPr>
                <w:rFonts w:eastAsia="標楷體"/>
                <w:b/>
                <w:sz w:val="28"/>
                <w:szCs w:val="28"/>
              </w:rPr>
              <w:t xml:space="preserve"> (SHENG-HAO LIAO)</w:t>
            </w:r>
          </w:p>
        </w:tc>
      </w:tr>
      <w:tr w:rsidR="00BF4C11" w:rsidRPr="00B66EDB" w14:paraId="7FB3DCD9" w14:textId="77777777" w:rsidTr="00C63C2E">
        <w:trPr>
          <w:trHeight w:val="680"/>
          <w:jc w:val="center"/>
        </w:trPr>
        <w:tc>
          <w:tcPr>
            <w:tcW w:w="9634" w:type="dxa"/>
            <w:shd w:val="clear" w:color="auto" w:fill="auto"/>
            <w:vAlign w:val="center"/>
          </w:tcPr>
          <w:p w14:paraId="1EF2DAAA" w14:textId="2A0F9EC9" w:rsidR="0098654C" w:rsidRPr="00B66EDB" w:rsidRDefault="003443AD">
            <w:pPr>
              <w:jc w:val="both"/>
              <w:rPr>
                <w:rFonts w:eastAsia="標楷體"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t>Main testing concept</w:t>
            </w:r>
            <w:r w:rsidR="00A22BCF" w:rsidRPr="00B66EDB">
              <w:rPr>
                <w:rFonts w:eastAsia="標楷體"/>
                <w:b/>
                <w:sz w:val="28"/>
                <w:szCs w:val="28"/>
              </w:rPr>
              <w:t>:</w:t>
            </w:r>
            <w:r w:rsidR="001A7672" w:rsidRPr="00B66EDB">
              <w:rPr>
                <w:rFonts w:eastAsia="標楷體"/>
                <w:sz w:val="28"/>
                <w:szCs w:val="28"/>
              </w:rPr>
              <w:t xml:space="preserve"> </w:t>
            </w:r>
            <w:r w:rsidR="00CB076B">
              <w:rPr>
                <w:rFonts w:eastAsia="標楷體" w:hint="eastAsia"/>
                <w:sz w:val="28"/>
                <w:szCs w:val="28"/>
              </w:rPr>
              <w:t>大數運算、</w:t>
            </w:r>
            <w:r w:rsidR="00C016CB" w:rsidRPr="00B66EDB">
              <w:rPr>
                <w:rFonts w:eastAsia="標楷體"/>
                <w:sz w:val="28"/>
                <w:szCs w:val="28"/>
              </w:rPr>
              <w:t>二進制轉換</w:t>
            </w:r>
            <w:r w:rsidR="00E26920" w:rsidRPr="00B66EDB">
              <w:rPr>
                <w:rFonts w:eastAsia="標楷體"/>
                <w:sz w:val="28"/>
                <w:szCs w:val="28"/>
              </w:rPr>
              <w:t>、演算法</w:t>
            </w:r>
          </w:p>
          <w:tbl>
            <w:tblPr>
              <w:tblStyle w:val="a6"/>
              <w:tblW w:w="9418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882"/>
              <w:gridCol w:w="4536"/>
            </w:tblGrid>
            <w:tr w:rsidR="00BF4C11" w:rsidRPr="00B66EDB" w14:paraId="20D7C420" w14:textId="77777777">
              <w:tc>
                <w:tcPr>
                  <w:tcW w:w="4882" w:type="dxa"/>
                  <w:tcBorders>
                    <w:bottom w:val="single" w:sz="4" w:space="0" w:color="000000"/>
                  </w:tcBorders>
                </w:tcPr>
                <w:p w14:paraId="65BB7C9A" w14:textId="77777777" w:rsidR="00BF4C11" w:rsidRPr="00B66EDB" w:rsidRDefault="003443AD">
                  <w:pPr>
                    <w:jc w:val="center"/>
                    <w:rPr>
                      <w:rFonts w:eastAsia="標楷體"/>
                      <w:b/>
                    </w:rPr>
                  </w:pPr>
                  <w:r w:rsidRPr="00B66EDB">
                    <w:rPr>
                      <w:rFonts w:eastAsia="標楷體"/>
                      <w:b/>
                    </w:rPr>
                    <w:t>Basics</w:t>
                  </w:r>
                </w:p>
              </w:tc>
              <w:tc>
                <w:tcPr>
                  <w:tcW w:w="4536" w:type="dxa"/>
                  <w:tcBorders>
                    <w:bottom w:val="single" w:sz="4" w:space="0" w:color="000000"/>
                  </w:tcBorders>
                </w:tcPr>
                <w:p w14:paraId="64A81FC5" w14:textId="77777777" w:rsidR="00BF4C11" w:rsidRPr="00B66EDB" w:rsidRDefault="003443AD">
                  <w:pPr>
                    <w:jc w:val="center"/>
                    <w:rPr>
                      <w:rFonts w:eastAsia="標楷體"/>
                      <w:b/>
                      <w:sz w:val="28"/>
                      <w:szCs w:val="28"/>
                    </w:rPr>
                  </w:pPr>
                  <w:r w:rsidRPr="00B66EDB">
                    <w:rPr>
                      <w:rFonts w:eastAsia="標楷體"/>
                      <w:b/>
                      <w:sz w:val="28"/>
                      <w:szCs w:val="28"/>
                    </w:rPr>
                    <w:t>Functions</w:t>
                  </w:r>
                </w:p>
              </w:tc>
            </w:tr>
            <w:tr w:rsidR="00BF4C11" w:rsidRPr="00B66EDB" w14:paraId="5C38E475" w14:textId="77777777">
              <w:tc>
                <w:tcPr>
                  <w:tcW w:w="4882" w:type="dxa"/>
                  <w:tcBorders>
                    <w:top w:val="single" w:sz="4" w:space="0" w:color="000000"/>
                  </w:tcBorders>
                </w:tcPr>
                <w:p w14:paraId="108BC742" w14:textId="77777777" w:rsidR="00BF4C11" w:rsidRPr="00B66EDB" w:rsidRDefault="00C83C65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■ </w:t>
                  </w:r>
                  <w:r w:rsidR="003443AD" w:rsidRPr="00B66EDB">
                    <w:rPr>
                      <w:rFonts w:eastAsia="標楷體"/>
                      <w:sz w:val="18"/>
                      <w:szCs w:val="18"/>
                    </w:rPr>
                    <w:t xml:space="preserve">C++ BASICS </w:t>
                  </w:r>
                </w:p>
                <w:p w14:paraId="5D67FB54" w14:textId="651407F6" w:rsidR="00BF4C11" w:rsidRPr="00B66EDB" w:rsidRDefault="001A7672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>■</w:t>
                  </w:r>
                  <w:r w:rsidR="00342790" w:rsidRPr="00B66EDB">
                    <w:rPr>
                      <w:rFonts w:eastAsia="標楷體"/>
                      <w:sz w:val="18"/>
                      <w:szCs w:val="18"/>
                    </w:rPr>
                    <w:t xml:space="preserve"> </w:t>
                  </w:r>
                  <w:r w:rsidR="003443AD" w:rsidRPr="00B66EDB">
                    <w:rPr>
                      <w:rFonts w:eastAsia="標楷體"/>
                      <w:sz w:val="18"/>
                      <w:szCs w:val="18"/>
                    </w:rPr>
                    <w:t xml:space="preserve">FLOW OF CONTROL </w:t>
                  </w:r>
                </w:p>
                <w:p w14:paraId="7921A2E0" w14:textId="7297759B" w:rsidR="00BF4C11" w:rsidRPr="00B66EDB" w:rsidRDefault="001A7672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>□</w:t>
                  </w:r>
                  <w:r w:rsidR="003443AD" w:rsidRPr="00B66EDB">
                    <w:rPr>
                      <w:rFonts w:eastAsia="標楷體"/>
                      <w:sz w:val="18"/>
                      <w:szCs w:val="18"/>
                    </w:rPr>
                    <w:t xml:space="preserve"> FUNCTION BASICS </w:t>
                  </w:r>
                </w:p>
                <w:p w14:paraId="1A7251A8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PARAMETERS AND OVERLOADING </w:t>
                  </w:r>
                </w:p>
                <w:p w14:paraId="2EB34B43" w14:textId="0CC5B0AB" w:rsidR="00BF4C11" w:rsidRPr="00B66EDB" w:rsidRDefault="001A7672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>□</w:t>
                  </w:r>
                  <w:r w:rsidR="00342790" w:rsidRPr="00B66EDB">
                    <w:rPr>
                      <w:rFonts w:eastAsia="標楷體"/>
                      <w:sz w:val="18"/>
                      <w:szCs w:val="18"/>
                    </w:rPr>
                    <w:t xml:space="preserve"> </w:t>
                  </w:r>
                  <w:r w:rsidR="003443AD" w:rsidRPr="00B66EDB">
                    <w:rPr>
                      <w:rFonts w:eastAsia="標楷體"/>
                      <w:sz w:val="18"/>
                      <w:szCs w:val="18"/>
                    </w:rPr>
                    <w:t xml:space="preserve">ARRAYS </w:t>
                  </w:r>
                </w:p>
                <w:p w14:paraId="2F5B09C8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STRUCTURES AND CLASSES </w:t>
                  </w:r>
                </w:p>
                <w:p w14:paraId="5292F939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CONSTRUCTORS AND OTHER TOOLS </w:t>
                  </w:r>
                </w:p>
                <w:p w14:paraId="6B6FE90E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OPERATOR OVERLOADING, </w:t>
                  </w:r>
                  <w:proofErr w:type="gramStart"/>
                  <w:r w:rsidRPr="00B66EDB">
                    <w:rPr>
                      <w:rFonts w:eastAsia="標楷體"/>
                      <w:sz w:val="18"/>
                      <w:szCs w:val="18"/>
                    </w:rPr>
                    <w:t>FRIENDS,AND</w:t>
                  </w:r>
                  <w:proofErr w:type="gramEnd"/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 REFERENCES </w:t>
                  </w:r>
                </w:p>
                <w:p w14:paraId="3F4CA6C3" w14:textId="3B71485F" w:rsidR="00BF4C11" w:rsidRPr="00B66EDB" w:rsidRDefault="00A5460F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>□</w:t>
                  </w:r>
                  <w:r w:rsidR="003443AD" w:rsidRPr="00B66EDB">
                    <w:rPr>
                      <w:rFonts w:eastAsia="標楷體"/>
                      <w:sz w:val="18"/>
                      <w:szCs w:val="18"/>
                    </w:rPr>
                    <w:t xml:space="preserve"> STRINGS </w:t>
                  </w:r>
                </w:p>
                <w:p w14:paraId="7AA6573C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POINTERS AND DYNAMIC ARRAYS </w:t>
                  </w:r>
                </w:p>
              </w:tc>
              <w:tc>
                <w:tcPr>
                  <w:tcW w:w="4536" w:type="dxa"/>
                  <w:tcBorders>
                    <w:top w:val="single" w:sz="4" w:space="0" w:color="000000"/>
                  </w:tcBorders>
                </w:tcPr>
                <w:p w14:paraId="5A6D952D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SEPARATE COMPILATION AND NAMESPACES </w:t>
                  </w:r>
                </w:p>
                <w:p w14:paraId="3900CD45" w14:textId="1CA59C6A" w:rsidR="00BF4C11" w:rsidRPr="00B66EDB" w:rsidRDefault="00A5460F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>□</w:t>
                  </w:r>
                  <w:r w:rsidR="003443AD" w:rsidRPr="00B66EDB">
                    <w:rPr>
                      <w:rFonts w:eastAsia="標楷體"/>
                      <w:sz w:val="18"/>
                      <w:szCs w:val="18"/>
                    </w:rPr>
                    <w:t xml:space="preserve"> STREAMS AND FILE I/O </w:t>
                  </w:r>
                </w:p>
                <w:p w14:paraId="6ECF9573" w14:textId="16EF93D3" w:rsidR="00BF4C11" w:rsidRPr="00B66EDB" w:rsidRDefault="00A5460F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>□</w:t>
                  </w:r>
                  <w:r w:rsidR="003443AD" w:rsidRPr="00B66EDB">
                    <w:rPr>
                      <w:rFonts w:eastAsia="標楷體"/>
                      <w:sz w:val="18"/>
                      <w:szCs w:val="18"/>
                    </w:rPr>
                    <w:t xml:space="preserve"> RECURSION </w:t>
                  </w:r>
                </w:p>
                <w:p w14:paraId="2CA53E43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INHERITANCE </w:t>
                  </w:r>
                </w:p>
                <w:p w14:paraId="5A524FF4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POLYMORPHISM AND VIRTUAL FUNCTIONS </w:t>
                  </w:r>
                </w:p>
                <w:p w14:paraId="22D225A6" w14:textId="77777777" w:rsidR="00BF4C11" w:rsidRPr="00B66EDB" w:rsidRDefault="009A2D8E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>□</w:t>
                  </w:r>
                  <w:r w:rsidR="00342790" w:rsidRPr="00B66EDB">
                    <w:rPr>
                      <w:rFonts w:eastAsia="標楷體"/>
                      <w:sz w:val="18"/>
                      <w:szCs w:val="18"/>
                    </w:rPr>
                    <w:t xml:space="preserve"> </w:t>
                  </w:r>
                  <w:r w:rsidR="003443AD" w:rsidRPr="00B66EDB">
                    <w:rPr>
                      <w:rFonts w:eastAsia="標楷體"/>
                      <w:sz w:val="18"/>
                      <w:szCs w:val="18"/>
                    </w:rPr>
                    <w:t xml:space="preserve">TEMPLATES </w:t>
                  </w:r>
                </w:p>
                <w:p w14:paraId="72FB1B42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LINKED DATA STRUCTURES </w:t>
                  </w:r>
                </w:p>
                <w:p w14:paraId="26519788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EXCEPTION HANDLING </w:t>
                  </w:r>
                </w:p>
                <w:p w14:paraId="232F0D42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 xml:space="preserve">□ STANDARD TEMPLATE LIBRARY </w:t>
                  </w:r>
                </w:p>
                <w:p w14:paraId="5F1C5013" w14:textId="77777777" w:rsidR="00BF4C11" w:rsidRPr="00B66EDB" w:rsidRDefault="003443AD" w:rsidP="00C63C2E">
                  <w:pPr>
                    <w:rPr>
                      <w:rFonts w:eastAsia="標楷體"/>
                      <w:sz w:val="18"/>
                      <w:szCs w:val="18"/>
                    </w:rPr>
                  </w:pPr>
                  <w:r w:rsidRPr="00B66EDB">
                    <w:rPr>
                      <w:rFonts w:eastAsia="標楷體"/>
                      <w:sz w:val="18"/>
                      <w:szCs w:val="18"/>
                    </w:rPr>
                    <w:t>□ PATTERNS AND UML</w:t>
                  </w:r>
                </w:p>
              </w:tc>
            </w:tr>
          </w:tbl>
          <w:p w14:paraId="0DA14A81" w14:textId="77777777" w:rsidR="00BF4C11" w:rsidRPr="00B66EDB" w:rsidRDefault="00BF4C11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  <w:tr w:rsidR="00BF4C11" w:rsidRPr="00B66EDB" w14:paraId="0F2DDB45" w14:textId="77777777" w:rsidTr="00C63C2E">
        <w:trPr>
          <w:trHeight w:val="3280"/>
          <w:jc w:val="center"/>
        </w:trPr>
        <w:tc>
          <w:tcPr>
            <w:tcW w:w="9634" w:type="dxa"/>
          </w:tcPr>
          <w:p w14:paraId="322C748F" w14:textId="31AC3C02" w:rsidR="00BF4C11" w:rsidRPr="00B66EDB" w:rsidRDefault="003443AD">
            <w:pPr>
              <w:ind w:left="734" w:hanging="734"/>
              <w:rPr>
                <w:rFonts w:eastAsia="標楷體"/>
                <w:b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t>Description:</w:t>
            </w:r>
          </w:p>
          <w:p w14:paraId="7ED366B2" w14:textId="0947166A" w:rsidR="00EB741D" w:rsidRPr="00C63C2E" w:rsidRDefault="00000000" w:rsidP="00A5460F">
            <w:pPr>
              <w:pStyle w:val="af3"/>
              <w:rPr>
                <w:i/>
                <w:sz w:val="32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mbria Math" w:hAnsi="Cambria Math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47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8943793798137911527249106497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563</m:t>
                    </m:r>
                  </m:sup>
                </m:sSup>
                <m:r>
                  <w:rPr>
                    <w:rFonts w:ascii="Cambria Math" w:eastAsia="新細明體" w:hAnsi="Cambria Math"/>
                    <w:sz w:val="32"/>
                    <w:szCs w:val="32"/>
                  </w:rPr>
                  <m:t xml:space="preserve"> mod 159</m:t>
                </m:r>
                <m:r>
                  <w:rPr>
                    <w:rFonts w:ascii="Cambria Math" w:eastAsia="Cambria Math" w:hAnsi="Cambria Math"/>
                    <w:sz w:val="32"/>
                    <w:szCs w:val="32"/>
                  </w:rPr>
                  <m:t>= ?</m:t>
                </m:r>
              </m:oMath>
            </m:oMathPara>
          </w:p>
          <w:p w14:paraId="07197390" w14:textId="77777777" w:rsidR="00C63C2E" w:rsidRPr="00B66EDB" w:rsidRDefault="00C63C2E" w:rsidP="00A5460F">
            <w:pPr>
              <w:pStyle w:val="af3"/>
              <w:rPr>
                <w:i/>
                <w:sz w:val="32"/>
                <w:szCs w:val="32"/>
              </w:rPr>
            </w:pPr>
          </w:p>
          <w:p w14:paraId="67D179EC" w14:textId="4A5485A2" w:rsidR="001D521A" w:rsidRDefault="001D521A" w:rsidP="001D521A">
            <w:r w:rsidRPr="00B66EDB">
              <w:t>In computers, due to the issue of large numbers and performance, we cannot use regular calculation methods to handle the above equation. However, there is a common algorithm called "</w:t>
            </w:r>
            <w:r w:rsidR="002B7450" w:rsidRPr="00B66EDB">
              <w:t>S</w:t>
            </w:r>
            <w:r w:rsidRPr="00B66EDB">
              <w:t xml:space="preserve">quare and </w:t>
            </w:r>
            <w:r w:rsidR="002B7450" w:rsidRPr="00B66EDB">
              <w:t>M</w:t>
            </w:r>
            <w:r w:rsidRPr="00B66EDB">
              <w:t xml:space="preserve">ultiply" that can quickly calculate 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</m:sSup>
              <m:r>
                <w:rPr>
                  <w:rFonts w:ascii="Cambria Math" w:eastAsia="新細明體" w:hAnsi="Cambria Math"/>
                </w:rPr>
                <m:t xml:space="preserve"> mod p</m:t>
              </m:r>
            </m:oMath>
            <w:r w:rsidR="009A5829">
              <w:rPr>
                <w:rFonts w:hint="eastAsia"/>
              </w:rPr>
              <w:t xml:space="preserve"> (</w:t>
            </w:r>
            <w:r w:rsidR="009A5829" w:rsidRPr="009A5829">
              <w:rPr>
                <w:rFonts w:hint="eastAsia"/>
                <w:color w:val="C00000"/>
              </w:rPr>
              <w:t>b</w:t>
            </w:r>
            <w:r w:rsidR="009A5829" w:rsidRPr="009A5829">
              <w:rPr>
                <w:color w:val="C00000"/>
              </w:rPr>
              <w:t xml:space="preserve"> is large number</w:t>
            </w:r>
            <w:r w:rsidR="009A5829">
              <w:rPr>
                <w:rFonts w:hint="eastAsia"/>
              </w:rPr>
              <w:t>)</w:t>
            </w:r>
            <w:r w:rsidRPr="00B66EDB">
              <w:t>.</w:t>
            </w:r>
          </w:p>
          <w:p w14:paraId="4ECB58C2" w14:textId="77777777" w:rsidR="00C63C2E" w:rsidRPr="00B66EDB" w:rsidRDefault="00C63C2E" w:rsidP="001D521A"/>
          <w:p w14:paraId="16DE285F" w14:textId="6A18F3F9" w:rsidR="00AF3183" w:rsidRPr="00C63C2E" w:rsidRDefault="00000000" w:rsidP="001D521A">
            <w:pPr>
              <w:rPr>
                <w:sz w:val="32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mbria Math" w:hAnsi="Cambria Math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b</m:t>
                    </m:r>
                  </m:sup>
                </m:sSup>
                <m:r>
                  <w:rPr>
                    <w:rFonts w:ascii="Cambria Math" w:eastAsia="新細明體" w:hAnsi="Cambria Math"/>
                    <w:sz w:val="32"/>
                    <w:szCs w:val="32"/>
                  </w:rPr>
                  <m:t xml:space="preserve"> mod p</m:t>
                </m:r>
              </m:oMath>
            </m:oMathPara>
          </w:p>
          <w:p w14:paraId="5A548E11" w14:textId="77777777" w:rsidR="00C63C2E" w:rsidRPr="00B66EDB" w:rsidRDefault="00C63C2E" w:rsidP="001D521A">
            <w:pPr>
              <w:rPr>
                <w:sz w:val="32"/>
                <w:szCs w:val="32"/>
              </w:rPr>
            </w:pPr>
          </w:p>
          <w:p w14:paraId="1BACB474" w14:textId="7BC36DC5" w:rsidR="001D521A" w:rsidRPr="00B66EDB" w:rsidRDefault="001D521A" w:rsidP="001D521A">
            <w:r w:rsidRPr="00B66EDB">
              <w:t>Square and Multiply</w:t>
            </w:r>
            <w:r w:rsidR="008A0A79" w:rsidRPr="00B66EDB">
              <w:t xml:space="preserve"> Algorithm</w:t>
            </w:r>
            <w:r w:rsidRPr="00B66EDB">
              <w:t xml:space="preserve">: </w:t>
            </w:r>
          </w:p>
          <w:p w14:paraId="6ACD4A87" w14:textId="42621A73" w:rsidR="00637E02" w:rsidRPr="00B66EDB" w:rsidRDefault="001D521A" w:rsidP="001D521A">
            <w:pPr>
              <w:pStyle w:val="af4"/>
              <w:numPr>
                <w:ilvl w:val="0"/>
                <w:numId w:val="1"/>
              </w:numPr>
              <w:ind w:leftChars="0"/>
            </w:pPr>
            <w:r w:rsidRPr="00B66EDB">
              <w:t xml:space="preserve">Transfer </w:t>
            </w:r>
            <w:r w:rsidR="00CB076B" w:rsidRPr="00FF1D6A">
              <w:rPr>
                <w:color w:val="C00000"/>
              </w:rPr>
              <w:t xml:space="preserve">large number </w:t>
            </w:r>
            <w:r w:rsidRPr="00FF1D6A">
              <w:rPr>
                <w:color w:val="C00000"/>
              </w:rPr>
              <w:t>b</w:t>
            </w:r>
            <w:r w:rsidRPr="00B66EDB">
              <w:t xml:space="preserve"> into binary format</w:t>
            </w:r>
            <w:r w:rsidR="00637E02" w:rsidRPr="00B66EDB">
              <w:t>.</w:t>
            </w:r>
          </w:p>
          <w:p w14:paraId="39B95C7E" w14:textId="77777777" w:rsidR="003340CA" w:rsidRDefault="00586112" w:rsidP="00637E02">
            <w:pPr>
              <w:pStyle w:val="af4"/>
              <w:ind w:leftChars="0" w:left="360"/>
            </w:pPr>
            <w:r>
              <w:t>e.g.</w:t>
            </w:r>
            <w:r w:rsidR="001D521A" w:rsidRPr="00B66EDB">
              <w:t xml:space="preserve">: </w:t>
            </w:r>
            <w:r w:rsidR="00E206DE" w:rsidRPr="00B66EDB">
              <w:t>20</w:t>
            </w:r>
            <w:r w:rsidR="0014672B" w:rsidRPr="00B66EDB">
              <w:rPr>
                <w:sz w:val="12"/>
                <w:szCs w:val="12"/>
              </w:rPr>
              <w:t>(10)</w:t>
            </w:r>
            <w:r w:rsidR="0014672B" w:rsidRPr="00B66EDB">
              <w:t xml:space="preserve"> </w:t>
            </w:r>
            <w:r w:rsidR="00E206DE" w:rsidRPr="00B66EDB">
              <w:t>→</w:t>
            </w:r>
            <w:r w:rsidR="001D521A" w:rsidRPr="00B66EDB">
              <w:t xml:space="preserve"> </w:t>
            </w:r>
            <w:r w:rsidR="000C4147" w:rsidRPr="00B66EDB">
              <w:t>10</w:t>
            </w:r>
            <w:r w:rsidR="00E206DE" w:rsidRPr="00B66EDB">
              <w:t>100</w:t>
            </w:r>
            <w:r w:rsidR="0014672B" w:rsidRPr="00B66EDB">
              <w:rPr>
                <w:sz w:val="12"/>
                <w:szCs w:val="12"/>
              </w:rPr>
              <w:t>(2)</w:t>
            </w:r>
            <w:r w:rsidR="003340CA">
              <w:rPr>
                <w:rFonts w:hint="eastAsia"/>
              </w:rPr>
              <w:t>,</w:t>
            </w:r>
            <w:r w:rsidR="003340CA">
              <w:t xml:space="preserve"> </w:t>
            </w:r>
          </w:p>
          <w:p w14:paraId="03BF4518" w14:textId="7917B180" w:rsidR="001D521A" w:rsidRPr="00B66EDB" w:rsidRDefault="003340CA" w:rsidP="00637E02">
            <w:pPr>
              <w:pStyle w:val="af4"/>
              <w:ind w:leftChars="0" w:left="360"/>
            </w:pPr>
            <w:r w:rsidRPr="003340CA">
              <w:t>8943793798137911527249106497563</w:t>
            </w:r>
            <w:r w:rsidRPr="00B66EDB">
              <w:rPr>
                <w:sz w:val="12"/>
                <w:szCs w:val="12"/>
              </w:rPr>
              <w:t>(10)</w:t>
            </w:r>
            <w:r w:rsidRPr="00B66EDB">
              <w:t xml:space="preserve"> → </w:t>
            </w:r>
            <w:r w:rsidRPr="003340CA">
              <w:t>1110000111000101111010011010101000111100010110011011100011101011110100011111010010110001111000000011011</w:t>
            </w:r>
            <w:r w:rsidRPr="00B66EDB">
              <w:rPr>
                <w:sz w:val="12"/>
                <w:szCs w:val="12"/>
              </w:rPr>
              <w:t>(2)</w:t>
            </w:r>
          </w:p>
          <w:p w14:paraId="697176FE" w14:textId="1677C27C" w:rsidR="00802DDE" w:rsidRPr="00B66EDB" w:rsidRDefault="00802DDE" w:rsidP="001D521A">
            <w:pPr>
              <w:pStyle w:val="af4"/>
              <w:numPr>
                <w:ilvl w:val="0"/>
                <w:numId w:val="1"/>
              </w:numPr>
              <w:ind w:leftChars="0"/>
            </w:pPr>
            <w:r w:rsidRPr="00B66EDB">
              <w:t xml:space="preserve">You have a variable called </w:t>
            </w:r>
            <w:r w:rsidR="009D2EC0" w:rsidRPr="00B66EDB">
              <w:rPr>
                <w:i/>
                <w:iCs/>
                <w:color w:val="00B050"/>
              </w:rPr>
              <w:t>R</w:t>
            </w:r>
            <w:r w:rsidRPr="00B66EDB">
              <w:rPr>
                <w:i/>
                <w:iCs/>
                <w:color w:val="00B050"/>
              </w:rPr>
              <w:t>esult</w:t>
            </w:r>
            <w:r w:rsidR="00D81AE9" w:rsidRPr="00B66EDB">
              <w:t xml:space="preserve">, and initial with value </w:t>
            </w:r>
            <w:r w:rsidR="00D81AE9" w:rsidRPr="00B66EDB">
              <w:rPr>
                <w:color w:val="C00000"/>
              </w:rPr>
              <w:t>1</w:t>
            </w:r>
            <w:r w:rsidRPr="00B66EDB">
              <w:t>.</w:t>
            </w:r>
          </w:p>
          <w:p w14:paraId="408E37A8" w14:textId="06DDF0B1" w:rsidR="00DF0318" w:rsidRPr="00B66EDB" w:rsidRDefault="00DF0318" w:rsidP="001D521A">
            <w:pPr>
              <w:pStyle w:val="af4"/>
              <w:numPr>
                <w:ilvl w:val="0"/>
                <w:numId w:val="1"/>
              </w:numPr>
              <w:ind w:leftChars="0"/>
            </w:pPr>
            <w:r w:rsidRPr="00B66EDB">
              <w:t xml:space="preserve">Scan the binary from </w:t>
            </w:r>
            <w:r w:rsidRPr="00B66EDB">
              <w:rPr>
                <w:color w:val="C00000"/>
              </w:rPr>
              <w:t>left to right</w:t>
            </w:r>
            <w:r w:rsidRPr="00B66EDB">
              <w:t>, and do:</w:t>
            </w:r>
          </w:p>
          <w:p w14:paraId="4E1E810A" w14:textId="165D820A" w:rsidR="00DF0318" w:rsidRPr="00B66EDB" w:rsidRDefault="00DF0318" w:rsidP="00DF0318">
            <w:pPr>
              <w:pStyle w:val="af4"/>
              <w:numPr>
                <w:ilvl w:val="0"/>
                <w:numId w:val="2"/>
              </w:numPr>
              <w:ind w:leftChars="0"/>
            </w:pPr>
            <w:r w:rsidRPr="00B66EDB">
              <w:t xml:space="preserve">If digit is 1 </w:t>
            </w:r>
            <w:r w:rsidR="00802DDE" w:rsidRPr="00B66EDB">
              <w:t>execute &lt;</w:t>
            </w:r>
            <w:r w:rsidR="00542436" w:rsidRPr="00B66EDB">
              <w:t>s</w:t>
            </w:r>
            <w:r w:rsidR="00802DDE" w:rsidRPr="00B66EDB">
              <w:t>quare&gt;</w:t>
            </w:r>
            <w:r w:rsidR="009D2EC0" w:rsidRPr="00B66EDB">
              <w:t xml:space="preserve">, then execute </w:t>
            </w:r>
            <w:r w:rsidR="00802DDE" w:rsidRPr="00B66EDB">
              <w:t>&lt;multiply&gt;</w:t>
            </w:r>
          </w:p>
          <w:p w14:paraId="4AD95F56" w14:textId="5012250D" w:rsidR="00802DDE" w:rsidRPr="00B66EDB" w:rsidRDefault="00802DDE" w:rsidP="00DF0318">
            <w:pPr>
              <w:pStyle w:val="af4"/>
              <w:numPr>
                <w:ilvl w:val="0"/>
                <w:numId w:val="2"/>
              </w:numPr>
              <w:ind w:leftChars="0"/>
            </w:pPr>
            <w:r w:rsidRPr="00B66EDB">
              <w:t xml:space="preserve">If digit is 0 execute </w:t>
            </w:r>
            <w:r w:rsidR="00CC0462" w:rsidRPr="00B66EDB">
              <w:t>&lt;square&gt;</w:t>
            </w:r>
          </w:p>
          <w:p w14:paraId="63244B46" w14:textId="52AE4104" w:rsidR="00E206DE" w:rsidRPr="00B66EDB" w:rsidRDefault="00000000" w:rsidP="00E206DE">
            <w:pPr>
              <w:ind w:left="360"/>
            </w:pPr>
            <w:r>
              <w:rPr>
                <w:rFonts w:eastAsia="標楷體"/>
                <w:b/>
                <w:noProof/>
                <w:sz w:val="28"/>
                <w:szCs w:val="28"/>
              </w:rPr>
              <w:pict w14:anchorId="350C2A81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_x0000_s2055" type="#_x0000_t87" style="position:absolute;left:0;text-align:left;margin-left:421.65pt;margin-top:.95pt;width:15.9pt;height:43.8pt;rotation:270;z-index:251662336" adj=",11515"/>
              </w:pict>
            </w:r>
            <w:r>
              <w:rPr>
                <w:rFonts w:eastAsia="標楷體"/>
                <w:b/>
                <w:noProof/>
                <w:sz w:val="28"/>
                <w:szCs w:val="28"/>
              </w:rPr>
              <w:pict w14:anchorId="350C2A81">
                <v:shape id="_x0000_s2054" type="#_x0000_t87" style="position:absolute;left:0;text-align:left;margin-left:371.05pt;margin-top:.2pt;width:15.9pt;height:43.8pt;rotation:270;z-index:251661312" adj=",9863"/>
              </w:pict>
            </w:r>
            <w:r>
              <w:rPr>
                <w:rFonts w:eastAsia="標楷體"/>
                <w:b/>
                <w:noProof/>
                <w:sz w:val="28"/>
                <w:szCs w:val="28"/>
              </w:rPr>
              <w:pict w14:anchorId="350C2A81">
                <v:shape id="_x0000_s2053" type="#_x0000_t87" style="position:absolute;left:0;text-align:left;margin-left:292.65pt;margin-top:-25.8pt;width:15.9pt;height:97.25pt;rotation:270;z-index:251660288" adj=",10216"/>
              </w:pict>
            </w:r>
            <w:r>
              <w:rPr>
                <w:rFonts w:eastAsia="標楷體"/>
                <w:b/>
                <w:noProof/>
                <w:sz w:val="28"/>
                <w:szCs w:val="28"/>
              </w:rPr>
              <w:pict w14:anchorId="350C2A81">
                <v:shape id="_x0000_s2051" type="#_x0000_t87" style="position:absolute;left:0;text-align:left;margin-left:3in;margin-top:.2pt;width:15.9pt;height:43.8pt;rotation:270;z-index:251659264" adj=",11120"/>
              </w:pict>
            </w:r>
            <w:r>
              <w:rPr>
                <w:noProof/>
              </w:rPr>
              <w:pict w14:anchorId="350C2A81">
                <v:shape id="_x0000_s2050" type="#_x0000_t87" style="position:absolute;left:0;text-align:left;margin-left:137.55pt;margin-top:-26.55pt;width:15.9pt;height:97.25pt;rotation:270;z-index:251658240" adj=",9450">
                  <v:textbox style="mso-next-textbox:#_x0000_s2050">
                    <w:txbxContent>
                      <w:p w14:paraId="0DB0D9EC" w14:textId="77777777" w:rsidR="00F62AFB" w:rsidRDefault="00F62AFB" w:rsidP="00F62AFB">
                        <w:pPr>
                          <w:jc w:val="center"/>
                        </w:pPr>
                      </w:p>
                      <w:p w14:paraId="15C89F23" w14:textId="63A00A1D" w:rsidR="00F62AFB" w:rsidRDefault="00F62AFB" w:rsidP="00F62AF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="00586112">
              <w:t>e.g.</w:t>
            </w:r>
            <w:r w:rsidR="00E206DE" w:rsidRPr="00B66EDB">
              <w:t>: 10100</w:t>
            </w:r>
            <w:r w:rsidR="00E206DE" w:rsidRPr="00B66EDB">
              <w:rPr>
                <w:sz w:val="12"/>
                <w:szCs w:val="12"/>
              </w:rPr>
              <w:t>(2</w:t>
            </w:r>
            <w:proofErr w:type="gramStart"/>
            <w:r w:rsidR="00E206DE" w:rsidRPr="00B66EDB">
              <w:rPr>
                <w:sz w:val="12"/>
                <w:szCs w:val="12"/>
              </w:rPr>
              <w:t xml:space="preserve">)  </w:t>
            </w:r>
            <w:r w:rsidR="00E206DE" w:rsidRPr="00B66EDB">
              <w:t>→</w:t>
            </w:r>
            <w:proofErr w:type="gramEnd"/>
            <w:r w:rsidR="00E206DE" w:rsidRPr="00B66EDB">
              <w:t xml:space="preserve"> &lt;square&gt;&lt;multiply&gt;</w:t>
            </w:r>
            <w:r w:rsidR="006F13B3" w:rsidRPr="00B66EDB">
              <w:t xml:space="preserve">, </w:t>
            </w:r>
            <w:r w:rsidR="00E206DE" w:rsidRPr="00B66EDB">
              <w:t>&lt;square&gt;</w:t>
            </w:r>
            <w:r w:rsidR="006F13B3" w:rsidRPr="00B66EDB">
              <w:t>,</w:t>
            </w:r>
            <w:r w:rsidR="00272F41" w:rsidRPr="00B66EDB">
              <w:t xml:space="preserve"> </w:t>
            </w:r>
            <w:r w:rsidR="00E206DE" w:rsidRPr="00B66EDB">
              <w:t>&lt;square&gt;&lt;multiply&gt;</w:t>
            </w:r>
            <w:r w:rsidR="006F13B3" w:rsidRPr="00B66EDB">
              <w:t>,</w:t>
            </w:r>
            <w:r w:rsidR="00272F41" w:rsidRPr="00B66EDB">
              <w:t xml:space="preserve"> </w:t>
            </w:r>
            <w:r w:rsidR="00E206DE" w:rsidRPr="00B66EDB">
              <w:t>&lt;square&gt;</w:t>
            </w:r>
            <w:r w:rsidR="006F13B3" w:rsidRPr="00B66EDB">
              <w:t>,</w:t>
            </w:r>
            <w:r w:rsidR="00272F41" w:rsidRPr="00B66EDB">
              <w:t xml:space="preserve"> </w:t>
            </w:r>
            <w:r w:rsidR="00E206DE" w:rsidRPr="00B66EDB">
              <w:t>&lt;square&gt;</w:t>
            </w:r>
          </w:p>
          <w:p w14:paraId="7B65FBAE" w14:textId="3113AAE8" w:rsidR="00F62AFB" w:rsidRPr="00B66EDB" w:rsidRDefault="00F62AFB" w:rsidP="00E206DE">
            <w:pPr>
              <w:ind w:left="360"/>
            </w:pPr>
          </w:p>
          <w:p w14:paraId="5F22BB48" w14:textId="65BF572F" w:rsidR="00B66EDB" w:rsidRDefault="00000000" w:rsidP="00B66EDB">
            <w:pPr>
              <w:ind w:left="360"/>
            </w:pPr>
            <w:r>
              <w:rPr>
                <w:rFonts w:eastAsia="標楷體"/>
                <w:b/>
                <w:noProof/>
                <w:sz w:val="28"/>
                <w:szCs w:val="28"/>
              </w:rPr>
              <w:pict w14:anchorId="209EAF83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061" type="#_x0000_t202" style="position:absolute;left:0;text-align:left;margin-left:420.7pt;margin-top:2.45pt;width:22.4pt;height:21pt;z-index:2516674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      <v:textbox style="mso-next-textbox:#_x0000_s2061">
                    <w:txbxContent>
                      <w:p w14:paraId="51DBEE61" w14:textId="77777777" w:rsidR="00B66EDB" w:rsidRDefault="00B66EDB" w:rsidP="00B66EDB">
                        <w:r>
                          <w:t>0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rFonts w:eastAsia="標楷體"/>
                <w:b/>
                <w:noProof/>
                <w:sz w:val="28"/>
                <w:szCs w:val="28"/>
              </w:rPr>
              <w:pict w14:anchorId="209EAF83">
                <v:shape id="_x0000_s2060" type="#_x0000_t202" style="position:absolute;left:0;text-align:left;margin-left:366.25pt;margin-top:2.45pt;width:22.4pt;height:21pt;z-index:2516664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      <v:textbox style="mso-next-textbox:#_x0000_s2060">
                    <w:txbxContent>
                      <w:p w14:paraId="70E7439F" w14:textId="2D5247AD" w:rsidR="00B66EDB" w:rsidRDefault="00B66EDB" w:rsidP="00B66EDB">
                        <w:r>
                          <w:t>0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rFonts w:eastAsia="標楷體"/>
                <w:b/>
                <w:noProof/>
                <w:sz w:val="28"/>
                <w:szCs w:val="28"/>
              </w:rPr>
              <w:pict w14:anchorId="209EAF83">
                <v:shape id="_x0000_s2059" type="#_x0000_t202" style="position:absolute;left:0;text-align:left;margin-left:287.5pt;margin-top:2.45pt;width:22.4pt;height:21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      <v:textbox style="mso-next-textbox:#_x0000_s2059">
                    <w:txbxContent>
                      <w:p w14:paraId="0A4883A7" w14:textId="64FD295E" w:rsidR="00B66EDB" w:rsidRDefault="00B66EDB" w:rsidP="00B66EDB">
                        <w:r>
                          <w:t>1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rFonts w:eastAsia="標楷體"/>
                <w:b/>
                <w:noProof/>
                <w:sz w:val="28"/>
                <w:szCs w:val="28"/>
              </w:rPr>
              <w:pict w14:anchorId="209EAF83">
                <v:shape id="_x0000_s2058" type="#_x0000_t202" style="position:absolute;left:0;text-align:left;margin-left:213.25pt;margin-top:2.45pt;width:22.4pt;height:21pt;z-index:25166438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      <v:textbox style="mso-next-textbox:#_x0000_s2058">
                    <w:txbxContent>
                      <w:p w14:paraId="4122C876" w14:textId="2B45ED4A" w:rsidR="00B66EDB" w:rsidRDefault="00B66EDB" w:rsidP="00B66EDB">
                        <w:r>
                          <w:t>0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rFonts w:eastAsia="標楷體"/>
                <w:b/>
                <w:noProof/>
                <w:sz w:val="28"/>
                <w:szCs w:val="28"/>
              </w:rPr>
              <w:pict w14:anchorId="209EAF83">
                <v:shape id="文字方塊 2" o:spid="_x0000_s2057" type="#_x0000_t202" style="position:absolute;left:0;text-align:left;margin-left:128.35pt;margin-top:2.45pt;width:22.4pt;height:21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      <v:textbox style="mso-next-textbox:#文字方塊 2">
                    <w:txbxContent>
                      <w:p w14:paraId="0F7773E0" w14:textId="77777777" w:rsidR="00B66EDB" w:rsidRDefault="00B66EDB" w:rsidP="00B66EDB">
                        <w:r>
                          <w:t>1</w:t>
                        </w:r>
                      </w:p>
                    </w:txbxContent>
                  </v:textbox>
                  <w10:wrap type="square"/>
                </v:shape>
              </w:pict>
            </w:r>
            <w:r w:rsidR="000E1B27" w:rsidRPr="00B66EDB">
              <w:t xml:space="preserve">                  </w:t>
            </w:r>
            <w:r w:rsidR="00B66EDB">
              <w:t xml:space="preserve">                </w:t>
            </w:r>
          </w:p>
          <w:p w14:paraId="544B8466" w14:textId="685A280D" w:rsidR="00B66EDB" w:rsidRPr="00B66EDB" w:rsidRDefault="00B66EDB" w:rsidP="00E206DE">
            <w:pPr>
              <w:ind w:left="360"/>
            </w:pPr>
          </w:p>
          <w:p w14:paraId="05CB1242" w14:textId="400104AA" w:rsidR="00802DDE" w:rsidRPr="00B66EDB" w:rsidRDefault="00802DDE" w:rsidP="009D2EC0">
            <w:pPr>
              <w:pStyle w:val="af3"/>
              <w:numPr>
                <w:ilvl w:val="0"/>
                <w:numId w:val="1"/>
              </w:numPr>
            </w:pPr>
            <w:r w:rsidRPr="00B66EDB">
              <w:t xml:space="preserve">After all iteration </w:t>
            </w:r>
            <w:r w:rsidR="00015E8B" w:rsidRPr="00B66EDB">
              <w:rPr>
                <w:i/>
                <w:iCs/>
                <w:color w:val="00B050"/>
              </w:rPr>
              <w:t>Result</w:t>
            </w:r>
            <w:r w:rsidRPr="00B66EDB">
              <w:t xml:space="preserve"> variable is the value of</w:t>
            </w:r>
            <w:r w:rsidR="00E26920" w:rsidRPr="00B66EDB">
              <w:t xml:space="preserve"> </w:t>
            </w:r>
            <w:r w:rsidR="00112536" w:rsidRPr="00B66EDB">
              <w:t xml:space="preserve"> 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</m:sSup>
              <m:r>
                <w:rPr>
                  <w:rFonts w:ascii="Cambria Math" w:eastAsia="新細明體" w:hAnsi="Cambria Math"/>
                </w:rPr>
                <m:t xml:space="preserve"> mod p</m:t>
              </m:r>
            </m:oMath>
          </w:p>
          <w:p w14:paraId="40D894EB" w14:textId="77777777" w:rsidR="009D2EC0" w:rsidRPr="00B66EDB" w:rsidRDefault="009D2EC0" w:rsidP="00272F41"/>
          <w:p w14:paraId="7B55F726" w14:textId="49FE5F5D" w:rsidR="00802DDE" w:rsidRPr="00B66EDB" w:rsidRDefault="009D2EC0" w:rsidP="00802DDE">
            <w:r w:rsidRPr="00B66EDB">
              <w:t>Operations</w:t>
            </w:r>
            <w:r w:rsidR="001F7C9B" w:rsidRPr="00B66EDB">
              <w:t>:</w:t>
            </w:r>
          </w:p>
          <w:p w14:paraId="4F190B11" w14:textId="0B424C73" w:rsidR="00802DDE" w:rsidRPr="00B66EDB" w:rsidRDefault="00802DDE" w:rsidP="00802DDE">
            <w:r w:rsidRPr="00B66EDB">
              <w:t xml:space="preserve">&lt;square&gt;: square </w:t>
            </w:r>
            <w:r w:rsidR="009D2EC0" w:rsidRPr="00B66EDB">
              <w:rPr>
                <w:i/>
                <w:iCs/>
                <w:color w:val="00B050"/>
              </w:rPr>
              <w:t>Result</w:t>
            </w:r>
            <w:r w:rsidRPr="00B66EDB">
              <w:t xml:space="preserve"> and mod p, then store back into </w:t>
            </w:r>
            <w:r w:rsidR="009D2EC0" w:rsidRPr="00B66EDB">
              <w:rPr>
                <w:i/>
                <w:iCs/>
                <w:color w:val="00B050"/>
              </w:rPr>
              <w:t>Result</w:t>
            </w:r>
            <w:r w:rsidRPr="00B66EDB">
              <w:t>.</w:t>
            </w:r>
          </w:p>
          <w:p w14:paraId="4D06118C" w14:textId="797A0D6F" w:rsidR="00802DDE" w:rsidRPr="00B66EDB" w:rsidRDefault="00802DDE" w:rsidP="00802DDE">
            <w:r w:rsidRPr="00B66EDB">
              <w:t xml:space="preserve">&lt;multiply&gt;: multiply </w:t>
            </w:r>
            <w:r w:rsidR="009D2EC0" w:rsidRPr="00B66EDB">
              <w:rPr>
                <w:i/>
                <w:iCs/>
                <w:color w:val="00B050"/>
              </w:rPr>
              <w:t>Result</w:t>
            </w:r>
            <w:r w:rsidR="00FD093E" w:rsidRPr="00B66EDB">
              <w:t xml:space="preserve"> by a and mod p, then store back into </w:t>
            </w:r>
            <w:r w:rsidR="009D2EC0" w:rsidRPr="00B66EDB">
              <w:rPr>
                <w:i/>
                <w:iCs/>
                <w:color w:val="00B050"/>
              </w:rPr>
              <w:t>Result</w:t>
            </w:r>
            <w:r w:rsidR="00FD093E" w:rsidRPr="00B66EDB">
              <w:t>.</w:t>
            </w:r>
          </w:p>
          <w:p w14:paraId="5A6264E4" w14:textId="77777777" w:rsidR="00542436" w:rsidRPr="00B66EDB" w:rsidRDefault="00542436" w:rsidP="00802DDE"/>
          <w:p w14:paraId="42B8CC2A" w14:textId="55E8B58A" w:rsidR="00621D5F" w:rsidRPr="00B66EDB" w:rsidRDefault="003443AD" w:rsidP="00621D5F">
            <w:pPr>
              <w:ind w:left="734" w:hanging="734"/>
              <w:rPr>
                <w:rFonts w:eastAsia="標楷體"/>
                <w:b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t>Input:</w:t>
            </w:r>
          </w:p>
          <w:p w14:paraId="043A1A0B" w14:textId="04F2D7B4" w:rsidR="00965316" w:rsidRDefault="00621D5F" w:rsidP="004C03DD">
            <w:pPr>
              <w:rPr>
                <w:rFonts w:eastAsia="標楷體"/>
                <w:szCs w:val="28"/>
              </w:rPr>
            </w:pPr>
            <w:r w:rsidRPr="00B66EDB">
              <w:t>Each test cases may contain multiple inputs and outputs.</w:t>
            </w:r>
            <w:r w:rsidR="004C03DD">
              <w:t xml:space="preserve"> </w:t>
            </w:r>
            <w:r w:rsidRPr="00B66EDB">
              <w:rPr>
                <w:rFonts w:eastAsia="標楷體"/>
                <w:szCs w:val="28"/>
              </w:rPr>
              <w:t xml:space="preserve">Each line contains </w:t>
            </w:r>
            <w:r w:rsidR="00965316" w:rsidRPr="00B66EDB">
              <w:rPr>
                <w:rFonts w:eastAsia="標楷體"/>
                <w:szCs w:val="28"/>
              </w:rPr>
              <w:t xml:space="preserve">three positive integers a, </w:t>
            </w:r>
            <w:proofErr w:type="gramStart"/>
            <w:r w:rsidR="00965316" w:rsidRPr="00B66EDB">
              <w:rPr>
                <w:rFonts w:eastAsia="標楷體"/>
                <w:szCs w:val="28"/>
              </w:rPr>
              <w:t>b</w:t>
            </w:r>
            <w:proofErr w:type="gramEnd"/>
            <w:r w:rsidR="00965316" w:rsidRPr="00B66EDB">
              <w:rPr>
                <w:rFonts w:eastAsia="標楷體"/>
                <w:szCs w:val="28"/>
              </w:rPr>
              <w:t xml:space="preserve"> and p (</w:t>
            </w:r>
            <w:r w:rsidR="006F7992">
              <w:rPr>
                <w:rFonts w:eastAsia="標楷體" w:hint="eastAsia"/>
                <w:szCs w:val="28"/>
              </w:rPr>
              <w:t>a</w:t>
            </w:r>
            <w:r w:rsidR="006F7992">
              <w:rPr>
                <w:rFonts w:eastAsia="標楷體"/>
                <w:szCs w:val="28"/>
              </w:rPr>
              <w:t xml:space="preserve"> &lt; 100000, </w:t>
            </w:r>
            <w:r w:rsidR="00F01F31">
              <w:rPr>
                <w:rFonts w:eastAsia="標楷體"/>
                <w:szCs w:val="28"/>
              </w:rPr>
              <w:t>b</w:t>
            </w:r>
            <w:r w:rsidR="00F01F31" w:rsidRPr="00F01F31">
              <w:rPr>
                <w:rFonts w:eastAsia="標楷體"/>
                <w:szCs w:val="28"/>
              </w:rPr>
              <w:t xml:space="preserve"> is a very large number that cannot be represented by a built-in data type</w:t>
            </w:r>
            <w:r w:rsidR="006F7992">
              <w:rPr>
                <w:rFonts w:eastAsia="標楷體"/>
                <w:szCs w:val="28"/>
              </w:rPr>
              <w:t>, p &lt; 10000</w:t>
            </w:r>
            <w:r w:rsidR="00965316" w:rsidRPr="00B66EDB">
              <w:rPr>
                <w:rFonts w:eastAsia="標楷體"/>
                <w:szCs w:val="28"/>
              </w:rPr>
              <w:t>).</w:t>
            </w:r>
          </w:p>
          <w:p w14:paraId="4BE49CE9" w14:textId="5301FBA7" w:rsidR="00B66EDB" w:rsidRDefault="00B66EDB">
            <w:pPr>
              <w:ind w:left="734" w:hanging="734"/>
              <w:rPr>
                <w:rFonts w:eastAsia="標楷體"/>
                <w:szCs w:val="28"/>
              </w:rPr>
            </w:pPr>
          </w:p>
          <w:p w14:paraId="7AFEAD22" w14:textId="787C5FE2" w:rsidR="004C03DD" w:rsidRPr="00B66EDB" w:rsidRDefault="004C03DD" w:rsidP="004C03DD">
            <w:pPr>
              <w:rPr>
                <w:rFonts w:eastAsia="標楷體" w:hint="eastAsia"/>
                <w:szCs w:val="28"/>
              </w:rPr>
            </w:pPr>
            <w:r>
              <w:rPr>
                <w:rFonts w:eastAsia="標楷體" w:hint="eastAsia"/>
                <w:szCs w:val="28"/>
              </w:rPr>
              <w:t>a</w:t>
            </w:r>
            <w:r>
              <w:rPr>
                <w:rFonts w:eastAsia="標楷體"/>
                <w:szCs w:val="28"/>
              </w:rPr>
              <w:t xml:space="preserve"> b p</w:t>
            </w:r>
          </w:p>
          <w:p w14:paraId="6F432893" w14:textId="7072EEA5" w:rsidR="00BF4C11" w:rsidRPr="00B66EDB" w:rsidRDefault="003443AD">
            <w:pPr>
              <w:ind w:left="734" w:hanging="734"/>
              <w:rPr>
                <w:rFonts w:eastAsia="標楷體"/>
                <w:b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lastRenderedPageBreak/>
              <w:t>Output:</w:t>
            </w:r>
          </w:p>
          <w:p w14:paraId="39A04F4F" w14:textId="3A41A3E6" w:rsidR="00C63C2E" w:rsidRDefault="00CC0462" w:rsidP="00A5460F">
            <w:pPr>
              <w:ind w:left="734" w:hanging="734"/>
              <w:rPr>
                <w:rFonts w:eastAsia="標楷體"/>
                <w:szCs w:val="28"/>
              </w:rPr>
            </w:pPr>
            <w:r w:rsidRPr="00B66EDB">
              <w:rPr>
                <w:rFonts w:eastAsia="標楷體"/>
                <w:szCs w:val="28"/>
              </w:rPr>
              <w:t xml:space="preserve">Value of 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</m:sSup>
              <m:r>
                <w:rPr>
                  <w:rFonts w:ascii="Cambria Math" w:eastAsia="新細明體" w:hAnsi="Cambria Math"/>
                </w:rPr>
                <m:t xml:space="preserve"> mod p</m:t>
              </m:r>
            </m:oMath>
            <w:r w:rsidR="009071C1" w:rsidRPr="00B66EDB">
              <w:rPr>
                <w:rFonts w:eastAsia="標楷體"/>
              </w:rPr>
              <w:t xml:space="preserve"> for every inputs.</w:t>
            </w:r>
          </w:p>
          <w:p w14:paraId="2908642F" w14:textId="41F8267B" w:rsidR="00C63C2E" w:rsidRDefault="00C63C2E" w:rsidP="00A5460F">
            <w:pPr>
              <w:ind w:left="734" w:hanging="734"/>
              <w:rPr>
                <w:rFonts w:eastAsia="標楷體"/>
                <w:szCs w:val="28"/>
              </w:rPr>
            </w:pPr>
          </w:p>
          <w:p w14:paraId="08A51D2D" w14:textId="77777777" w:rsidR="00BF4C11" w:rsidRPr="00B66EDB" w:rsidRDefault="003443AD">
            <w:pPr>
              <w:ind w:left="734" w:hanging="734"/>
              <w:rPr>
                <w:rFonts w:eastAsia="標楷體"/>
                <w:b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t>Sample Input / Output</w:t>
            </w:r>
            <w:r w:rsidRPr="00B66EDB">
              <w:rPr>
                <w:rFonts w:eastAsia="標楷體"/>
                <w:b/>
                <w:sz w:val="28"/>
                <w:szCs w:val="28"/>
              </w:rPr>
              <w:t>：</w:t>
            </w:r>
          </w:p>
          <w:tbl>
            <w:tblPr>
              <w:tblStyle w:val="a7"/>
              <w:tblW w:w="9408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746"/>
              <w:gridCol w:w="6662"/>
            </w:tblGrid>
            <w:tr w:rsidR="00BF4C11" w:rsidRPr="00B66EDB" w14:paraId="58B9F478" w14:textId="77777777">
              <w:tc>
                <w:tcPr>
                  <w:tcW w:w="2746" w:type="dxa"/>
                </w:tcPr>
                <w:p w14:paraId="415CE9BD" w14:textId="77777777" w:rsidR="00BF4C11" w:rsidRPr="00B66EDB" w:rsidRDefault="003443AD">
                  <w:pPr>
                    <w:rPr>
                      <w:rFonts w:eastAsia="標楷體"/>
                    </w:rPr>
                  </w:pPr>
                  <w:r w:rsidRPr="00B66EDB">
                    <w:rPr>
                      <w:rFonts w:eastAsia="標楷體"/>
                    </w:rPr>
                    <w:t>Sample Input</w:t>
                  </w:r>
                </w:p>
              </w:tc>
              <w:tc>
                <w:tcPr>
                  <w:tcW w:w="6662" w:type="dxa"/>
                </w:tcPr>
                <w:p w14:paraId="247FDFD0" w14:textId="77777777" w:rsidR="00BF4C11" w:rsidRPr="00B66EDB" w:rsidRDefault="003443AD">
                  <w:pPr>
                    <w:rPr>
                      <w:rFonts w:eastAsia="標楷體"/>
                    </w:rPr>
                  </w:pPr>
                  <w:r w:rsidRPr="00B66EDB">
                    <w:rPr>
                      <w:rFonts w:eastAsia="標楷體"/>
                    </w:rPr>
                    <w:t>Sample Output</w:t>
                  </w:r>
                </w:p>
              </w:tc>
            </w:tr>
            <w:tr w:rsidR="00014293" w:rsidRPr="00B66EDB" w14:paraId="0B688AE5" w14:textId="77777777">
              <w:tc>
                <w:tcPr>
                  <w:tcW w:w="2746" w:type="dxa"/>
                </w:tcPr>
                <w:p w14:paraId="7353DA3E" w14:textId="4B2213DC" w:rsidR="00CC0462" w:rsidRPr="00B66EDB" w:rsidRDefault="00CC0462" w:rsidP="004D0B06">
                  <w:pPr>
                    <w:rPr>
                      <w:rFonts w:eastAsia="標楷體"/>
                    </w:rPr>
                  </w:pPr>
                  <w:r w:rsidRPr="00B66EDB">
                    <w:rPr>
                      <w:rFonts w:eastAsia="標楷體"/>
                    </w:rPr>
                    <w:t>2 5 7</w:t>
                  </w:r>
                </w:p>
                <w:p w14:paraId="29DF7AF5" w14:textId="1CC95879" w:rsidR="00014293" w:rsidRDefault="00CC0462" w:rsidP="004D0B06">
                  <w:pPr>
                    <w:rPr>
                      <w:rFonts w:eastAsia="標楷體"/>
                    </w:rPr>
                  </w:pPr>
                  <w:r w:rsidRPr="00B66EDB">
                    <w:rPr>
                      <w:rFonts w:eastAsia="標楷體"/>
                    </w:rPr>
                    <w:t>3 45 7</w:t>
                  </w:r>
                </w:p>
                <w:p w14:paraId="578DF880" w14:textId="37B54E82" w:rsidR="00502CD4" w:rsidRDefault="00502CD4" w:rsidP="004D0B06">
                  <w:pPr>
                    <w:rPr>
                      <w:rFonts w:eastAsia="標楷體"/>
                    </w:rPr>
                  </w:pPr>
                  <w:r w:rsidRPr="00502CD4">
                    <w:rPr>
                      <w:rFonts w:eastAsia="標楷體"/>
                    </w:rPr>
                    <w:t>2447 5992 873</w:t>
                  </w:r>
                </w:p>
                <w:p w14:paraId="5708C50D" w14:textId="3DCF1D64" w:rsidR="00502CD4" w:rsidRPr="00B66EDB" w:rsidRDefault="00502CD4" w:rsidP="004D0B06">
                  <w:pPr>
                    <w:rPr>
                      <w:rFonts w:eastAsia="標楷體"/>
                    </w:rPr>
                  </w:pPr>
                  <w:r w:rsidRPr="00502CD4">
                    <w:rPr>
                      <w:rFonts w:eastAsia="標楷體"/>
                    </w:rPr>
                    <w:t>7414 8989898989898989898989898989 9453</w:t>
                  </w:r>
                </w:p>
                <w:p w14:paraId="70E48B7D" w14:textId="3DE2C682" w:rsidR="00B5328B" w:rsidRPr="00B66EDB" w:rsidRDefault="00DA0AAC" w:rsidP="00502CD4">
                  <w:pPr>
                    <w:rPr>
                      <w:rFonts w:eastAsia="標楷體"/>
                    </w:rPr>
                  </w:pPr>
                  <w:r w:rsidRPr="00B66EDB">
                    <w:rPr>
                      <w:rFonts w:eastAsia="標楷體"/>
                    </w:rPr>
                    <w:t>4</w:t>
                  </w:r>
                  <w:r w:rsidR="00D77E38" w:rsidRPr="00B66EDB">
                    <w:rPr>
                      <w:rFonts w:eastAsia="標楷體"/>
                    </w:rPr>
                    <w:t>7</w:t>
                  </w:r>
                  <w:r w:rsidR="00502CD4">
                    <w:rPr>
                      <w:rFonts w:eastAsia="標楷體"/>
                    </w:rPr>
                    <w:t xml:space="preserve"> </w:t>
                  </w:r>
                  <w:r w:rsidR="00502CD4" w:rsidRPr="00502CD4">
                    <w:rPr>
                      <w:rFonts w:eastAsia="標楷體"/>
                    </w:rPr>
                    <w:t>8943793798137911527249106497563</w:t>
                  </w:r>
                  <w:r w:rsidR="00B5328B" w:rsidRPr="00B66EDB">
                    <w:rPr>
                      <w:rFonts w:eastAsia="標楷體"/>
                    </w:rPr>
                    <w:t xml:space="preserve"> </w:t>
                  </w:r>
                  <w:r w:rsidRPr="00B66EDB">
                    <w:rPr>
                      <w:rFonts w:eastAsia="標楷體"/>
                    </w:rPr>
                    <w:t>159</w:t>
                  </w:r>
                </w:p>
              </w:tc>
              <w:tc>
                <w:tcPr>
                  <w:tcW w:w="6662" w:type="dxa"/>
                </w:tcPr>
                <w:p w14:paraId="1D34E4A4" w14:textId="113421CD" w:rsidR="00CC0462" w:rsidRPr="00B66EDB" w:rsidRDefault="00CC0462" w:rsidP="0093730E">
                  <w:pPr>
                    <w:rPr>
                      <w:rFonts w:eastAsia="標楷體"/>
                    </w:rPr>
                  </w:pPr>
                  <w:r w:rsidRPr="00B66EDB">
                    <w:rPr>
                      <w:rFonts w:eastAsia="標楷體"/>
                    </w:rPr>
                    <w:t>4</w:t>
                  </w:r>
                </w:p>
                <w:p w14:paraId="003D23F3" w14:textId="7560CA11" w:rsidR="0025483F" w:rsidRPr="00B66EDB" w:rsidRDefault="00CC0462" w:rsidP="0093730E">
                  <w:pPr>
                    <w:rPr>
                      <w:rFonts w:eastAsia="標楷體"/>
                    </w:rPr>
                  </w:pPr>
                  <w:r w:rsidRPr="00B66EDB">
                    <w:rPr>
                      <w:rFonts w:eastAsia="標楷體"/>
                    </w:rPr>
                    <w:t>6</w:t>
                  </w:r>
                </w:p>
                <w:p w14:paraId="2E07A5CE" w14:textId="0C09209A" w:rsidR="00CC0462" w:rsidRDefault="00502CD4" w:rsidP="0093730E">
                  <w:pPr>
                    <w:rPr>
                      <w:rFonts w:eastAsia="標楷體"/>
                    </w:rPr>
                  </w:pPr>
                  <w:r>
                    <w:rPr>
                      <w:rFonts w:eastAsia="標楷體"/>
                    </w:rPr>
                    <w:t>1</w:t>
                  </w:r>
                </w:p>
                <w:p w14:paraId="257CCE84" w14:textId="736FCCB0" w:rsidR="00502CD4" w:rsidRPr="00B66EDB" w:rsidRDefault="00502CD4" w:rsidP="0093730E">
                  <w:pPr>
                    <w:rPr>
                      <w:rFonts w:eastAsia="標楷體"/>
                    </w:rPr>
                  </w:pPr>
                  <w:r>
                    <w:rPr>
                      <w:rFonts w:eastAsia="標楷體"/>
                    </w:rPr>
                    <w:t>4537</w:t>
                  </w:r>
                </w:p>
                <w:p w14:paraId="4A9D30DE" w14:textId="46458BD5" w:rsidR="00B5328B" w:rsidRPr="00B66EDB" w:rsidRDefault="00502CD4" w:rsidP="0093730E">
                  <w:pPr>
                    <w:rPr>
                      <w:rFonts w:eastAsia="標楷體"/>
                    </w:rPr>
                  </w:pPr>
                  <w:r>
                    <w:rPr>
                      <w:rFonts w:eastAsia="標楷體"/>
                    </w:rPr>
                    <w:t>119</w:t>
                  </w:r>
                </w:p>
              </w:tc>
            </w:tr>
          </w:tbl>
          <w:p w14:paraId="44A5294A" w14:textId="77777777" w:rsidR="00B26207" w:rsidRPr="00B66EDB" w:rsidRDefault="00B26207">
            <w:pPr>
              <w:rPr>
                <w:rFonts w:eastAsia="標楷體"/>
                <w:color w:val="000000"/>
              </w:rPr>
            </w:pPr>
          </w:p>
        </w:tc>
      </w:tr>
      <w:tr w:rsidR="009B14D7" w:rsidRPr="00B66EDB" w14:paraId="4BDE5AE9" w14:textId="77777777" w:rsidTr="00C63C2E">
        <w:trPr>
          <w:jc w:val="center"/>
        </w:trPr>
        <w:tc>
          <w:tcPr>
            <w:tcW w:w="9634" w:type="dxa"/>
            <w:vAlign w:val="center"/>
          </w:tcPr>
          <w:p w14:paraId="6D41A24E" w14:textId="63E93046" w:rsidR="009B14D7" w:rsidRPr="00B66EDB" w:rsidRDefault="00B64C1C" w:rsidP="009B14D7">
            <w:pPr>
              <w:rPr>
                <w:rFonts w:eastAsia="標楷體"/>
                <w:b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lastRenderedPageBreak/>
              <w:t>■</w:t>
            </w:r>
            <w:r w:rsidR="006B4019" w:rsidRPr="00B66EDB">
              <w:rPr>
                <w:rFonts w:eastAsia="標楷體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9B14D7" w:rsidRPr="00B66EDB">
              <w:rPr>
                <w:rFonts w:eastAsia="標楷體"/>
                <w:b/>
              </w:rPr>
              <w:t>Eazy,Only</w:t>
            </w:r>
            <w:proofErr w:type="spellEnd"/>
            <w:proofErr w:type="gramEnd"/>
            <w:r w:rsidR="009B14D7" w:rsidRPr="00B66EDB">
              <w:rPr>
                <w:rFonts w:eastAsia="標楷體"/>
                <w:b/>
              </w:rPr>
              <w:t xml:space="preserve"> basic programming syntax and structure are required.</w:t>
            </w:r>
          </w:p>
          <w:p w14:paraId="09FC8C0A" w14:textId="6D169B73" w:rsidR="009B14D7" w:rsidRPr="00B66EDB" w:rsidRDefault="00B64C1C" w:rsidP="009B14D7">
            <w:pPr>
              <w:rPr>
                <w:rFonts w:eastAsia="標楷體"/>
                <w:b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t>□</w:t>
            </w:r>
            <w:r w:rsidR="00B7260D" w:rsidRPr="00B66EDB">
              <w:rPr>
                <w:rFonts w:eastAsia="標楷體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9B14D7" w:rsidRPr="00B66EDB">
              <w:rPr>
                <w:rFonts w:eastAsia="標楷體"/>
                <w:b/>
              </w:rPr>
              <w:t>Medium,Multiple</w:t>
            </w:r>
            <w:proofErr w:type="spellEnd"/>
            <w:proofErr w:type="gramEnd"/>
            <w:r w:rsidR="009B14D7" w:rsidRPr="00B66EDB">
              <w:rPr>
                <w:rFonts w:eastAsia="標楷體"/>
                <w:b/>
              </w:rPr>
              <w:t xml:space="preserve"> programming grammars and structures are required.</w:t>
            </w:r>
          </w:p>
          <w:p w14:paraId="38951F4B" w14:textId="77777777" w:rsidR="009B14D7" w:rsidRPr="00B66EDB" w:rsidRDefault="009B14D7" w:rsidP="009B14D7">
            <w:pPr>
              <w:rPr>
                <w:rFonts w:eastAsia="標楷體"/>
                <w:b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t xml:space="preserve">□ </w:t>
            </w:r>
            <w:proofErr w:type="spellStart"/>
            <w:proofErr w:type="gramStart"/>
            <w:r w:rsidRPr="00B66EDB">
              <w:rPr>
                <w:rFonts w:eastAsia="標楷體"/>
                <w:b/>
              </w:rPr>
              <w:t>Hard,Need</w:t>
            </w:r>
            <w:proofErr w:type="spellEnd"/>
            <w:proofErr w:type="gramEnd"/>
            <w:r w:rsidRPr="00B66EDB">
              <w:rPr>
                <w:rFonts w:eastAsia="標楷體"/>
                <w:b/>
              </w:rPr>
              <w:t xml:space="preserve"> to use multiple program structures or more complex data types.</w:t>
            </w:r>
          </w:p>
        </w:tc>
      </w:tr>
      <w:tr w:rsidR="00BF4C11" w:rsidRPr="00B66EDB" w14:paraId="744FA042" w14:textId="77777777" w:rsidTr="00C63C2E">
        <w:trPr>
          <w:jc w:val="center"/>
        </w:trPr>
        <w:tc>
          <w:tcPr>
            <w:tcW w:w="9634" w:type="dxa"/>
            <w:vAlign w:val="center"/>
          </w:tcPr>
          <w:p w14:paraId="2C526E3E" w14:textId="77777777" w:rsidR="00BF4C11" w:rsidRPr="00B66EDB" w:rsidRDefault="003443AD">
            <w:pPr>
              <w:rPr>
                <w:rFonts w:eastAsia="標楷體"/>
                <w:b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t>Expected solving time:</w:t>
            </w:r>
          </w:p>
          <w:p w14:paraId="715C12F1" w14:textId="136DF3FE" w:rsidR="00BF4C11" w:rsidRPr="00B66EDB" w:rsidRDefault="00D6169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20</w:t>
            </w:r>
            <w:r w:rsidR="001A7672" w:rsidRPr="00B66EDB">
              <w:rPr>
                <w:rFonts w:eastAsia="標楷體"/>
              </w:rPr>
              <w:t xml:space="preserve"> </w:t>
            </w:r>
            <w:r w:rsidR="00A03022" w:rsidRPr="00B66EDB">
              <w:rPr>
                <w:rFonts w:eastAsia="標楷體"/>
              </w:rPr>
              <w:t>min</w:t>
            </w:r>
            <w:r w:rsidR="00DC44D2" w:rsidRPr="00B66EDB">
              <w:rPr>
                <w:rFonts w:eastAsia="標楷體"/>
              </w:rPr>
              <w:t>ute</w:t>
            </w:r>
            <w:r w:rsidR="00A03022" w:rsidRPr="00B66EDB">
              <w:rPr>
                <w:rFonts w:eastAsia="標楷體"/>
              </w:rPr>
              <w:t>s</w:t>
            </w:r>
          </w:p>
        </w:tc>
      </w:tr>
      <w:tr w:rsidR="00BF4C11" w:rsidRPr="00B66EDB" w14:paraId="51B9434A" w14:textId="77777777" w:rsidTr="00C63C2E">
        <w:trPr>
          <w:trHeight w:val="1080"/>
          <w:jc w:val="center"/>
        </w:trPr>
        <w:tc>
          <w:tcPr>
            <w:tcW w:w="9634" w:type="dxa"/>
          </w:tcPr>
          <w:p w14:paraId="33439430" w14:textId="77777777" w:rsidR="00BF4C11" w:rsidRPr="00B66EDB" w:rsidRDefault="003443AD" w:rsidP="00DC1FBD">
            <w:pPr>
              <w:rPr>
                <w:rFonts w:eastAsia="標楷體"/>
                <w:b/>
                <w:sz w:val="28"/>
                <w:szCs w:val="28"/>
              </w:rPr>
            </w:pPr>
            <w:r w:rsidRPr="00B66EDB">
              <w:rPr>
                <w:rFonts w:eastAsia="標楷體"/>
                <w:b/>
                <w:sz w:val="28"/>
                <w:szCs w:val="28"/>
              </w:rPr>
              <w:t>Other notes:</w:t>
            </w:r>
          </w:p>
          <w:p w14:paraId="71ADCC98" w14:textId="338ED915" w:rsidR="0018641F" w:rsidRPr="00B66EDB" w:rsidRDefault="0018641F" w:rsidP="0018641F">
            <w:pPr>
              <w:rPr>
                <w:rFonts w:eastAsia="標楷體"/>
                <w:bCs/>
              </w:rPr>
            </w:pPr>
            <w:r w:rsidRPr="00B66EDB">
              <w:rPr>
                <w:rFonts w:eastAsia="標楷體"/>
                <w:bCs/>
              </w:rPr>
              <w:t>This is an algorithm commonly used in asymmetric encryption/decryption.</w:t>
            </w:r>
          </w:p>
          <w:p w14:paraId="2DC3F5CB" w14:textId="0AA6D89F" w:rsidR="0018641F" w:rsidRPr="00B66EDB" w:rsidRDefault="0018641F" w:rsidP="00DC1FBD">
            <w:pPr>
              <w:rPr>
                <w:rFonts w:eastAsia="標楷體"/>
                <w:bCs/>
                <w:sz w:val="28"/>
                <w:szCs w:val="28"/>
              </w:rPr>
            </w:pPr>
          </w:p>
        </w:tc>
      </w:tr>
    </w:tbl>
    <w:p w14:paraId="4B08D058" w14:textId="2C2D9BAF" w:rsidR="00530499" w:rsidRDefault="00530499">
      <w:pPr>
        <w:rPr>
          <w:rFonts w:ascii="標楷體" w:eastAsia="標楷體" w:hAnsi="標楷體"/>
          <w:b/>
          <w:sz w:val="16"/>
          <w:szCs w:val="16"/>
        </w:rPr>
      </w:pPr>
      <w:bookmarkStart w:id="0" w:name="_gjdgxs" w:colFirst="0" w:colLast="0"/>
      <w:bookmarkEnd w:id="0"/>
    </w:p>
    <w:sectPr w:rsidR="00530499" w:rsidSect="00C63C2E">
      <w:pgSz w:w="11906" w:h="16838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C4DBC" w14:textId="77777777" w:rsidR="0035438F" w:rsidRDefault="0035438F" w:rsidP="00D612E9">
      <w:r>
        <w:separator/>
      </w:r>
    </w:p>
  </w:endnote>
  <w:endnote w:type="continuationSeparator" w:id="0">
    <w:p w14:paraId="6CCC052D" w14:textId="77777777" w:rsidR="0035438F" w:rsidRDefault="0035438F" w:rsidP="00D61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A3CAA1B-E007-4BCD-A368-1993FDA5E036}"/>
    <w:embedItalic r:id="rId2" w:fontKey="{45DBBE5B-436C-4218-822F-06865CC90C4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72FBF3B-2B27-408A-B04E-9B313E2D2884}"/>
  </w:font>
  <w:font w:name="標楷體">
    <w:altName w:val="微软雅黑"/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4" w:subsetted="1" w:fontKey="{38D0044B-1C9E-41A4-A639-163D126E2A39}"/>
    <w:embedBold r:id="rId5" w:subsetted="1" w:fontKey="{9A3A9DDA-9875-4F3D-902C-AF0466A190A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312874B-BC8C-40F4-B566-7672D977BA9F}"/>
    <w:embedItalic r:id="rId7" w:fontKey="{E3A1035A-9EB3-4312-9184-B9518E3E3B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CE7D662-856E-4F26-AAFF-10F2DD4A9F4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13D20" w14:textId="77777777" w:rsidR="0035438F" w:rsidRDefault="0035438F" w:rsidP="00D612E9">
      <w:r>
        <w:separator/>
      </w:r>
    </w:p>
  </w:footnote>
  <w:footnote w:type="continuationSeparator" w:id="0">
    <w:p w14:paraId="6BA1EED2" w14:textId="77777777" w:rsidR="0035438F" w:rsidRDefault="0035438F" w:rsidP="00D61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72F88"/>
    <w:multiLevelType w:val="hybridMultilevel"/>
    <w:tmpl w:val="CDE8D2D8"/>
    <w:lvl w:ilvl="0" w:tplc="184C8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9BE4ECF"/>
    <w:multiLevelType w:val="hybridMultilevel"/>
    <w:tmpl w:val="8A3E0096"/>
    <w:lvl w:ilvl="0" w:tplc="312609E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634482699">
    <w:abstractNumId w:val="0"/>
  </w:num>
  <w:num w:numId="2" w16cid:durableId="1954049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6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4C11"/>
    <w:rsid w:val="0001424F"/>
    <w:rsid w:val="00014293"/>
    <w:rsid w:val="00015E8B"/>
    <w:rsid w:val="00053AB6"/>
    <w:rsid w:val="00060DB8"/>
    <w:rsid w:val="000659A3"/>
    <w:rsid w:val="00096A1E"/>
    <w:rsid w:val="0009791B"/>
    <w:rsid w:val="000B08E5"/>
    <w:rsid w:val="000B1C3D"/>
    <w:rsid w:val="000B299A"/>
    <w:rsid w:val="000C4147"/>
    <w:rsid w:val="000D79EE"/>
    <w:rsid w:val="000E1B27"/>
    <w:rsid w:val="0010552F"/>
    <w:rsid w:val="001056F1"/>
    <w:rsid w:val="00112536"/>
    <w:rsid w:val="00143B0A"/>
    <w:rsid w:val="0014672B"/>
    <w:rsid w:val="001749C1"/>
    <w:rsid w:val="0018641F"/>
    <w:rsid w:val="00196E93"/>
    <w:rsid w:val="001A3B99"/>
    <w:rsid w:val="001A7672"/>
    <w:rsid w:val="001C47C7"/>
    <w:rsid w:val="001C4AE3"/>
    <w:rsid w:val="001D031D"/>
    <w:rsid w:val="001D521A"/>
    <w:rsid w:val="001F6141"/>
    <w:rsid w:val="001F7C9B"/>
    <w:rsid w:val="00201E8B"/>
    <w:rsid w:val="0021342D"/>
    <w:rsid w:val="00214FC4"/>
    <w:rsid w:val="00224748"/>
    <w:rsid w:val="00234B18"/>
    <w:rsid w:val="0025483F"/>
    <w:rsid w:val="00256B87"/>
    <w:rsid w:val="00272F41"/>
    <w:rsid w:val="00291452"/>
    <w:rsid w:val="0029164C"/>
    <w:rsid w:val="002A0088"/>
    <w:rsid w:val="002A0B95"/>
    <w:rsid w:val="002A7A82"/>
    <w:rsid w:val="002B6DEA"/>
    <w:rsid w:val="002B7450"/>
    <w:rsid w:val="002E7BFD"/>
    <w:rsid w:val="00306D45"/>
    <w:rsid w:val="00320665"/>
    <w:rsid w:val="003340CA"/>
    <w:rsid w:val="00342790"/>
    <w:rsid w:val="003443AD"/>
    <w:rsid w:val="0035438F"/>
    <w:rsid w:val="00367C80"/>
    <w:rsid w:val="00393C8C"/>
    <w:rsid w:val="00394EAC"/>
    <w:rsid w:val="003A3AE4"/>
    <w:rsid w:val="003A472F"/>
    <w:rsid w:val="003D6DC3"/>
    <w:rsid w:val="003F7275"/>
    <w:rsid w:val="003F7D02"/>
    <w:rsid w:val="004078A2"/>
    <w:rsid w:val="00413908"/>
    <w:rsid w:val="004152DC"/>
    <w:rsid w:val="00426100"/>
    <w:rsid w:val="00441E6E"/>
    <w:rsid w:val="00455E53"/>
    <w:rsid w:val="004746F5"/>
    <w:rsid w:val="004768DC"/>
    <w:rsid w:val="004856E7"/>
    <w:rsid w:val="004A2DE2"/>
    <w:rsid w:val="004A36F1"/>
    <w:rsid w:val="004A7C7A"/>
    <w:rsid w:val="004C03DD"/>
    <w:rsid w:val="004D0B06"/>
    <w:rsid w:val="00502CD4"/>
    <w:rsid w:val="00505CD5"/>
    <w:rsid w:val="0050612E"/>
    <w:rsid w:val="00530499"/>
    <w:rsid w:val="00542436"/>
    <w:rsid w:val="0055267A"/>
    <w:rsid w:val="00560F75"/>
    <w:rsid w:val="00586112"/>
    <w:rsid w:val="005A1054"/>
    <w:rsid w:val="005A1153"/>
    <w:rsid w:val="005A270F"/>
    <w:rsid w:val="005A3FA5"/>
    <w:rsid w:val="005B2B4B"/>
    <w:rsid w:val="005C0521"/>
    <w:rsid w:val="005C6B02"/>
    <w:rsid w:val="00621D5F"/>
    <w:rsid w:val="006236F1"/>
    <w:rsid w:val="00637E02"/>
    <w:rsid w:val="006546D4"/>
    <w:rsid w:val="00660BCC"/>
    <w:rsid w:val="00661CEB"/>
    <w:rsid w:val="006767B6"/>
    <w:rsid w:val="006926BF"/>
    <w:rsid w:val="006B1CA1"/>
    <w:rsid w:val="006B4019"/>
    <w:rsid w:val="006E1834"/>
    <w:rsid w:val="006F13B3"/>
    <w:rsid w:val="006F214B"/>
    <w:rsid w:val="006F7992"/>
    <w:rsid w:val="007005E0"/>
    <w:rsid w:val="007042C2"/>
    <w:rsid w:val="007046E9"/>
    <w:rsid w:val="0072248B"/>
    <w:rsid w:val="007226C1"/>
    <w:rsid w:val="0072502D"/>
    <w:rsid w:val="0072503B"/>
    <w:rsid w:val="00730668"/>
    <w:rsid w:val="00743A3C"/>
    <w:rsid w:val="00746C57"/>
    <w:rsid w:val="0075127C"/>
    <w:rsid w:val="00760757"/>
    <w:rsid w:val="007870AA"/>
    <w:rsid w:val="0079443C"/>
    <w:rsid w:val="007A35CA"/>
    <w:rsid w:val="007C7C26"/>
    <w:rsid w:val="00802DDE"/>
    <w:rsid w:val="00804B0B"/>
    <w:rsid w:val="0083552D"/>
    <w:rsid w:val="00835B2D"/>
    <w:rsid w:val="00850389"/>
    <w:rsid w:val="00851EEA"/>
    <w:rsid w:val="00853C02"/>
    <w:rsid w:val="00885FFC"/>
    <w:rsid w:val="00891558"/>
    <w:rsid w:val="0089760F"/>
    <w:rsid w:val="008A0A79"/>
    <w:rsid w:val="008A5D96"/>
    <w:rsid w:val="008C33A8"/>
    <w:rsid w:val="008C4DDC"/>
    <w:rsid w:val="008E6694"/>
    <w:rsid w:val="009071C1"/>
    <w:rsid w:val="00913539"/>
    <w:rsid w:val="0093730E"/>
    <w:rsid w:val="009375F8"/>
    <w:rsid w:val="00954404"/>
    <w:rsid w:val="00965316"/>
    <w:rsid w:val="009669AD"/>
    <w:rsid w:val="0098654C"/>
    <w:rsid w:val="00994D0F"/>
    <w:rsid w:val="009A2D8E"/>
    <w:rsid w:val="009A5829"/>
    <w:rsid w:val="009A65BD"/>
    <w:rsid w:val="009A74FE"/>
    <w:rsid w:val="009B14D7"/>
    <w:rsid w:val="009B3BFB"/>
    <w:rsid w:val="009B69FB"/>
    <w:rsid w:val="009D2EC0"/>
    <w:rsid w:val="009D6DFE"/>
    <w:rsid w:val="009E01A5"/>
    <w:rsid w:val="009F1579"/>
    <w:rsid w:val="009F678B"/>
    <w:rsid w:val="00A00DB3"/>
    <w:rsid w:val="00A03022"/>
    <w:rsid w:val="00A22BCF"/>
    <w:rsid w:val="00A24A99"/>
    <w:rsid w:val="00A374DF"/>
    <w:rsid w:val="00A521BE"/>
    <w:rsid w:val="00A5460F"/>
    <w:rsid w:val="00A565E5"/>
    <w:rsid w:val="00A80823"/>
    <w:rsid w:val="00A942BD"/>
    <w:rsid w:val="00AD72F0"/>
    <w:rsid w:val="00AE0CC3"/>
    <w:rsid w:val="00AF28F8"/>
    <w:rsid w:val="00AF3183"/>
    <w:rsid w:val="00AF79F6"/>
    <w:rsid w:val="00B025CD"/>
    <w:rsid w:val="00B21450"/>
    <w:rsid w:val="00B22934"/>
    <w:rsid w:val="00B25B08"/>
    <w:rsid w:val="00B26207"/>
    <w:rsid w:val="00B319FE"/>
    <w:rsid w:val="00B42395"/>
    <w:rsid w:val="00B5328B"/>
    <w:rsid w:val="00B613AB"/>
    <w:rsid w:val="00B64C1C"/>
    <w:rsid w:val="00B64D1E"/>
    <w:rsid w:val="00B66EDB"/>
    <w:rsid w:val="00B715F2"/>
    <w:rsid w:val="00B7260D"/>
    <w:rsid w:val="00B75479"/>
    <w:rsid w:val="00B82687"/>
    <w:rsid w:val="00B834EF"/>
    <w:rsid w:val="00B8416C"/>
    <w:rsid w:val="00B85EB6"/>
    <w:rsid w:val="00BA6097"/>
    <w:rsid w:val="00BA6154"/>
    <w:rsid w:val="00BA623C"/>
    <w:rsid w:val="00BC03E3"/>
    <w:rsid w:val="00BC290F"/>
    <w:rsid w:val="00BC7D2F"/>
    <w:rsid w:val="00BE24FC"/>
    <w:rsid w:val="00BF3AB6"/>
    <w:rsid w:val="00BF4C11"/>
    <w:rsid w:val="00BF68C4"/>
    <w:rsid w:val="00C016CB"/>
    <w:rsid w:val="00C1297C"/>
    <w:rsid w:val="00C14D48"/>
    <w:rsid w:val="00C421F9"/>
    <w:rsid w:val="00C6140F"/>
    <w:rsid w:val="00C63C2E"/>
    <w:rsid w:val="00C65696"/>
    <w:rsid w:val="00C65A6E"/>
    <w:rsid w:val="00C730A9"/>
    <w:rsid w:val="00C77D11"/>
    <w:rsid w:val="00C806CE"/>
    <w:rsid w:val="00C83C65"/>
    <w:rsid w:val="00C8521D"/>
    <w:rsid w:val="00C9050A"/>
    <w:rsid w:val="00C95B49"/>
    <w:rsid w:val="00CB076B"/>
    <w:rsid w:val="00CB7F5F"/>
    <w:rsid w:val="00CC0462"/>
    <w:rsid w:val="00CC17D5"/>
    <w:rsid w:val="00CC663E"/>
    <w:rsid w:val="00CD47EF"/>
    <w:rsid w:val="00CE7E72"/>
    <w:rsid w:val="00D046B7"/>
    <w:rsid w:val="00D05D25"/>
    <w:rsid w:val="00D11B26"/>
    <w:rsid w:val="00D221D2"/>
    <w:rsid w:val="00D430AC"/>
    <w:rsid w:val="00D431F1"/>
    <w:rsid w:val="00D612E9"/>
    <w:rsid w:val="00D6169B"/>
    <w:rsid w:val="00D71DBB"/>
    <w:rsid w:val="00D77E38"/>
    <w:rsid w:val="00D81AE9"/>
    <w:rsid w:val="00DA0AAC"/>
    <w:rsid w:val="00DA58DD"/>
    <w:rsid w:val="00DA617B"/>
    <w:rsid w:val="00DC1FBD"/>
    <w:rsid w:val="00DC44D2"/>
    <w:rsid w:val="00DD286D"/>
    <w:rsid w:val="00DF0318"/>
    <w:rsid w:val="00E206DE"/>
    <w:rsid w:val="00E26920"/>
    <w:rsid w:val="00E615D9"/>
    <w:rsid w:val="00E67965"/>
    <w:rsid w:val="00E72747"/>
    <w:rsid w:val="00E745E0"/>
    <w:rsid w:val="00E76440"/>
    <w:rsid w:val="00E86FE3"/>
    <w:rsid w:val="00EA1436"/>
    <w:rsid w:val="00EB5194"/>
    <w:rsid w:val="00EB741D"/>
    <w:rsid w:val="00ED28FD"/>
    <w:rsid w:val="00ED4E78"/>
    <w:rsid w:val="00F01F31"/>
    <w:rsid w:val="00F15E6B"/>
    <w:rsid w:val="00F62AFB"/>
    <w:rsid w:val="00F63881"/>
    <w:rsid w:val="00F92C50"/>
    <w:rsid w:val="00F943B5"/>
    <w:rsid w:val="00FD093E"/>
    <w:rsid w:val="00FD18D0"/>
    <w:rsid w:val="00FD37D4"/>
    <w:rsid w:val="00FE20DD"/>
    <w:rsid w:val="00FF0183"/>
    <w:rsid w:val="00FF1D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."/>
  <w:listSeparator w:val=","/>
  <w14:docId w14:val="5CDA4215"/>
  <w15:docId w15:val="{D2B03571-AEB1-C742-8202-4072A671E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B7F5F"/>
  </w:style>
  <w:style w:type="paragraph" w:styleId="1">
    <w:name w:val="heading 1"/>
    <w:basedOn w:val="a"/>
    <w:next w:val="a"/>
    <w:rsid w:val="00CB7F5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rsid w:val="00CB7F5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CB7F5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CB7F5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CB7F5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CB7F5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CB7F5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CB7F5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rsid w:val="00CB7F5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sid w:val="00CB7F5F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rsid w:val="00CB7F5F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rsid w:val="00CB7F5F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annotation text"/>
    <w:basedOn w:val="a"/>
    <w:link w:val="a9"/>
    <w:uiPriority w:val="99"/>
    <w:semiHidden/>
    <w:unhideWhenUsed/>
    <w:rsid w:val="00CB7F5F"/>
  </w:style>
  <w:style w:type="character" w:customStyle="1" w:styleId="a9">
    <w:name w:val="註解文字 字元"/>
    <w:basedOn w:val="a0"/>
    <w:link w:val="a8"/>
    <w:uiPriority w:val="99"/>
    <w:semiHidden/>
    <w:rsid w:val="00CB7F5F"/>
  </w:style>
  <w:style w:type="character" w:styleId="aa">
    <w:name w:val="annotation reference"/>
    <w:basedOn w:val="a0"/>
    <w:uiPriority w:val="99"/>
    <w:semiHidden/>
    <w:unhideWhenUsed/>
    <w:rsid w:val="00CB7F5F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BC29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BC290F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D61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D612E9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D61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D612E9"/>
    <w:rPr>
      <w:sz w:val="20"/>
      <w:szCs w:val="20"/>
    </w:rPr>
  </w:style>
  <w:style w:type="table" w:styleId="af1">
    <w:name w:val="Table Grid"/>
    <w:basedOn w:val="a1"/>
    <w:uiPriority w:val="39"/>
    <w:rsid w:val="007224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29164C"/>
    <w:rPr>
      <w:color w:val="808080"/>
    </w:rPr>
  </w:style>
  <w:style w:type="paragraph" w:styleId="af3">
    <w:name w:val="No Spacing"/>
    <w:uiPriority w:val="1"/>
    <w:qFormat/>
    <w:rsid w:val="001C47C7"/>
  </w:style>
  <w:style w:type="paragraph" w:styleId="Web">
    <w:name w:val="Normal (Web)"/>
    <w:basedOn w:val="a"/>
    <w:uiPriority w:val="99"/>
    <w:semiHidden/>
    <w:unhideWhenUsed/>
    <w:rsid w:val="001D521A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f4">
    <w:name w:val="List Paragraph"/>
    <w:basedOn w:val="a"/>
    <w:uiPriority w:val="34"/>
    <w:qFormat/>
    <w:rsid w:val="001D52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7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20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93505067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739866359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7600567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15469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0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60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5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17830911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932667142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2568671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29152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99190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73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7851140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771659197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8117442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19681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2049599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4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91F46-20B0-4E5B-8A22-E0B2C21D5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2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hsuan</dc:creator>
  <cp:lastModifiedBy>聖郝 廖</cp:lastModifiedBy>
  <cp:revision>210</cp:revision>
  <cp:lastPrinted>2023-04-09T04:54:00Z</cp:lastPrinted>
  <dcterms:created xsi:type="dcterms:W3CDTF">2019-01-17T07:16:00Z</dcterms:created>
  <dcterms:modified xsi:type="dcterms:W3CDTF">2023-04-09T04:57:00Z</dcterms:modified>
</cp:coreProperties>
</file>