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A864" w14:textId="406FB5AE" w:rsidR="00BF4C11" w:rsidRPr="001E4C0E" w:rsidRDefault="001A7672">
      <w:pPr>
        <w:jc w:val="center"/>
        <w:rPr>
          <w:rFonts w:eastAsia="標楷體"/>
          <w:b/>
        </w:rPr>
      </w:pPr>
      <w:r w:rsidRPr="001E4C0E">
        <w:rPr>
          <w:rFonts w:eastAsia="標楷體"/>
          <w:b/>
          <w:sz w:val="32"/>
          <w:szCs w:val="32"/>
        </w:rPr>
        <w:t>NTUST OOP</w:t>
      </w:r>
      <w:r w:rsidR="003443AD" w:rsidRPr="001E4C0E">
        <w:rPr>
          <w:rFonts w:eastAsia="標楷體"/>
          <w:b/>
          <w:sz w:val="32"/>
          <w:szCs w:val="32"/>
        </w:rPr>
        <w:t xml:space="preserve"> </w:t>
      </w:r>
      <w:r w:rsidRPr="001E4C0E">
        <w:rPr>
          <w:rFonts w:eastAsia="標楷體"/>
          <w:b/>
          <w:sz w:val="32"/>
          <w:szCs w:val="32"/>
        </w:rPr>
        <w:t xml:space="preserve">Midterm </w:t>
      </w:r>
      <w:r w:rsidR="003443AD" w:rsidRPr="001E4C0E">
        <w:rPr>
          <w:rFonts w:eastAsia="標楷體"/>
          <w:b/>
          <w:sz w:val="32"/>
          <w:szCs w:val="32"/>
        </w:rPr>
        <w:t>Problem Design</w:t>
      </w:r>
    </w:p>
    <w:tbl>
      <w:tblPr>
        <w:tblStyle w:val="a"/>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1E4C0E" w14:paraId="0E27DD16" w14:textId="77777777">
        <w:trPr>
          <w:trHeight w:val="680"/>
        </w:trPr>
        <w:tc>
          <w:tcPr>
            <w:tcW w:w="9634" w:type="dxa"/>
            <w:shd w:val="clear" w:color="auto" w:fill="auto"/>
            <w:vAlign w:val="center"/>
          </w:tcPr>
          <w:p w14:paraId="7A6EF7DD" w14:textId="5E09F1C7" w:rsidR="00BF4C11" w:rsidRPr="001E4C0E" w:rsidRDefault="003443AD" w:rsidP="00BC290F">
            <w:pPr>
              <w:jc w:val="both"/>
              <w:rPr>
                <w:rFonts w:eastAsia="標楷體"/>
                <w:sz w:val="28"/>
                <w:szCs w:val="28"/>
              </w:rPr>
            </w:pPr>
            <w:r w:rsidRPr="001E4C0E">
              <w:rPr>
                <w:rFonts w:eastAsia="標楷體"/>
                <w:b/>
                <w:sz w:val="28"/>
                <w:szCs w:val="28"/>
              </w:rPr>
              <w:t>Subject</w:t>
            </w:r>
            <w:r w:rsidR="00B21450" w:rsidRPr="001E4C0E">
              <w:rPr>
                <w:rFonts w:eastAsia="標楷體"/>
                <w:b/>
                <w:sz w:val="28"/>
                <w:szCs w:val="28"/>
              </w:rPr>
              <w:t>:</w:t>
            </w:r>
            <w:r w:rsidR="00A565E5" w:rsidRPr="001E4C0E">
              <w:rPr>
                <w:rFonts w:eastAsia="標楷體"/>
              </w:rPr>
              <w:t xml:space="preserve"> </w:t>
            </w:r>
            <w:r w:rsidR="001E4C0E">
              <w:rPr>
                <w:rFonts w:eastAsia="標楷體"/>
                <w:b/>
                <w:sz w:val="28"/>
                <w:szCs w:val="28"/>
              </w:rPr>
              <w:t>Convolution</w:t>
            </w:r>
          </w:p>
        </w:tc>
      </w:tr>
      <w:tr w:rsidR="00BF4C11" w:rsidRPr="001E4C0E" w14:paraId="412953A4" w14:textId="77777777">
        <w:trPr>
          <w:trHeight w:val="680"/>
        </w:trPr>
        <w:tc>
          <w:tcPr>
            <w:tcW w:w="9634" w:type="dxa"/>
            <w:shd w:val="clear" w:color="auto" w:fill="auto"/>
            <w:vAlign w:val="center"/>
          </w:tcPr>
          <w:p w14:paraId="2A595BF3" w14:textId="00D2C1DB" w:rsidR="00BF4C11" w:rsidRPr="001E4C0E" w:rsidRDefault="001A7672">
            <w:pPr>
              <w:jc w:val="both"/>
              <w:rPr>
                <w:rFonts w:eastAsia="標楷體"/>
                <w:b/>
                <w:sz w:val="28"/>
                <w:szCs w:val="28"/>
              </w:rPr>
            </w:pPr>
            <w:r w:rsidRPr="001E4C0E">
              <w:rPr>
                <w:rFonts w:eastAsia="標楷體"/>
                <w:b/>
                <w:sz w:val="28"/>
                <w:szCs w:val="28"/>
              </w:rPr>
              <w:t>Author</w:t>
            </w:r>
            <w:r w:rsidR="003443AD" w:rsidRPr="001E4C0E">
              <w:rPr>
                <w:rFonts w:eastAsia="標楷體"/>
                <w:b/>
                <w:sz w:val="28"/>
                <w:szCs w:val="28"/>
              </w:rPr>
              <w:t xml:space="preserve">: </w:t>
            </w:r>
            <w:r w:rsidR="001E4C0E" w:rsidRPr="001E4C0E">
              <w:rPr>
                <w:rFonts w:eastAsia="標楷體"/>
                <w:b/>
                <w:sz w:val="28"/>
                <w:szCs w:val="28"/>
              </w:rPr>
              <w:t xml:space="preserve">Chiu, </w:t>
            </w:r>
            <w:proofErr w:type="spellStart"/>
            <w:r w:rsidR="001E4C0E" w:rsidRPr="001E4C0E">
              <w:rPr>
                <w:rFonts w:eastAsia="標楷體"/>
                <w:b/>
                <w:sz w:val="28"/>
                <w:szCs w:val="28"/>
              </w:rPr>
              <w:t>Chuan</w:t>
            </w:r>
            <w:proofErr w:type="spellEnd"/>
            <w:r w:rsidR="001E4C0E" w:rsidRPr="001E4C0E">
              <w:rPr>
                <w:rFonts w:eastAsia="標楷體"/>
                <w:b/>
                <w:sz w:val="28"/>
                <w:szCs w:val="28"/>
              </w:rPr>
              <w:t>-Meng</w:t>
            </w:r>
          </w:p>
        </w:tc>
      </w:tr>
      <w:tr w:rsidR="00BF4C11" w:rsidRPr="001E4C0E" w14:paraId="7FB3DCD9" w14:textId="77777777">
        <w:trPr>
          <w:trHeight w:val="680"/>
        </w:trPr>
        <w:tc>
          <w:tcPr>
            <w:tcW w:w="9634" w:type="dxa"/>
            <w:shd w:val="clear" w:color="auto" w:fill="auto"/>
            <w:vAlign w:val="center"/>
          </w:tcPr>
          <w:p w14:paraId="1EF2DAAA" w14:textId="3D910A44" w:rsidR="0098654C" w:rsidRPr="001E4C0E" w:rsidRDefault="003443AD">
            <w:pPr>
              <w:jc w:val="both"/>
              <w:rPr>
                <w:rFonts w:eastAsia="標楷體"/>
                <w:sz w:val="28"/>
                <w:szCs w:val="28"/>
              </w:rPr>
            </w:pPr>
            <w:r w:rsidRPr="001E4C0E">
              <w:rPr>
                <w:rFonts w:eastAsia="標楷體"/>
                <w:b/>
                <w:sz w:val="28"/>
                <w:szCs w:val="28"/>
              </w:rPr>
              <w:t>Main testing concept</w:t>
            </w:r>
            <w:r w:rsidR="00A22BCF" w:rsidRPr="001E4C0E">
              <w:rPr>
                <w:rFonts w:eastAsia="標楷體"/>
                <w:b/>
                <w:sz w:val="28"/>
                <w:szCs w:val="28"/>
              </w:rPr>
              <w:t>:</w:t>
            </w:r>
            <w:r w:rsidR="001A7672" w:rsidRPr="001E4C0E">
              <w:rPr>
                <w:rFonts w:eastAsia="標楷體"/>
                <w:sz w:val="28"/>
                <w:szCs w:val="28"/>
              </w:rPr>
              <w:t xml:space="preserve"> </w:t>
            </w:r>
          </w:p>
          <w:tbl>
            <w:tblPr>
              <w:tblStyle w:val="a0"/>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1E4C0E" w14:paraId="20D7C420" w14:textId="77777777">
              <w:tc>
                <w:tcPr>
                  <w:tcW w:w="4882" w:type="dxa"/>
                  <w:tcBorders>
                    <w:bottom w:val="single" w:sz="4" w:space="0" w:color="000000"/>
                  </w:tcBorders>
                </w:tcPr>
                <w:p w14:paraId="65BB7C9A" w14:textId="77777777" w:rsidR="00BF4C11" w:rsidRPr="001E4C0E" w:rsidRDefault="003443AD">
                  <w:pPr>
                    <w:jc w:val="center"/>
                    <w:rPr>
                      <w:rFonts w:eastAsia="標楷體"/>
                      <w:b/>
                    </w:rPr>
                  </w:pPr>
                  <w:r w:rsidRPr="001E4C0E">
                    <w:rPr>
                      <w:rFonts w:eastAsia="標楷體"/>
                      <w:b/>
                    </w:rPr>
                    <w:t>Basics</w:t>
                  </w:r>
                </w:p>
              </w:tc>
              <w:tc>
                <w:tcPr>
                  <w:tcW w:w="4536" w:type="dxa"/>
                  <w:tcBorders>
                    <w:bottom w:val="single" w:sz="4" w:space="0" w:color="000000"/>
                  </w:tcBorders>
                </w:tcPr>
                <w:p w14:paraId="64A81FC5" w14:textId="77777777" w:rsidR="00BF4C11" w:rsidRPr="001E4C0E" w:rsidRDefault="003443AD">
                  <w:pPr>
                    <w:jc w:val="center"/>
                    <w:rPr>
                      <w:rFonts w:eastAsia="標楷體"/>
                      <w:b/>
                      <w:sz w:val="28"/>
                      <w:szCs w:val="28"/>
                    </w:rPr>
                  </w:pPr>
                  <w:r w:rsidRPr="001E4C0E">
                    <w:rPr>
                      <w:rFonts w:eastAsia="標楷體"/>
                      <w:b/>
                      <w:sz w:val="28"/>
                      <w:szCs w:val="28"/>
                    </w:rPr>
                    <w:t>Functions</w:t>
                  </w:r>
                </w:p>
              </w:tc>
            </w:tr>
            <w:tr w:rsidR="00BF4C11" w:rsidRPr="001E4C0E" w14:paraId="5C38E475" w14:textId="77777777">
              <w:tc>
                <w:tcPr>
                  <w:tcW w:w="4882" w:type="dxa"/>
                  <w:tcBorders>
                    <w:top w:val="single" w:sz="4" w:space="0" w:color="000000"/>
                  </w:tcBorders>
                </w:tcPr>
                <w:p w14:paraId="108BC742" w14:textId="77777777" w:rsidR="00BF4C11" w:rsidRPr="001E4C0E" w:rsidRDefault="00C83C65">
                  <w:pPr>
                    <w:rPr>
                      <w:rFonts w:eastAsia="標楷體"/>
                      <w:sz w:val="18"/>
                      <w:szCs w:val="18"/>
                    </w:rPr>
                  </w:pPr>
                  <w:r w:rsidRPr="001E4C0E">
                    <w:rPr>
                      <w:rFonts w:eastAsia="標楷體"/>
                      <w:sz w:val="18"/>
                      <w:szCs w:val="18"/>
                    </w:rPr>
                    <w:t xml:space="preserve">■ </w:t>
                  </w:r>
                  <w:r w:rsidR="003443AD" w:rsidRPr="001E4C0E">
                    <w:rPr>
                      <w:rFonts w:eastAsia="標楷體"/>
                      <w:sz w:val="18"/>
                      <w:szCs w:val="18"/>
                    </w:rPr>
                    <w:t xml:space="preserve">C++ BASICS </w:t>
                  </w:r>
                </w:p>
                <w:p w14:paraId="5D67FB54" w14:textId="651407F6" w:rsidR="00BF4C11" w:rsidRPr="001E4C0E" w:rsidRDefault="001A7672">
                  <w:pPr>
                    <w:rPr>
                      <w:rFonts w:eastAsia="標楷體"/>
                      <w:sz w:val="18"/>
                      <w:szCs w:val="18"/>
                    </w:rPr>
                  </w:pPr>
                  <w:r w:rsidRPr="001E4C0E">
                    <w:rPr>
                      <w:rFonts w:eastAsia="標楷體"/>
                      <w:sz w:val="18"/>
                      <w:szCs w:val="18"/>
                    </w:rPr>
                    <w:t>■</w:t>
                  </w:r>
                  <w:r w:rsidR="00342790" w:rsidRPr="001E4C0E">
                    <w:rPr>
                      <w:rFonts w:eastAsia="標楷體"/>
                      <w:sz w:val="18"/>
                      <w:szCs w:val="18"/>
                    </w:rPr>
                    <w:t xml:space="preserve"> </w:t>
                  </w:r>
                  <w:r w:rsidR="003443AD" w:rsidRPr="001E4C0E">
                    <w:rPr>
                      <w:rFonts w:eastAsia="標楷體"/>
                      <w:sz w:val="18"/>
                      <w:szCs w:val="18"/>
                    </w:rPr>
                    <w:t xml:space="preserve">FLOW OF CONTROL </w:t>
                  </w:r>
                </w:p>
                <w:p w14:paraId="7921A2E0" w14:textId="7297759B" w:rsidR="00BF4C11" w:rsidRPr="001E4C0E" w:rsidRDefault="001A7672">
                  <w:pPr>
                    <w:rPr>
                      <w:rFonts w:eastAsia="標楷體"/>
                      <w:sz w:val="18"/>
                      <w:szCs w:val="18"/>
                    </w:rPr>
                  </w:pPr>
                  <w:r w:rsidRPr="001E4C0E">
                    <w:rPr>
                      <w:rFonts w:eastAsia="標楷體"/>
                      <w:sz w:val="18"/>
                      <w:szCs w:val="18"/>
                    </w:rPr>
                    <w:t>□</w:t>
                  </w:r>
                  <w:r w:rsidR="003443AD" w:rsidRPr="001E4C0E">
                    <w:rPr>
                      <w:rFonts w:eastAsia="標楷體"/>
                      <w:sz w:val="18"/>
                      <w:szCs w:val="18"/>
                    </w:rPr>
                    <w:t xml:space="preserve"> FUNCTION BASICS </w:t>
                  </w:r>
                </w:p>
                <w:p w14:paraId="1A7251A8" w14:textId="77777777" w:rsidR="00BF4C11" w:rsidRPr="001E4C0E" w:rsidRDefault="003443AD">
                  <w:pPr>
                    <w:rPr>
                      <w:rFonts w:eastAsia="標楷體"/>
                      <w:sz w:val="18"/>
                      <w:szCs w:val="18"/>
                    </w:rPr>
                  </w:pPr>
                  <w:r w:rsidRPr="001E4C0E">
                    <w:rPr>
                      <w:rFonts w:eastAsia="標楷體"/>
                      <w:sz w:val="18"/>
                      <w:szCs w:val="18"/>
                    </w:rPr>
                    <w:t xml:space="preserve">□ PARAMETERS AND OVERLOADING </w:t>
                  </w:r>
                </w:p>
                <w:p w14:paraId="2EB34B43" w14:textId="10C32B94" w:rsidR="00BF4C11" w:rsidRPr="001E4C0E" w:rsidRDefault="001E4C0E">
                  <w:pPr>
                    <w:rPr>
                      <w:rFonts w:eastAsia="標楷體"/>
                      <w:sz w:val="18"/>
                      <w:szCs w:val="18"/>
                    </w:rPr>
                  </w:pPr>
                  <w:r w:rsidRPr="001E4C0E">
                    <w:rPr>
                      <w:rFonts w:eastAsia="標楷體"/>
                      <w:sz w:val="18"/>
                      <w:szCs w:val="18"/>
                    </w:rPr>
                    <w:t>■</w:t>
                  </w:r>
                  <w:r w:rsidR="00342790" w:rsidRPr="001E4C0E">
                    <w:rPr>
                      <w:rFonts w:eastAsia="標楷體"/>
                      <w:sz w:val="18"/>
                      <w:szCs w:val="18"/>
                    </w:rPr>
                    <w:t xml:space="preserve"> </w:t>
                  </w:r>
                  <w:r w:rsidR="003443AD" w:rsidRPr="001E4C0E">
                    <w:rPr>
                      <w:rFonts w:eastAsia="標楷體"/>
                      <w:sz w:val="18"/>
                      <w:szCs w:val="18"/>
                    </w:rPr>
                    <w:t xml:space="preserve">ARRAYS </w:t>
                  </w:r>
                </w:p>
                <w:p w14:paraId="2F5B09C8" w14:textId="77777777" w:rsidR="00BF4C11" w:rsidRPr="001E4C0E" w:rsidRDefault="003443AD">
                  <w:pPr>
                    <w:rPr>
                      <w:rFonts w:eastAsia="標楷體"/>
                      <w:sz w:val="18"/>
                      <w:szCs w:val="18"/>
                    </w:rPr>
                  </w:pPr>
                  <w:r w:rsidRPr="001E4C0E">
                    <w:rPr>
                      <w:rFonts w:eastAsia="標楷體"/>
                      <w:sz w:val="18"/>
                      <w:szCs w:val="18"/>
                    </w:rPr>
                    <w:t xml:space="preserve">□ STRUCTURES AND CLASSES </w:t>
                  </w:r>
                </w:p>
                <w:p w14:paraId="5292F939" w14:textId="77777777" w:rsidR="00BF4C11" w:rsidRPr="001E4C0E" w:rsidRDefault="003443AD">
                  <w:pPr>
                    <w:rPr>
                      <w:rFonts w:eastAsia="標楷體"/>
                      <w:sz w:val="18"/>
                      <w:szCs w:val="18"/>
                    </w:rPr>
                  </w:pPr>
                  <w:r w:rsidRPr="001E4C0E">
                    <w:rPr>
                      <w:rFonts w:eastAsia="標楷體"/>
                      <w:sz w:val="18"/>
                      <w:szCs w:val="18"/>
                    </w:rPr>
                    <w:t xml:space="preserve">□ CONSTRUCTORS AND OTHER TOOLS </w:t>
                  </w:r>
                </w:p>
                <w:p w14:paraId="6B6FE90E" w14:textId="77777777" w:rsidR="00BF4C11" w:rsidRPr="001E4C0E" w:rsidRDefault="003443AD">
                  <w:pPr>
                    <w:rPr>
                      <w:rFonts w:eastAsia="標楷體"/>
                      <w:sz w:val="18"/>
                      <w:szCs w:val="18"/>
                    </w:rPr>
                  </w:pPr>
                  <w:r w:rsidRPr="001E4C0E">
                    <w:rPr>
                      <w:rFonts w:eastAsia="標楷體"/>
                      <w:sz w:val="18"/>
                      <w:szCs w:val="18"/>
                    </w:rPr>
                    <w:t xml:space="preserve">□ OPERATOR OVERLOADING, </w:t>
                  </w:r>
                  <w:proofErr w:type="gramStart"/>
                  <w:r w:rsidRPr="001E4C0E">
                    <w:rPr>
                      <w:rFonts w:eastAsia="標楷體"/>
                      <w:sz w:val="18"/>
                      <w:szCs w:val="18"/>
                    </w:rPr>
                    <w:t>FRIENDS,AND</w:t>
                  </w:r>
                  <w:proofErr w:type="gramEnd"/>
                  <w:r w:rsidRPr="001E4C0E">
                    <w:rPr>
                      <w:rFonts w:eastAsia="標楷體"/>
                      <w:sz w:val="18"/>
                      <w:szCs w:val="18"/>
                    </w:rPr>
                    <w:t xml:space="preserve"> REFERENCES </w:t>
                  </w:r>
                </w:p>
                <w:p w14:paraId="3F4CA6C3" w14:textId="3B71485F" w:rsidR="00BF4C11" w:rsidRPr="001E4C0E" w:rsidRDefault="00A5460F">
                  <w:pPr>
                    <w:rPr>
                      <w:rFonts w:eastAsia="標楷體"/>
                      <w:sz w:val="18"/>
                      <w:szCs w:val="18"/>
                    </w:rPr>
                  </w:pPr>
                  <w:r w:rsidRPr="001E4C0E">
                    <w:rPr>
                      <w:rFonts w:eastAsia="標楷體"/>
                      <w:sz w:val="18"/>
                      <w:szCs w:val="18"/>
                    </w:rPr>
                    <w:t>□</w:t>
                  </w:r>
                  <w:r w:rsidR="003443AD" w:rsidRPr="001E4C0E">
                    <w:rPr>
                      <w:rFonts w:eastAsia="標楷體"/>
                      <w:sz w:val="18"/>
                      <w:szCs w:val="18"/>
                    </w:rPr>
                    <w:t xml:space="preserve"> STRINGS </w:t>
                  </w:r>
                </w:p>
                <w:p w14:paraId="7AA6573C" w14:textId="4BE18B39" w:rsidR="00BF4C11" w:rsidRPr="001E4C0E" w:rsidRDefault="009944F4">
                  <w:pPr>
                    <w:rPr>
                      <w:rFonts w:eastAsia="標楷體"/>
                      <w:sz w:val="18"/>
                      <w:szCs w:val="18"/>
                    </w:rPr>
                  </w:pPr>
                  <w:r w:rsidRPr="001E4C0E">
                    <w:rPr>
                      <w:rFonts w:eastAsia="標楷體"/>
                      <w:sz w:val="18"/>
                      <w:szCs w:val="18"/>
                    </w:rPr>
                    <w:t>■</w:t>
                  </w:r>
                  <w:r w:rsidR="003443AD" w:rsidRPr="001E4C0E">
                    <w:rPr>
                      <w:rFonts w:eastAsia="標楷體"/>
                      <w:sz w:val="18"/>
                      <w:szCs w:val="18"/>
                    </w:rPr>
                    <w:t xml:space="preserve"> POINTERS AND DYNAMIC ARRAYS </w:t>
                  </w:r>
                </w:p>
              </w:tc>
              <w:tc>
                <w:tcPr>
                  <w:tcW w:w="4536" w:type="dxa"/>
                  <w:tcBorders>
                    <w:top w:val="single" w:sz="4" w:space="0" w:color="000000"/>
                  </w:tcBorders>
                </w:tcPr>
                <w:p w14:paraId="5A6D952D" w14:textId="77777777" w:rsidR="00BF4C11" w:rsidRPr="001E4C0E" w:rsidRDefault="003443AD">
                  <w:pPr>
                    <w:rPr>
                      <w:rFonts w:eastAsia="標楷體"/>
                      <w:sz w:val="18"/>
                      <w:szCs w:val="18"/>
                    </w:rPr>
                  </w:pPr>
                  <w:r w:rsidRPr="001E4C0E">
                    <w:rPr>
                      <w:rFonts w:eastAsia="標楷體"/>
                      <w:sz w:val="18"/>
                      <w:szCs w:val="18"/>
                    </w:rPr>
                    <w:t xml:space="preserve">□ SEPARATE COMPILATION AND NAMESPACES </w:t>
                  </w:r>
                </w:p>
                <w:p w14:paraId="3900CD45" w14:textId="1B5AF0BA" w:rsidR="00BF4C11" w:rsidRPr="001E4C0E" w:rsidRDefault="00021C6A">
                  <w:pPr>
                    <w:rPr>
                      <w:rFonts w:eastAsia="標楷體"/>
                      <w:sz w:val="18"/>
                      <w:szCs w:val="18"/>
                    </w:rPr>
                  </w:pPr>
                  <w:r w:rsidRPr="001E4C0E">
                    <w:rPr>
                      <w:rFonts w:eastAsia="標楷體"/>
                      <w:sz w:val="18"/>
                      <w:szCs w:val="18"/>
                    </w:rPr>
                    <w:t>□</w:t>
                  </w:r>
                  <w:r w:rsidR="003443AD" w:rsidRPr="001E4C0E">
                    <w:rPr>
                      <w:rFonts w:eastAsia="標楷體"/>
                      <w:sz w:val="18"/>
                      <w:szCs w:val="18"/>
                    </w:rPr>
                    <w:t xml:space="preserve"> STREAMS AND </w:t>
                  </w:r>
                  <w:proofErr w:type="gramStart"/>
                  <w:r w:rsidR="003443AD" w:rsidRPr="001E4C0E">
                    <w:rPr>
                      <w:rFonts w:eastAsia="標楷體"/>
                      <w:sz w:val="18"/>
                      <w:szCs w:val="18"/>
                    </w:rPr>
                    <w:t>FILE</w:t>
                  </w:r>
                  <w:proofErr w:type="gramEnd"/>
                  <w:r w:rsidR="003443AD" w:rsidRPr="001E4C0E">
                    <w:rPr>
                      <w:rFonts w:eastAsia="標楷體"/>
                      <w:sz w:val="18"/>
                      <w:szCs w:val="18"/>
                    </w:rPr>
                    <w:t xml:space="preserve"> I/O </w:t>
                  </w:r>
                </w:p>
                <w:p w14:paraId="6ECF9573" w14:textId="16EF93D3" w:rsidR="00BF4C11" w:rsidRPr="001E4C0E" w:rsidRDefault="00A5460F">
                  <w:pPr>
                    <w:rPr>
                      <w:rFonts w:eastAsia="標楷體"/>
                      <w:sz w:val="18"/>
                      <w:szCs w:val="18"/>
                    </w:rPr>
                  </w:pPr>
                  <w:r w:rsidRPr="001E4C0E">
                    <w:rPr>
                      <w:rFonts w:eastAsia="標楷體"/>
                      <w:sz w:val="18"/>
                      <w:szCs w:val="18"/>
                    </w:rPr>
                    <w:t>□</w:t>
                  </w:r>
                  <w:r w:rsidR="003443AD" w:rsidRPr="001E4C0E">
                    <w:rPr>
                      <w:rFonts w:eastAsia="標楷體"/>
                      <w:sz w:val="18"/>
                      <w:szCs w:val="18"/>
                    </w:rPr>
                    <w:t xml:space="preserve"> RECURSION </w:t>
                  </w:r>
                </w:p>
                <w:p w14:paraId="2CA53E43" w14:textId="77777777" w:rsidR="00BF4C11" w:rsidRPr="001E4C0E" w:rsidRDefault="003443AD">
                  <w:pPr>
                    <w:rPr>
                      <w:rFonts w:eastAsia="標楷體"/>
                      <w:sz w:val="18"/>
                      <w:szCs w:val="18"/>
                    </w:rPr>
                  </w:pPr>
                  <w:r w:rsidRPr="001E4C0E">
                    <w:rPr>
                      <w:rFonts w:eastAsia="標楷體"/>
                      <w:sz w:val="18"/>
                      <w:szCs w:val="18"/>
                    </w:rPr>
                    <w:t xml:space="preserve">□ INHERITANCE </w:t>
                  </w:r>
                </w:p>
                <w:p w14:paraId="5A524FF4" w14:textId="77777777" w:rsidR="00BF4C11" w:rsidRPr="001E4C0E" w:rsidRDefault="003443AD">
                  <w:pPr>
                    <w:rPr>
                      <w:rFonts w:eastAsia="標楷體"/>
                      <w:sz w:val="18"/>
                      <w:szCs w:val="18"/>
                    </w:rPr>
                  </w:pPr>
                  <w:r w:rsidRPr="001E4C0E">
                    <w:rPr>
                      <w:rFonts w:eastAsia="標楷體"/>
                      <w:sz w:val="18"/>
                      <w:szCs w:val="18"/>
                    </w:rPr>
                    <w:t xml:space="preserve">□ POLYMORPHISM AND VIRTUAL FUNCTIONS </w:t>
                  </w:r>
                </w:p>
                <w:p w14:paraId="22D225A6" w14:textId="77777777" w:rsidR="00BF4C11" w:rsidRPr="001E4C0E" w:rsidRDefault="009A2D8E">
                  <w:pPr>
                    <w:rPr>
                      <w:rFonts w:eastAsia="標楷體"/>
                      <w:sz w:val="18"/>
                      <w:szCs w:val="18"/>
                    </w:rPr>
                  </w:pPr>
                  <w:r w:rsidRPr="001E4C0E">
                    <w:rPr>
                      <w:rFonts w:eastAsia="標楷體"/>
                      <w:sz w:val="18"/>
                      <w:szCs w:val="18"/>
                    </w:rPr>
                    <w:t>□</w:t>
                  </w:r>
                  <w:r w:rsidR="00342790" w:rsidRPr="001E4C0E">
                    <w:rPr>
                      <w:rFonts w:eastAsia="標楷體"/>
                      <w:sz w:val="18"/>
                      <w:szCs w:val="18"/>
                    </w:rPr>
                    <w:t xml:space="preserve"> </w:t>
                  </w:r>
                  <w:r w:rsidR="003443AD" w:rsidRPr="001E4C0E">
                    <w:rPr>
                      <w:rFonts w:eastAsia="標楷體"/>
                      <w:sz w:val="18"/>
                      <w:szCs w:val="18"/>
                    </w:rPr>
                    <w:t xml:space="preserve">TEMPLATES </w:t>
                  </w:r>
                </w:p>
                <w:p w14:paraId="72FB1B42" w14:textId="77777777" w:rsidR="00BF4C11" w:rsidRPr="001E4C0E" w:rsidRDefault="003443AD">
                  <w:pPr>
                    <w:rPr>
                      <w:rFonts w:eastAsia="標楷體"/>
                      <w:sz w:val="18"/>
                      <w:szCs w:val="18"/>
                    </w:rPr>
                  </w:pPr>
                  <w:r w:rsidRPr="001E4C0E">
                    <w:rPr>
                      <w:rFonts w:eastAsia="標楷體"/>
                      <w:sz w:val="18"/>
                      <w:szCs w:val="18"/>
                    </w:rPr>
                    <w:t xml:space="preserve">□ LINKED DATA STRUCTURES </w:t>
                  </w:r>
                </w:p>
                <w:p w14:paraId="26519788" w14:textId="77777777" w:rsidR="00BF4C11" w:rsidRPr="001E4C0E" w:rsidRDefault="003443AD">
                  <w:pPr>
                    <w:rPr>
                      <w:rFonts w:eastAsia="標楷體"/>
                      <w:sz w:val="18"/>
                      <w:szCs w:val="18"/>
                    </w:rPr>
                  </w:pPr>
                  <w:r w:rsidRPr="001E4C0E">
                    <w:rPr>
                      <w:rFonts w:eastAsia="標楷體"/>
                      <w:sz w:val="18"/>
                      <w:szCs w:val="18"/>
                    </w:rPr>
                    <w:t xml:space="preserve">□ EXCEPTION HANDLING </w:t>
                  </w:r>
                </w:p>
                <w:p w14:paraId="232F0D42" w14:textId="77777777" w:rsidR="00BF4C11" w:rsidRPr="001E4C0E" w:rsidRDefault="003443AD">
                  <w:pPr>
                    <w:rPr>
                      <w:rFonts w:eastAsia="標楷體"/>
                      <w:sz w:val="18"/>
                      <w:szCs w:val="18"/>
                    </w:rPr>
                  </w:pPr>
                  <w:r w:rsidRPr="001E4C0E">
                    <w:rPr>
                      <w:rFonts w:eastAsia="標楷體"/>
                      <w:sz w:val="18"/>
                      <w:szCs w:val="18"/>
                    </w:rPr>
                    <w:t xml:space="preserve">□ STANDARD TEMPLATE LIBRARY </w:t>
                  </w:r>
                </w:p>
                <w:p w14:paraId="5F1C5013" w14:textId="77777777" w:rsidR="00BF4C11" w:rsidRPr="001E4C0E" w:rsidRDefault="003443AD">
                  <w:pPr>
                    <w:rPr>
                      <w:rFonts w:eastAsia="標楷體"/>
                      <w:sz w:val="18"/>
                      <w:szCs w:val="18"/>
                    </w:rPr>
                  </w:pPr>
                  <w:r w:rsidRPr="001E4C0E">
                    <w:rPr>
                      <w:rFonts w:eastAsia="標楷體"/>
                      <w:sz w:val="18"/>
                      <w:szCs w:val="18"/>
                    </w:rPr>
                    <w:t>□ PATTERNS AND UML</w:t>
                  </w:r>
                </w:p>
              </w:tc>
            </w:tr>
          </w:tbl>
          <w:p w14:paraId="0DA14A81" w14:textId="77777777" w:rsidR="00BF4C11" w:rsidRPr="001E4C0E" w:rsidRDefault="00BF4C11">
            <w:pPr>
              <w:jc w:val="both"/>
              <w:rPr>
                <w:rFonts w:eastAsia="標楷體"/>
                <w:sz w:val="28"/>
                <w:szCs w:val="28"/>
              </w:rPr>
            </w:pPr>
          </w:p>
        </w:tc>
      </w:tr>
      <w:tr w:rsidR="00BF4C11" w:rsidRPr="001E4C0E" w14:paraId="0F2DDB45" w14:textId="77777777">
        <w:trPr>
          <w:trHeight w:val="3280"/>
        </w:trPr>
        <w:tc>
          <w:tcPr>
            <w:tcW w:w="9634" w:type="dxa"/>
          </w:tcPr>
          <w:p w14:paraId="0CF4ADE9" w14:textId="27CF686C" w:rsidR="00D041AE" w:rsidRDefault="00D041AE" w:rsidP="00D041AE">
            <w:pPr>
              <w:spacing w:beforeLines="50" w:before="120" w:afterLines="50" w:after="120"/>
              <w:ind w:left="731" w:hanging="731"/>
              <w:rPr>
                <w:rFonts w:eastAsia="標楷體"/>
                <w:b/>
                <w:bCs/>
                <w:sz w:val="28"/>
                <w:szCs w:val="28"/>
              </w:rPr>
            </w:pPr>
            <w:r w:rsidRPr="009D350F">
              <w:rPr>
                <w:rFonts w:eastAsia="標楷體"/>
                <w:b/>
                <w:bCs/>
                <w:sz w:val="28"/>
                <w:szCs w:val="28"/>
              </w:rPr>
              <w:t>Description:</w:t>
            </w:r>
          </w:p>
          <w:p w14:paraId="0FECE467" w14:textId="1ADEF89C" w:rsidR="00AD166D" w:rsidRDefault="009D7AC5" w:rsidP="005874D9">
            <w:pPr>
              <w:ind w:rightChars="-46" w:right="-110"/>
              <w:rPr>
                <w:rFonts w:eastAsia="標楷體"/>
                <w:szCs w:val="28"/>
              </w:rPr>
            </w:pPr>
            <w:r w:rsidRPr="009D7AC5">
              <w:rPr>
                <w:rFonts w:eastAsia="標楷體"/>
                <w:szCs w:val="28"/>
              </w:rPr>
              <w:t xml:space="preserve">Recently </w:t>
            </w:r>
            <w:proofErr w:type="spellStart"/>
            <w:r w:rsidRPr="009D7AC5">
              <w:rPr>
                <w:rFonts w:eastAsia="標楷體"/>
                <w:szCs w:val="28"/>
              </w:rPr>
              <w:t>Cha</w:t>
            </w:r>
            <w:r w:rsidR="005874D9">
              <w:rPr>
                <w:rFonts w:eastAsia="標楷體"/>
                <w:szCs w:val="28"/>
              </w:rPr>
              <w:t>t</w:t>
            </w:r>
            <w:r w:rsidRPr="009D7AC5">
              <w:rPr>
                <w:rFonts w:eastAsia="標楷體"/>
                <w:szCs w:val="28"/>
              </w:rPr>
              <w:t>GPT</w:t>
            </w:r>
            <w:proofErr w:type="spellEnd"/>
            <w:r w:rsidRPr="009D7AC5">
              <w:rPr>
                <w:rFonts w:eastAsia="標楷體"/>
                <w:szCs w:val="28"/>
              </w:rPr>
              <w:t xml:space="preserve"> is very popular, especially the new generation version 4.0, which is different from the previous generation in that it can read picture information. In artificial intelligence, there are many ways to give neural network pictures information, and well-known method</w:t>
            </w:r>
            <w:r w:rsidR="0045251C">
              <w:rPr>
                <w:rFonts w:eastAsia="標楷體"/>
                <w:szCs w:val="28"/>
              </w:rPr>
              <w:t>s</w:t>
            </w:r>
            <w:r w:rsidRPr="009D7AC5">
              <w:rPr>
                <w:rFonts w:eastAsia="標楷體"/>
                <w:szCs w:val="28"/>
              </w:rPr>
              <w:t xml:space="preserve"> such as CNN obtain picture features through a series of convolutions. The following formula is convolution</w:t>
            </w:r>
            <w:r w:rsidR="00B6647A">
              <w:rPr>
                <w:rFonts w:eastAsia="標楷體" w:hint="eastAsia"/>
                <w:szCs w:val="28"/>
              </w:rPr>
              <w:t>:</w:t>
            </w:r>
          </w:p>
          <w:p w14:paraId="449A4852" w14:textId="6033595B" w:rsidR="00B6647A" w:rsidRPr="001A26A9" w:rsidRDefault="005F6813" w:rsidP="009D4E10">
            <m:oMathPara>
              <m:oMath>
                <m:r>
                  <w:rPr>
                    <w:rFonts w:ascii="Cambria Math" w:eastAsia="標楷體" w:hAnsi="Cambria Math"/>
                    <w:szCs w:val="28"/>
                  </w:rPr>
                  <m:t>O</m:t>
                </m:r>
                <m:d>
                  <m:dPr>
                    <m:begChr m:val="["/>
                    <m:endChr m:val="]"/>
                    <m:ctrlPr>
                      <w:rPr>
                        <w:rFonts w:ascii="Cambria Math" w:eastAsia="標楷體" w:hAnsi="Cambria Math"/>
                        <w:szCs w:val="28"/>
                      </w:rPr>
                    </m:ctrlPr>
                  </m:dPr>
                  <m:e>
                    <m:r>
                      <m:rPr>
                        <m:sty m:val="p"/>
                      </m:rPr>
                      <w:rPr>
                        <w:rFonts w:ascii="Cambria Math" w:eastAsia="標楷體" w:hAnsi="Cambria Math"/>
                        <w:szCs w:val="28"/>
                      </w:rPr>
                      <m:t>m, n</m:t>
                    </m:r>
                  </m:e>
                </m:d>
                <m:r>
                  <m:rPr>
                    <m:sty m:val="p"/>
                  </m:rPr>
                  <w:rPr>
                    <w:rFonts w:ascii="Cambria Math" w:eastAsia="標楷體" w:hAnsi="Cambria Math"/>
                    <w:szCs w:val="28"/>
                  </w:rPr>
                  <m:t>=</m:t>
                </m:r>
                <m:r>
                  <w:rPr>
                    <w:rFonts w:ascii="Cambria Math" w:eastAsia="標楷體" w:hAnsi="Cambria Math"/>
                    <w:szCs w:val="28"/>
                  </w:rPr>
                  <m:t>I</m:t>
                </m:r>
                <m:d>
                  <m:dPr>
                    <m:begChr m:val="["/>
                    <m:endChr m:val="]"/>
                    <m:ctrlPr>
                      <w:rPr>
                        <w:rFonts w:ascii="Cambria Math" w:eastAsia="標楷體" w:hAnsi="Cambria Math"/>
                        <w:szCs w:val="28"/>
                      </w:rPr>
                    </m:ctrlPr>
                  </m:dPr>
                  <m:e>
                    <m:r>
                      <m:rPr>
                        <m:sty m:val="p"/>
                      </m:rPr>
                      <w:rPr>
                        <w:rFonts w:ascii="Cambria Math" w:eastAsia="標楷體" w:hAnsi="Cambria Math"/>
                        <w:szCs w:val="28"/>
                      </w:rPr>
                      <m:t>m, n</m:t>
                    </m:r>
                  </m:e>
                </m:d>
                <m:r>
                  <m:rPr>
                    <m:sty m:val="p"/>
                  </m:rPr>
                  <w:rPr>
                    <w:rFonts w:ascii="Cambria Math" w:hAnsi="Cambria Math"/>
                  </w:rPr>
                  <m:t>Θ</m:t>
                </m:r>
                <m:r>
                  <w:rPr>
                    <w:rFonts w:ascii="Cambria Math" w:hAnsi="Cambria Math"/>
                  </w:rPr>
                  <m:t>K</m:t>
                </m:r>
                <m:d>
                  <m:dPr>
                    <m:begChr m:val="["/>
                    <m:endChr m:val="]"/>
                    <m:ctrlPr>
                      <w:rPr>
                        <w:rFonts w:ascii="Cambria Math" w:hAnsi="Cambria Math"/>
                      </w:rPr>
                    </m:ctrlPr>
                  </m:dPr>
                  <m:e>
                    <m:r>
                      <m:rPr>
                        <m:sty m:val="p"/>
                      </m:rPr>
                      <w:rPr>
                        <w:rFonts w:ascii="Cambria Math" w:hAnsi="Cambria Math"/>
                      </w:rPr>
                      <m:t>m, 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hint="eastAsia"/>
                      </w:rPr>
                      <m:t>=</m:t>
                    </m:r>
                    <m:r>
                      <w:rPr>
                        <w:rFonts w:ascii="MS Gothic" w:eastAsia="MS Gothic" w:hAnsi="MS Gothic" w:cs="MS Gothic" w:hint="eastAsia"/>
                      </w:rPr>
                      <m:t>-</m:t>
                    </m:r>
                    <m:r>
                      <w:rPr>
                        <w:rFonts w:ascii="Cambria Math" w:eastAsia="MS Gothic" w:hAnsi="Cambria Math" w:cs="MS Gothic"/>
                      </w:rPr>
                      <m:t>∞</m:t>
                    </m:r>
                  </m:sub>
                  <m:sup>
                    <m:r>
                      <w:rPr>
                        <w:rFonts w:ascii="Cambria Math" w:eastAsia="MS Gothic" w:hAnsi="Cambria Math" w:cs="MS Gothic"/>
                      </w:rPr>
                      <m:t>∞</m:t>
                    </m:r>
                  </m:sup>
                  <m:e>
                    <m:nary>
                      <m:naryPr>
                        <m:chr m:val="∑"/>
                        <m:limLoc m:val="undOvr"/>
                        <m:ctrlPr>
                          <w:rPr>
                            <w:rFonts w:ascii="Cambria Math" w:hAnsi="Cambria Math"/>
                            <w:i/>
                          </w:rPr>
                        </m:ctrlPr>
                      </m:naryPr>
                      <m:sub>
                        <m:r>
                          <w:rPr>
                            <w:rFonts w:ascii="Cambria Math" w:hAnsi="Cambria Math"/>
                          </w:rPr>
                          <m:t>i=</m:t>
                        </m:r>
                        <m:r>
                          <w:rPr>
                            <w:rFonts w:ascii="MS Gothic" w:eastAsia="MS Gothic" w:hAnsi="MS Gothic" w:cs="MS Gothic" w:hint="eastAsia"/>
                          </w:rPr>
                          <m:t>-</m:t>
                        </m:r>
                        <m:r>
                          <w:rPr>
                            <w:rFonts w:ascii="Cambria Math" w:eastAsia="MS Gothic" w:hAnsi="Cambria Math" w:cs="MS Gothic"/>
                          </w:rPr>
                          <m:t>∞</m:t>
                        </m:r>
                      </m:sub>
                      <m:sup>
                        <m:r>
                          <w:rPr>
                            <w:rFonts w:ascii="Cambria Math" w:eastAsia="MS Gothic" w:hAnsi="Cambria Math" w:cs="MS Gothic"/>
                          </w:rPr>
                          <m:t>∞</m:t>
                        </m:r>
                      </m:sup>
                      <m:e>
                        <m:r>
                          <w:rPr>
                            <w:rFonts w:ascii="Cambria Math" w:hAnsi="Cambria Math"/>
                          </w:rPr>
                          <m:t>I</m:t>
                        </m:r>
                        <m:d>
                          <m:dPr>
                            <m:begChr m:val="["/>
                            <m:endChr m:val="]"/>
                            <m:ctrlPr>
                              <w:rPr>
                                <w:rFonts w:ascii="Cambria Math" w:hAnsi="Cambria Math"/>
                                <w:i/>
                              </w:rPr>
                            </m:ctrlPr>
                          </m:dPr>
                          <m:e>
                            <m:r>
                              <w:rPr>
                                <w:rFonts w:ascii="Cambria Math" w:hAnsi="Cambria Math"/>
                              </w:rPr>
                              <m:t>i, j</m:t>
                            </m:r>
                          </m:e>
                        </m:d>
                        <m:r>
                          <w:rPr>
                            <w:rFonts w:ascii="Cambria Math" w:hAnsi="Cambria Math"/>
                          </w:rPr>
                          <m:t>×K[m-i, n-j]</m:t>
                        </m:r>
                      </m:e>
                    </m:nary>
                  </m:e>
                </m:nary>
              </m:oMath>
            </m:oMathPara>
          </w:p>
          <w:p w14:paraId="30D48AC7" w14:textId="26E61B7F" w:rsidR="00A73C24" w:rsidRDefault="00A73C24" w:rsidP="00A73C24">
            <w:pPr>
              <w:rPr>
                <w:rFonts w:eastAsia="標楷體"/>
                <w:szCs w:val="28"/>
              </w:rPr>
            </w:pPr>
            <w:r w:rsidRPr="00A73C24">
              <w:rPr>
                <w:rFonts w:eastAsia="標楷體"/>
                <w:szCs w:val="28"/>
              </w:rPr>
              <w:t xml:space="preserve">I </w:t>
            </w:r>
            <w:proofErr w:type="gramStart"/>
            <w:r w:rsidRPr="00A73C24">
              <w:rPr>
                <w:rFonts w:eastAsia="標楷體"/>
                <w:szCs w:val="28"/>
              </w:rPr>
              <w:t>is</w:t>
            </w:r>
            <w:proofErr w:type="gramEnd"/>
            <w:r w:rsidRPr="00A73C24">
              <w:rPr>
                <w:rFonts w:eastAsia="標楷體"/>
                <w:szCs w:val="28"/>
              </w:rPr>
              <w:t xml:space="preserve"> the input, K is the kernel, O is the output, </w:t>
            </w:r>
            <w:r w:rsidR="0006742B">
              <w:rPr>
                <w:rFonts w:eastAsia="標楷體"/>
                <w:szCs w:val="28"/>
              </w:rPr>
              <w:t xml:space="preserve">If </w:t>
            </w:r>
            <w:r w:rsidRPr="00A73C24">
              <w:rPr>
                <w:rFonts w:eastAsia="標楷體"/>
                <w:szCs w:val="28"/>
              </w:rPr>
              <w:t xml:space="preserve">the kernel setting size is 3, the value </w:t>
            </w:r>
            <w:r w:rsidR="0006742B">
              <w:rPr>
                <w:rFonts w:eastAsia="標楷體"/>
                <w:szCs w:val="28"/>
              </w:rPr>
              <w:t>will be</w:t>
            </w:r>
            <w:r w:rsidRPr="00A73C24">
              <w:rPr>
                <w:rFonts w:eastAsia="標楷體"/>
                <w:szCs w:val="28"/>
              </w:rPr>
              <w:t xml:space="preserve"> a, b, ..., </w:t>
            </w:r>
            <w:proofErr w:type="spellStart"/>
            <w:r w:rsidRPr="00A73C24">
              <w:rPr>
                <w:rFonts w:eastAsia="標楷體"/>
                <w:szCs w:val="28"/>
              </w:rPr>
              <w:t>i</w:t>
            </w:r>
            <w:proofErr w:type="spellEnd"/>
            <w:r w:rsidR="0068658C">
              <w:rPr>
                <w:rFonts w:eastAsia="標楷體" w:hint="eastAsia"/>
                <w:szCs w:val="28"/>
              </w:rPr>
              <w:t xml:space="preserve">. </w:t>
            </w:r>
            <w:r w:rsidR="0068658C" w:rsidRPr="0068658C">
              <w:rPr>
                <w:rFonts w:eastAsia="標楷體"/>
                <w:szCs w:val="28"/>
              </w:rPr>
              <w:t>Note that when doing 2-dimensional convolution, the kernel needs to be flipped and then multiplied by the overlapping part of the input</w:t>
            </w:r>
            <w:r w:rsidR="0068658C">
              <w:rPr>
                <w:rFonts w:eastAsia="標楷體"/>
                <w:szCs w:val="28"/>
              </w:rPr>
              <w:t xml:space="preserve">. </w:t>
            </w:r>
            <w:r w:rsidRPr="00A73C24">
              <w:rPr>
                <w:rFonts w:eastAsia="標楷體"/>
                <w:szCs w:val="28"/>
              </w:rPr>
              <w:t xml:space="preserve">Suppose you want to calculate </w:t>
            </w:r>
            <m:oMath>
              <m:r>
                <w:rPr>
                  <w:rFonts w:ascii="Cambria Math" w:eastAsia="標楷體" w:hAnsi="Cambria Math"/>
                  <w:szCs w:val="28"/>
                </w:rPr>
                <m:t>O</m:t>
              </m:r>
              <m:d>
                <m:dPr>
                  <m:begChr m:val="["/>
                  <m:endChr m:val="]"/>
                  <m:ctrlPr>
                    <w:rPr>
                      <w:rFonts w:ascii="Cambria Math" w:hAnsi="Cambria Math"/>
                      <w:i/>
                    </w:rPr>
                  </m:ctrlPr>
                </m:dPr>
                <m:e>
                  <m:r>
                    <w:rPr>
                      <w:rFonts w:ascii="Cambria Math" w:hAnsi="Cambria Math" w:hint="eastAsia"/>
                    </w:rPr>
                    <m:t>1</m:t>
                  </m:r>
                  <m:r>
                    <w:rPr>
                      <w:rFonts w:ascii="Cambria Math" w:hAnsi="Cambria Math"/>
                    </w:rPr>
                    <m:t xml:space="preserve">, </m:t>
                  </m:r>
                  <m:r>
                    <w:rPr>
                      <w:rFonts w:ascii="Cambria Math" w:hAnsi="Cambria Math" w:hint="eastAsia"/>
                    </w:rPr>
                    <m:t>1</m:t>
                  </m:r>
                </m:e>
              </m:d>
            </m:oMath>
            <w:r w:rsidRPr="00A73C24">
              <w:rPr>
                <w:rFonts w:eastAsia="標楷體"/>
                <w:szCs w:val="28"/>
              </w:rPr>
              <w:t xml:space="preserve">, then </w:t>
            </w:r>
            <w:r w:rsidR="002C6418">
              <w:rPr>
                <w:rFonts w:eastAsia="標楷體" w:hint="eastAsia"/>
                <w:szCs w:val="28"/>
              </w:rPr>
              <w:t>t</w:t>
            </w:r>
            <w:r w:rsidR="002C6418">
              <w:rPr>
                <w:rFonts w:eastAsia="標楷體"/>
                <w:szCs w:val="28"/>
              </w:rPr>
              <w:t>he answer will be</w:t>
            </w:r>
            <w:r w:rsidRPr="00A73C24">
              <w:rPr>
                <w:rFonts w:eastAsia="標楷體"/>
                <w:szCs w:val="28"/>
              </w:rPr>
              <w:t xml:space="preserve"> </w:t>
            </w:r>
            <m:oMath>
              <m:r>
                <w:rPr>
                  <w:rFonts w:ascii="Cambria Math" w:eastAsia="標楷體" w:hAnsi="Cambria Math"/>
                  <w:szCs w:val="28"/>
                </w:rPr>
                <m:t>I</m:t>
              </m:r>
              <m:d>
                <m:dPr>
                  <m:begChr m:val="["/>
                  <m:endChr m:val="]"/>
                  <m:ctrlPr>
                    <w:rPr>
                      <w:rFonts w:ascii="Cambria Math" w:hAnsi="Cambria Math"/>
                      <w:i/>
                    </w:rPr>
                  </m:ctrlPr>
                </m:dPr>
                <m:e>
                  <m:r>
                    <w:rPr>
                      <w:rFonts w:ascii="Cambria Math" w:hAnsi="Cambria Math" w:hint="eastAsia"/>
                    </w:rPr>
                    <m:t>0</m:t>
                  </m:r>
                  <m:r>
                    <w:rPr>
                      <w:rFonts w:ascii="Cambria Math" w:hAnsi="Cambria Math"/>
                    </w:rPr>
                    <m:t>,</m:t>
                  </m:r>
                  <m:r>
                    <w:rPr>
                      <w:rFonts w:ascii="Cambria Math" w:hAnsi="Cambria Math" w:hint="eastAsia"/>
                    </w:rPr>
                    <m:t xml:space="preserve"> 0</m:t>
                  </m:r>
                </m:e>
              </m:d>
              <m:r>
                <m:rPr>
                  <m:sty m:val="p"/>
                </m:rPr>
                <w:rPr>
                  <w:rFonts w:ascii="Cambria Math" w:eastAsia="標楷體" w:hAnsi="Cambria Math"/>
                </w:rPr>
                <m:t>×</m:t>
              </m:r>
              <m:r>
                <m:rPr>
                  <m:sty m:val="p"/>
                </m:rPr>
                <w:rPr>
                  <w:rFonts w:ascii="Cambria Math" w:eastAsia="標楷體" w:hAnsi="Cambria Math"/>
                  <w:szCs w:val="28"/>
                </w:rPr>
                <m:t>i</m:t>
              </m:r>
              <m:r>
                <m:rPr>
                  <m:sty m:val="p"/>
                </m:rPr>
                <w:rPr>
                  <w:rFonts w:ascii="Cambria Math" w:eastAsia="標楷體" w:hAnsi="Cambria Math" w:hint="eastAsia"/>
                  <w:szCs w:val="28"/>
                </w:rPr>
                <m:t>+</m:t>
              </m:r>
              <m:r>
                <w:rPr>
                  <w:rFonts w:ascii="Cambria Math" w:eastAsia="標楷體" w:hAnsi="Cambria Math"/>
                  <w:szCs w:val="28"/>
                </w:rPr>
                <m:t>I</m:t>
              </m:r>
              <m:d>
                <m:dPr>
                  <m:begChr m:val="["/>
                  <m:endChr m:val="]"/>
                  <m:ctrlPr>
                    <w:rPr>
                      <w:rFonts w:ascii="Cambria Math" w:hAnsi="Cambria Math"/>
                      <w:i/>
                    </w:rPr>
                  </m:ctrlPr>
                </m:dPr>
                <m:e>
                  <m:r>
                    <w:rPr>
                      <w:rFonts w:ascii="Cambria Math" w:hAnsi="Cambria Math"/>
                    </w:rPr>
                    <m:t>1, 0</m:t>
                  </m:r>
                </m:e>
              </m:d>
              <m:r>
                <m:rPr>
                  <m:sty m:val="p"/>
                </m:rPr>
                <w:rPr>
                  <w:rFonts w:ascii="Cambria Math" w:eastAsia="標楷體" w:hAnsi="Cambria Math"/>
                </w:rPr>
                <m:t>×</m:t>
              </m:r>
              <m:r>
                <m:rPr>
                  <m:sty m:val="p"/>
                </m:rPr>
                <w:rPr>
                  <w:rFonts w:ascii="Cambria Math" w:eastAsia="標楷體" w:hAnsi="Cambria Math"/>
                  <w:szCs w:val="28"/>
                </w:rPr>
                <m:t>h+…+</m:t>
              </m:r>
              <m:r>
                <w:rPr>
                  <w:rFonts w:ascii="Cambria Math" w:eastAsia="標楷體" w:hAnsi="Cambria Math"/>
                  <w:szCs w:val="28"/>
                </w:rPr>
                <m:t>I</m:t>
              </m:r>
              <m:d>
                <m:dPr>
                  <m:begChr m:val="["/>
                  <m:endChr m:val="]"/>
                  <m:ctrlPr>
                    <w:rPr>
                      <w:rFonts w:ascii="Cambria Math" w:hAnsi="Cambria Math"/>
                      <w:i/>
                    </w:rPr>
                  </m:ctrlPr>
                </m:dPr>
                <m:e>
                  <m:r>
                    <w:rPr>
                      <w:rFonts w:ascii="Cambria Math" w:hAnsi="Cambria Math"/>
                    </w:rPr>
                    <m:t>2, 2</m:t>
                  </m:r>
                </m:e>
              </m:d>
              <m:r>
                <m:rPr>
                  <m:sty m:val="p"/>
                </m:rPr>
                <w:rPr>
                  <w:rFonts w:ascii="Cambria Math" w:eastAsia="標楷體" w:hAnsi="Cambria Math"/>
                </w:rPr>
                <m:t>×</m:t>
              </m:r>
              <m:r>
                <m:rPr>
                  <m:sty m:val="p"/>
                </m:rPr>
                <w:rPr>
                  <w:rFonts w:ascii="Cambria Math" w:eastAsia="標楷體" w:hAnsi="Cambria Math"/>
                  <w:szCs w:val="28"/>
                </w:rPr>
                <m:t>a</m:t>
              </m:r>
            </m:oMath>
            <w:r w:rsidRPr="00A73C24">
              <w:rPr>
                <w:rFonts w:eastAsia="標楷體"/>
                <w:szCs w:val="28"/>
              </w:rPr>
              <w:t>.</w:t>
            </w:r>
          </w:p>
          <w:p w14:paraId="0D12C1F8" w14:textId="77777777" w:rsidR="008238E7" w:rsidRDefault="008238E7" w:rsidP="00A73C24">
            <w:pPr>
              <w:rPr>
                <w:rFonts w:eastAsia="標楷體"/>
                <w:szCs w:val="28"/>
              </w:rPr>
            </w:pPr>
          </w:p>
          <w:p w14:paraId="3DE110D6" w14:textId="23A7F075" w:rsidR="008238E7" w:rsidRDefault="008238E7" w:rsidP="00013A41">
            <w:pPr>
              <w:ind w:left="734" w:hanging="734"/>
              <w:jc w:val="center"/>
              <w:rPr>
                <w:rFonts w:eastAsia="標楷體"/>
                <w:szCs w:val="28"/>
              </w:rPr>
            </w:pPr>
            <w:r w:rsidRPr="008238E7">
              <w:rPr>
                <w:rFonts w:eastAsia="標楷體"/>
                <w:noProof/>
                <w:szCs w:val="28"/>
              </w:rPr>
              <w:drawing>
                <wp:inline distT="0" distB="0" distL="0" distR="0" wp14:anchorId="690B5147" wp14:editId="74823BAA">
                  <wp:extent cx="1239297" cy="122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6550" cy="1243899"/>
                          </a:xfrm>
                          <a:prstGeom prst="rect">
                            <a:avLst/>
                          </a:prstGeom>
                        </pic:spPr>
                      </pic:pic>
                    </a:graphicData>
                  </a:graphic>
                </wp:inline>
              </w:drawing>
            </w:r>
          </w:p>
          <w:p w14:paraId="7CC0762B" w14:textId="3E8B0A85" w:rsidR="008238E7" w:rsidRDefault="008238E7" w:rsidP="00013A41">
            <w:pPr>
              <w:ind w:left="734" w:hanging="734"/>
              <w:jc w:val="center"/>
              <w:rPr>
                <w:rFonts w:eastAsia="標楷體"/>
                <w:szCs w:val="28"/>
              </w:rPr>
            </w:pPr>
            <w:r w:rsidRPr="002C6418">
              <w:rPr>
                <w:rFonts w:eastAsia="標楷體"/>
                <w:szCs w:val="28"/>
              </w:rPr>
              <w:t xml:space="preserve">Figure </w:t>
            </w:r>
            <w:r>
              <w:rPr>
                <w:rFonts w:eastAsia="標楷體"/>
                <w:szCs w:val="28"/>
              </w:rPr>
              <w:t>1</w:t>
            </w:r>
            <w:r w:rsidRPr="002C6418">
              <w:rPr>
                <w:rFonts w:eastAsia="標楷體"/>
                <w:szCs w:val="28"/>
              </w:rPr>
              <w:t xml:space="preserve">. </w:t>
            </w:r>
            <w:r w:rsidR="00A5242C">
              <w:rPr>
                <w:rFonts w:eastAsia="標楷體"/>
                <w:szCs w:val="28"/>
              </w:rPr>
              <w:t xml:space="preserve">A </w:t>
            </w:r>
            <m:oMath>
              <m:r>
                <w:rPr>
                  <w:rFonts w:ascii="Cambria Math" w:eastAsia="標楷體" w:hAnsi="Cambria Math"/>
                </w:rPr>
                <m:t>3</m:t>
              </m:r>
              <m:r>
                <m:rPr>
                  <m:sty m:val="p"/>
                </m:rPr>
                <w:rPr>
                  <w:rFonts w:ascii="Cambria Math" w:eastAsia="標楷體" w:hAnsi="Cambria Math"/>
                </w:rPr>
                <m:t>×</m:t>
              </m:r>
              <m:r>
                <w:rPr>
                  <w:rFonts w:ascii="Cambria Math" w:eastAsia="標楷體" w:hAnsi="Cambria Math"/>
                </w:rPr>
                <m:t>3</m:t>
              </m:r>
            </m:oMath>
            <w:r w:rsidR="00A5242C">
              <w:rPr>
                <w:rFonts w:eastAsia="標楷體"/>
                <w:szCs w:val="28"/>
              </w:rPr>
              <w:t xml:space="preserve"> k</w:t>
            </w:r>
            <w:proofErr w:type="spellStart"/>
            <w:r>
              <w:rPr>
                <w:rFonts w:eastAsia="標楷體"/>
                <w:szCs w:val="28"/>
              </w:rPr>
              <w:t>ernel</w:t>
            </w:r>
            <w:proofErr w:type="spellEnd"/>
          </w:p>
          <w:p w14:paraId="771F7458" w14:textId="77777777" w:rsidR="005874D9" w:rsidRDefault="005874D9" w:rsidP="00013A41">
            <w:pPr>
              <w:ind w:left="734" w:hanging="734"/>
              <w:jc w:val="center"/>
              <w:rPr>
                <w:rFonts w:eastAsia="標楷體" w:hint="eastAsia"/>
                <w:szCs w:val="28"/>
              </w:rPr>
            </w:pPr>
          </w:p>
          <w:p w14:paraId="29CDED89" w14:textId="4AF897B6" w:rsidR="00940A8F" w:rsidRDefault="00940A8F" w:rsidP="00013A41">
            <w:pPr>
              <w:ind w:left="734" w:hanging="734"/>
              <w:jc w:val="center"/>
              <w:rPr>
                <w:rFonts w:eastAsia="標楷體"/>
                <w:szCs w:val="28"/>
              </w:rPr>
            </w:pPr>
            <w:r w:rsidRPr="00940A8F">
              <w:rPr>
                <w:rFonts w:eastAsia="標楷體"/>
                <w:noProof/>
                <w:szCs w:val="28"/>
              </w:rPr>
              <w:drawing>
                <wp:inline distT="0" distB="0" distL="0" distR="0" wp14:anchorId="6FF97FFB" wp14:editId="3B07A2B1">
                  <wp:extent cx="3009900" cy="2485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4474" cy="2489549"/>
                          </a:xfrm>
                          <a:prstGeom prst="rect">
                            <a:avLst/>
                          </a:prstGeom>
                        </pic:spPr>
                      </pic:pic>
                    </a:graphicData>
                  </a:graphic>
                </wp:inline>
              </w:drawing>
            </w:r>
            <w:r w:rsidR="0068658C" w:rsidRPr="0068658C">
              <w:rPr>
                <w:rFonts w:eastAsia="標楷體"/>
                <w:noProof/>
                <w:szCs w:val="28"/>
              </w:rPr>
              <w:drawing>
                <wp:inline distT="0" distB="0" distL="0" distR="0" wp14:anchorId="3ADBD5EE" wp14:editId="16D5281D">
                  <wp:extent cx="1623060" cy="2389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7291" cy="2395312"/>
                          </a:xfrm>
                          <a:prstGeom prst="rect">
                            <a:avLst/>
                          </a:prstGeom>
                        </pic:spPr>
                      </pic:pic>
                    </a:graphicData>
                  </a:graphic>
                </wp:inline>
              </w:drawing>
            </w:r>
          </w:p>
          <w:p w14:paraId="22196F8C" w14:textId="1F68BF86" w:rsidR="00DB50D4" w:rsidRDefault="002C6418" w:rsidP="00013A41">
            <w:pPr>
              <w:ind w:left="734" w:hanging="734"/>
              <w:jc w:val="center"/>
              <w:rPr>
                <w:rFonts w:eastAsia="標楷體"/>
                <w:szCs w:val="28"/>
              </w:rPr>
            </w:pPr>
            <w:r w:rsidRPr="002C6418">
              <w:rPr>
                <w:rFonts w:eastAsia="標楷體"/>
                <w:szCs w:val="28"/>
              </w:rPr>
              <w:t xml:space="preserve">Figure </w:t>
            </w:r>
            <w:r w:rsidR="008238E7">
              <w:rPr>
                <w:rFonts w:eastAsia="標楷體"/>
                <w:szCs w:val="28"/>
              </w:rPr>
              <w:t>2</w:t>
            </w:r>
            <w:r w:rsidRPr="002C6418">
              <w:rPr>
                <w:rFonts w:eastAsia="標楷體"/>
                <w:szCs w:val="28"/>
              </w:rPr>
              <w:t xml:space="preserve">. </w:t>
            </w:r>
            <w:r>
              <w:rPr>
                <w:rFonts w:eastAsia="標楷體"/>
                <w:szCs w:val="28"/>
              </w:rPr>
              <w:t>C</w:t>
            </w:r>
            <w:r w:rsidRPr="002C6418">
              <w:rPr>
                <w:rFonts w:eastAsia="標楷體"/>
                <w:szCs w:val="28"/>
              </w:rPr>
              <w:t xml:space="preserve">alculating the value of </w:t>
            </w:r>
            <w:r w:rsidR="00B76BEA">
              <w:rPr>
                <w:rFonts w:eastAsia="標楷體"/>
                <w:szCs w:val="28"/>
              </w:rPr>
              <w:t>outp</w:t>
            </w:r>
            <w:r w:rsidR="002C179C">
              <w:rPr>
                <w:rFonts w:eastAsia="標楷體"/>
                <w:szCs w:val="28"/>
              </w:rPr>
              <w:t xml:space="preserve">ut </w:t>
            </w:r>
            <w:r w:rsidRPr="002C6418">
              <w:rPr>
                <w:rFonts w:eastAsia="標楷體"/>
                <w:szCs w:val="28"/>
              </w:rPr>
              <w:t>(1, 1)</w:t>
            </w:r>
          </w:p>
          <w:p w14:paraId="2C2D750E" w14:textId="6BE36AD1" w:rsidR="00C22FA8" w:rsidRPr="00336561" w:rsidRDefault="006A57DB" w:rsidP="00D175CC">
            <w:pPr>
              <w:rPr>
                <w:b/>
              </w:rPr>
            </w:pPr>
            <w:bookmarkStart w:id="0" w:name="_GoBack"/>
            <w:bookmarkEnd w:id="0"/>
            <w:r w:rsidRPr="006A57DB">
              <w:lastRenderedPageBreak/>
              <w:t>If it access</w:t>
            </w:r>
            <w:r w:rsidR="00EC273D">
              <w:rPr>
                <w:rFonts w:hint="eastAsia"/>
              </w:rPr>
              <w:t>e</w:t>
            </w:r>
            <w:r w:rsidR="00EC273D">
              <w:t>s</w:t>
            </w:r>
            <w:r w:rsidRPr="006A57DB">
              <w:t xml:space="preserve"> out of range of the input during the calculation process, it will be filled with 0 as padding.</w:t>
            </w:r>
            <w:r>
              <w:rPr>
                <w:rFonts w:hint="eastAsia"/>
              </w:rPr>
              <w:t xml:space="preserve"> </w:t>
            </w:r>
            <w:r w:rsidR="00C22FA8" w:rsidRPr="00336561">
              <w:rPr>
                <w:rFonts w:hint="eastAsia"/>
                <w:b/>
              </w:rPr>
              <w:t>I</w:t>
            </w:r>
            <w:r w:rsidR="00C22FA8" w:rsidRPr="00336561">
              <w:rPr>
                <w:b/>
              </w:rPr>
              <w:t xml:space="preserve">n this problem, we will give you </w:t>
            </w:r>
            <m:oMath>
              <m:r>
                <m:rPr>
                  <m:sty m:val="bi"/>
                </m:rPr>
                <w:rPr>
                  <w:rFonts w:ascii="Cambria Math" w:eastAsia="標楷體" w:hAnsi="Cambria Math"/>
                </w:rPr>
                <m:t>M</m:t>
              </m:r>
              <m:r>
                <m:rPr>
                  <m:sty m:val="b"/>
                </m:rPr>
                <w:rPr>
                  <w:rFonts w:ascii="Cambria Math" w:eastAsia="標楷體" w:hAnsi="Cambria Math"/>
                </w:rPr>
                <m:t>×</m:t>
              </m:r>
              <m:r>
                <m:rPr>
                  <m:sty m:val="bi"/>
                </m:rPr>
                <w:rPr>
                  <w:rFonts w:ascii="Cambria Math" w:eastAsia="標楷體" w:hAnsi="Cambria Math"/>
                </w:rPr>
                <m:t>N</m:t>
              </m:r>
            </m:oMath>
            <w:r w:rsidR="00C22FA8" w:rsidRPr="00336561">
              <w:rPr>
                <w:b/>
              </w:rPr>
              <w:t xml:space="preserve"> input and </w:t>
            </w:r>
            <m:oMath>
              <m:r>
                <m:rPr>
                  <m:sty m:val="bi"/>
                </m:rPr>
                <w:rPr>
                  <w:rFonts w:ascii="Cambria Math" w:eastAsia="標楷體" w:hAnsi="Cambria Math"/>
                </w:rPr>
                <m:t>K</m:t>
              </m:r>
              <m:r>
                <m:rPr>
                  <m:sty m:val="b"/>
                </m:rPr>
                <w:rPr>
                  <w:rFonts w:ascii="Cambria Math" w:eastAsia="標楷體" w:hAnsi="Cambria Math"/>
                </w:rPr>
                <m:t>×</m:t>
              </m:r>
              <m:r>
                <m:rPr>
                  <m:sty m:val="bi"/>
                </m:rPr>
                <w:rPr>
                  <w:rFonts w:ascii="Cambria Math" w:eastAsia="標楷體" w:hAnsi="Cambria Math"/>
                </w:rPr>
                <m:t>K</m:t>
              </m:r>
            </m:oMath>
            <w:r w:rsidR="00C22FA8" w:rsidRPr="00336561">
              <w:rPr>
                <w:b/>
              </w:rPr>
              <w:t xml:space="preserve"> kernel. You have to </w:t>
            </w:r>
            <w:r w:rsidR="00C22FA8" w:rsidRPr="00336561">
              <w:rPr>
                <w:rFonts w:hint="eastAsia"/>
                <w:b/>
              </w:rPr>
              <w:t>c</w:t>
            </w:r>
            <w:r w:rsidR="00C22FA8" w:rsidRPr="00336561">
              <w:rPr>
                <w:b/>
              </w:rPr>
              <w:t xml:space="preserve">alculate </w:t>
            </w:r>
            <m:oMath>
              <m:r>
                <m:rPr>
                  <m:sty m:val="bi"/>
                </m:rPr>
                <w:rPr>
                  <w:rFonts w:ascii="Cambria Math" w:eastAsia="標楷體" w:hAnsi="Cambria Math"/>
                </w:rPr>
                <m:t>M</m:t>
              </m:r>
              <m:r>
                <m:rPr>
                  <m:sty m:val="b"/>
                </m:rPr>
                <w:rPr>
                  <w:rFonts w:ascii="Cambria Math" w:eastAsia="標楷體" w:hAnsi="Cambria Math"/>
                </w:rPr>
                <m:t>×</m:t>
              </m:r>
              <m:r>
                <m:rPr>
                  <m:sty m:val="bi"/>
                </m:rPr>
                <w:rPr>
                  <w:rFonts w:ascii="Cambria Math" w:eastAsia="標楷體" w:hAnsi="Cambria Math"/>
                </w:rPr>
                <m:t>N</m:t>
              </m:r>
            </m:oMath>
            <w:r w:rsidR="00C22FA8" w:rsidRPr="00336561">
              <w:rPr>
                <w:b/>
              </w:rPr>
              <w:t xml:space="preserve"> output.</w:t>
            </w:r>
          </w:p>
          <w:p w14:paraId="6F4D95F1" w14:textId="34C6DD44" w:rsidR="00D041AE" w:rsidRDefault="00D041AE" w:rsidP="00D041AE">
            <w:pPr>
              <w:spacing w:beforeLines="50" w:before="120" w:afterLines="50" w:after="120"/>
              <w:ind w:left="731" w:hanging="731"/>
              <w:rPr>
                <w:rFonts w:eastAsia="標楷體"/>
                <w:b/>
                <w:bCs/>
                <w:sz w:val="28"/>
                <w:szCs w:val="28"/>
              </w:rPr>
            </w:pPr>
            <w:r w:rsidRPr="009D350F">
              <w:rPr>
                <w:rFonts w:eastAsia="標楷體"/>
                <w:b/>
                <w:bCs/>
                <w:sz w:val="28"/>
                <w:szCs w:val="28"/>
              </w:rPr>
              <w:t>Input:</w:t>
            </w:r>
          </w:p>
          <w:p w14:paraId="4C235963" w14:textId="6D247E80" w:rsidR="00BB6207" w:rsidRPr="00510C5D" w:rsidRDefault="002B641B" w:rsidP="00F97DA3">
            <w:pPr>
              <w:spacing w:beforeLines="50" w:before="120" w:afterLines="50" w:after="120"/>
              <w:ind w:left="34"/>
              <w:rPr>
                <w:rFonts w:eastAsia="標楷體"/>
              </w:rPr>
            </w:pPr>
            <w:r w:rsidRPr="002B641B">
              <w:rPr>
                <w:rFonts w:eastAsia="標楷體"/>
              </w:rPr>
              <w:t xml:space="preserve">You can use standard input to test your code. First, we input </w:t>
            </w:r>
            <m:oMath>
              <m:r>
                <w:rPr>
                  <w:rFonts w:ascii="Cambria Math" w:eastAsia="標楷體" w:hAnsi="Cambria Math"/>
                </w:rPr>
                <m:t>M</m:t>
              </m:r>
            </m:oMath>
            <w:r w:rsidRPr="002B641B">
              <w:rPr>
                <w:rFonts w:eastAsia="標楷體"/>
              </w:rPr>
              <w:t xml:space="preserve">, </w:t>
            </w:r>
            <m:oMath>
              <m:r>
                <w:rPr>
                  <w:rFonts w:ascii="Cambria Math" w:eastAsia="標楷體" w:hAnsi="Cambria Math"/>
                </w:rPr>
                <m:t>N</m:t>
              </m:r>
            </m:oMath>
            <w:r w:rsidRPr="002B641B">
              <w:rPr>
                <w:rFonts w:eastAsia="標楷體"/>
              </w:rPr>
              <w:t xml:space="preserve">, and </w:t>
            </w:r>
            <m:oMath>
              <m:r>
                <w:rPr>
                  <w:rFonts w:ascii="Cambria Math" w:eastAsia="標楷體" w:hAnsi="Cambria Math"/>
                </w:rPr>
                <m:t>K</m:t>
              </m:r>
            </m:oMath>
            <w:r w:rsidRPr="002B641B">
              <w:rPr>
                <w:rFonts w:eastAsia="標楷體"/>
              </w:rPr>
              <w:t xml:space="preserve">. The </w:t>
            </w:r>
            <m:oMath>
              <m:r>
                <w:rPr>
                  <w:rFonts w:ascii="Cambria Math" w:eastAsia="標楷體" w:hAnsi="Cambria Math"/>
                </w:rPr>
                <m:t>M</m:t>
              </m:r>
            </m:oMath>
            <w:r w:rsidRPr="002B641B">
              <w:rPr>
                <w:rFonts w:eastAsia="標楷體"/>
              </w:rPr>
              <w:t xml:space="preserve"> and </w:t>
            </w:r>
            <m:oMath>
              <m:r>
                <w:rPr>
                  <w:rFonts w:ascii="Cambria Math" w:eastAsia="標楷體" w:hAnsi="Cambria Math"/>
                </w:rPr>
                <m:t>N</m:t>
              </m:r>
            </m:oMath>
            <w:r w:rsidRPr="002B641B">
              <w:rPr>
                <w:rFonts w:eastAsia="標楷體"/>
              </w:rPr>
              <w:t xml:space="preserve"> </w:t>
            </w:r>
            <w:r w:rsidR="00B250C3">
              <w:rPr>
                <w:rFonts w:eastAsia="標楷體"/>
              </w:rPr>
              <w:t xml:space="preserve">value range </w:t>
            </w:r>
            <w:r w:rsidRPr="002B641B">
              <w:rPr>
                <w:rFonts w:eastAsia="標楷體"/>
              </w:rPr>
              <w:t xml:space="preserve">is 3 to </w:t>
            </w:r>
            <w:r w:rsidR="004D4C62">
              <w:rPr>
                <w:rFonts w:eastAsia="標楷體" w:hint="eastAsia"/>
              </w:rPr>
              <w:t>100</w:t>
            </w:r>
            <w:r w:rsidRPr="002B641B">
              <w:rPr>
                <w:rFonts w:eastAsia="標楷體"/>
              </w:rPr>
              <w:t xml:space="preserve">, and </w:t>
            </w:r>
            <m:oMath>
              <m:r>
                <w:rPr>
                  <w:rFonts w:ascii="Cambria Math" w:eastAsia="標楷體" w:hAnsi="Cambria Math"/>
                </w:rPr>
                <m:t>K</m:t>
              </m:r>
            </m:oMath>
            <w:r w:rsidRPr="002B641B">
              <w:rPr>
                <w:rFonts w:eastAsia="標楷體"/>
              </w:rPr>
              <w:t xml:space="preserve"> is an odd number from 3 to 9.</w:t>
            </w:r>
            <w:r w:rsidR="00B250C3">
              <w:rPr>
                <w:rFonts w:eastAsia="標楷體"/>
              </w:rPr>
              <w:t xml:space="preserve"> Next, the</w:t>
            </w:r>
            <w:r w:rsidR="00336561">
              <w:rPr>
                <w:rFonts w:eastAsia="標楷體"/>
              </w:rPr>
              <w:t xml:space="preserve"> </w:t>
            </w:r>
            <m:oMath>
              <m:r>
                <w:rPr>
                  <w:rFonts w:ascii="Cambria Math" w:eastAsia="標楷體" w:hAnsi="Cambria Math"/>
                </w:rPr>
                <m:t>K</m:t>
              </m:r>
              <m:r>
                <m:rPr>
                  <m:sty m:val="p"/>
                </m:rPr>
                <w:rPr>
                  <w:rFonts w:ascii="Cambria Math" w:eastAsia="標楷體" w:hAnsi="Cambria Math"/>
                </w:rPr>
                <m:t>×</m:t>
              </m:r>
              <m:r>
                <w:rPr>
                  <w:rFonts w:ascii="Cambria Math" w:eastAsia="標楷體" w:hAnsi="Cambria Math"/>
                </w:rPr>
                <m:t>K</m:t>
              </m:r>
            </m:oMath>
            <w:r w:rsidR="00EB4BB5">
              <w:rPr>
                <w:rFonts w:eastAsia="標楷體"/>
              </w:rPr>
              <w:t xml:space="preserve"> </w:t>
            </w:r>
            <w:r w:rsidR="00336561">
              <w:rPr>
                <w:rFonts w:eastAsia="標楷體"/>
              </w:rPr>
              <w:t xml:space="preserve">integer </w:t>
            </w:r>
            <m:oMath>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ij</m:t>
                  </m:r>
                </m:sub>
              </m:sSub>
            </m:oMath>
            <w:r w:rsidR="00336561" w:rsidRPr="00554C34">
              <w:rPr>
                <w:rFonts w:eastAsia="標楷體"/>
                <w:color w:val="FF0000"/>
              </w:rPr>
              <w:t xml:space="preserve"> </w:t>
            </w:r>
            <w:r w:rsidR="00C82DA1">
              <w:rPr>
                <w:rFonts w:eastAsia="標楷體"/>
              </w:rPr>
              <w:t>is</w:t>
            </w:r>
            <w:r w:rsidR="00336561">
              <w:rPr>
                <w:rFonts w:eastAsia="標楷體"/>
              </w:rPr>
              <w:t xml:space="preserve"> the kernel for convolution</w:t>
            </w:r>
            <w:r w:rsidR="00510C5D">
              <w:rPr>
                <w:rFonts w:eastAsia="標楷體"/>
              </w:rPr>
              <w:t>, separated by spaces</w:t>
            </w:r>
            <w:r w:rsidR="00336561">
              <w:rPr>
                <w:rFonts w:eastAsia="標楷體"/>
              </w:rPr>
              <w:t>.</w:t>
            </w:r>
            <w:r w:rsidR="00510C5D">
              <w:rPr>
                <w:rFonts w:eastAsia="標楷體"/>
              </w:rPr>
              <w:t xml:space="preserve"> </w:t>
            </w:r>
            <w:r w:rsidR="00C82DA1">
              <w:rPr>
                <w:rFonts w:eastAsia="標楷體"/>
              </w:rPr>
              <w:t>Afterward,</w:t>
            </w:r>
            <w:r w:rsidR="00510C5D">
              <w:rPr>
                <w:rFonts w:eastAsia="標楷體"/>
              </w:rPr>
              <w:t xml:space="preserve"> we will input </w:t>
            </w:r>
            <m:oMath>
              <m:r>
                <w:rPr>
                  <w:rFonts w:ascii="Cambria Math" w:eastAsia="標楷體" w:hAnsi="Cambria Math"/>
                </w:rPr>
                <m:t>M</m:t>
              </m:r>
              <m:r>
                <m:rPr>
                  <m:sty m:val="p"/>
                </m:rPr>
                <w:rPr>
                  <w:rFonts w:ascii="Cambria Math" w:eastAsia="標楷體" w:hAnsi="Cambria Math"/>
                </w:rPr>
                <m:t>×</m:t>
              </m:r>
              <m:r>
                <w:rPr>
                  <w:rFonts w:ascii="Cambria Math" w:eastAsia="標楷體" w:hAnsi="Cambria Math"/>
                </w:rPr>
                <m:t>N</m:t>
              </m:r>
            </m:oMath>
            <w:r w:rsidR="00510C5D">
              <w:rPr>
                <w:rFonts w:eastAsia="標楷體"/>
              </w:rPr>
              <w:t xml:space="preserve"> integer</w:t>
            </w:r>
            <w:r w:rsidR="00C82DA1">
              <w:rPr>
                <w:rFonts w:eastAsia="標楷體"/>
              </w:rPr>
              <w:t>s</w:t>
            </w:r>
            <w:r w:rsidR="00510C5D">
              <w:rPr>
                <w:rFonts w:eastAsia="標楷體"/>
              </w:rPr>
              <w:t xml:space="preserve"> </w:t>
            </w:r>
            <m:oMath>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ij</m:t>
                  </m:r>
                </m:sub>
              </m:sSub>
            </m:oMath>
            <w:r w:rsidR="00510C5D">
              <w:rPr>
                <w:rFonts w:eastAsia="標楷體"/>
              </w:rPr>
              <w:t xml:space="preserve"> in</w:t>
            </w:r>
            <w:r w:rsidR="00C82DA1">
              <w:rPr>
                <w:rFonts w:eastAsia="標楷體"/>
              </w:rPr>
              <w:t xml:space="preserve"> the</w:t>
            </w:r>
            <w:r w:rsidR="00510C5D">
              <w:rPr>
                <w:rFonts w:eastAsia="標楷體"/>
              </w:rPr>
              <w:t xml:space="preserve"> range </w:t>
            </w:r>
            <m:oMath>
              <m:r>
                <w:rPr>
                  <w:rFonts w:ascii="Cambria Math" w:eastAsia="標楷體" w:hAnsi="Cambria Math"/>
                </w:rPr>
                <m:t>0≤</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ij</m:t>
                  </m:r>
                </m:sub>
              </m:sSub>
              <m:r>
                <m:rPr>
                  <m:sty m:val="p"/>
                </m:rPr>
                <w:rPr>
                  <w:rFonts w:ascii="Cambria Math" w:eastAsia="標楷體" w:hAnsi="Cambria Math"/>
                </w:rPr>
                <m:t>≤255</m:t>
              </m:r>
            </m:oMath>
            <w:r w:rsidR="00510C5D">
              <w:rPr>
                <w:rFonts w:eastAsia="標楷體"/>
              </w:rPr>
              <w:t>, separated by space</w:t>
            </w:r>
            <w:r w:rsidR="00510C5D">
              <w:rPr>
                <w:rFonts w:eastAsia="標楷體" w:hint="eastAsia"/>
              </w:rPr>
              <w:t>s</w:t>
            </w:r>
            <w:r w:rsidR="00510C5D">
              <w:rPr>
                <w:rFonts w:eastAsia="標楷體"/>
              </w:rPr>
              <w:t>.</w:t>
            </w:r>
          </w:p>
          <w:p w14:paraId="1D2CEA2B" w14:textId="6672694C" w:rsidR="00A44D5F" w:rsidRPr="002307B8" w:rsidRDefault="00A44D5F" w:rsidP="00A44D5F">
            <w:pPr>
              <w:ind w:left="34" w:hanging="34"/>
              <w:rPr>
                <w:rFonts w:eastAsia="標楷體"/>
              </w:rPr>
            </w:pPr>
            <w:bookmarkStart w:id="1" w:name="_Hlk130773844"/>
            <m:oMathPara>
              <m:oMathParaPr>
                <m:jc m:val="left"/>
              </m:oMathParaPr>
              <m:oMath>
                <m:r>
                  <w:rPr>
                    <w:rFonts w:ascii="Cambria Math" w:eastAsia="標楷體" w:hAnsi="Cambria Math"/>
                  </w:rPr>
                  <m:t>M N K</m:t>
                </m:r>
              </m:oMath>
            </m:oMathPara>
          </w:p>
          <w:p w14:paraId="5AEA5D83" w14:textId="0AABFF07" w:rsidR="002307B8" w:rsidRPr="002307B8" w:rsidRDefault="00224F1B" w:rsidP="002307B8">
            <w:pPr>
              <w:ind w:left="34" w:hanging="34"/>
              <w:rPr>
                <w:rFonts w:eastAsia="標楷體"/>
              </w:rPr>
            </w:pPr>
            <m:oMathPara>
              <m:oMathParaPr>
                <m:jc m:val="left"/>
              </m:oMathParaPr>
              <m:oMath>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11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12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1K</m:t>
                    </m:r>
                  </m:sub>
                </m:sSub>
              </m:oMath>
            </m:oMathPara>
          </w:p>
          <w:p w14:paraId="494D13C0" w14:textId="7E443FC4" w:rsidR="002307B8" w:rsidRPr="00F40709" w:rsidRDefault="00224F1B" w:rsidP="002307B8">
            <w:pPr>
              <w:ind w:left="34" w:hanging="34"/>
              <w:rPr>
                <w:rFonts w:eastAsia="標楷體"/>
              </w:rPr>
            </w:pPr>
            <m:oMathPara>
              <m:oMathParaPr>
                <m:jc m:val="left"/>
              </m:oMathParaPr>
              <m:oMath>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21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22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2K</m:t>
                    </m:r>
                  </m:sub>
                </m:sSub>
              </m:oMath>
            </m:oMathPara>
          </w:p>
          <w:p w14:paraId="1B4F3A2A" w14:textId="4FE3C6D1" w:rsidR="00F40709" w:rsidRPr="002307B8" w:rsidRDefault="00F40709" w:rsidP="002307B8">
            <w:pPr>
              <w:ind w:left="34" w:hanging="34"/>
              <w:rPr>
                <w:rFonts w:eastAsia="標楷體"/>
              </w:rPr>
            </w:pPr>
            <m:oMathPara>
              <m:oMathParaPr>
                <m:jc m:val="left"/>
              </m:oMathParaPr>
              <m:oMath>
                <m:r>
                  <w:rPr>
                    <w:rFonts w:ascii="Cambria Math" w:eastAsia="標楷體" w:hAnsi="Cambria Math"/>
                  </w:rPr>
                  <m:t>…</m:t>
                </m:r>
              </m:oMath>
            </m:oMathPara>
          </w:p>
          <w:p w14:paraId="0992952D" w14:textId="286A9886" w:rsidR="002307B8" w:rsidRPr="002307B8" w:rsidRDefault="00224F1B" w:rsidP="002307B8">
            <w:pPr>
              <w:ind w:left="34" w:hanging="34"/>
              <w:rPr>
                <w:rFonts w:eastAsia="標楷體"/>
              </w:rPr>
            </w:pPr>
            <m:oMathPara>
              <m:oMathParaPr>
                <m:jc m:val="left"/>
              </m:oMathParaPr>
              <m:oMath>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K1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K2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K</m:t>
                    </m:r>
                  </m:e>
                  <m:sub>
                    <m:r>
                      <w:rPr>
                        <w:rFonts w:ascii="Cambria Math" w:eastAsia="標楷體" w:hAnsi="Cambria Math"/>
                      </w:rPr>
                      <m:t>KK</m:t>
                    </m:r>
                  </m:sub>
                </m:sSub>
              </m:oMath>
            </m:oMathPara>
          </w:p>
          <w:p w14:paraId="5E837FE3" w14:textId="2C18B33C" w:rsidR="002307B8" w:rsidRPr="002307B8" w:rsidRDefault="00224F1B" w:rsidP="002307B8">
            <w:pPr>
              <w:ind w:left="34" w:hanging="34"/>
              <w:rPr>
                <w:rFonts w:eastAsia="標楷體"/>
              </w:rPr>
            </w:pPr>
            <m:oMathPara>
              <m:oMathParaPr>
                <m:jc m:val="left"/>
              </m:oMathParaPr>
              <m:oMath>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11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12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1N</m:t>
                    </m:r>
                  </m:sub>
                </m:sSub>
              </m:oMath>
            </m:oMathPara>
          </w:p>
          <w:p w14:paraId="495331B7" w14:textId="181CA9CE" w:rsidR="002307B8" w:rsidRPr="002307B8" w:rsidRDefault="00224F1B" w:rsidP="002307B8">
            <w:pPr>
              <w:ind w:left="34" w:hanging="34"/>
              <w:rPr>
                <w:rFonts w:eastAsia="標楷體"/>
              </w:rPr>
            </w:pPr>
            <m:oMathPara>
              <m:oMathParaPr>
                <m:jc m:val="left"/>
              </m:oMathParaPr>
              <m:oMath>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21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22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2N</m:t>
                    </m:r>
                  </m:sub>
                </m:sSub>
              </m:oMath>
            </m:oMathPara>
          </w:p>
          <w:p w14:paraId="780B247B" w14:textId="0CD35337" w:rsidR="002307B8" w:rsidRDefault="002307B8" w:rsidP="002307B8">
            <w:pPr>
              <w:ind w:left="34" w:hanging="34"/>
              <w:rPr>
                <w:rFonts w:eastAsia="標楷體"/>
              </w:rPr>
            </w:pPr>
            <w:r>
              <w:rPr>
                <w:rFonts w:eastAsia="標楷體"/>
              </w:rPr>
              <w:t>…</w:t>
            </w:r>
          </w:p>
          <w:p w14:paraId="118658AC" w14:textId="350E73B4" w:rsidR="002307B8" w:rsidRPr="002307B8" w:rsidRDefault="00224F1B" w:rsidP="002307B8">
            <w:pPr>
              <w:ind w:left="34" w:hanging="34"/>
              <w:rPr>
                <w:rFonts w:eastAsia="標楷體"/>
              </w:rPr>
            </w:pPr>
            <m:oMathPara>
              <m:oMathParaPr>
                <m:jc m:val="left"/>
              </m:oMathParaPr>
              <m:oMath>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M1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M2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I</m:t>
                    </m:r>
                  </m:e>
                  <m:sub>
                    <m:r>
                      <w:rPr>
                        <w:rFonts w:ascii="Cambria Math" w:eastAsia="標楷體" w:hAnsi="Cambria Math"/>
                      </w:rPr>
                      <m:t>MN</m:t>
                    </m:r>
                  </m:sub>
                </m:sSub>
              </m:oMath>
            </m:oMathPara>
          </w:p>
          <w:bookmarkEnd w:id="1"/>
          <w:p w14:paraId="3419F47D" w14:textId="1C225DF0" w:rsidR="00D041AE" w:rsidRDefault="00D041AE" w:rsidP="00D041AE">
            <w:pPr>
              <w:spacing w:beforeLines="50" w:before="120" w:afterLines="50" w:after="120"/>
              <w:ind w:left="731" w:hanging="731"/>
              <w:rPr>
                <w:rFonts w:eastAsia="標楷體"/>
                <w:b/>
                <w:bCs/>
                <w:sz w:val="28"/>
                <w:szCs w:val="28"/>
              </w:rPr>
            </w:pPr>
            <w:r w:rsidRPr="009D350F">
              <w:rPr>
                <w:rFonts w:eastAsia="標楷體"/>
                <w:b/>
                <w:bCs/>
                <w:sz w:val="28"/>
                <w:szCs w:val="28"/>
              </w:rPr>
              <w:t>Output:</w:t>
            </w:r>
          </w:p>
          <w:p w14:paraId="10C7AEFF" w14:textId="0221443E" w:rsidR="00510C5D" w:rsidRPr="00510C5D" w:rsidRDefault="00510C5D" w:rsidP="00510C5D">
            <w:pPr>
              <w:spacing w:beforeLines="50" w:before="120" w:afterLines="50" w:after="120"/>
              <w:ind w:left="34"/>
              <w:rPr>
                <w:rFonts w:eastAsia="標楷體"/>
              </w:rPr>
            </w:pPr>
            <w:r>
              <w:rPr>
                <w:rFonts w:eastAsia="標楷體"/>
              </w:rPr>
              <w:t xml:space="preserve">Please print </w:t>
            </w:r>
            <m:oMath>
              <m:r>
                <w:rPr>
                  <w:rFonts w:ascii="Cambria Math" w:eastAsia="標楷體" w:hAnsi="Cambria Math"/>
                </w:rPr>
                <m:t>M</m:t>
              </m:r>
              <m:r>
                <m:rPr>
                  <m:sty m:val="p"/>
                </m:rPr>
                <w:rPr>
                  <w:rFonts w:ascii="Cambria Math" w:eastAsia="標楷體" w:hAnsi="Cambria Math"/>
                </w:rPr>
                <m:t>×</m:t>
              </m:r>
              <m:r>
                <w:rPr>
                  <w:rFonts w:ascii="Cambria Math" w:eastAsia="標楷體" w:hAnsi="Cambria Math"/>
                </w:rPr>
                <m:t>N</m:t>
              </m:r>
            </m:oMath>
            <w:r>
              <w:rPr>
                <w:rFonts w:eastAsia="標楷體"/>
              </w:rPr>
              <w:t xml:space="preserve"> result as output</w:t>
            </w:r>
            <w:r w:rsidR="004D4C62">
              <w:rPr>
                <w:rFonts w:eastAsia="標楷體"/>
              </w:rPr>
              <w:t xml:space="preserve"> </w:t>
            </w:r>
            <w:r w:rsidR="004D4C62" w:rsidRPr="004D4C62">
              <w:rPr>
                <w:rFonts w:eastAsia="標楷體"/>
              </w:rPr>
              <w:t xml:space="preserve">and note </w:t>
            </w:r>
            <w:r w:rsidR="004E3CFB">
              <w:rPr>
                <w:rFonts w:eastAsia="標楷體"/>
              </w:rPr>
              <w:t>the</w:t>
            </w:r>
            <w:r w:rsidR="006E3716">
              <w:rPr>
                <w:rFonts w:eastAsia="標楷體"/>
              </w:rPr>
              <w:t xml:space="preserve"> </w:t>
            </w:r>
            <w:r w:rsidR="004D4C62" w:rsidRPr="004D4C62">
              <w:rPr>
                <w:rFonts w:eastAsia="標楷體"/>
              </w:rPr>
              <w:t>space after the last number</w:t>
            </w:r>
            <w:r>
              <w:rPr>
                <w:rFonts w:eastAsia="標楷體" w:hint="eastAsia"/>
              </w:rPr>
              <w:t>.</w:t>
            </w:r>
          </w:p>
          <w:bookmarkStart w:id="2" w:name="_Hlk130773856"/>
          <w:p w14:paraId="1278FBBD" w14:textId="2C15F8D3" w:rsidR="00626C47" w:rsidRPr="002307B8" w:rsidRDefault="00224F1B" w:rsidP="00626C47">
            <w:pPr>
              <w:ind w:left="34" w:hanging="34"/>
              <w:rPr>
                <w:rFonts w:eastAsia="標楷體"/>
              </w:rPr>
            </w:pPr>
            <m:oMath>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11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12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1N</m:t>
                  </m:r>
                </m:sub>
              </m:sSub>
            </m:oMath>
            <w:r w:rsidR="004D4C62">
              <w:rPr>
                <w:rFonts w:eastAsia="標楷體" w:hint="eastAsia"/>
              </w:rPr>
              <w:t xml:space="preserve"> </w:t>
            </w:r>
          </w:p>
          <w:p w14:paraId="465E3D3A" w14:textId="61F78819" w:rsidR="00626C47" w:rsidRPr="002307B8" w:rsidRDefault="00224F1B" w:rsidP="00626C47">
            <w:pPr>
              <w:ind w:left="34" w:hanging="34"/>
              <w:rPr>
                <w:rFonts w:eastAsia="標楷體"/>
              </w:rPr>
            </w:pPr>
            <m:oMath>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21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22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2N</m:t>
                  </m:r>
                </m:sub>
              </m:sSub>
            </m:oMath>
            <w:r w:rsidR="004D4C62">
              <w:rPr>
                <w:rFonts w:eastAsia="標楷體" w:hint="eastAsia"/>
              </w:rPr>
              <w:t xml:space="preserve"> </w:t>
            </w:r>
          </w:p>
          <w:p w14:paraId="285FC36C" w14:textId="77777777" w:rsidR="00626C47" w:rsidRDefault="00626C47" w:rsidP="00626C47">
            <w:pPr>
              <w:ind w:left="34" w:hanging="34"/>
              <w:rPr>
                <w:rFonts w:eastAsia="標楷體"/>
              </w:rPr>
            </w:pPr>
            <w:r>
              <w:rPr>
                <w:rFonts w:eastAsia="標楷體"/>
              </w:rPr>
              <w:t>…</w:t>
            </w:r>
          </w:p>
          <w:p w14:paraId="7CD8C88B" w14:textId="702D11ED" w:rsidR="00626C47" w:rsidRPr="00D6379A" w:rsidRDefault="00224F1B" w:rsidP="00626C47">
            <w:pPr>
              <w:ind w:left="34" w:hanging="34"/>
              <w:rPr>
                <w:rFonts w:eastAsia="標楷體"/>
              </w:rPr>
            </w:pPr>
            <m:oMath>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M1</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M2</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O</m:t>
                  </m:r>
                </m:e>
                <m:sub>
                  <m:r>
                    <w:rPr>
                      <w:rFonts w:ascii="Cambria Math" w:eastAsia="標楷體" w:hAnsi="Cambria Math"/>
                    </w:rPr>
                    <m:t>MN</m:t>
                  </m:r>
                </m:sub>
              </m:sSub>
            </m:oMath>
            <w:r w:rsidR="004D4C62">
              <w:rPr>
                <w:rFonts w:eastAsia="標楷體" w:hint="eastAsia"/>
              </w:rPr>
              <w:t xml:space="preserve"> </w:t>
            </w:r>
          </w:p>
          <w:bookmarkEnd w:id="2"/>
          <w:p w14:paraId="08A51D2D" w14:textId="46743382" w:rsidR="00BF4C11" w:rsidRPr="001E4C0E" w:rsidRDefault="00D041AE" w:rsidP="00D041AE">
            <w:pPr>
              <w:spacing w:beforeLines="50" w:before="120" w:afterLines="50" w:after="120"/>
              <w:ind w:left="731" w:hanging="731"/>
              <w:rPr>
                <w:rFonts w:eastAsia="標楷體"/>
                <w:b/>
                <w:sz w:val="28"/>
                <w:szCs w:val="28"/>
              </w:rPr>
            </w:pPr>
            <w:r w:rsidRPr="009D350F">
              <w:rPr>
                <w:rFonts w:eastAsia="標楷體"/>
                <w:b/>
                <w:sz w:val="28"/>
                <w:szCs w:val="28"/>
              </w:rPr>
              <w:t>Sample Input / Output</w:t>
            </w:r>
            <w:r>
              <w:rPr>
                <w:rFonts w:eastAsia="標楷體" w:hint="eastAsia"/>
                <w:b/>
                <w:sz w:val="28"/>
                <w:szCs w:val="28"/>
              </w:rPr>
              <w:t>:</w:t>
            </w:r>
          </w:p>
          <w:tbl>
            <w:tblPr>
              <w:tblStyle w:val="a1"/>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BF4C11" w:rsidRPr="001E4C0E" w14:paraId="58B9F478" w14:textId="77777777">
              <w:tc>
                <w:tcPr>
                  <w:tcW w:w="2746" w:type="dxa"/>
                </w:tcPr>
                <w:p w14:paraId="415CE9BD" w14:textId="77777777" w:rsidR="00BF4C11" w:rsidRPr="001E4C0E" w:rsidRDefault="003443AD">
                  <w:pPr>
                    <w:rPr>
                      <w:rFonts w:eastAsia="標楷體"/>
                    </w:rPr>
                  </w:pPr>
                  <w:r w:rsidRPr="001E4C0E">
                    <w:rPr>
                      <w:rFonts w:eastAsia="標楷體"/>
                    </w:rPr>
                    <w:t>Sample Input</w:t>
                  </w:r>
                </w:p>
              </w:tc>
              <w:tc>
                <w:tcPr>
                  <w:tcW w:w="6662" w:type="dxa"/>
                </w:tcPr>
                <w:p w14:paraId="247FDFD0" w14:textId="77777777" w:rsidR="00BF4C11" w:rsidRPr="001E4C0E" w:rsidRDefault="003443AD">
                  <w:pPr>
                    <w:rPr>
                      <w:rFonts w:eastAsia="標楷體"/>
                    </w:rPr>
                  </w:pPr>
                  <w:r w:rsidRPr="001E4C0E">
                    <w:rPr>
                      <w:rFonts w:eastAsia="標楷體"/>
                    </w:rPr>
                    <w:t>Sample Output</w:t>
                  </w:r>
                </w:p>
              </w:tc>
            </w:tr>
            <w:tr w:rsidR="00014293" w:rsidRPr="001E4C0E" w14:paraId="0B688AE5" w14:textId="77777777">
              <w:tc>
                <w:tcPr>
                  <w:tcW w:w="2746" w:type="dxa"/>
                </w:tcPr>
                <w:p w14:paraId="4FBD291D" w14:textId="06B8DFEE" w:rsidR="00A44D5F" w:rsidRDefault="00A44D5F" w:rsidP="002241DB">
                  <w:pPr>
                    <w:rPr>
                      <w:rFonts w:eastAsia="標楷體"/>
                    </w:rPr>
                  </w:pPr>
                  <w:r>
                    <w:rPr>
                      <w:rFonts w:eastAsia="標楷體" w:hint="eastAsia"/>
                    </w:rPr>
                    <w:t>7</w:t>
                  </w:r>
                  <w:r>
                    <w:rPr>
                      <w:rFonts w:eastAsia="標楷體"/>
                    </w:rPr>
                    <w:t xml:space="preserve"> 7 3</w:t>
                  </w:r>
                </w:p>
                <w:p w14:paraId="272D778A" w14:textId="4E3E8690" w:rsidR="002241DB" w:rsidRPr="002D3577" w:rsidRDefault="0068658C" w:rsidP="002241DB">
                  <w:pPr>
                    <w:rPr>
                      <w:rFonts w:eastAsia="標楷體"/>
                    </w:rPr>
                  </w:pPr>
                  <w:r>
                    <w:rPr>
                      <w:rFonts w:eastAsia="標楷體" w:hint="eastAsia"/>
                    </w:rPr>
                    <w:t>-</w:t>
                  </w:r>
                  <w:r w:rsidR="002241DB" w:rsidRPr="002D3577">
                    <w:rPr>
                      <w:rFonts w:eastAsia="標楷體"/>
                    </w:rPr>
                    <w:t xml:space="preserve">1 </w:t>
                  </w:r>
                  <w:r>
                    <w:rPr>
                      <w:rFonts w:eastAsia="標楷體" w:hint="eastAsia"/>
                    </w:rPr>
                    <w:t>-</w:t>
                  </w:r>
                  <w:r w:rsidR="002241DB">
                    <w:rPr>
                      <w:rFonts w:eastAsia="標楷體"/>
                    </w:rPr>
                    <w:t>2</w:t>
                  </w:r>
                  <w:r w:rsidR="002241DB" w:rsidRPr="002D3577">
                    <w:rPr>
                      <w:rFonts w:eastAsia="標楷體"/>
                    </w:rPr>
                    <w:t xml:space="preserve"> </w:t>
                  </w:r>
                  <w:r>
                    <w:rPr>
                      <w:rFonts w:eastAsia="標楷體" w:hint="eastAsia"/>
                    </w:rPr>
                    <w:t>-</w:t>
                  </w:r>
                  <w:r w:rsidR="002241DB" w:rsidRPr="002D3577">
                    <w:rPr>
                      <w:rFonts w:eastAsia="標楷體"/>
                    </w:rPr>
                    <w:t>1</w:t>
                  </w:r>
                </w:p>
                <w:p w14:paraId="7895888C" w14:textId="1BA46816" w:rsidR="0068658C" w:rsidRDefault="002241DB" w:rsidP="002241DB">
                  <w:pPr>
                    <w:rPr>
                      <w:rFonts w:eastAsia="標楷體"/>
                    </w:rPr>
                  </w:pPr>
                  <w:r>
                    <w:rPr>
                      <w:rFonts w:eastAsia="標楷體"/>
                    </w:rPr>
                    <w:t>0</w:t>
                  </w:r>
                  <w:r w:rsidRPr="002D3577">
                    <w:rPr>
                      <w:rFonts w:eastAsia="標楷體"/>
                    </w:rPr>
                    <w:t xml:space="preserve"> 0 </w:t>
                  </w:r>
                  <w:r>
                    <w:rPr>
                      <w:rFonts w:eastAsia="標楷體"/>
                    </w:rPr>
                    <w:t>0</w:t>
                  </w:r>
                </w:p>
                <w:p w14:paraId="08A20E0D" w14:textId="3F6DF67A" w:rsidR="002241DB" w:rsidRPr="002D3577" w:rsidRDefault="002241DB" w:rsidP="002241DB">
                  <w:pPr>
                    <w:rPr>
                      <w:rFonts w:eastAsia="標楷體"/>
                    </w:rPr>
                  </w:pPr>
                  <w:r w:rsidRPr="002D3577">
                    <w:rPr>
                      <w:rFonts w:eastAsia="標楷體"/>
                    </w:rPr>
                    <w:t xml:space="preserve">1 </w:t>
                  </w:r>
                  <w:r>
                    <w:rPr>
                      <w:rFonts w:eastAsia="標楷體"/>
                    </w:rPr>
                    <w:t>2</w:t>
                  </w:r>
                  <w:r w:rsidRPr="002D3577">
                    <w:rPr>
                      <w:rFonts w:eastAsia="標楷體"/>
                    </w:rPr>
                    <w:t xml:space="preserve"> 1</w:t>
                  </w:r>
                </w:p>
                <w:p w14:paraId="72F02603" w14:textId="77777777" w:rsidR="003017B0" w:rsidRDefault="002241DB" w:rsidP="002D3577">
                  <w:pPr>
                    <w:rPr>
                      <w:rFonts w:eastAsia="標楷體"/>
                    </w:rPr>
                  </w:pPr>
                  <w:r>
                    <w:rPr>
                      <w:rFonts w:eastAsia="標楷體" w:hint="eastAsia"/>
                    </w:rPr>
                    <w:t>0</w:t>
                  </w:r>
                  <w:r>
                    <w:rPr>
                      <w:rFonts w:eastAsia="標楷體"/>
                    </w:rPr>
                    <w:t xml:space="preserve"> 0 0 0 0 0 0</w:t>
                  </w:r>
                </w:p>
                <w:p w14:paraId="73DA2ACC" w14:textId="77777777" w:rsidR="002241DB" w:rsidRDefault="002241DB" w:rsidP="002D3577">
                  <w:pPr>
                    <w:rPr>
                      <w:rFonts w:eastAsia="標楷體"/>
                    </w:rPr>
                  </w:pPr>
                  <w:r>
                    <w:rPr>
                      <w:rFonts w:eastAsia="標楷體" w:hint="eastAsia"/>
                    </w:rPr>
                    <w:t>0</w:t>
                  </w:r>
                  <w:r>
                    <w:rPr>
                      <w:rFonts w:eastAsia="標楷體"/>
                    </w:rPr>
                    <w:t xml:space="preserve"> 0 0 0 0 0 0</w:t>
                  </w:r>
                </w:p>
                <w:p w14:paraId="2C51B031" w14:textId="77777777" w:rsidR="002241DB" w:rsidRDefault="002241DB" w:rsidP="002D3577">
                  <w:pPr>
                    <w:rPr>
                      <w:rFonts w:eastAsia="標楷體"/>
                    </w:rPr>
                  </w:pPr>
                  <w:r>
                    <w:rPr>
                      <w:rFonts w:eastAsia="標楷體" w:hint="eastAsia"/>
                    </w:rPr>
                    <w:t>0</w:t>
                  </w:r>
                  <w:r>
                    <w:rPr>
                      <w:rFonts w:eastAsia="標楷體"/>
                    </w:rPr>
                    <w:t xml:space="preserve"> 0 1 2 3 0 0</w:t>
                  </w:r>
                </w:p>
                <w:p w14:paraId="0BE0E133" w14:textId="77777777" w:rsidR="002241DB" w:rsidRDefault="002241DB" w:rsidP="002D3577">
                  <w:pPr>
                    <w:rPr>
                      <w:rFonts w:eastAsia="標楷體"/>
                    </w:rPr>
                  </w:pPr>
                  <w:r>
                    <w:rPr>
                      <w:rFonts w:eastAsia="標楷體" w:hint="eastAsia"/>
                    </w:rPr>
                    <w:t>0</w:t>
                  </w:r>
                  <w:r>
                    <w:rPr>
                      <w:rFonts w:eastAsia="標楷體"/>
                    </w:rPr>
                    <w:t xml:space="preserve"> 0 4 5 6 0 0</w:t>
                  </w:r>
                </w:p>
                <w:p w14:paraId="52F7796D" w14:textId="77777777" w:rsidR="002241DB" w:rsidRDefault="002241DB" w:rsidP="002D3577">
                  <w:pPr>
                    <w:rPr>
                      <w:rFonts w:eastAsia="標楷體"/>
                    </w:rPr>
                  </w:pPr>
                  <w:r>
                    <w:rPr>
                      <w:rFonts w:eastAsia="標楷體" w:hint="eastAsia"/>
                    </w:rPr>
                    <w:t>0</w:t>
                  </w:r>
                  <w:r>
                    <w:rPr>
                      <w:rFonts w:eastAsia="標楷體"/>
                    </w:rPr>
                    <w:t xml:space="preserve"> 0 7 8 9 0 0</w:t>
                  </w:r>
                </w:p>
                <w:p w14:paraId="3A69F405" w14:textId="77777777" w:rsidR="002241DB" w:rsidRDefault="002241DB" w:rsidP="002D3577">
                  <w:pPr>
                    <w:rPr>
                      <w:rFonts w:eastAsia="標楷體"/>
                    </w:rPr>
                  </w:pPr>
                  <w:r>
                    <w:rPr>
                      <w:rFonts w:eastAsia="標楷體"/>
                    </w:rPr>
                    <w:t>0 0 0 0 0 0 0</w:t>
                  </w:r>
                </w:p>
                <w:p w14:paraId="70E48B7D" w14:textId="09C93F44" w:rsidR="002241DB" w:rsidRPr="001E4C0E" w:rsidRDefault="002241DB" w:rsidP="002D3577">
                  <w:pPr>
                    <w:rPr>
                      <w:rFonts w:eastAsia="標楷體"/>
                    </w:rPr>
                  </w:pPr>
                  <w:r>
                    <w:rPr>
                      <w:rFonts w:eastAsia="標楷體" w:hint="eastAsia"/>
                    </w:rPr>
                    <w:t>0</w:t>
                  </w:r>
                  <w:r>
                    <w:rPr>
                      <w:rFonts w:eastAsia="標楷體"/>
                    </w:rPr>
                    <w:t xml:space="preserve"> 0 0 0 0 0 0</w:t>
                  </w:r>
                </w:p>
              </w:tc>
              <w:tc>
                <w:tcPr>
                  <w:tcW w:w="6662" w:type="dxa"/>
                </w:tcPr>
                <w:p w14:paraId="6A2D5352" w14:textId="76CA6E02" w:rsidR="006F5A0E" w:rsidRDefault="002241DB" w:rsidP="0093730E">
                  <w:pPr>
                    <w:rPr>
                      <w:rFonts w:eastAsia="標楷體"/>
                    </w:rPr>
                  </w:pPr>
                  <w:r>
                    <w:rPr>
                      <w:rFonts w:eastAsia="標楷體" w:hint="eastAsia"/>
                    </w:rPr>
                    <w:t>0</w:t>
                  </w:r>
                  <w:r>
                    <w:rPr>
                      <w:rFonts w:eastAsia="標楷體"/>
                    </w:rPr>
                    <w:t xml:space="preserve"> 0 0 0 0 0 0</w:t>
                  </w:r>
                  <w:r w:rsidR="00005306">
                    <w:rPr>
                      <w:rFonts w:eastAsia="標楷體"/>
                    </w:rPr>
                    <w:t xml:space="preserve"> </w:t>
                  </w:r>
                </w:p>
                <w:p w14:paraId="001FE447" w14:textId="1B285ED2" w:rsidR="002241DB" w:rsidRDefault="002241DB" w:rsidP="0093730E">
                  <w:pPr>
                    <w:rPr>
                      <w:rFonts w:eastAsia="標楷體"/>
                    </w:rPr>
                  </w:pPr>
                  <w:r>
                    <w:rPr>
                      <w:rFonts w:eastAsia="標楷體" w:hint="eastAsia"/>
                    </w:rPr>
                    <w:t>0</w:t>
                  </w:r>
                  <w:r>
                    <w:rPr>
                      <w:rFonts w:eastAsia="標楷體"/>
                    </w:rPr>
                    <w:t xml:space="preserve"> -1 -4 -8 -8 -3 0</w:t>
                  </w:r>
                  <w:r w:rsidR="00005306">
                    <w:rPr>
                      <w:rFonts w:eastAsia="標楷體"/>
                    </w:rPr>
                    <w:t xml:space="preserve"> </w:t>
                  </w:r>
                </w:p>
                <w:p w14:paraId="0B31F4BD" w14:textId="0B7B7AF2" w:rsidR="002241DB" w:rsidRDefault="002241DB" w:rsidP="0093730E">
                  <w:pPr>
                    <w:rPr>
                      <w:rFonts w:eastAsia="標楷體"/>
                    </w:rPr>
                  </w:pPr>
                  <w:r>
                    <w:rPr>
                      <w:rFonts w:eastAsia="標楷體" w:hint="eastAsia"/>
                    </w:rPr>
                    <w:t>0</w:t>
                  </w:r>
                  <w:r>
                    <w:rPr>
                      <w:rFonts w:eastAsia="標楷體"/>
                    </w:rPr>
                    <w:t xml:space="preserve"> -4 -13 -20 -17 -6 0</w:t>
                  </w:r>
                  <w:r w:rsidR="00005306">
                    <w:rPr>
                      <w:rFonts w:eastAsia="標楷體"/>
                    </w:rPr>
                    <w:t xml:space="preserve"> </w:t>
                  </w:r>
                </w:p>
                <w:p w14:paraId="64124E19" w14:textId="6284609E" w:rsidR="002241DB" w:rsidRDefault="002241DB" w:rsidP="0093730E">
                  <w:pPr>
                    <w:rPr>
                      <w:rFonts w:eastAsia="標楷體"/>
                    </w:rPr>
                  </w:pPr>
                  <w:r>
                    <w:rPr>
                      <w:rFonts w:eastAsia="標楷體" w:hint="eastAsia"/>
                    </w:rPr>
                    <w:t>0</w:t>
                  </w:r>
                  <w:r>
                    <w:rPr>
                      <w:rFonts w:eastAsia="標楷體"/>
                    </w:rPr>
                    <w:t xml:space="preserve"> -6 -18 -24 -18 -6 0</w:t>
                  </w:r>
                  <w:r w:rsidR="00005306">
                    <w:rPr>
                      <w:rFonts w:eastAsia="標楷體"/>
                    </w:rPr>
                    <w:t xml:space="preserve"> </w:t>
                  </w:r>
                </w:p>
                <w:p w14:paraId="051705B3" w14:textId="2796E2B7" w:rsidR="002241DB" w:rsidRDefault="002241DB" w:rsidP="0093730E">
                  <w:pPr>
                    <w:rPr>
                      <w:rFonts w:eastAsia="標楷體"/>
                    </w:rPr>
                  </w:pPr>
                  <w:r>
                    <w:rPr>
                      <w:rFonts w:eastAsia="標楷體" w:hint="eastAsia"/>
                    </w:rPr>
                    <w:t>0</w:t>
                  </w:r>
                  <w:r>
                    <w:rPr>
                      <w:rFonts w:eastAsia="標楷體"/>
                    </w:rPr>
                    <w:t xml:space="preserve"> 4 13 20 17 6 0</w:t>
                  </w:r>
                  <w:r w:rsidR="00005306">
                    <w:rPr>
                      <w:rFonts w:eastAsia="標楷體"/>
                    </w:rPr>
                    <w:t xml:space="preserve"> </w:t>
                  </w:r>
                </w:p>
                <w:p w14:paraId="495DF675" w14:textId="78FD46ED" w:rsidR="002241DB" w:rsidRDefault="002241DB" w:rsidP="0093730E">
                  <w:pPr>
                    <w:rPr>
                      <w:rFonts w:eastAsia="標楷體"/>
                    </w:rPr>
                  </w:pPr>
                  <w:r>
                    <w:rPr>
                      <w:rFonts w:eastAsia="標楷體" w:hint="eastAsia"/>
                    </w:rPr>
                    <w:t>0</w:t>
                  </w:r>
                  <w:r>
                    <w:rPr>
                      <w:rFonts w:eastAsia="標楷體"/>
                    </w:rPr>
                    <w:t xml:space="preserve"> 7 22 32 26 9 0</w:t>
                  </w:r>
                  <w:r w:rsidR="00005306">
                    <w:rPr>
                      <w:rFonts w:eastAsia="標楷體"/>
                    </w:rPr>
                    <w:t xml:space="preserve"> </w:t>
                  </w:r>
                </w:p>
                <w:p w14:paraId="4A9D30DE" w14:textId="32441598" w:rsidR="002241DB" w:rsidRPr="001E4C0E" w:rsidRDefault="002241DB" w:rsidP="0093730E">
                  <w:pPr>
                    <w:rPr>
                      <w:rFonts w:eastAsia="標楷體"/>
                    </w:rPr>
                  </w:pPr>
                  <w:r>
                    <w:rPr>
                      <w:rFonts w:eastAsia="標楷體" w:hint="eastAsia"/>
                    </w:rPr>
                    <w:t>0</w:t>
                  </w:r>
                  <w:r>
                    <w:rPr>
                      <w:rFonts w:eastAsia="標楷體"/>
                    </w:rPr>
                    <w:t xml:space="preserve"> 0 0 0 0 0 0</w:t>
                  </w:r>
                  <w:r w:rsidR="00005306">
                    <w:rPr>
                      <w:rFonts w:eastAsia="標楷體"/>
                    </w:rPr>
                    <w:t xml:space="preserve"> </w:t>
                  </w:r>
                </w:p>
              </w:tc>
            </w:tr>
          </w:tbl>
          <w:p w14:paraId="44A5294A" w14:textId="77777777" w:rsidR="00B26207" w:rsidRPr="001E4C0E" w:rsidRDefault="00B26207">
            <w:pPr>
              <w:rPr>
                <w:rFonts w:eastAsia="標楷體"/>
                <w:color w:val="000000"/>
              </w:rPr>
            </w:pPr>
          </w:p>
        </w:tc>
      </w:tr>
      <w:tr w:rsidR="009B14D7" w:rsidRPr="001E4C0E" w14:paraId="4BDE5AE9" w14:textId="77777777">
        <w:tc>
          <w:tcPr>
            <w:tcW w:w="9634" w:type="dxa"/>
            <w:vAlign w:val="center"/>
          </w:tcPr>
          <w:p w14:paraId="6D41A24E" w14:textId="0F93A626" w:rsidR="009B14D7" w:rsidRPr="001E4C0E" w:rsidRDefault="001A7672" w:rsidP="009B14D7">
            <w:pPr>
              <w:rPr>
                <w:rFonts w:eastAsia="標楷體"/>
                <w:b/>
              </w:rPr>
            </w:pPr>
            <w:r w:rsidRPr="001E4C0E">
              <w:rPr>
                <w:rFonts w:eastAsia="標楷體"/>
                <w:b/>
                <w:sz w:val="28"/>
                <w:szCs w:val="28"/>
              </w:rPr>
              <w:lastRenderedPageBreak/>
              <w:t>□</w:t>
            </w:r>
            <w:r w:rsidR="006B4019" w:rsidRPr="001E4C0E">
              <w:rPr>
                <w:rFonts w:eastAsia="標楷體"/>
                <w:b/>
                <w:sz w:val="28"/>
                <w:szCs w:val="28"/>
              </w:rPr>
              <w:t xml:space="preserve"> </w:t>
            </w:r>
            <w:proofErr w:type="spellStart"/>
            <w:proofErr w:type="gramStart"/>
            <w:r w:rsidR="009B14D7" w:rsidRPr="001E4C0E">
              <w:rPr>
                <w:rFonts w:eastAsia="標楷體"/>
                <w:b/>
              </w:rPr>
              <w:t>Eazy,Only</w:t>
            </w:r>
            <w:proofErr w:type="spellEnd"/>
            <w:proofErr w:type="gramEnd"/>
            <w:r w:rsidR="009B14D7" w:rsidRPr="001E4C0E">
              <w:rPr>
                <w:rFonts w:eastAsia="標楷體"/>
                <w:b/>
              </w:rPr>
              <w:t xml:space="preserve"> basic programming syntax and structure are required.</w:t>
            </w:r>
          </w:p>
          <w:p w14:paraId="09FC8C0A" w14:textId="1964AD12" w:rsidR="009B14D7" w:rsidRPr="001E4C0E" w:rsidRDefault="001A7672" w:rsidP="009B14D7">
            <w:pPr>
              <w:rPr>
                <w:rFonts w:eastAsia="標楷體"/>
                <w:b/>
                <w:sz w:val="28"/>
                <w:szCs w:val="28"/>
              </w:rPr>
            </w:pPr>
            <w:r w:rsidRPr="001E4C0E">
              <w:rPr>
                <w:rFonts w:eastAsia="標楷體"/>
                <w:b/>
                <w:sz w:val="28"/>
                <w:szCs w:val="28"/>
              </w:rPr>
              <w:t>■</w:t>
            </w:r>
            <w:r w:rsidR="00B7260D" w:rsidRPr="001E4C0E">
              <w:rPr>
                <w:rFonts w:eastAsia="標楷體"/>
                <w:b/>
                <w:sz w:val="28"/>
                <w:szCs w:val="28"/>
              </w:rPr>
              <w:t xml:space="preserve"> </w:t>
            </w:r>
            <w:proofErr w:type="spellStart"/>
            <w:proofErr w:type="gramStart"/>
            <w:r w:rsidR="009B14D7" w:rsidRPr="001E4C0E">
              <w:rPr>
                <w:rFonts w:eastAsia="標楷體"/>
                <w:b/>
              </w:rPr>
              <w:t>Medium,Multiple</w:t>
            </w:r>
            <w:proofErr w:type="spellEnd"/>
            <w:proofErr w:type="gramEnd"/>
            <w:r w:rsidR="009B14D7" w:rsidRPr="001E4C0E">
              <w:rPr>
                <w:rFonts w:eastAsia="標楷體"/>
                <w:b/>
              </w:rPr>
              <w:t xml:space="preserve"> programming grammars and structures are required.</w:t>
            </w:r>
          </w:p>
          <w:p w14:paraId="38951F4B" w14:textId="77777777" w:rsidR="009B14D7" w:rsidRPr="001E4C0E" w:rsidRDefault="009B14D7" w:rsidP="009B14D7">
            <w:pPr>
              <w:rPr>
                <w:rFonts w:eastAsia="標楷體"/>
                <w:b/>
                <w:sz w:val="28"/>
                <w:szCs w:val="28"/>
              </w:rPr>
            </w:pPr>
            <w:r w:rsidRPr="001E4C0E">
              <w:rPr>
                <w:rFonts w:eastAsia="標楷體"/>
                <w:b/>
                <w:sz w:val="28"/>
                <w:szCs w:val="28"/>
              </w:rPr>
              <w:t xml:space="preserve">□ </w:t>
            </w:r>
            <w:proofErr w:type="spellStart"/>
            <w:proofErr w:type="gramStart"/>
            <w:r w:rsidRPr="001E4C0E">
              <w:rPr>
                <w:rFonts w:eastAsia="標楷體"/>
                <w:b/>
              </w:rPr>
              <w:t>Hard,Need</w:t>
            </w:r>
            <w:proofErr w:type="spellEnd"/>
            <w:proofErr w:type="gramEnd"/>
            <w:r w:rsidRPr="001E4C0E">
              <w:rPr>
                <w:rFonts w:eastAsia="標楷體"/>
                <w:b/>
              </w:rPr>
              <w:t xml:space="preserve"> to use multiple program structures or more complex data types.</w:t>
            </w:r>
          </w:p>
        </w:tc>
      </w:tr>
      <w:tr w:rsidR="00BF4C11" w:rsidRPr="001E4C0E" w14:paraId="744FA042" w14:textId="77777777">
        <w:tc>
          <w:tcPr>
            <w:tcW w:w="9634" w:type="dxa"/>
            <w:vAlign w:val="center"/>
          </w:tcPr>
          <w:p w14:paraId="2C526E3E" w14:textId="77777777" w:rsidR="00BF4C11" w:rsidRPr="001E4C0E" w:rsidRDefault="003443AD">
            <w:pPr>
              <w:rPr>
                <w:rFonts w:eastAsia="標楷體"/>
                <w:b/>
                <w:sz w:val="28"/>
                <w:szCs w:val="28"/>
              </w:rPr>
            </w:pPr>
            <w:r w:rsidRPr="001E4C0E">
              <w:rPr>
                <w:rFonts w:eastAsia="標楷體"/>
                <w:b/>
                <w:sz w:val="28"/>
                <w:szCs w:val="28"/>
              </w:rPr>
              <w:t>Expected solving time:</w:t>
            </w:r>
          </w:p>
          <w:p w14:paraId="715C12F1" w14:textId="753F7D03" w:rsidR="00BF4C11" w:rsidRPr="001E4C0E" w:rsidRDefault="001A7672">
            <w:pPr>
              <w:rPr>
                <w:rFonts w:eastAsia="標楷體"/>
              </w:rPr>
            </w:pPr>
            <w:r w:rsidRPr="001E4C0E">
              <w:rPr>
                <w:rFonts w:eastAsia="標楷體"/>
              </w:rPr>
              <w:t xml:space="preserve">20 </w:t>
            </w:r>
            <w:r w:rsidR="00A03022" w:rsidRPr="001E4C0E">
              <w:rPr>
                <w:rFonts w:eastAsia="標楷體"/>
              </w:rPr>
              <w:t>min</w:t>
            </w:r>
            <w:r w:rsidR="00DC44D2" w:rsidRPr="001E4C0E">
              <w:rPr>
                <w:rFonts w:eastAsia="標楷體"/>
              </w:rPr>
              <w:t>ute</w:t>
            </w:r>
            <w:r w:rsidR="00A03022" w:rsidRPr="001E4C0E">
              <w:rPr>
                <w:rFonts w:eastAsia="標楷體"/>
              </w:rPr>
              <w:t>s</w:t>
            </w:r>
          </w:p>
        </w:tc>
      </w:tr>
      <w:tr w:rsidR="00BF4C11" w:rsidRPr="001E4C0E" w14:paraId="51B9434A" w14:textId="77777777">
        <w:trPr>
          <w:trHeight w:val="1080"/>
        </w:trPr>
        <w:tc>
          <w:tcPr>
            <w:tcW w:w="9634" w:type="dxa"/>
          </w:tcPr>
          <w:p w14:paraId="2DC3F5CB" w14:textId="095A4942" w:rsidR="00C22FA8" w:rsidRPr="001E4C0E" w:rsidRDefault="003443AD" w:rsidP="00DC1FBD">
            <w:pPr>
              <w:rPr>
                <w:rFonts w:eastAsia="標楷體" w:hint="eastAsia"/>
                <w:b/>
                <w:sz w:val="28"/>
                <w:szCs w:val="28"/>
              </w:rPr>
            </w:pPr>
            <w:r w:rsidRPr="001E4C0E">
              <w:rPr>
                <w:rFonts w:eastAsia="標楷體"/>
                <w:b/>
                <w:sz w:val="28"/>
                <w:szCs w:val="28"/>
              </w:rPr>
              <w:t>Other notes:</w:t>
            </w:r>
          </w:p>
        </w:tc>
      </w:tr>
    </w:tbl>
    <w:p w14:paraId="237E7897" w14:textId="4635DB75" w:rsidR="00AD166D" w:rsidRPr="001E4C0E" w:rsidRDefault="00AD166D">
      <w:pPr>
        <w:rPr>
          <w:rFonts w:eastAsia="標楷體"/>
          <w:b/>
          <w:sz w:val="16"/>
          <w:szCs w:val="16"/>
        </w:rPr>
      </w:pPr>
      <w:bookmarkStart w:id="3" w:name="_gjdgxs" w:colFirst="0" w:colLast="0"/>
      <w:bookmarkEnd w:id="3"/>
    </w:p>
    <w:sectPr w:rsidR="00AD166D" w:rsidRPr="001E4C0E" w:rsidSect="00CB7F5F">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1FF2C" w14:textId="77777777" w:rsidR="00224F1B" w:rsidRDefault="00224F1B" w:rsidP="00D612E9">
      <w:r>
        <w:separator/>
      </w:r>
    </w:p>
  </w:endnote>
  <w:endnote w:type="continuationSeparator" w:id="0">
    <w:p w14:paraId="6ED50D86" w14:textId="77777777" w:rsidR="00224F1B" w:rsidRDefault="00224F1B" w:rsidP="00D6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標楷體">
    <w:altName w:val="微软雅黑"/>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B493" w14:textId="77777777" w:rsidR="00224F1B" w:rsidRDefault="00224F1B" w:rsidP="00D612E9">
      <w:r>
        <w:separator/>
      </w:r>
    </w:p>
  </w:footnote>
  <w:footnote w:type="continuationSeparator" w:id="0">
    <w:p w14:paraId="07218312" w14:textId="77777777" w:rsidR="00224F1B" w:rsidRDefault="00224F1B" w:rsidP="00D61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2F88"/>
    <w:multiLevelType w:val="hybridMultilevel"/>
    <w:tmpl w:val="CDE8D2D8"/>
    <w:lvl w:ilvl="0" w:tplc="184C8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9BE4ECF"/>
    <w:multiLevelType w:val="hybridMultilevel"/>
    <w:tmpl w:val="8A3E0096"/>
    <w:lvl w:ilvl="0" w:tplc="312609E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4C11"/>
    <w:rsid w:val="00003097"/>
    <w:rsid w:val="00005306"/>
    <w:rsid w:val="00013A41"/>
    <w:rsid w:val="00014293"/>
    <w:rsid w:val="00021C6A"/>
    <w:rsid w:val="000434E8"/>
    <w:rsid w:val="00060DB8"/>
    <w:rsid w:val="000659A3"/>
    <w:rsid w:val="0006742B"/>
    <w:rsid w:val="00075851"/>
    <w:rsid w:val="00096A1E"/>
    <w:rsid w:val="0009791B"/>
    <w:rsid w:val="000B08E5"/>
    <w:rsid w:val="000B1106"/>
    <w:rsid w:val="000B1C3D"/>
    <w:rsid w:val="000B299A"/>
    <w:rsid w:val="000D79EE"/>
    <w:rsid w:val="00123588"/>
    <w:rsid w:val="0013186F"/>
    <w:rsid w:val="00137327"/>
    <w:rsid w:val="00143B0A"/>
    <w:rsid w:val="00144ABF"/>
    <w:rsid w:val="00152F28"/>
    <w:rsid w:val="00155803"/>
    <w:rsid w:val="00172039"/>
    <w:rsid w:val="00172E9C"/>
    <w:rsid w:val="00196E93"/>
    <w:rsid w:val="001A26A9"/>
    <w:rsid w:val="001A7672"/>
    <w:rsid w:val="001C47C7"/>
    <w:rsid w:val="001C4AE3"/>
    <w:rsid w:val="001D031D"/>
    <w:rsid w:val="001D3F4D"/>
    <w:rsid w:val="001D521A"/>
    <w:rsid w:val="001E4C0E"/>
    <w:rsid w:val="001F6141"/>
    <w:rsid w:val="00201CF9"/>
    <w:rsid w:val="0021342D"/>
    <w:rsid w:val="00214FC4"/>
    <w:rsid w:val="002241DB"/>
    <w:rsid w:val="00224F1B"/>
    <w:rsid w:val="00225521"/>
    <w:rsid w:val="002307B8"/>
    <w:rsid w:val="00233147"/>
    <w:rsid w:val="00234B18"/>
    <w:rsid w:val="00235820"/>
    <w:rsid w:val="0025483F"/>
    <w:rsid w:val="00256B87"/>
    <w:rsid w:val="00271F9E"/>
    <w:rsid w:val="0029164C"/>
    <w:rsid w:val="002A0B95"/>
    <w:rsid w:val="002A7A82"/>
    <w:rsid w:val="002B56E1"/>
    <w:rsid w:val="002B641B"/>
    <w:rsid w:val="002C179C"/>
    <w:rsid w:val="002C3C6B"/>
    <w:rsid w:val="002C6418"/>
    <w:rsid w:val="002D3577"/>
    <w:rsid w:val="003017B0"/>
    <w:rsid w:val="00306D45"/>
    <w:rsid w:val="003112FF"/>
    <w:rsid w:val="00320665"/>
    <w:rsid w:val="00336561"/>
    <w:rsid w:val="00342790"/>
    <w:rsid w:val="003443AD"/>
    <w:rsid w:val="00393C8C"/>
    <w:rsid w:val="003A3AE4"/>
    <w:rsid w:val="003A472F"/>
    <w:rsid w:val="003D6DC3"/>
    <w:rsid w:val="003F7275"/>
    <w:rsid w:val="003F7D02"/>
    <w:rsid w:val="00404738"/>
    <w:rsid w:val="004078A2"/>
    <w:rsid w:val="00413908"/>
    <w:rsid w:val="004152DC"/>
    <w:rsid w:val="00426100"/>
    <w:rsid w:val="00441E6E"/>
    <w:rsid w:val="0045251C"/>
    <w:rsid w:val="00455E53"/>
    <w:rsid w:val="004746F5"/>
    <w:rsid w:val="004856E7"/>
    <w:rsid w:val="004874DE"/>
    <w:rsid w:val="004A36F1"/>
    <w:rsid w:val="004D0B06"/>
    <w:rsid w:val="004D4C62"/>
    <w:rsid w:val="004E3CFB"/>
    <w:rsid w:val="0050135F"/>
    <w:rsid w:val="0050612E"/>
    <w:rsid w:val="00510C5D"/>
    <w:rsid w:val="00560F75"/>
    <w:rsid w:val="005874D9"/>
    <w:rsid w:val="005A1054"/>
    <w:rsid w:val="005A1153"/>
    <w:rsid w:val="005B2B4B"/>
    <w:rsid w:val="005B43F8"/>
    <w:rsid w:val="005C1DDE"/>
    <w:rsid w:val="005C42C0"/>
    <w:rsid w:val="005C6B02"/>
    <w:rsid w:val="005E7F8D"/>
    <w:rsid w:val="005F60D3"/>
    <w:rsid w:val="005F6813"/>
    <w:rsid w:val="00601A6E"/>
    <w:rsid w:val="00602681"/>
    <w:rsid w:val="00626C47"/>
    <w:rsid w:val="00644776"/>
    <w:rsid w:val="006546D4"/>
    <w:rsid w:val="00660BCC"/>
    <w:rsid w:val="00661CEB"/>
    <w:rsid w:val="006767B6"/>
    <w:rsid w:val="0068658C"/>
    <w:rsid w:val="006926BF"/>
    <w:rsid w:val="006A57DB"/>
    <w:rsid w:val="006B0E43"/>
    <w:rsid w:val="006B1CA1"/>
    <w:rsid w:val="006B4019"/>
    <w:rsid w:val="006B6941"/>
    <w:rsid w:val="006C3FAB"/>
    <w:rsid w:val="006E1834"/>
    <w:rsid w:val="006E3716"/>
    <w:rsid w:val="006E5D30"/>
    <w:rsid w:val="006F214B"/>
    <w:rsid w:val="006F5A0E"/>
    <w:rsid w:val="007005E0"/>
    <w:rsid w:val="007046E9"/>
    <w:rsid w:val="0072248B"/>
    <w:rsid w:val="007226C1"/>
    <w:rsid w:val="0072502D"/>
    <w:rsid w:val="00730668"/>
    <w:rsid w:val="00743A3C"/>
    <w:rsid w:val="00746C57"/>
    <w:rsid w:val="0075127C"/>
    <w:rsid w:val="007870AA"/>
    <w:rsid w:val="0079443C"/>
    <w:rsid w:val="007A35CA"/>
    <w:rsid w:val="007B51FF"/>
    <w:rsid w:val="007C7C26"/>
    <w:rsid w:val="00802DDE"/>
    <w:rsid w:val="00804B0B"/>
    <w:rsid w:val="008238E7"/>
    <w:rsid w:val="0083552D"/>
    <w:rsid w:val="00835B2D"/>
    <w:rsid w:val="00844A19"/>
    <w:rsid w:val="00851EEA"/>
    <w:rsid w:val="00853C02"/>
    <w:rsid w:val="00885FFC"/>
    <w:rsid w:val="00896DD3"/>
    <w:rsid w:val="00897A79"/>
    <w:rsid w:val="008A5D96"/>
    <w:rsid w:val="008C4DDC"/>
    <w:rsid w:val="008C7EEC"/>
    <w:rsid w:val="008E6694"/>
    <w:rsid w:val="0093730E"/>
    <w:rsid w:val="00940A8F"/>
    <w:rsid w:val="0094231B"/>
    <w:rsid w:val="00954404"/>
    <w:rsid w:val="00956F16"/>
    <w:rsid w:val="00964A66"/>
    <w:rsid w:val="009669AD"/>
    <w:rsid w:val="00975456"/>
    <w:rsid w:val="0098654C"/>
    <w:rsid w:val="009944F4"/>
    <w:rsid w:val="00994D0F"/>
    <w:rsid w:val="009A2D8E"/>
    <w:rsid w:val="009A65BD"/>
    <w:rsid w:val="009A74FE"/>
    <w:rsid w:val="009B14D7"/>
    <w:rsid w:val="009B3BFB"/>
    <w:rsid w:val="009B69FB"/>
    <w:rsid w:val="009D4E10"/>
    <w:rsid w:val="009D6DFE"/>
    <w:rsid w:val="009D7AC5"/>
    <w:rsid w:val="009E01A5"/>
    <w:rsid w:val="009E022B"/>
    <w:rsid w:val="009F1579"/>
    <w:rsid w:val="009F678B"/>
    <w:rsid w:val="009F734C"/>
    <w:rsid w:val="00A00DB3"/>
    <w:rsid w:val="00A03022"/>
    <w:rsid w:val="00A22BCF"/>
    <w:rsid w:val="00A266E0"/>
    <w:rsid w:val="00A374DF"/>
    <w:rsid w:val="00A40827"/>
    <w:rsid w:val="00A43451"/>
    <w:rsid w:val="00A44D5F"/>
    <w:rsid w:val="00A521BE"/>
    <w:rsid w:val="00A5242C"/>
    <w:rsid w:val="00A5460F"/>
    <w:rsid w:val="00A565E5"/>
    <w:rsid w:val="00A73C24"/>
    <w:rsid w:val="00A80823"/>
    <w:rsid w:val="00A901C3"/>
    <w:rsid w:val="00AD166D"/>
    <w:rsid w:val="00AD72F0"/>
    <w:rsid w:val="00AE0CC3"/>
    <w:rsid w:val="00AF28F8"/>
    <w:rsid w:val="00B030DC"/>
    <w:rsid w:val="00B21450"/>
    <w:rsid w:val="00B22934"/>
    <w:rsid w:val="00B250C3"/>
    <w:rsid w:val="00B26207"/>
    <w:rsid w:val="00B319FE"/>
    <w:rsid w:val="00B42395"/>
    <w:rsid w:val="00B43BCB"/>
    <w:rsid w:val="00B5328B"/>
    <w:rsid w:val="00B613AB"/>
    <w:rsid w:val="00B64D1E"/>
    <w:rsid w:val="00B6647A"/>
    <w:rsid w:val="00B7260D"/>
    <w:rsid w:val="00B75479"/>
    <w:rsid w:val="00B76BEA"/>
    <w:rsid w:val="00B82687"/>
    <w:rsid w:val="00B834EF"/>
    <w:rsid w:val="00BA3EC9"/>
    <w:rsid w:val="00BA6097"/>
    <w:rsid w:val="00BA6154"/>
    <w:rsid w:val="00BA623C"/>
    <w:rsid w:val="00BB6207"/>
    <w:rsid w:val="00BC03E3"/>
    <w:rsid w:val="00BC290F"/>
    <w:rsid w:val="00BC7BAB"/>
    <w:rsid w:val="00BC7D2F"/>
    <w:rsid w:val="00BF3AB6"/>
    <w:rsid w:val="00BF4C11"/>
    <w:rsid w:val="00BF68C4"/>
    <w:rsid w:val="00C016CB"/>
    <w:rsid w:val="00C106EC"/>
    <w:rsid w:val="00C1297C"/>
    <w:rsid w:val="00C14D48"/>
    <w:rsid w:val="00C175D3"/>
    <w:rsid w:val="00C22FA8"/>
    <w:rsid w:val="00C234E4"/>
    <w:rsid w:val="00C37F97"/>
    <w:rsid w:val="00C57D38"/>
    <w:rsid w:val="00C6140F"/>
    <w:rsid w:val="00C6274E"/>
    <w:rsid w:val="00C65696"/>
    <w:rsid w:val="00C65A6E"/>
    <w:rsid w:val="00C730A9"/>
    <w:rsid w:val="00C806CE"/>
    <w:rsid w:val="00C82DA1"/>
    <w:rsid w:val="00C83C65"/>
    <w:rsid w:val="00C8521D"/>
    <w:rsid w:val="00C87DBD"/>
    <w:rsid w:val="00C9050A"/>
    <w:rsid w:val="00CB7F5F"/>
    <w:rsid w:val="00CC0462"/>
    <w:rsid w:val="00CC17D5"/>
    <w:rsid w:val="00CD3CBB"/>
    <w:rsid w:val="00CE032B"/>
    <w:rsid w:val="00CE7E72"/>
    <w:rsid w:val="00D02250"/>
    <w:rsid w:val="00D041AE"/>
    <w:rsid w:val="00D046B7"/>
    <w:rsid w:val="00D11B07"/>
    <w:rsid w:val="00D175CC"/>
    <w:rsid w:val="00D430AC"/>
    <w:rsid w:val="00D431F1"/>
    <w:rsid w:val="00D612E9"/>
    <w:rsid w:val="00D6379A"/>
    <w:rsid w:val="00DA58DD"/>
    <w:rsid w:val="00DA617B"/>
    <w:rsid w:val="00DB50D4"/>
    <w:rsid w:val="00DC1FBD"/>
    <w:rsid w:val="00DC44D2"/>
    <w:rsid w:val="00DD286D"/>
    <w:rsid w:val="00DD2B54"/>
    <w:rsid w:val="00DF0318"/>
    <w:rsid w:val="00DF784E"/>
    <w:rsid w:val="00E14AA6"/>
    <w:rsid w:val="00E24899"/>
    <w:rsid w:val="00E615D9"/>
    <w:rsid w:val="00E67965"/>
    <w:rsid w:val="00E72747"/>
    <w:rsid w:val="00E745E0"/>
    <w:rsid w:val="00E86FE3"/>
    <w:rsid w:val="00E94850"/>
    <w:rsid w:val="00EA1436"/>
    <w:rsid w:val="00EB4BB5"/>
    <w:rsid w:val="00EB741D"/>
    <w:rsid w:val="00EC273D"/>
    <w:rsid w:val="00ED28FD"/>
    <w:rsid w:val="00ED4E78"/>
    <w:rsid w:val="00F34F29"/>
    <w:rsid w:val="00F40709"/>
    <w:rsid w:val="00F7593F"/>
    <w:rsid w:val="00F943B5"/>
    <w:rsid w:val="00F97DA3"/>
    <w:rsid w:val="00FA1989"/>
    <w:rsid w:val="00FD093E"/>
    <w:rsid w:val="00FD18D0"/>
    <w:rsid w:val="00FD37D4"/>
    <w:rsid w:val="00FE014D"/>
    <w:rsid w:val="00FE20DD"/>
    <w:rsid w:val="00FF01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A4215"/>
  <w15:docId w15:val="{D2B03571-AEB1-C742-8202-4072A671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7F5F"/>
  </w:style>
  <w:style w:type="paragraph" w:styleId="Heading1">
    <w:name w:val="heading 1"/>
    <w:basedOn w:val="Normal"/>
    <w:next w:val="Normal"/>
    <w:rsid w:val="00CB7F5F"/>
    <w:pPr>
      <w:keepNext/>
      <w:keepLines/>
      <w:spacing w:before="480" w:after="120"/>
      <w:outlineLvl w:val="0"/>
    </w:pPr>
    <w:rPr>
      <w:b/>
      <w:sz w:val="48"/>
      <w:szCs w:val="48"/>
    </w:rPr>
  </w:style>
  <w:style w:type="paragraph" w:styleId="Heading2">
    <w:name w:val="heading 2"/>
    <w:basedOn w:val="Normal"/>
    <w:next w:val="Normal"/>
    <w:rsid w:val="00CB7F5F"/>
    <w:pPr>
      <w:keepNext/>
      <w:keepLines/>
      <w:spacing w:before="360" w:after="80"/>
      <w:outlineLvl w:val="1"/>
    </w:pPr>
    <w:rPr>
      <w:b/>
      <w:sz w:val="36"/>
      <w:szCs w:val="36"/>
    </w:rPr>
  </w:style>
  <w:style w:type="paragraph" w:styleId="Heading3">
    <w:name w:val="heading 3"/>
    <w:basedOn w:val="Normal"/>
    <w:next w:val="Normal"/>
    <w:rsid w:val="00CB7F5F"/>
    <w:pPr>
      <w:keepNext/>
      <w:keepLines/>
      <w:spacing w:before="280" w:after="80"/>
      <w:outlineLvl w:val="2"/>
    </w:pPr>
    <w:rPr>
      <w:b/>
      <w:sz w:val="28"/>
      <w:szCs w:val="28"/>
    </w:rPr>
  </w:style>
  <w:style w:type="paragraph" w:styleId="Heading4">
    <w:name w:val="heading 4"/>
    <w:basedOn w:val="Normal"/>
    <w:next w:val="Normal"/>
    <w:rsid w:val="00CB7F5F"/>
    <w:pPr>
      <w:keepNext/>
      <w:keepLines/>
      <w:spacing w:before="240" w:after="40"/>
      <w:outlineLvl w:val="3"/>
    </w:pPr>
    <w:rPr>
      <w:b/>
    </w:rPr>
  </w:style>
  <w:style w:type="paragraph" w:styleId="Heading5">
    <w:name w:val="heading 5"/>
    <w:basedOn w:val="Normal"/>
    <w:next w:val="Normal"/>
    <w:rsid w:val="00CB7F5F"/>
    <w:pPr>
      <w:keepNext/>
      <w:keepLines/>
      <w:spacing w:before="220" w:after="40"/>
      <w:outlineLvl w:val="4"/>
    </w:pPr>
    <w:rPr>
      <w:b/>
      <w:sz w:val="22"/>
      <w:szCs w:val="22"/>
    </w:rPr>
  </w:style>
  <w:style w:type="paragraph" w:styleId="Heading6">
    <w:name w:val="heading 6"/>
    <w:basedOn w:val="Normal"/>
    <w:next w:val="Normal"/>
    <w:rsid w:val="00CB7F5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CB7F5F"/>
    <w:tblPr>
      <w:tblCellMar>
        <w:top w:w="0" w:type="dxa"/>
        <w:left w:w="0" w:type="dxa"/>
        <w:bottom w:w="0" w:type="dxa"/>
        <w:right w:w="0" w:type="dxa"/>
      </w:tblCellMar>
    </w:tblPr>
  </w:style>
  <w:style w:type="paragraph" w:styleId="Title">
    <w:name w:val="Title"/>
    <w:basedOn w:val="Normal"/>
    <w:next w:val="Normal"/>
    <w:rsid w:val="00CB7F5F"/>
    <w:pPr>
      <w:keepNext/>
      <w:keepLines/>
      <w:spacing w:before="480" w:after="120"/>
    </w:pPr>
    <w:rPr>
      <w:b/>
      <w:sz w:val="72"/>
      <w:szCs w:val="72"/>
    </w:rPr>
  </w:style>
  <w:style w:type="paragraph" w:styleId="Subtitle">
    <w:name w:val="Subtitle"/>
    <w:basedOn w:val="Normal"/>
    <w:next w:val="Normal"/>
    <w:rsid w:val="00CB7F5F"/>
    <w:pPr>
      <w:keepNext/>
      <w:keepLines/>
      <w:spacing w:before="360" w:after="80"/>
    </w:pPr>
    <w:rPr>
      <w:rFonts w:ascii="Georgia" w:eastAsia="Georgia" w:hAnsi="Georgia" w:cs="Georgia"/>
      <w:i/>
      <w:color w:val="666666"/>
      <w:sz w:val="48"/>
      <w:szCs w:val="48"/>
    </w:rPr>
  </w:style>
  <w:style w:type="table" w:customStyle="1" w:styleId="a">
    <w:basedOn w:val="TableNormal1"/>
    <w:rsid w:val="00CB7F5F"/>
    <w:tblPr>
      <w:tblStyleRowBandSize w:val="1"/>
      <w:tblStyleColBandSize w:val="1"/>
      <w:tblCellMar>
        <w:left w:w="108" w:type="dxa"/>
        <w:right w:w="108" w:type="dxa"/>
      </w:tblCellMar>
    </w:tblPr>
  </w:style>
  <w:style w:type="table" w:customStyle="1" w:styleId="a0">
    <w:basedOn w:val="TableNormal1"/>
    <w:rsid w:val="00CB7F5F"/>
    <w:tblPr>
      <w:tblStyleRowBandSize w:val="1"/>
      <w:tblStyleColBandSize w:val="1"/>
      <w:tblCellMar>
        <w:left w:w="108" w:type="dxa"/>
        <w:right w:w="108" w:type="dxa"/>
      </w:tblCellMar>
    </w:tblPr>
  </w:style>
  <w:style w:type="table" w:customStyle="1" w:styleId="a1">
    <w:basedOn w:val="TableNormal1"/>
    <w:rsid w:val="00CB7F5F"/>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sid w:val="00CB7F5F"/>
  </w:style>
  <w:style w:type="character" w:customStyle="1" w:styleId="CommentTextChar">
    <w:name w:val="Comment Text Char"/>
    <w:basedOn w:val="DefaultParagraphFont"/>
    <w:link w:val="CommentText"/>
    <w:uiPriority w:val="99"/>
    <w:semiHidden/>
    <w:rsid w:val="00CB7F5F"/>
  </w:style>
  <w:style w:type="character" w:styleId="CommentReference">
    <w:name w:val="annotation reference"/>
    <w:basedOn w:val="DefaultParagraphFont"/>
    <w:uiPriority w:val="99"/>
    <w:semiHidden/>
    <w:unhideWhenUsed/>
    <w:rsid w:val="00CB7F5F"/>
    <w:rPr>
      <w:sz w:val="18"/>
      <w:szCs w:val="18"/>
    </w:rPr>
  </w:style>
  <w:style w:type="paragraph" w:styleId="BalloonText">
    <w:name w:val="Balloon Text"/>
    <w:basedOn w:val="Normal"/>
    <w:link w:val="BalloonTextChar"/>
    <w:uiPriority w:val="99"/>
    <w:semiHidden/>
    <w:unhideWhenUsed/>
    <w:rsid w:val="00BC290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C290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2E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2E9"/>
    <w:rPr>
      <w:sz w:val="20"/>
      <w:szCs w:val="20"/>
    </w:rPr>
  </w:style>
  <w:style w:type="paragraph" w:styleId="Footer">
    <w:name w:val="footer"/>
    <w:basedOn w:val="Normal"/>
    <w:link w:val="FooterChar"/>
    <w:uiPriority w:val="99"/>
    <w:unhideWhenUsed/>
    <w:rsid w:val="00D612E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2E9"/>
    <w:rPr>
      <w:sz w:val="20"/>
      <w:szCs w:val="20"/>
    </w:rPr>
  </w:style>
  <w:style w:type="table" w:styleId="TableGrid">
    <w:name w:val="Table Grid"/>
    <w:basedOn w:val="TableNormal"/>
    <w:uiPriority w:val="39"/>
    <w:rsid w:val="0072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64C"/>
    <w:rPr>
      <w:color w:val="808080"/>
    </w:rPr>
  </w:style>
  <w:style w:type="paragraph" w:styleId="NoSpacing">
    <w:name w:val="No Spacing"/>
    <w:uiPriority w:val="1"/>
    <w:qFormat/>
    <w:rsid w:val="001C47C7"/>
  </w:style>
  <w:style w:type="paragraph" w:styleId="NormalWeb">
    <w:name w:val="Normal (Web)"/>
    <w:basedOn w:val="Normal"/>
    <w:uiPriority w:val="99"/>
    <w:semiHidden/>
    <w:unhideWhenUsed/>
    <w:rsid w:val="001D521A"/>
    <w:pPr>
      <w:widowControl/>
      <w:spacing w:before="100" w:beforeAutospacing="1" w:after="100" w:afterAutospacing="1"/>
    </w:pPr>
    <w:rPr>
      <w:rFonts w:ascii="新細明體" w:eastAsia="新細明體" w:hAnsi="新細明體" w:cs="新細明體"/>
    </w:rPr>
  </w:style>
  <w:style w:type="paragraph" w:styleId="ListParagraph">
    <w:name w:val="List Paragraph"/>
    <w:basedOn w:val="Normal"/>
    <w:uiPriority w:val="34"/>
    <w:qFormat/>
    <w:rsid w:val="001D521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22459">
      <w:bodyDiv w:val="1"/>
      <w:marLeft w:val="0"/>
      <w:marRight w:val="0"/>
      <w:marTop w:val="0"/>
      <w:marBottom w:val="0"/>
      <w:divBdr>
        <w:top w:val="none" w:sz="0" w:space="0" w:color="auto"/>
        <w:left w:val="none" w:sz="0" w:space="0" w:color="auto"/>
        <w:bottom w:val="none" w:sz="0" w:space="0" w:color="auto"/>
        <w:right w:val="none" w:sz="0" w:space="0" w:color="auto"/>
      </w:divBdr>
    </w:div>
    <w:div w:id="1103109080">
      <w:bodyDiv w:val="1"/>
      <w:marLeft w:val="0"/>
      <w:marRight w:val="0"/>
      <w:marTop w:val="0"/>
      <w:marBottom w:val="0"/>
      <w:divBdr>
        <w:top w:val="none" w:sz="0" w:space="0" w:color="auto"/>
        <w:left w:val="none" w:sz="0" w:space="0" w:color="auto"/>
        <w:bottom w:val="none" w:sz="0" w:space="0" w:color="auto"/>
        <w:right w:val="none" w:sz="0" w:space="0" w:color="auto"/>
      </w:divBdr>
      <w:divsChild>
        <w:div w:id="146752011">
          <w:marLeft w:val="0"/>
          <w:marRight w:val="0"/>
          <w:marTop w:val="0"/>
          <w:marBottom w:val="0"/>
          <w:divBdr>
            <w:top w:val="single" w:sz="2" w:space="0" w:color="auto"/>
            <w:left w:val="single" w:sz="2" w:space="0" w:color="auto"/>
            <w:bottom w:val="single" w:sz="6" w:space="0" w:color="auto"/>
            <w:right w:val="single" w:sz="2" w:space="0" w:color="auto"/>
          </w:divBdr>
          <w:divsChild>
            <w:div w:id="1393505067">
              <w:marLeft w:val="0"/>
              <w:marRight w:val="0"/>
              <w:marTop w:val="100"/>
              <w:marBottom w:val="100"/>
              <w:divBdr>
                <w:top w:val="single" w:sz="2" w:space="0" w:color="393E40"/>
                <w:left w:val="single" w:sz="2" w:space="0" w:color="393E40"/>
                <w:bottom w:val="single" w:sz="2" w:space="0" w:color="393E40"/>
                <w:right w:val="single" w:sz="2" w:space="0" w:color="393E40"/>
              </w:divBdr>
              <w:divsChild>
                <w:div w:id="1739866359">
                  <w:marLeft w:val="0"/>
                  <w:marRight w:val="0"/>
                  <w:marTop w:val="0"/>
                  <w:marBottom w:val="0"/>
                  <w:divBdr>
                    <w:top w:val="single" w:sz="2" w:space="0" w:color="393E40"/>
                    <w:left w:val="single" w:sz="2" w:space="0" w:color="393E40"/>
                    <w:bottom w:val="single" w:sz="2" w:space="0" w:color="393E40"/>
                    <w:right w:val="single" w:sz="2" w:space="0" w:color="393E40"/>
                  </w:divBdr>
                  <w:divsChild>
                    <w:div w:id="1760056749">
                      <w:marLeft w:val="0"/>
                      <w:marRight w:val="0"/>
                      <w:marTop w:val="0"/>
                      <w:marBottom w:val="0"/>
                      <w:divBdr>
                        <w:top w:val="single" w:sz="2" w:space="0" w:color="393E40"/>
                        <w:left w:val="single" w:sz="2" w:space="0" w:color="393E40"/>
                        <w:bottom w:val="single" w:sz="2" w:space="0" w:color="393E40"/>
                        <w:right w:val="single" w:sz="2" w:space="0" w:color="393E40"/>
                      </w:divBdr>
                      <w:divsChild>
                        <w:div w:id="154690806">
                          <w:marLeft w:val="0"/>
                          <w:marRight w:val="0"/>
                          <w:marTop w:val="0"/>
                          <w:marBottom w:val="0"/>
                          <w:divBdr>
                            <w:top w:val="single" w:sz="2" w:space="0" w:color="393E40"/>
                            <w:left w:val="single" w:sz="2" w:space="0" w:color="393E40"/>
                            <w:bottom w:val="single" w:sz="2" w:space="0" w:color="393E40"/>
                            <w:right w:val="single" w:sz="2" w:space="0" w:color="393E40"/>
                          </w:divBdr>
                          <w:divsChild>
                            <w:div w:id="1310977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06006513">
      <w:bodyDiv w:val="1"/>
      <w:marLeft w:val="0"/>
      <w:marRight w:val="0"/>
      <w:marTop w:val="0"/>
      <w:marBottom w:val="0"/>
      <w:divBdr>
        <w:top w:val="none" w:sz="0" w:space="0" w:color="auto"/>
        <w:left w:val="none" w:sz="0" w:space="0" w:color="auto"/>
        <w:bottom w:val="none" w:sz="0" w:space="0" w:color="auto"/>
        <w:right w:val="none" w:sz="0" w:space="0" w:color="auto"/>
      </w:divBdr>
      <w:divsChild>
        <w:div w:id="2095005792">
          <w:marLeft w:val="0"/>
          <w:marRight w:val="0"/>
          <w:marTop w:val="0"/>
          <w:marBottom w:val="0"/>
          <w:divBdr>
            <w:top w:val="single" w:sz="2" w:space="0" w:color="auto"/>
            <w:left w:val="single" w:sz="2" w:space="0" w:color="auto"/>
            <w:bottom w:val="single" w:sz="6" w:space="0" w:color="auto"/>
            <w:right w:val="single" w:sz="2" w:space="0" w:color="auto"/>
          </w:divBdr>
          <w:divsChild>
            <w:div w:id="1617830911">
              <w:marLeft w:val="0"/>
              <w:marRight w:val="0"/>
              <w:marTop w:val="100"/>
              <w:marBottom w:val="100"/>
              <w:divBdr>
                <w:top w:val="single" w:sz="2" w:space="0" w:color="393E40"/>
                <w:left w:val="single" w:sz="2" w:space="0" w:color="393E40"/>
                <w:bottom w:val="single" w:sz="2" w:space="0" w:color="393E40"/>
                <w:right w:val="single" w:sz="2" w:space="0" w:color="393E40"/>
              </w:divBdr>
              <w:divsChild>
                <w:div w:id="1932667142">
                  <w:marLeft w:val="0"/>
                  <w:marRight w:val="0"/>
                  <w:marTop w:val="0"/>
                  <w:marBottom w:val="0"/>
                  <w:divBdr>
                    <w:top w:val="single" w:sz="2" w:space="0" w:color="393E40"/>
                    <w:left w:val="single" w:sz="2" w:space="0" w:color="393E40"/>
                    <w:bottom w:val="single" w:sz="2" w:space="0" w:color="393E40"/>
                    <w:right w:val="single" w:sz="2" w:space="0" w:color="393E40"/>
                  </w:divBdr>
                  <w:divsChild>
                    <w:div w:id="1256867174">
                      <w:marLeft w:val="0"/>
                      <w:marRight w:val="0"/>
                      <w:marTop w:val="0"/>
                      <w:marBottom w:val="0"/>
                      <w:divBdr>
                        <w:top w:val="single" w:sz="2" w:space="0" w:color="393E40"/>
                        <w:left w:val="single" w:sz="2" w:space="0" w:color="393E40"/>
                        <w:bottom w:val="single" w:sz="2" w:space="0" w:color="393E40"/>
                        <w:right w:val="single" w:sz="2" w:space="0" w:color="393E40"/>
                      </w:divBdr>
                      <w:divsChild>
                        <w:div w:id="291520238">
                          <w:marLeft w:val="0"/>
                          <w:marRight w:val="0"/>
                          <w:marTop w:val="0"/>
                          <w:marBottom w:val="0"/>
                          <w:divBdr>
                            <w:top w:val="single" w:sz="2" w:space="0" w:color="393E40"/>
                            <w:left w:val="single" w:sz="2" w:space="0" w:color="393E40"/>
                            <w:bottom w:val="single" w:sz="2" w:space="0" w:color="393E40"/>
                            <w:right w:val="single" w:sz="2" w:space="0" w:color="393E40"/>
                          </w:divBdr>
                          <w:divsChild>
                            <w:div w:id="19919077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834950148">
      <w:bodyDiv w:val="1"/>
      <w:marLeft w:val="0"/>
      <w:marRight w:val="0"/>
      <w:marTop w:val="0"/>
      <w:marBottom w:val="0"/>
      <w:divBdr>
        <w:top w:val="none" w:sz="0" w:space="0" w:color="auto"/>
        <w:left w:val="none" w:sz="0" w:space="0" w:color="auto"/>
        <w:bottom w:val="none" w:sz="0" w:space="0" w:color="auto"/>
        <w:right w:val="none" w:sz="0" w:space="0" w:color="auto"/>
      </w:divBdr>
      <w:divsChild>
        <w:div w:id="1131023951">
          <w:marLeft w:val="0"/>
          <w:marRight w:val="0"/>
          <w:marTop w:val="0"/>
          <w:marBottom w:val="0"/>
          <w:divBdr>
            <w:top w:val="none" w:sz="0" w:space="0" w:color="auto"/>
            <w:left w:val="none" w:sz="0" w:space="0" w:color="auto"/>
            <w:bottom w:val="none" w:sz="0" w:space="0" w:color="auto"/>
            <w:right w:val="none" w:sz="0" w:space="0" w:color="auto"/>
          </w:divBdr>
          <w:divsChild>
            <w:div w:id="971639924">
              <w:marLeft w:val="0"/>
              <w:marRight w:val="0"/>
              <w:marTop w:val="0"/>
              <w:marBottom w:val="0"/>
              <w:divBdr>
                <w:top w:val="none" w:sz="0" w:space="0" w:color="auto"/>
                <w:left w:val="none" w:sz="0" w:space="0" w:color="auto"/>
                <w:bottom w:val="none" w:sz="0" w:space="0" w:color="auto"/>
                <w:right w:val="none" w:sz="0" w:space="0" w:color="auto"/>
              </w:divBdr>
            </w:div>
            <w:div w:id="1319532522">
              <w:marLeft w:val="0"/>
              <w:marRight w:val="0"/>
              <w:marTop w:val="0"/>
              <w:marBottom w:val="0"/>
              <w:divBdr>
                <w:top w:val="none" w:sz="0" w:space="0" w:color="auto"/>
                <w:left w:val="none" w:sz="0" w:space="0" w:color="auto"/>
                <w:bottom w:val="none" w:sz="0" w:space="0" w:color="auto"/>
                <w:right w:val="none" w:sz="0" w:space="0" w:color="auto"/>
              </w:divBdr>
            </w:div>
            <w:div w:id="1706130813">
              <w:marLeft w:val="0"/>
              <w:marRight w:val="0"/>
              <w:marTop w:val="0"/>
              <w:marBottom w:val="0"/>
              <w:divBdr>
                <w:top w:val="none" w:sz="0" w:space="0" w:color="auto"/>
                <w:left w:val="none" w:sz="0" w:space="0" w:color="auto"/>
                <w:bottom w:val="none" w:sz="0" w:space="0" w:color="auto"/>
                <w:right w:val="none" w:sz="0" w:space="0" w:color="auto"/>
              </w:divBdr>
            </w:div>
            <w:div w:id="1158301278">
              <w:marLeft w:val="0"/>
              <w:marRight w:val="0"/>
              <w:marTop w:val="0"/>
              <w:marBottom w:val="0"/>
              <w:divBdr>
                <w:top w:val="none" w:sz="0" w:space="0" w:color="auto"/>
                <w:left w:val="none" w:sz="0" w:space="0" w:color="auto"/>
                <w:bottom w:val="none" w:sz="0" w:space="0" w:color="auto"/>
                <w:right w:val="none" w:sz="0" w:space="0" w:color="auto"/>
              </w:divBdr>
            </w:div>
            <w:div w:id="40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440">
      <w:bodyDiv w:val="1"/>
      <w:marLeft w:val="0"/>
      <w:marRight w:val="0"/>
      <w:marTop w:val="0"/>
      <w:marBottom w:val="0"/>
      <w:divBdr>
        <w:top w:val="none" w:sz="0" w:space="0" w:color="auto"/>
        <w:left w:val="none" w:sz="0" w:space="0" w:color="auto"/>
        <w:bottom w:val="none" w:sz="0" w:space="0" w:color="auto"/>
        <w:right w:val="none" w:sz="0" w:space="0" w:color="auto"/>
      </w:divBdr>
      <w:divsChild>
        <w:div w:id="177737382">
          <w:marLeft w:val="0"/>
          <w:marRight w:val="0"/>
          <w:marTop w:val="0"/>
          <w:marBottom w:val="0"/>
          <w:divBdr>
            <w:top w:val="single" w:sz="2" w:space="0" w:color="auto"/>
            <w:left w:val="single" w:sz="2" w:space="0" w:color="auto"/>
            <w:bottom w:val="single" w:sz="6" w:space="0" w:color="auto"/>
            <w:right w:val="single" w:sz="2" w:space="0" w:color="auto"/>
          </w:divBdr>
          <w:divsChild>
            <w:div w:id="1787851140">
              <w:marLeft w:val="0"/>
              <w:marRight w:val="0"/>
              <w:marTop w:val="100"/>
              <w:marBottom w:val="100"/>
              <w:divBdr>
                <w:top w:val="single" w:sz="2" w:space="0" w:color="393E40"/>
                <w:left w:val="single" w:sz="2" w:space="0" w:color="393E40"/>
                <w:bottom w:val="single" w:sz="2" w:space="0" w:color="393E40"/>
                <w:right w:val="single" w:sz="2" w:space="0" w:color="393E40"/>
              </w:divBdr>
              <w:divsChild>
                <w:div w:id="1771659197">
                  <w:marLeft w:val="0"/>
                  <w:marRight w:val="0"/>
                  <w:marTop w:val="0"/>
                  <w:marBottom w:val="0"/>
                  <w:divBdr>
                    <w:top w:val="single" w:sz="2" w:space="0" w:color="393E40"/>
                    <w:left w:val="single" w:sz="2" w:space="0" w:color="393E40"/>
                    <w:bottom w:val="single" w:sz="2" w:space="0" w:color="393E40"/>
                    <w:right w:val="single" w:sz="2" w:space="0" w:color="393E40"/>
                  </w:divBdr>
                  <w:divsChild>
                    <w:div w:id="1811744217">
                      <w:marLeft w:val="0"/>
                      <w:marRight w:val="0"/>
                      <w:marTop w:val="0"/>
                      <w:marBottom w:val="0"/>
                      <w:divBdr>
                        <w:top w:val="single" w:sz="2" w:space="0" w:color="393E40"/>
                        <w:left w:val="single" w:sz="2" w:space="0" w:color="393E40"/>
                        <w:bottom w:val="single" w:sz="2" w:space="0" w:color="393E40"/>
                        <w:right w:val="single" w:sz="2" w:space="0" w:color="393E40"/>
                      </w:divBdr>
                      <w:divsChild>
                        <w:div w:id="196819134">
                          <w:marLeft w:val="0"/>
                          <w:marRight w:val="0"/>
                          <w:marTop w:val="0"/>
                          <w:marBottom w:val="0"/>
                          <w:divBdr>
                            <w:top w:val="single" w:sz="2" w:space="0" w:color="393E40"/>
                            <w:left w:val="single" w:sz="2" w:space="0" w:color="393E40"/>
                            <w:bottom w:val="single" w:sz="2" w:space="0" w:color="393E40"/>
                            <w:right w:val="single" w:sz="2" w:space="0" w:color="393E40"/>
                          </w:divBdr>
                          <w:divsChild>
                            <w:div w:id="20495998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43495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7320-99A8-4D24-A978-6539DC08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檸萌 小</cp:lastModifiedBy>
  <cp:revision>225</cp:revision>
  <cp:lastPrinted>2023-04-09T01:22:00Z</cp:lastPrinted>
  <dcterms:created xsi:type="dcterms:W3CDTF">2019-01-17T07:16:00Z</dcterms:created>
  <dcterms:modified xsi:type="dcterms:W3CDTF">2023-04-09T01:22:00Z</dcterms:modified>
</cp:coreProperties>
</file>