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06E6B" w14:textId="77777777" w:rsidR="00900D2E" w:rsidRDefault="00900D2E">
      <w:pPr>
        <w:snapToGrid w:val="0"/>
        <w:spacing w:line="400" w:lineRule="exact"/>
        <w:ind w:left="420"/>
        <w:jc w:val="center"/>
        <w:rPr>
          <w:rFonts w:ascii="黑体" w:eastAsia="黑体" w:hAnsi="黑体"/>
          <w:b/>
          <w:bCs/>
          <w:sz w:val="36"/>
          <w:szCs w:val="36"/>
        </w:rPr>
      </w:pPr>
    </w:p>
    <w:p w14:paraId="6788BABD" w14:textId="77777777" w:rsidR="00900D2E" w:rsidRDefault="00000000">
      <w:pPr>
        <w:snapToGrid w:val="0"/>
        <w:spacing w:line="400" w:lineRule="exact"/>
        <w:ind w:left="420"/>
        <w:jc w:val="center"/>
        <w:rPr>
          <w:rFonts w:ascii="黑体" w:eastAsia="黑体" w:hAnsi="黑体"/>
          <w:b/>
          <w:bCs/>
          <w:sz w:val="36"/>
          <w:szCs w:val="36"/>
        </w:rPr>
      </w:pPr>
      <w:r>
        <w:rPr>
          <w:rFonts w:ascii="黑体" w:eastAsia="黑体" w:hAnsi="黑体" w:hint="eastAsia"/>
          <w:b/>
          <w:bCs/>
          <w:sz w:val="36"/>
          <w:szCs w:val="36"/>
        </w:rPr>
        <w:t>软件工程项目实践指导书</w:t>
      </w:r>
    </w:p>
    <w:p w14:paraId="0370C386" w14:textId="77777777" w:rsidR="00900D2E" w:rsidRDefault="00900D2E">
      <w:pPr>
        <w:snapToGrid w:val="0"/>
        <w:spacing w:line="400" w:lineRule="exact"/>
        <w:ind w:left="420"/>
        <w:jc w:val="center"/>
        <w:rPr>
          <w:rFonts w:ascii="黑体" w:eastAsia="黑体" w:hAnsi="黑体"/>
          <w:b/>
          <w:bCs/>
          <w:sz w:val="36"/>
          <w:szCs w:val="36"/>
        </w:rPr>
      </w:pPr>
    </w:p>
    <w:p w14:paraId="18099D83" w14:textId="77777777" w:rsidR="00900D2E" w:rsidRDefault="00000000">
      <w:pPr>
        <w:snapToGrid w:val="0"/>
        <w:spacing w:line="400" w:lineRule="exact"/>
        <w:outlineLvl w:val="0"/>
        <w:rPr>
          <w:rFonts w:ascii="宋体" w:hAnsi="宋体"/>
          <w:b/>
          <w:sz w:val="24"/>
        </w:rPr>
      </w:pPr>
      <w:r>
        <w:rPr>
          <w:rFonts w:ascii="宋体" w:hAnsi="宋体" w:hint="eastAsia"/>
          <w:b/>
          <w:sz w:val="24"/>
        </w:rPr>
        <w:t>一、实践目的</w:t>
      </w:r>
    </w:p>
    <w:p w14:paraId="43EC560C" w14:textId="77777777" w:rsidR="00900D2E" w:rsidRDefault="00000000">
      <w:pPr>
        <w:spacing w:line="400" w:lineRule="exact"/>
        <w:ind w:firstLineChars="200" w:firstLine="480"/>
        <w:rPr>
          <w:rFonts w:ascii="宋体" w:hAnsi="宋体"/>
          <w:sz w:val="24"/>
        </w:rPr>
      </w:pPr>
      <w:r>
        <w:rPr>
          <w:rFonts w:ascii="宋体" w:hAnsi="宋体" w:hint="eastAsia"/>
          <w:sz w:val="24"/>
        </w:rPr>
        <w:t>为培养学生解决大规模复杂工程问题的能力，我们借鉴先进的软件工程教学理念，以循序渐进的逆向工程理念进行软件工程实践教学。本课程项目实践通过对一个大规模高质量软件系统的源代码剖析，结合课堂教学内容，去重构系统的分析与设计模型，在此基础上，选择具有实际应用价值的软件项目进行需求与设计的创新与创造。同时，采用当下流行的迭代式软件过程来进行项目实践，通过概要需求、软件需求和软件设计三个层次的基本迭代来实践软件开发的全过程。在项目实践过程中，提倡在开源社区中实践群体学习，利用开源软件及代码片段来构造软件系统，借助开源社区来解决项目实践中遇到的问题，以培养软件开发可持续学习的能力。</w:t>
      </w:r>
    </w:p>
    <w:p w14:paraId="5CADF1AF" w14:textId="77777777" w:rsidR="00900D2E" w:rsidRDefault="00900D2E">
      <w:pPr>
        <w:spacing w:line="400" w:lineRule="exact"/>
        <w:ind w:firstLineChars="200" w:firstLine="480"/>
        <w:rPr>
          <w:rFonts w:ascii="宋体" w:hAnsi="宋体"/>
          <w:sz w:val="24"/>
        </w:rPr>
      </w:pPr>
    </w:p>
    <w:p w14:paraId="181DB2EC" w14:textId="77777777" w:rsidR="00900D2E" w:rsidRDefault="00000000">
      <w:pPr>
        <w:spacing w:line="400" w:lineRule="exact"/>
        <w:outlineLvl w:val="0"/>
        <w:rPr>
          <w:rFonts w:ascii="宋体" w:hAnsi="宋体"/>
          <w:sz w:val="24"/>
        </w:rPr>
      </w:pPr>
      <w:r>
        <w:rPr>
          <w:rFonts w:ascii="宋体" w:hAnsi="宋体" w:hint="eastAsia"/>
          <w:b/>
          <w:sz w:val="24"/>
        </w:rPr>
        <w:t>二、实践内容</w:t>
      </w:r>
    </w:p>
    <w:p w14:paraId="4665D43C" w14:textId="45F909F4" w:rsidR="00900D2E" w:rsidRDefault="00000000" w:rsidP="002F1FEF">
      <w:pPr>
        <w:spacing w:line="400" w:lineRule="exact"/>
        <w:rPr>
          <w:rFonts w:ascii="宋体" w:hAnsi="宋体"/>
          <w:b/>
          <w:bCs/>
          <w:sz w:val="24"/>
        </w:rPr>
      </w:pPr>
      <w:r>
        <w:rPr>
          <w:rFonts w:ascii="宋体" w:hAnsi="宋体" w:hint="eastAsia"/>
          <w:b/>
          <w:bCs/>
          <w:sz w:val="24"/>
        </w:rPr>
        <w:t>（1）开源软件迭代式逆向工程</w:t>
      </w:r>
    </w:p>
    <w:p w14:paraId="4B8BED18" w14:textId="77777777" w:rsidR="00900D2E" w:rsidRDefault="00000000">
      <w:pPr>
        <w:spacing w:line="400" w:lineRule="exact"/>
        <w:ind w:firstLineChars="200" w:firstLine="480"/>
        <w:rPr>
          <w:rFonts w:ascii="宋体" w:hAnsi="宋体"/>
          <w:sz w:val="24"/>
        </w:rPr>
      </w:pPr>
      <w:r>
        <w:rPr>
          <w:rFonts w:ascii="宋体" w:hAnsi="宋体" w:hint="eastAsia"/>
          <w:sz w:val="24"/>
        </w:rPr>
        <w:t>本课程项目实践要求学生从“小米便签”、“ELADMIN”、“</w:t>
      </w:r>
      <w:proofErr w:type="spellStart"/>
      <w:r>
        <w:rPr>
          <w:rFonts w:ascii="宋体" w:hAnsi="宋体" w:hint="eastAsia"/>
          <w:sz w:val="24"/>
        </w:rPr>
        <w:t>OneBlog</w:t>
      </w:r>
      <w:proofErr w:type="spellEnd"/>
      <w:r>
        <w:rPr>
          <w:rFonts w:ascii="宋体" w:hAnsi="宋体" w:hint="eastAsia"/>
          <w:sz w:val="24"/>
        </w:rPr>
        <w:t>”等软件或框架使用入手，用由上自下返复迭代逐步求精的方式，完成这个开源代码的泛读与精读，最后重构出“小米便签”、“ELADMIN”、“</w:t>
      </w:r>
      <w:proofErr w:type="spellStart"/>
      <w:r>
        <w:rPr>
          <w:rFonts w:ascii="宋体" w:hAnsi="宋体" w:hint="eastAsia"/>
          <w:sz w:val="24"/>
        </w:rPr>
        <w:t>OneBlog</w:t>
      </w:r>
      <w:proofErr w:type="spellEnd"/>
      <w:r>
        <w:rPr>
          <w:rFonts w:ascii="宋体" w:hAnsi="宋体" w:hint="eastAsia"/>
          <w:sz w:val="24"/>
        </w:rPr>
        <w:t>”等软件或框架的系统分析与设计模型。小组可以从上述3个开源软件或框架中任选一个进行学习。（详细见“小米便签源码学习指导书”）</w:t>
      </w:r>
    </w:p>
    <w:p w14:paraId="52138FC1" w14:textId="77777777" w:rsidR="00900D2E" w:rsidRDefault="00000000">
      <w:pPr>
        <w:numPr>
          <w:ilvl w:val="0"/>
          <w:numId w:val="1"/>
        </w:numPr>
        <w:spacing w:line="400" w:lineRule="exact"/>
        <w:ind w:left="0" w:firstLine="420"/>
        <w:rPr>
          <w:rFonts w:ascii="宋体" w:hAnsi="宋体"/>
          <w:sz w:val="24"/>
        </w:rPr>
      </w:pPr>
      <w:r>
        <w:rPr>
          <w:rFonts w:ascii="宋体" w:hAnsi="宋体" w:hint="eastAsia"/>
          <w:sz w:val="24"/>
        </w:rPr>
        <w:t>“小米便签”开源软件是一个由小米公司开发并托管在GitHub上的开源软件，它部署并运行在Android操作系统的智能手机上。它是用Java语言编写的将近一万行左右的代码，是业内公认的高质量程序代码，它非常适合初学者作为软件开发能力提升的范例。</w:t>
      </w:r>
    </w:p>
    <w:p w14:paraId="537EB761" w14:textId="77777777" w:rsidR="00900D2E" w:rsidRDefault="00000000">
      <w:pPr>
        <w:numPr>
          <w:ilvl w:val="0"/>
          <w:numId w:val="1"/>
        </w:numPr>
        <w:spacing w:line="400" w:lineRule="exact"/>
        <w:ind w:left="0" w:firstLine="420"/>
        <w:rPr>
          <w:rFonts w:ascii="宋体" w:hAnsi="宋体"/>
          <w:sz w:val="24"/>
        </w:rPr>
      </w:pPr>
      <w:r>
        <w:rPr>
          <w:rFonts w:ascii="宋体" w:hAnsi="宋体" w:hint="eastAsia"/>
          <w:sz w:val="24"/>
        </w:rPr>
        <w:t>“ELADMIN”是一个由个人开发并托管在GitHub上的开源软件框架，它是基于Spring Boot、JWT、Redis、Vue、Element-UI的前后端分离的JAVA WEB后台管理系统。该项目是用Java语言编写的将近一万三千行左右的代码，代码质量非常不错，非常适合初学者学习软件开发和项目的整体架构设计。</w:t>
      </w:r>
    </w:p>
    <w:p w14:paraId="3F4DDD07" w14:textId="34FEDC91" w:rsidR="00900D2E" w:rsidRDefault="00000000">
      <w:pPr>
        <w:numPr>
          <w:ilvl w:val="0"/>
          <w:numId w:val="1"/>
        </w:numPr>
        <w:spacing w:line="400" w:lineRule="exact"/>
        <w:ind w:left="0" w:firstLine="420"/>
        <w:rPr>
          <w:rFonts w:ascii="宋体" w:hAnsi="宋体"/>
          <w:sz w:val="24"/>
        </w:rPr>
      </w:pPr>
      <w:r>
        <w:rPr>
          <w:rFonts w:ascii="宋体" w:hAnsi="宋体" w:hint="eastAsia"/>
          <w:sz w:val="24"/>
        </w:rPr>
        <w:t>“</w:t>
      </w:r>
      <w:proofErr w:type="spellStart"/>
      <w:r>
        <w:rPr>
          <w:rFonts w:ascii="宋体" w:hAnsi="宋体" w:hint="eastAsia"/>
          <w:sz w:val="24"/>
        </w:rPr>
        <w:t>OneBlog</w:t>
      </w:r>
      <w:proofErr w:type="spellEnd"/>
      <w:r>
        <w:rPr>
          <w:rFonts w:ascii="宋体" w:hAnsi="宋体" w:hint="eastAsia"/>
          <w:sz w:val="24"/>
        </w:rPr>
        <w:t>”是一个简洁美观、功能强大并且自适应的Java</w:t>
      </w:r>
      <w:proofErr w:type="gramStart"/>
      <w:r>
        <w:rPr>
          <w:rFonts w:ascii="宋体" w:hAnsi="宋体" w:hint="eastAsia"/>
          <w:sz w:val="24"/>
        </w:rPr>
        <w:t>博客系统</w:t>
      </w:r>
      <w:proofErr w:type="gramEnd"/>
      <w:r>
        <w:rPr>
          <w:rFonts w:ascii="宋体" w:hAnsi="宋体" w:hint="eastAsia"/>
          <w:sz w:val="24"/>
        </w:rPr>
        <w:t>。使用Spring Boot开发，前端使用Bootstrap，它是用Java语言编写的将近一万行左右的代码，支持</w:t>
      </w:r>
      <w:proofErr w:type="gramStart"/>
      <w:r>
        <w:rPr>
          <w:rFonts w:ascii="宋体" w:hAnsi="宋体" w:hint="eastAsia"/>
          <w:sz w:val="24"/>
        </w:rPr>
        <w:t>移动端自适应</w:t>
      </w:r>
      <w:proofErr w:type="gramEnd"/>
      <w:r>
        <w:rPr>
          <w:rFonts w:ascii="宋体" w:hAnsi="宋体" w:hint="eastAsia"/>
          <w:sz w:val="24"/>
        </w:rPr>
        <w:t>，配有完备的前台和后台管理功能。该项目开源在</w:t>
      </w:r>
      <w:proofErr w:type="spellStart"/>
      <w:r>
        <w:rPr>
          <w:rFonts w:ascii="宋体" w:hAnsi="宋体" w:hint="eastAsia"/>
          <w:sz w:val="24"/>
        </w:rPr>
        <w:t>gitee</w:t>
      </w:r>
      <w:proofErr w:type="spellEnd"/>
      <w:r>
        <w:rPr>
          <w:rFonts w:ascii="宋体" w:hAnsi="宋体" w:hint="eastAsia"/>
          <w:sz w:val="24"/>
        </w:rPr>
        <w:t>平台上，获得的了2.3k的Star，并且具有完整的项目文档，包括项目说明、常见问题的解决方案等，帮助学生快速理解项目。并且该项目参与人</w:t>
      </w:r>
      <w:r>
        <w:rPr>
          <w:rFonts w:ascii="宋体" w:hAnsi="宋体" w:hint="eastAsia"/>
          <w:sz w:val="24"/>
        </w:rPr>
        <w:lastRenderedPageBreak/>
        <w:t>数众多，项目作者组建了QQ群提供沟通交流的渠道，在项目学习中遇到的困难也可以在群中求助。</w:t>
      </w:r>
    </w:p>
    <w:p w14:paraId="306075A7" w14:textId="77777777" w:rsidR="003536D1" w:rsidRDefault="003536D1" w:rsidP="003536D1">
      <w:pPr>
        <w:tabs>
          <w:tab w:val="left" w:pos="0"/>
        </w:tabs>
        <w:spacing w:line="400" w:lineRule="exact"/>
        <w:ind w:left="420"/>
        <w:rPr>
          <w:rFonts w:ascii="宋体" w:hAnsi="宋体" w:hint="eastAsia"/>
          <w:sz w:val="24"/>
        </w:rPr>
      </w:pPr>
    </w:p>
    <w:p w14:paraId="292538C0" w14:textId="753D49E3" w:rsidR="00900D2E" w:rsidRDefault="00000000" w:rsidP="002F1FEF">
      <w:pPr>
        <w:spacing w:line="400" w:lineRule="exact"/>
        <w:rPr>
          <w:rFonts w:ascii="宋体" w:hAnsi="宋体"/>
          <w:b/>
          <w:bCs/>
          <w:sz w:val="24"/>
        </w:rPr>
      </w:pPr>
      <w:r>
        <w:rPr>
          <w:rFonts w:ascii="宋体" w:hAnsi="宋体" w:hint="eastAsia"/>
          <w:b/>
          <w:bCs/>
          <w:sz w:val="24"/>
        </w:rPr>
        <w:t>（2）软件需求的创意</w:t>
      </w:r>
    </w:p>
    <w:p w14:paraId="3481CF27" w14:textId="47F37B37" w:rsidR="00900D2E" w:rsidRDefault="00000000" w:rsidP="00692C1C">
      <w:pPr>
        <w:spacing w:line="400" w:lineRule="exact"/>
        <w:ind w:firstLineChars="200" w:firstLine="480"/>
        <w:rPr>
          <w:rFonts w:ascii="宋体" w:hAnsi="宋体"/>
          <w:sz w:val="24"/>
        </w:rPr>
      </w:pPr>
      <w:r>
        <w:rPr>
          <w:rFonts w:ascii="宋体" w:hAnsi="宋体" w:hint="eastAsia"/>
          <w:sz w:val="24"/>
        </w:rPr>
        <w:t>本课程项目实际要求学生在对开</w:t>
      </w:r>
      <w:proofErr w:type="gramStart"/>
      <w:r>
        <w:rPr>
          <w:rFonts w:ascii="宋体" w:hAnsi="宋体" w:hint="eastAsia"/>
          <w:sz w:val="24"/>
        </w:rPr>
        <w:t>源软件</w:t>
      </w:r>
      <w:proofErr w:type="gramEnd"/>
      <w:r>
        <w:rPr>
          <w:rFonts w:ascii="宋体" w:hAnsi="宋体" w:hint="eastAsia"/>
          <w:sz w:val="24"/>
        </w:rPr>
        <w:t>源码理解的基础上进行迭代开发，学生可以从“小米便签”、“ELADMIN”和“</w:t>
      </w:r>
      <w:proofErr w:type="spellStart"/>
      <w:r>
        <w:rPr>
          <w:rFonts w:ascii="宋体" w:hAnsi="宋体" w:hint="eastAsia"/>
          <w:sz w:val="24"/>
        </w:rPr>
        <w:t>OneBlog</w:t>
      </w:r>
      <w:proofErr w:type="spellEnd"/>
      <w:r>
        <w:rPr>
          <w:rFonts w:ascii="宋体" w:hAnsi="宋体" w:hint="eastAsia"/>
          <w:sz w:val="24"/>
        </w:rPr>
        <w:t>”中选择一个进行个性化开发，根据自身使用需求，添加所需的功能模块，使开源软件更加符合具体的应用场景。学生也可以利用所学的软件工程知识，结合开源软件逆向工程后的感悟，自己设计和开发软件系统</w:t>
      </w:r>
      <w:r w:rsidR="00692C1C">
        <w:rPr>
          <w:rFonts w:ascii="宋体" w:hAnsi="宋体" w:hint="eastAsia"/>
          <w:sz w:val="24"/>
        </w:rPr>
        <w:t>。</w:t>
      </w:r>
      <w:r>
        <w:rPr>
          <w:rFonts w:ascii="宋体" w:hAnsi="宋体" w:hint="eastAsia"/>
          <w:sz w:val="24"/>
        </w:rPr>
        <w:t>由于</w:t>
      </w:r>
      <w:proofErr w:type="gramStart"/>
      <w:r w:rsidR="00781424">
        <w:rPr>
          <w:rFonts w:ascii="宋体" w:hAnsi="宋体" w:hint="eastAsia"/>
          <w:sz w:val="24"/>
        </w:rPr>
        <w:t>这三款开源</w:t>
      </w:r>
      <w:proofErr w:type="gramEnd"/>
      <w:r>
        <w:rPr>
          <w:rFonts w:ascii="宋体" w:hAnsi="宋体" w:hint="eastAsia"/>
          <w:sz w:val="24"/>
        </w:rPr>
        <w:t>应用软件业务功能比较简单，需求工程的训练存在不足。针对这个问题，我们特别引入了一个结合实际案例分析的需求工程专题(“我们应当怎样做需求分析”--东软资深软件工程师http://fangang.iteye.com/blog/1345099），通过课外阅读和课内导读，</w:t>
      </w:r>
      <w:proofErr w:type="gramStart"/>
      <w:r>
        <w:rPr>
          <w:rFonts w:ascii="宋体" w:hAnsi="宋体" w:hint="eastAsia"/>
          <w:sz w:val="24"/>
        </w:rPr>
        <w:t>用需求</w:t>
      </w:r>
      <w:proofErr w:type="gramEnd"/>
      <w:r>
        <w:rPr>
          <w:rFonts w:ascii="宋体" w:hAnsi="宋体" w:hint="eastAsia"/>
          <w:sz w:val="24"/>
        </w:rPr>
        <w:t>捕获-&gt;需求整理-&gt;需求验证-&gt;</w:t>
      </w:r>
      <w:proofErr w:type="gramStart"/>
      <w:r>
        <w:rPr>
          <w:rFonts w:ascii="宋体" w:hAnsi="宋体" w:hint="eastAsia"/>
          <w:sz w:val="24"/>
        </w:rPr>
        <w:t>再需求</w:t>
      </w:r>
      <w:proofErr w:type="gramEnd"/>
      <w:r>
        <w:rPr>
          <w:rFonts w:ascii="宋体" w:hAnsi="宋体" w:hint="eastAsia"/>
          <w:sz w:val="24"/>
        </w:rPr>
        <w:t>捕获的迭代过程对系统的需求进行创意，为新系统的再造奠定基础。</w:t>
      </w:r>
    </w:p>
    <w:p w14:paraId="3ADE0587" w14:textId="51AEC89A" w:rsidR="00914045" w:rsidRDefault="00914045">
      <w:pPr>
        <w:numPr>
          <w:ilvl w:val="0"/>
          <w:numId w:val="1"/>
        </w:numPr>
        <w:spacing w:line="400" w:lineRule="exact"/>
        <w:ind w:left="0" w:firstLine="420"/>
        <w:rPr>
          <w:rFonts w:ascii="宋体" w:hAnsi="宋体"/>
          <w:sz w:val="24"/>
        </w:rPr>
      </w:pPr>
      <w:r>
        <w:rPr>
          <w:rFonts w:ascii="宋体" w:hAnsi="宋体" w:hint="eastAsia"/>
          <w:sz w:val="24"/>
        </w:rPr>
        <w:t>“小米便签”</w:t>
      </w:r>
      <w:r>
        <w:rPr>
          <w:rFonts w:ascii="宋体" w:hAnsi="宋体" w:hint="eastAsia"/>
          <w:sz w:val="24"/>
        </w:rPr>
        <w:t>提供了智能手机上的便签管理，需要</w:t>
      </w:r>
      <w:r>
        <w:rPr>
          <w:rFonts w:ascii="宋体" w:hAnsi="宋体" w:hint="eastAsia"/>
          <w:sz w:val="24"/>
        </w:rPr>
        <w:t>小组可以通过</w:t>
      </w:r>
      <w:r>
        <w:rPr>
          <w:rFonts w:ascii="宋体" w:hAnsi="宋体" w:hint="eastAsia"/>
          <w:sz w:val="24"/>
        </w:rPr>
        <w:t>需求调研</w:t>
      </w:r>
      <w:r w:rsidR="00720029">
        <w:rPr>
          <w:rFonts w:ascii="宋体" w:hAnsi="宋体" w:hint="eastAsia"/>
          <w:sz w:val="24"/>
        </w:rPr>
        <w:t>创意</w:t>
      </w:r>
      <w:r>
        <w:rPr>
          <w:rFonts w:ascii="宋体" w:hAnsi="宋体" w:hint="eastAsia"/>
          <w:sz w:val="24"/>
        </w:rPr>
        <w:t>新的业务</w:t>
      </w:r>
      <w:r w:rsidR="00A63527">
        <w:rPr>
          <w:rFonts w:ascii="宋体" w:hAnsi="宋体" w:hint="eastAsia"/>
          <w:sz w:val="24"/>
        </w:rPr>
        <w:t>，另外，该软件提供了</w:t>
      </w:r>
      <w:r w:rsidR="00A63527">
        <w:rPr>
          <w:rFonts w:ascii="宋体" w:hAnsi="宋体" w:hint="eastAsia"/>
          <w:sz w:val="24"/>
        </w:rPr>
        <w:t>智能手机上</w:t>
      </w:r>
      <w:r w:rsidR="00A63527">
        <w:rPr>
          <w:rFonts w:ascii="宋体" w:hAnsi="宋体" w:hint="eastAsia"/>
          <w:sz w:val="24"/>
        </w:rPr>
        <w:t>应该软件的完整框架，小组</w:t>
      </w:r>
      <w:r w:rsidR="0002063A">
        <w:rPr>
          <w:rFonts w:ascii="宋体" w:hAnsi="宋体" w:hint="eastAsia"/>
          <w:sz w:val="24"/>
        </w:rPr>
        <w:t>在理解源代码的</w:t>
      </w:r>
      <w:r>
        <w:rPr>
          <w:rFonts w:ascii="宋体" w:hAnsi="宋体" w:hint="eastAsia"/>
          <w:sz w:val="24"/>
        </w:rPr>
        <w:t>基础</w:t>
      </w:r>
      <w:r w:rsidR="0002063A">
        <w:rPr>
          <w:rFonts w:ascii="宋体" w:hAnsi="宋体" w:hint="eastAsia"/>
          <w:sz w:val="24"/>
        </w:rPr>
        <w:t>上，</w:t>
      </w:r>
      <w:r w:rsidR="00D10494">
        <w:rPr>
          <w:rFonts w:ascii="宋体" w:hAnsi="宋体" w:hint="eastAsia"/>
          <w:sz w:val="24"/>
        </w:rPr>
        <w:t>可</w:t>
      </w:r>
      <w:r>
        <w:rPr>
          <w:rFonts w:ascii="宋体" w:hAnsi="宋体" w:hint="eastAsia"/>
          <w:sz w:val="24"/>
        </w:rPr>
        <w:t>改造成智能手机上的其它应用软件</w:t>
      </w:r>
      <w:r>
        <w:rPr>
          <w:rFonts w:ascii="宋体" w:hAnsi="宋体" w:hint="eastAsia"/>
          <w:sz w:val="24"/>
        </w:rPr>
        <w:t>，</w:t>
      </w:r>
      <w:r w:rsidR="00395BAF">
        <w:rPr>
          <w:rFonts w:ascii="宋体" w:hAnsi="宋体" w:hint="eastAsia"/>
          <w:sz w:val="24"/>
        </w:rPr>
        <w:t>鼓励创新与创造。</w:t>
      </w:r>
    </w:p>
    <w:p w14:paraId="72F4E1DB" w14:textId="77777777" w:rsidR="00900D2E" w:rsidRDefault="00000000">
      <w:pPr>
        <w:numPr>
          <w:ilvl w:val="0"/>
          <w:numId w:val="1"/>
        </w:numPr>
        <w:spacing w:line="400" w:lineRule="exact"/>
        <w:ind w:left="0" w:firstLine="420"/>
        <w:rPr>
          <w:rFonts w:ascii="宋体" w:hAnsi="宋体"/>
          <w:sz w:val="24"/>
        </w:rPr>
      </w:pPr>
      <w:r>
        <w:rPr>
          <w:rFonts w:ascii="宋体" w:hAnsi="宋体" w:hint="eastAsia"/>
          <w:sz w:val="24"/>
        </w:rPr>
        <w:t>“ELADMIN”提供了一系列后台管理系统的开发组件，项目采用按功能分模块的开发方式，小组可以通过设计自己想要修改或新增的功能，遵循需求分析-&gt;需求设计的思路，使用框架组件进行业务开发，实现原框架中没有的组件或功能，为定制</w:t>
      </w:r>
      <w:proofErr w:type="gramStart"/>
      <w:r>
        <w:rPr>
          <w:rFonts w:ascii="宋体" w:hAnsi="宋体" w:hint="eastAsia"/>
          <w:sz w:val="24"/>
        </w:rPr>
        <w:t>化需求</w:t>
      </w:r>
      <w:proofErr w:type="gramEnd"/>
      <w:r>
        <w:rPr>
          <w:rFonts w:ascii="宋体" w:hAnsi="宋体" w:hint="eastAsia"/>
          <w:sz w:val="24"/>
        </w:rPr>
        <w:t>的后台管理系统再造奠定基础。</w:t>
      </w:r>
    </w:p>
    <w:p w14:paraId="432F15B2" w14:textId="1F545D48" w:rsidR="002F1FEF" w:rsidRDefault="00000000" w:rsidP="002F1FEF">
      <w:pPr>
        <w:numPr>
          <w:ilvl w:val="0"/>
          <w:numId w:val="1"/>
        </w:numPr>
        <w:spacing w:line="400" w:lineRule="exact"/>
        <w:ind w:left="0" w:firstLine="420"/>
        <w:rPr>
          <w:rFonts w:ascii="宋体" w:hAnsi="宋体"/>
          <w:sz w:val="24"/>
        </w:rPr>
      </w:pPr>
      <w:proofErr w:type="spellStart"/>
      <w:r>
        <w:rPr>
          <w:rFonts w:ascii="宋体" w:hAnsi="宋体" w:hint="eastAsia"/>
          <w:sz w:val="24"/>
        </w:rPr>
        <w:t>OneBlog</w:t>
      </w:r>
      <w:proofErr w:type="spellEnd"/>
      <w:r>
        <w:rPr>
          <w:rFonts w:ascii="宋体" w:hAnsi="宋体" w:hint="eastAsia"/>
          <w:sz w:val="24"/>
        </w:rPr>
        <w:t>为开发者提供了一个完备的</w:t>
      </w:r>
      <w:proofErr w:type="gramStart"/>
      <w:r>
        <w:rPr>
          <w:rFonts w:ascii="宋体" w:hAnsi="宋体" w:hint="eastAsia"/>
          <w:sz w:val="24"/>
        </w:rPr>
        <w:t>博客系统</w:t>
      </w:r>
      <w:proofErr w:type="gramEnd"/>
      <w:r>
        <w:rPr>
          <w:rFonts w:ascii="宋体" w:hAnsi="宋体" w:hint="eastAsia"/>
          <w:sz w:val="24"/>
        </w:rPr>
        <w:t>前后端框架，已具备</w:t>
      </w:r>
      <w:proofErr w:type="gramStart"/>
      <w:r>
        <w:rPr>
          <w:rFonts w:ascii="宋体" w:hAnsi="宋体" w:hint="eastAsia"/>
          <w:sz w:val="24"/>
        </w:rPr>
        <w:t>个人博客所需</w:t>
      </w:r>
      <w:proofErr w:type="gramEnd"/>
      <w:r>
        <w:rPr>
          <w:rFonts w:ascii="宋体" w:hAnsi="宋体" w:hint="eastAsia"/>
          <w:sz w:val="24"/>
        </w:rPr>
        <w:t>的基本功能，开发者可以根据自身需求在此框架基础上增加个性化的功能、美化界面的交互，实现对</w:t>
      </w:r>
      <w:proofErr w:type="gramStart"/>
      <w:r>
        <w:rPr>
          <w:rFonts w:ascii="宋体" w:hAnsi="宋体" w:hint="eastAsia"/>
          <w:sz w:val="24"/>
        </w:rPr>
        <w:t>个人博客网站</w:t>
      </w:r>
      <w:proofErr w:type="gramEnd"/>
      <w:r>
        <w:rPr>
          <w:rFonts w:ascii="宋体" w:hAnsi="宋体" w:hint="eastAsia"/>
          <w:sz w:val="24"/>
        </w:rPr>
        <w:t>的各种构想。课程需要学生在理解</w:t>
      </w:r>
      <w:proofErr w:type="spellStart"/>
      <w:r>
        <w:rPr>
          <w:rFonts w:ascii="宋体" w:hAnsi="宋体" w:hint="eastAsia"/>
          <w:sz w:val="24"/>
        </w:rPr>
        <w:t>Oneblog</w:t>
      </w:r>
      <w:proofErr w:type="spellEnd"/>
      <w:r>
        <w:rPr>
          <w:rFonts w:ascii="宋体" w:hAnsi="宋体" w:hint="eastAsia"/>
          <w:sz w:val="24"/>
        </w:rPr>
        <w:t>项目源码的前提下，进行二次开发，发挥自己的创意为个人</w:t>
      </w:r>
      <w:proofErr w:type="gramStart"/>
      <w:r>
        <w:rPr>
          <w:rFonts w:ascii="宋体" w:hAnsi="宋体" w:hint="eastAsia"/>
          <w:sz w:val="24"/>
        </w:rPr>
        <w:t>博客增加</w:t>
      </w:r>
      <w:proofErr w:type="gramEnd"/>
      <w:r>
        <w:rPr>
          <w:rFonts w:ascii="宋体" w:hAnsi="宋体" w:hint="eastAsia"/>
          <w:sz w:val="24"/>
        </w:rPr>
        <w:t>和删减功能，创建一个满足自身需求</w:t>
      </w:r>
      <w:proofErr w:type="gramStart"/>
      <w:r>
        <w:rPr>
          <w:rFonts w:ascii="宋体" w:hAnsi="宋体" w:hint="eastAsia"/>
          <w:sz w:val="24"/>
        </w:rPr>
        <w:t>的博客网站</w:t>
      </w:r>
      <w:proofErr w:type="gramEnd"/>
      <w:r>
        <w:rPr>
          <w:rFonts w:ascii="宋体" w:hAnsi="宋体" w:hint="eastAsia"/>
          <w:sz w:val="24"/>
        </w:rPr>
        <w:t>。</w:t>
      </w:r>
    </w:p>
    <w:p w14:paraId="028B4C68" w14:textId="77777777" w:rsidR="003536D1" w:rsidRDefault="003536D1" w:rsidP="003536D1">
      <w:pPr>
        <w:tabs>
          <w:tab w:val="left" w:pos="0"/>
        </w:tabs>
        <w:spacing w:line="400" w:lineRule="exact"/>
        <w:ind w:left="420"/>
        <w:rPr>
          <w:rFonts w:ascii="宋体" w:hAnsi="宋体" w:hint="eastAsia"/>
          <w:sz w:val="24"/>
        </w:rPr>
      </w:pPr>
    </w:p>
    <w:p w14:paraId="341F760A" w14:textId="4856C0CB" w:rsidR="00900D2E" w:rsidRPr="002F1FEF" w:rsidRDefault="00000000" w:rsidP="002F1FEF">
      <w:pPr>
        <w:spacing w:line="400" w:lineRule="exact"/>
        <w:rPr>
          <w:rFonts w:ascii="宋体" w:hAnsi="宋体"/>
          <w:sz w:val="24"/>
        </w:rPr>
      </w:pPr>
      <w:r w:rsidRPr="002F1FEF">
        <w:rPr>
          <w:rFonts w:ascii="宋体" w:hAnsi="宋体" w:hint="eastAsia"/>
          <w:b/>
          <w:bCs/>
          <w:sz w:val="24"/>
        </w:rPr>
        <w:t>（3）软件再造迭代式开发</w:t>
      </w:r>
    </w:p>
    <w:p w14:paraId="36001C20" w14:textId="77777777" w:rsidR="00900D2E" w:rsidRDefault="00000000" w:rsidP="002F1FEF">
      <w:pPr>
        <w:spacing w:line="400" w:lineRule="exact"/>
        <w:ind w:firstLineChars="100" w:firstLine="261"/>
        <w:rPr>
          <w:rFonts w:ascii="宋体" w:hAnsi="宋体"/>
          <w:spacing w:val="10"/>
          <w:sz w:val="24"/>
        </w:rPr>
      </w:pPr>
      <w:r>
        <w:rPr>
          <w:rFonts w:ascii="宋体" w:hAnsi="宋体" w:hint="eastAsia"/>
          <w:b/>
          <w:spacing w:val="10"/>
          <w:sz w:val="24"/>
        </w:rPr>
        <w:t>第一次迭代：</w:t>
      </w:r>
    </w:p>
    <w:p w14:paraId="3D43BDD5" w14:textId="77777777" w:rsidR="00900D2E" w:rsidRDefault="00000000">
      <w:pPr>
        <w:spacing w:line="400" w:lineRule="exact"/>
        <w:ind w:firstLineChars="250" w:firstLine="650"/>
        <w:rPr>
          <w:rFonts w:ascii="宋体" w:hAnsi="宋体"/>
          <w:spacing w:val="10"/>
          <w:sz w:val="24"/>
        </w:rPr>
      </w:pPr>
      <w:r>
        <w:rPr>
          <w:rFonts w:ascii="宋体" w:hAnsi="宋体" w:hint="eastAsia"/>
          <w:spacing w:val="10"/>
          <w:sz w:val="24"/>
        </w:rPr>
        <w:t>在本次迭代中需要</w:t>
      </w:r>
      <w:proofErr w:type="gramStart"/>
      <w:r>
        <w:rPr>
          <w:rFonts w:ascii="宋体" w:hAnsi="宋体" w:hint="eastAsia"/>
          <w:spacing w:val="10"/>
          <w:sz w:val="24"/>
        </w:rPr>
        <w:t>明确待</w:t>
      </w:r>
      <w:proofErr w:type="gramEnd"/>
      <w:r>
        <w:rPr>
          <w:rFonts w:ascii="宋体" w:hAnsi="宋体" w:hint="eastAsia"/>
          <w:spacing w:val="10"/>
          <w:sz w:val="24"/>
        </w:rPr>
        <w:t>开发软件系统的目标，从中引导出软件系统的概要需求，并注意要从创意性、可行性等方面持续构思、讨论、改进和完善软件需求，完成前景文档的撰写。</w:t>
      </w:r>
    </w:p>
    <w:p w14:paraId="6AD675C9" w14:textId="77777777" w:rsidR="00900D2E" w:rsidRDefault="00000000">
      <w:pPr>
        <w:spacing w:line="400" w:lineRule="exact"/>
        <w:ind w:firstLineChars="100" w:firstLine="260"/>
        <w:rPr>
          <w:rFonts w:ascii="宋体" w:hAnsi="宋体"/>
          <w:spacing w:val="10"/>
          <w:sz w:val="24"/>
        </w:rPr>
      </w:pPr>
      <w:r>
        <w:rPr>
          <w:rFonts w:ascii="宋体" w:hAnsi="宋体" w:hint="eastAsia"/>
          <w:spacing w:val="10"/>
          <w:sz w:val="24"/>
        </w:rPr>
        <w:t>1、实践内容</w:t>
      </w:r>
    </w:p>
    <w:p w14:paraId="40717EF4" w14:textId="77777777" w:rsidR="00900D2E" w:rsidRDefault="00000000">
      <w:pPr>
        <w:spacing w:line="400" w:lineRule="exact"/>
        <w:ind w:firstLineChars="200" w:firstLine="520"/>
        <w:rPr>
          <w:rFonts w:ascii="宋体" w:hAnsi="宋体"/>
          <w:bCs/>
          <w:spacing w:val="10"/>
          <w:sz w:val="24"/>
        </w:rPr>
      </w:pPr>
      <w:r>
        <w:rPr>
          <w:rFonts w:ascii="宋体" w:hAnsi="宋体" w:hint="eastAsia"/>
          <w:bCs/>
          <w:spacing w:val="10"/>
          <w:sz w:val="24"/>
        </w:rPr>
        <w:t>（1）构思与创意项目，确定选题，调研项目背景与商机，分析问题及</w:t>
      </w:r>
      <w:r>
        <w:rPr>
          <w:rFonts w:ascii="宋体" w:hAnsi="宋体" w:hint="eastAsia"/>
          <w:bCs/>
          <w:spacing w:val="10"/>
          <w:sz w:val="24"/>
        </w:rPr>
        <w:lastRenderedPageBreak/>
        <w:t>根源，明确产品定位；</w:t>
      </w:r>
    </w:p>
    <w:p w14:paraId="5D2035DF" w14:textId="77777777" w:rsidR="00900D2E" w:rsidRDefault="00000000">
      <w:pPr>
        <w:spacing w:line="400" w:lineRule="exact"/>
        <w:ind w:firstLineChars="200" w:firstLine="520"/>
        <w:rPr>
          <w:rFonts w:ascii="宋体" w:hAnsi="宋体"/>
          <w:bCs/>
          <w:spacing w:val="10"/>
          <w:sz w:val="24"/>
        </w:rPr>
      </w:pPr>
      <w:r>
        <w:rPr>
          <w:rFonts w:ascii="宋体" w:hAnsi="宋体" w:hint="eastAsia"/>
          <w:bCs/>
          <w:spacing w:val="10"/>
          <w:sz w:val="24"/>
        </w:rPr>
        <w:t>（</w:t>
      </w:r>
      <w:r>
        <w:rPr>
          <w:rFonts w:ascii="宋体" w:hAnsi="宋体"/>
          <w:bCs/>
          <w:spacing w:val="10"/>
          <w:sz w:val="24"/>
        </w:rPr>
        <w:t>2</w:t>
      </w:r>
      <w:r>
        <w:rPr>
          <w:rFonts w:ascii="宋体" w:hAnsi="宋体" w:hint="eastAsia"/>
          <w:bCs/>
          <w:spacing w:val="10"/>
          <w:sz w:val="24"/>
        </w:rPr>
        <w:t>）识别项目的干系人，并进行详细说明；</w:t>
      </w:r>
    </w:p>
    <w:p w14:paraId="37BFA70B" w14:textId="77777777" w:rsidR="00900D2E" w:rsidRDefault="00000000">
      <w:pPr>
        <w:spacing w:line="400" w:lineRule="exact"/>
        <w:ind w:firstLineChars="200" w:firstLine="520"/>
        <w:rPr>
          <w:rFonts w:ascii="宋体" w:hAnsi="宋体"/>
          <w:bCs/>
          <w:spacing w:val="10"/>
          <w:sz w:val="24"/>
        </w:rPr>
      </w:pPr>
      <w:r>
        <w:rPr>
          <w:rFonts w:ascii="宋体" w:hAnsi="宋体" w:hint="eastAsia"/>
          <w:bCs/>
          <w:spacing w:val="10"/>
          <w:sz w:val="24"/>
        </w:rPr>
        <w:t>（</w:t>
      </w:r>
      <w:r>
        <w:rPr>
          <w:rFonts w:ascii="宋体" w:hAnsi="宋体"/>
          <w:bCs/>
          <w:spacing w:val="10"/>
          <w:sz w:val="24"/>
        </w:rPr>
        <w:t>3</w:t>
      </w:r>
      <w:r>
        <w:rPr>
          <w:rFonts w:ascii="宋体" w:hAnsi="宋体" w:hint="eastAsia"/>
          <w:bCs/>
          <w:spacing w:val="10"/>
          <w:sz w:val="24"/>
        </w:rPr>
        <w:t>）识别项目的约束；</w:t>
      </w:r>
    </w:p>
    <w:p w14:paraId="4E783493" w14:textId="77777777" w:rsidR="00900D2E" w:rsidRDefault="00000000">
      <w:pPr>
        <w:spacing w:line="400" w:lineRule="exact"/>
        <w:ind w:firstLineChars="200" w:firstLine="520"/>
        <w:rPr>
          <w:rFonts w:ascii="宋体" w:hAnsi="宋体"/>
          <w:bCs/>
          <w:spacing w:val="10"/>
          <w:sz w:val="24"/>
        </w:rPr>
      </w:pPr>
      <w:r>
        <w:rPr>
          <w:rFonts w:ascii="宋体" w:hAnsi="宋体" w:hint="eastAsia"/>
          <w:bCs/>
          <w:spacing w:val="10"/>
          <w:sz w:val="24"/>
        </w:rPr>
        <w:t>（</w:t>
      </w:r>
      <w:r>
        <w:rPr>
          <w:rFonts w:ascii="宋体" w:hAnsi="宋体"/>
          <w:bCs/>
          <w:spacing w:val="10"/>
          <w:sz w:val="24"/>
        </w:rPr>
        <w:t>4</w:t>
      </w:r>
      <w:r>
        <w:rPr>
          <w:rFonts w:ascii="宋体" w:hAnsi="宋体" w:hint="eastAsia"/>
          <w:bCs/>
          <w:spacing w:val="10"/>
          <w:sz w:val="24"/>
        </w:rPr>
        <w:t>）获取常用术语；</w:t>
      </w:r>
    </w:p>
    <w:p w14:paraId="7485D499" w14:textId="77777777" w:rsidR="00900D2E" w:rsidRDefault="00000000">
      <w:pPr>
        <w:spacing w:line="400" w:lineRule="exact"/>
        <w:ind w:firstLineChars="200" w:firstLine="520"/>
        <w:rPr>
          <w:rFonts w:ascii="宋体" w:hAnsi="宋体"/>
          <w:bCs/>
          <w:spacing w:val="10"/>
          <w:sz w:val="24"/>
        </w:rPr>
      </w:pPr>
      <w:r>
        <w:rPr>
          <w:rFonts w:ascii="宋体" w:hAnsi="宋体" w:hint="eastAsia"/>
          <w:bCs/>
          <w:spacing w:val="10"/>
          <w:sz w:val="24"/>
        </w:rPr>
        <w:t>（</w:t>
      </w:r>
      <w:r>
        <w:rPr>
          <w:rFonts w:ascii="宋体" w:hAnsi="宋体"/>
          <w:bCs/>
          <w:spacing w:val="10"/>
          <w:sz w:val="24"/>
        </w:rPr>
        <w:t>5</w:t>
      </w:r>
      <w:r>
        <w:rPr>
          <w:rFonts w:ascii="宋体" w:hAnsi="宋体" w:hint="eastAsia"/>
          <w:bCs/>
          <w:spacing w:val="10"/>
          <w:sz w:val="24"/>
        </w:rPr>
        <w:t>）识别需求来源，收集需求；</w:t>
      </w:r>
    </w:p>
    <w:p w14:paraId="4D39F2AF" w14:textId="77777777" w:rsidR="00900D2E" w:rsidRDefault="00000000">
      <w:pPr>
        <w:spacing w:line="400" w:lineRule="exact"/>
        <w:ind w:firstLineChars="200" w:firstLine="520"/>
        <w:rPr>
          <w:rFonts w:ascii="宋体" w:hAnsi="宋体"/>
          <w:bCs/>
          <w:spacing w:val="10"/>
          <w:sz w:val="24"/>
        </w:rPr>
      </w:pPr>
      <w:r>
        <w:rPr>
          <w:rFonts w:ascii="宋体" w:hAnsi="宋体" w:hint="eastAsia"/>
          <w:bCs/>
          <w:spacing w:val="10"/>
          <w:sz w:val="24"/>
        </w:rPr>
        <w:t>（</w:t>
      </w:r>
      <w:r>
        <w:rPr>
          <w:rFonts w:ascii="宋体" w:hAnsi="宋体"/>
          <w:bCs/>
          <w:spacing w:val="10"/>
          <w:sz w:val="24"/>
        </w:rPr>
        <w:t>6</w:t>
      </w:r>
      <w:r>
        <w:rPr>
          <w:rFonts w:ascii="宋体" w:hAnsi="宋体" w:hint="eastAsia"/>
          <w:bCs/>
          <w:spacing w:val="10"/>
          <w:sz w:val="24"/>
        </w:rPr>
        <w:t>）产品定位；</w:t>
      </w:r>
    </w:p>
    <w:p w14:paraId="431FFC37" w14:textId="77777777" w:rsidR="00900D2E" w:rsidRDefault="00000000">
      <w:pPr>
        <w:spacing w:line="400" w:lineRule="exact"/>
        <w:ind w:firstLineChars="200" w:firstLine="520"/>
        <w:rPr>
          <w:rFonts w:ascii="宋体" w:hAnsi="宋体"/>
          <w:bCs/>
          <w:spacing w:val="10"/>
          <w:sz w:val="24"/>
        </w:rPr>
      </w:pPr>
      <w:r>
        <w:rPr>
          <w:rFonts w:ascii="宋体" w:hAnsi="宋体" w:hint="eastAsia"/>
          <w:bCs/>
          <w:spacing w:val="10"/>
          <w:sz w:val="24"/>
        </w:rPr>
        <w:t>（</w:t>
      </w:r>
      <w:r>
        <w:rPr>
          <w:rFonts w:ascii="宋体" w:hAnsi="宋体"/>
          <w:bCs/>
          <w:spacing w:val="10"/>
          <w:sz w:val="24"/>
        </w:rPr>
        <w:t>7</w:t>
      </w:r>
      <w:r>
        <w:rPr>
          <w:rFonts w:ascii="宋体" w:hAnsi="宋体" w:hint="eastAsia"/>
          <w:bCs/>
          <w:spacing w:val="10"/>
          <w:sz w:val="24"/>
        </w:rPr>
        <w:t>）分析产品特性</w:t>
      </w:r>
      <w:r>
        <w:rPr>
          <w:rFonts w:ascii="宋体" w:hAnsi="宋体"/>
          <w:bCs/>
          <w:spacing w:val="10"/>
          <w:sz w:val="24"/>
        </w:rPr>
        <w:t>(</w:t>
      </w:r>
      <w:r>
        <w:rPr>
          <w:rFonts w:ascii="宋体" w:hAnsi="宋体" w:hint="eastAsia"/>
          <w:bCs/>
          <w:spacing w:val="10"/>
          <w:sz w:val="24"/>
        </w:rPr>
        <w:t>功能)与风险，划分特性优先级，确定迭代开发计划；</w:t>
      </w:r>
    </w:p>
    <w:p w14:paraId="3D1B9F40" w14:textId="77777777" w:rsidR="00900D2E" w:rsidRDefault="00000000">
      <w:pPr>
        <w:spacing w:line="400" w:lineRule="exact"/>
        <w:ind w:firstLineChars="200" w:firstLine="520"/>
        <w:rPr>
          <w:rFonts w:ascii="宋体" w:hAnsi="宋体"/>
          <w:bCs/>
          <w:spacing w:val="10"/>
          <w:sz w:val="24"/>
        </w:rPr>
      </w:pPr>
      <w:r>
        <w:rPr>
          <w:rFonts w:ascii="宋体" w:hAnsi="宋体" w:hint="eastAsia"/>
          <w:bCs/>
          <w:spacing w:val="10"/>
          <w:sz w:val="24"/>
        </w:rPr>
        <w:t>（</w:t>
      </w:r>
      <w:r>
        <w:rPr>
          <w:rFonts w:ascii="宋体" w:hAnsi="宋体"/>
          <w:bCs/>
          <w:spacing w:val="10"/>
          <w:sz w:val="24"/>
        </w:rPr>
        <w:t>8</w:t>
      </w:r>
      <w:r>
        <w:rPr>
          <w:rFonts w:ascii="宋体" w:hAnsi="宋体" w:hint="eastAsia"/>
          <w:bCs/>
          <w:spacing w:val="10"/>
          <w:sz w:val="24"/>
        </w:rPr>
        <w:t>）定义质量范围；</w:t>
      </w:r>
    </w:p>
    <w:p w14:paraId="67B928D9" w14:textId="77777777" w:rsidR="00900D2E" w:rsidRDefault="00000000">
      <w:pPr>
        <w:spacing w:line="400" w:lineRule="exact"/>
        <w:ind w:firstLineChars="200" w:firstLine="520"/>
        <w:rPr>
          <w:rFonts w:ascii="宋体" w:hAnsi="宋体"/>
          <w:bCs/>
          <w:spacing w:val="10"/>
          <w:sz w:val="24"/>
        </w:rPr>
      </w:pPr>
      <w:r>
        <w:rPr>
          <w:rFonts w:ascii="宋体" w:hAnsi="宋体" w:hint="eastAsia"/>
          <w:bCs/>
          <w:spacing w:val="10"/>
          <w:sz w:val="24"/>
        </w:rPr>
        <w:t>（9）撰写前景文档。</w:t>
      </w:r>
    </w:p>
    <w:p w14:paraId="4560FB6D" w14:textId="77777777" w:rsidR="00900D2E" w:rsidRDefault="00000000">
      <w:pPr>
        <w:spacing w:line="400" w:lineRule="exact"/>
        <w:ind w:firstLineChars="100" w:firstLine="260"/>
        <w:rPr>
          <w:rFonts w:ascii="宋体" w:hAnsi="宋体"/>
          <w:spacing w:val="10"/>
          <w:sz w:val="24"/>
        </w:rPr>
      </w:pPr>
      <w:r>
        <w:rPr>
          <w:rFonts w:ascii="宋体" w:hAnsi="宋体" w:hint="eastAsia"/>
          <w:spacing w:val="10"/>
          <w:sz w:val="24"/>
        </w:rPr>
        <w:t>2、提交</w:t>
      </w:r>
      <w:r>
        <w:rPr>
          <w:rFonts w:ascii="宋体" w:hAnsi="宋体" w:hint="eastAsia"/>
          <w:bCs/>
          <w:spacing w:val="10"/>
          <w:sz w:val="24"/>
        </w:rPr>
        <w:t>前景文档</w:t>
      </w:r>
      <w:r>
        <w:rPr>
          <w:rFonts w:ascii="宋体" w:hAnsi="宋体" w:hint="eastAsia"/>
          <w:spacing w:val="10"/>
          <w:sz w:val="24"/>
        </w:rPr>
        <w:t>，</w:t>
      </w:r>
      <w:r>
        <w:rPr>
          <w:rFonts w:ascii="宋体" w:hAnsi="宋体" w:hint="eastAsia"/>
          <w:bCs/>
          <w:spacing w:val="10"/>
          <w:sz w:val="24"/>
        </w:rPr>
        <w:t>前景文档撰写提纲与规范请参考教材“4S系统的前景文档”案例</w:t>
      </w:r>
      <w:r>
        <w:rPr>
          <w:rFonts w:ascii="宋体" w:hAnsi="宋体" w:hint="eastAsia"/>
          <w:spacing w:val="10"/>
          <w:sz w:val="24"/>
        </w:rPr>
        <w:t>，主要内容包括：</w:t>
      </w:r>
    </w:p>
    <w:p w14:paraId="349A6255" w14:textId="77777777" w:rsidR="00900D2E" w:rsidRDefault="00000000">
      <w:pPr>
        <w:spacing w:line="400" w:lineRule="exact"/>
        <w:ind w:firstLineChars="200" w:firstLine="520"/>
        <w:rPr>
          <w:rFonts w:ascii="宋体" w:hAnsi="宋体"/>
          <w:bCs/>
          <w:spacing w:val="10"/>
          <w:sz w:val="24"/>
        </w:rPr>
      </w:pPr>
      <w:r>
        <w:rPr>
          <w:rFonts w:ascii="宋体" w:hAnsi="宋体" w:hint="eastAsia"/>
          <w:bCs/>
          <w:spacing w:val="10"/>
          <w:sz w:val="24"/>
        </w:rPr>
        <w:t>（1）简介，包括目的、范围、术语表、参考资料、概述等；</w:t>
      </w:r>
    </w:p>
    <w:p w14:paraId="21BB39A3" w14:textId="77777777" w:rsidR="00900D2E" w:rsidRDefault="00000000">
      <w:pPr>
        <w:spacing w:line="400" w:lineRule="exact"/>
        <w:ind w:firstLineChars="200" w:firstLine="520"/>
        <w:rPr>
          <w:rFonts w:ascii="宋体" w:hAnsi="宋体"/>
          <w:bCs/>
          <w:spacing w:val="10"/>
          <w:sz w:val="24"/>
        </w:rPr>
      </w:pPr>
      <w:r>
        <w:rPr>
          <w:rFonts w:ascii="宋体" w:hAnsi="宋体" w:hint="eastAsia"/>
          <w:bCs/>
          <w:spacing w:val="10"/>
          <w:sz w:val="24"/>
        </w:rPr>
        <w:t>（2）定位，包括商机、问题说明、产品定位；</w:t>
      </w:r>
    </w:p>
    <w:p w14:paraId="269EE521" w14:textId="77777777" w:rsidR="00900D2E" w:rsidRDefault="00000000">
      <w:pPr>
        <w:spacing w:line="400" w:lineRule="exact"/>
        <w:ind w:firstLineChars="200" w:firstLine="520"/>
        <w:rPr>
          <w:rFonts w:ascii="宋体" w:hAnsi="宋体"/>
          <w:bCs/>
          <w:spacing w:val="10"/>
          <w:sz w:val="24"/>
        </w:rPr>
      </w:pPr>
      <w:r>
        <w:rPr>
          <w:rFonts w:ascii="宋体" w:hAnsi="宋体" w:hint="eastAsia"/>
          <w:bCs/>
          <w:spacing w:val="10"/>
          <w:sz w:val="24"/>
        </w:rPr>
        <w:t>（</w:t>
      </w:r>
      <w:r>
        <w:rPr>
          <w:rFonts w:ascii="宋体" w:hAnsi="宋体"/>
          <w:bCs/>
          <w:spacing w:val="10"/>
          <w:sz w:val="24"/>
        </w:rPr>
        <w:t>3</w:t>
      </w:r>
      <w:r>
        <w:rPr>
          <w:rFonts w:ascii="宋体" w:hAnsi="宋体" w:hint="eastAsia"/>
          <w:bCs/>
          <w:spacing w:val="10"/>
          <w:sz w:val="24"/>
        </w:rPr>
        <w:t>）项目干系人和用户说明；</w:t>
      </w:r>
    </w:p>
    <w:p w14:paraId="38C8DE55" w14:textId="77777777" w:rsidR="00900D2E" w:rsidRDefault="00000000">
      <w:pPr>
        <w:spacing w:line="400" w:lineRule="exact"/>
        <w:ind w:firstLineChars="200" w:firstLine="520"/>
        <w:rPr>
          <w:rFonts w:ascii="宋体" w:hAnsi="宋体"/>
          <w:bCs/>
          <w:spacing w:val="10"/>
          <w:sz w:val="24"/>
        </w:rPr>
      </w:pPr>
      <w:r>
        <w:rPr>
          <w:rFonts w:ascii="宋体" w:hAnsi="宋体" w:hint="eastAsia"/>
          <w:bCs/>
          <w:spacing w:val="10"/>
          <w:sz w:val="24"/>
        </w:rPr>
        <w:t>（4）产品概述，包括总体效果、功能概要、成本与定价、许可与安装等；</w:t>
      </w:r>
    </w:p>
    <w:p w14:paraId="0D063754" w14:textId="77777777" w:rsidR="00900D2E" w:rsidRDefault="00000000">
      <w:pPr>
        <w:spacing w:line="400" w:lineRule="exact"/>
        <w:ind w:firstLineChars="200" w:firstLine="520"/>
        <w:rPr>
          <w:rFonts w:ascii="宋体" w:hAnsi="宋体"/>
          <w:bCs/>
          <w:spacing w:val="10"/>
          <w:sz w:val="24"/>
        </w:rPr>
      </w:pPr>
      <w:r>
        <w:rPr>
          <w:rFonts w:ascii="宋体" w:hAnsi="宋体" w:hint="eastAsia"/>
          <w:bCs/>
          <w:spacing w:val="10"/>
          <w:sz w:val="24"/>
        </w:rPr>
        <w:t>（5）产品特性（重点描述），给出功能层次图；</w:t>
      </w:r>
    </w:p>
    <w:p w14:paraId="428539D4" w14:textId="77777777" w:rsidR="00900D2E" w:rsidRDefault="00000000">
      <w:pPr>
        <w:spacing w:line="400" w:lineRule="exact"/>
        <w:ind w:firstLineChars="200" w:firstLine="520"/>
        <w:rPr>
          <w:rFonts w:ascii="宋体" w:hAnsi="宋体"/>
          <w:bCs/>
          <w:spacing w:val="10"/>
          <w:sz w:val="24"/>
        </w:rPr>
      </w:pPr>
      <w:r>
        <w:rPr>
          <w:rFonts w:ascii="宋体" w:hAnsi="宋体" w:hint="eastAsia"/>
          <w:bCs/>
          <w:spacing w:val="10"/>
          <w:sz w:val="24"/>
        </w:rPr>
        <w:t>（6）约束；</w:t>
      </w:r>
    </w:p>
    <w:p w14:paraId="0C084938" w14:textId="77777777" w:rsidR="00900D2E" w:rsidRDefault="00000000">
      <w:pPr>
        <w:spacing w:line="400" w:lineRule="exact"/>
        <w:ind w:firstLineChars="200" w:firstLine="520"/>
        <w:rPr>
          <w:rFonts w:ascii="宋体" w:hAnsi="宋体"/>
          <w:bCs/>
          <w:spacing w:val="10"/>
          <w:sz w:val="24"/>
        </w:rPr>
      </w:pPr>
      <w:r>
        <w:rPr>
          <w:rFonts w:ascii="宋体" w:hAnsi="宋体" w:hint="eastAsia"/>
          <w:bCs/>
          <w:spacing w:val="10"/>
          <w:sz w:val="24"/>
        </w:rPr>
        <w:t>（7）质量范围，包括性能、可靠性、易用性、可维护性等；</w:t>
      </w:r>
    </w:p>
    <w:p w14:paraId="34ED9C99" w14:textId="77777777" w:rsidR="00900D2E" w:rsidRDefault="00000000">
      <w:pPr>
        <w:spacing w:line="400" w:lineRule="exact"/>
        <w:ind w:firstLineChars="200" w:firstLine="520"/>
        <w:rPr>
          <w:rFonts w:ascii="宋体" w:hAnsi="宋体"/>
          <w:bCs/>
          <w:spacing w:val="10"/>
          <w:sz w:val="24"/>
        </w:rPr>
      </w:pPr>
      <w:r>
        <w:rPr>
          <w:rFonts w:ascii="宋体" w:hAnsi="宋体" w:hint="eastAsia"/>
          <w:bCs/>
          <w:spacing w:val="10"/>
          <w:sz w:val="24"/>
        </w:rPr>
        <w:t>（8）特性优先级，迭代安排与版本提交计划。</w:t>
      </w:r>
    </w:p>
    <w:p w14:paraId="1A9D565A" w14:textId="77777777" w:rsidR="00900D2E" w:rsidRDefault="00900D2E">
      <w:pPr>
        <w:spacing w:line="400" w:lineRule="exact"/>
        <w:ind w:firstLineChars="200" w:firstLine="520"/>
        <w:rPr>
          <w:rFonts w:ascii="宋体" w:hAnsi="宋体"/>
          <w:bCs/>
          <w:spacing w:val="10"/>
          <w:sz w:val="24"/>
        </w:rPr>
      </w:pPr>
    </w:p>
    <w:p w14:paraId="21067A16" w14:textId="77777777" w:rsidR="00900D2E" w:rsidRDefault="00000000" w:rsidP="002F1FEF">
      <w:pPr>
        <w:spacing w:line="400" w:lineRule="exact"/>
        <w:ind w:firstLineChars="100" w:firstLine="261"/>
        <w:rPr>
          <w:rFonts w:ascii="宋体" w:hAnsi="宋体"/>
          <w:spacing w:val="10"/>
          <w:sz w:val="24"/>
        </w:rPr>
      </w:pPr>
      <w:r>
        <w:rPr>
          <w:rFonts w:ascii="宋体" w:hAnsi="宋体" w:hint="eastAsia"/>
          <w:b/>
          <w:spacing w:val="10"/>
          <w:sz w:val="24"/>
        </w:rPr>
        <w:t>第二次迭代：</w:t>
      </w:r>
    </w:p>
    <w:p w14:paraId="10866B19" w14:textId="77777777" w:rsidR="00900D2E" w:rsidRDefault="00000000">
      <w:pPr>
        <w:spacing w:line="400" w:lineRule="exact"/>
        <w:ind w:firstLine="420"/>
        <w:rPr>
          <w:rFonts w:ascii="宋体" w:hAnsi="宋体"/>
          <w:spacing w:val="10"/>
          <w:sz w:val="24"/>
        </w:rPr>
      </w:pPr>
      <w:r>
        <w:rPr>
          <w:rFonts w:ascii="宋体" w:hAnsi="宋体" w:hint="eastAsia"/>
          <w:spacing w:val="10"/>
          <w:sz w:val="24"/>
        </w:rPr>
        <w:t>采用UML进行需求分析建模，形成以用例图、时序图、类图为核心内容的分析模型，并完成需求分析文档。</w:t>
      </w:r>
    </w:p>
    <w:p w14:paraId="0FC74E0A" w14:textId="77777777" w:rsidR="00900D2E" w:rsidRDefault="00000000">
      <w:pPr>
        <w:spacing w:line="400" w:lineRule="exact"/>
        <w:ind w:firstLineChars="100" w:firstLine="260"/>
        <w:rPr>
          <w:rFonts w:ascii="宋体" w:hAnsi="宋体"/>
          <w:spacing w:val="10"/>
          <w:sz w:val="24"/>
        </w:rPr>
      </w:pPr>
      <w:r>
        <w:rPr>
          <w:rFonts w:ascii="宋体" w:hAnsi="宋体" w:hint="eastAsia"/>
          <w:spacing w:val="10"/>
          <w:sz w:val="24"/>
        </w:rPr>
        <w:t>1、实践内容</w:t>
      </w:r>
    </w:p>
    <w:p w14:paraId="6C0992B2" w14:textId="77777777" w:rsidR="00900D2E" w:rsidRDefault="00000000">
      <w:pPr>
        <w:spacing w:line="400" w:lineRule="exact"/>
        <w:ind w:firstLineChars="200" w:firstLine="520"/>
        <w:rPr>
          <w:rFonts w:ascii="宋体" w:hAnsi="宋体"/>
          <w:bCs/>
          <w:spacing w:val="10"/>
          <w:sz w:val="24"/>
        </w:rPr>
      </w:pPr>
      <w:r>
        <w:rPr>
          <w:rFonts w:ascii="宋体" w:hAnsi="宋体" w:hint="eastAsia"/>
          <w:bCs/>
          <w:spacing w:val="10"/>
          <w:sz w:val="24"/>
        </w:rPr>
        <w:t>（1）</w:t>
      </w:r>
      <w:r>
        <w:rPr>
          <w:rFonts w:ascii="宋体" w:hAnsi="宋体" w:hint="eastAsia"/>
          <w:spacing w:val="10"/>
          <w:sz w:val="24"/>
        </w:rPr>
        <w:t>完善前景文档，</w:t>
      </w:r>
      <w:r>
        <w:rPr>
          <w:rFonts w:ascii="宋体" w:hAnsi="宋体" w:hint="eastAsia"/>
          <w:bCs/>
          <w:spacing w:val="10"/>
          <w:sz w:val="24"/>
        </w:rPr>
        <w:t>形成带用例分析的需求分析文档</w:t>
      </w:r>
      <w:r>
        <w:rPr>
          <w:rFonts w:ascii="宋体" w:hAnsi="宋体" w:hint="eastAsia"/>
          <w:spacing w:val="10"/>
          <w:sz w:val="24"/>
        </w:rPr>
        <w:t>；</w:t>
      </w:r>
    </w:p>
    <w:p w14:paraId="464DB84A" w14:textId="77777777" w:rsidR="00900D2E" w:rsidRDefault="00000000">
      <w:pPr>
        <w:spacing w:line="400" w:lineRule="exact"/>
        <w:ind w:firstLineChars="200" w:firstLine="520"/>
        <w:rPr>
          <w:rFonts w:ascii="宋体" w:hAnsi="宋体"/>
          <w:bCs/>
          <w:spacing w:val="10"/>
          <w:sz w:val="24"/>
        </w:rPr>
      </w:pPr>
      <w:r>
        <w:rPr>
          <w:rFonts w:ascii="宋体" w:hAnsi="宋体" w:hint="eastAsia"/>
          <w:bCs/>
          <w:spacing w:val="10"/>
          <w:sz w:val="24"/>
        </w:rPr>
        <w:t>（</w:t>
      </w:r>
      <w:r>
        <w:rPr>
          <w:rFonts w:ascii="宋体" w:hAnsi="宋体"/>
          <w:bCs/>
          <w:spacing w:val="10"/>
          <w:sz w:val="24"/>
        </w:rPr>
        <w:t>2</w:t>
      </w:r>
      <w:r>
        <w:rPr>
          <w:rFonts w:ascii="宋体" w:hAnsi="宋体" w:hint="eastAsia"/>
          <w:bCs/>
          <w:spacing w:val="10"/>
          <w:sz w:val="24"/>
        </w:rPr>
        <w:t>）系统用例建模：对项目的干系人需求进行分析，建立用例模型，</w:t>
      </w:r>
      <w:r>
        <w:rPr>
          <w:rFonts w:ascii="宋体" w:hAnsi="宋体" w:hint="eastAsia"/>
          <w:spacing w:val="10"/>
          <w:sz w:val="24"/>
        </w:rPr>
        <w:t>优化后的用例模图，用包含、扩展和泛化关系组织优化用例模型</w:t>
      </w:r>
      <w:r>
        <w:rPr>
          <w:rFonts w:ascii="宋体" w:hAnsi="宋体" w:hint="eastAsia"/>
          <w:bCs/>
          <w:spacing w:val="10"/>
          <w:sz w:val="24"/>
        </w:rPr>
        <w:t>；</w:t>
      </w:r>
    </w:p>
    <w:p w14:paraId="2EA3D204" w14:textId="77777777" w:rsidR="00900D2E" w:rsidRDefault="00000000">
      <w:pPr>
        <w:spacing w:line="400" w:lineRule="exact"/>
        <w:ind w:firstLineChars="200" w:firstLine="520"/>
        <w:rPr>
          <w:rFonts w:ascii="宋体" w:hAnsi="宋体"/>
          <w:bCs/>
          <w:spacing w:val="10"/>
          <w:sz w:val="24"/>
        </w:rPr>
      </w:pPr>
      <w:r>
        <w:rPr>
          <w:rFonts w:ascii="宋体" w:hAnsi="宋体" w:hint="eastAsia"/>
          <w:bCs/>
          <w:spacing w:val="10"/>
          <w:sz w:val="24"/>
        </w:rPr>
        <w:t>（</w:t>
      </w:r>
      <w:r>
        <w:rPr>
          <w:rFonts w:ascii="宋体" w:hAnsi="宋体"/>
          <w:bCs/>
          <w:spacing w:val="10"/>
          <w:sz w:val="24"/>
        </w:rPr>
        <w:t>3</w:t>
      </w:r>
      <w:r>
        <w:rPr>
          <w:rFonts w:ascii="宋体" w:hAnsi="宋体" w:hint="eastAsia"/>
          <w:bCs/>
          <w:spacing w:val="10"/>
          <w:sz w:val="24"/>
        </w:rPr>
        <w:t>）建立概念模型：识别系统的关键概念类，画出类图；</w:t>
      </w:r>
    </w:p>
    <w:p w14:paraId="5DBCA2D7" w14:textId="77777777" w:rsidR="00900D2E" w:rsidRDefault="00000000">
      <w:pPr>
        <w:spacing w:line="400" w:lineRule="exact"/>
        <w:ind w:firstLineChars="200" w:firstLine="520"/>
        <w:rPr>
          <w:rFonts w:ascii="宋体" w:hAnsi="宋体"/>
          <w:bCs/>
          <w:spacing w:val="10"/>
          <w:sz w:val="24"/>
        </w:rPr>
      </w:pPr>
      <w:r>
        <w:rPr>
          <w:rFonts w:ascii="宋体" w:hAnsi="宋体" w:hint="eastAsia"/>
          <w:bCs/>
          <w:spacing w:val="10"/>
          <w:sz w:val="24"/>
        </w:rPr>
        <w:t>（</w:t>
      </w:r>
      <w:r>
        <w:rPr>
          <w:rFonts w:ascii="宋体" w:hAnsi="宋体"/>
          <w:bCs/>
          <w:spacing w:val="10"/>
          <w:sz w:val="24"/>
        </w:rPr>
        <w:t>4</w:t>
      </w:r>
      <w:r>
        <w:rPr>
          <w:rFonts w:ascii="宋体" w:hAnsi="宋体" w:hint="eastAsia"/>
          <w:bCs/>
          <w:spacing w:val="10"/>
          <w:sz w:val="24"/>
        </w:rPr>
        <w:t>）分析类识别：以用例图为基础，根据MVC设计模式识别出边界类、控制类、实体类；</w:t>
      </w:r>
    </w:p>
    <w:p w14:paraId="28C00592" w14:textId="77777777" w:rsidR="00900D2E" w:rsidRDefault="00000000">
      <w:pPr>
        <w:spacing w:line="400" w:lineRule="exact"/>
        <w:ind w:firstLineChars="200" w:firstLine="520"/>
        <w:rPr>
          <w:rFonts w:ascii="宋体" w:hAnsi="宋体"/>
          <w:bCs/>
          <w:spacing w:val="10"/>
          <w:sz w:val="24"/>
        </w:rPr>
      </w:pPr>
      <w:r>
        <w:rPr>
          <w:rFonts w:ascii="宋体" w:hAnsi="宋体" w:hint="eastAsia"/>
          <w:bCs/>
          <w:spacing w:val="10"/>
          <w:sz w:val="24"/>
        </w:rPr>
        <w:t>（</w:t>
      </w:r>
      <w:r>
        <w:rPr>
          <w:rFonts w:ascii="宋体" w:hAnsi="宋体"/>
          <w:bCs/>
          <w:spacing w:val="10"/>
          <w:sz w:val="24"/>
        </w:rPr>
        <w:t>5</w:t>
      </w:r>
      <w:r>
        <w:rPr>
          <w:rFonts w:ascii="宋体" w:hAnsi="宋体" w:hint="eastAsia"/>
          <w:bCs/>
          <w:spacing w:val="10"/>
          <w:sz w:val="24"/>
        </w:rPr>
        <w:t>）构建交互模型：通过用例的事件流分析与分析类职责分配，构建用例实现的一组分析</w:t>
      </w:r>
      <w:proofErr w:type="gramStart"/>
      <w:r>
        <w:rPr>
          <w:rFonts w:ascii="宋体" w:hAnsi="宋体" w:hint="eastAsia"/>
          <w:bCs/>
          <w:spacing w:val="10"/>
          <w:sz w:val="24"/>
        </w:rPr>
        <w:t>类对象</w:t>
      </w:r>
      <w:proofErr w:type="gramEnd"/>
      <w:r>
        <w:rPr>
          <w:rFonts w:ascii="宋体" w:hAnsi="宋体" w:hint="eastAsia"/>
          <w:bCs/>
          <w:spacing w:val="10"/>
          <w:sz w:val="24"/>
        </w:rPr>
        <w:t>交互的时序图。</w:t>
      </w:r>
    </w:p>
    <w:p w14:paraId="69A2885B" w14:textId="77777777" w:rsidR="00900D2E" w:rsidRDefault="00000000">
      <w:pPr>
        <w:spacing w:line="400" w:lineRule="exact"/>
        <w:ind w:firstLineChars="200" w:firstLine="520"/>
        <w:rPr>
          <w:rFonts w:ascii="宋体" w:hAnsi="宋体"/>
          <w:bCs/>
          <w:spacing w:val="10"/>
          <w:sz w:val="24"/>
        </w:rPr>
      </w:pPr>
      <w:r>
        <w:rPr>
          <w:rFonts w:ascii="宋体" w:hAnsi="宋体" w:hint="eastAsia"/>
          <w:bCs/>
          <w:spacing w:val="10"/>
          <w:sz w:val="24"/>
        </w:rPr>
        <w:lastRenderedPageBreak/>
        <w:t>（</w:t>
      </w:r>
      <w:r>
        <w:rPr>
          <w:rFonts w:ascii="宋体" w:hAnsi="宋体"/>
          <w:bCs/>
          <w:spacing w:val="10"/>
          <w:sz w:val="24"/>
        </w:rPr>
        <w:t>6</w:t>
      </w:r>
      <w:r>
        <w:rPr>
          <w:rFonts w:ascii="宋体" w:hAnsi="宋体" w:hint="eastAsia"/>
          <w:bCs/>
          <w:spacing w:val="10"/>
          <w:sz w:val="24"/>
        </w:rPr>
        <w:t>）构建类图：以时序图为基础，同时辅助通信图，完成类图的构建</w:t>
      </w:r>
    </w:p>
    <w:p w14:paraId="1B55EE7E" w14:textId="77777777" w:rsidR="00900D2E" w:rsidRDefault="00000000">
      <w:pPr>
        <w:spacing w:line="400" w:lineRule="exact"/>
        <w:ind w:firstLineChars="100" w:firstLine="260"/>
        <w:rPr>
          <w:rFonts w:ascii="宋体" w:hAnsi="宋体"/>
          <w:spacing w:val="10"/>
          <w:sz w:val="24"/>
        </w:rPr>
      </w:pPr>
      <w:r>
        <w:rPr>
          <w:rFonts w:ascii="宋体" w:hAnsi="宋体" w:hint="eastAsia"/>
          <w:spacing w:val="10"/>
          <w:sz w:val="24"/>
        </w:rPr>
        <w:t>2、提交需求分析文档，对前景文档进行精化，同时补充需求分析建模的相关内容，形成需求分析文档。主要内容包括：</w:t>
      </w:r>
    </w:p>
    <w:p w14:paraId="4AAB0CAC" w14:textId="77777777" w:rsidR="00900D2E" w:rsidRDefault="00000000">
      <w:pPr>
        <w:spacing w:line="400" w:lineRule="exact"/>
        <w:ind w:firstLineChars="100" w:firstLine="260"/>
        <w:rPr>
          <w:rFonts w:ascii="宋体" w:hAnsi="宋体"/>
          <w:spacing w:val="10"/>
          <w:sz w:val="24"/>
        </w:rPr>
      </w:pPr>
      <w:r>
        <w:rPr>
          <w:rFonts w:ascii="宋体" w:hAnsi="宋体" w:hint="eastAsia"/>
          <w:spacing w:val="10"/>
          <w:sz w:val="24"/>
        </w:rPr>
        <w:t xml:space="preserve"> </w:t>
      </w:r>
      <w:r>
        <w:rPr>
          <w:rFonts w:ascii="宋体" w:hAnsi="宋体"/>
          <w:spacing w:val="10"/>
          <w:sz w:val="24"/>
        </w:rPr>
        <w:t xml:space="preserve"> </w:t>
      </w:r>
      <w:r>
        <w:rPr>
          <w:rFonts w:ascii="宋体" w:hAnsi="宋体" w:hint="eastAsia"/>
          <w:spacing w:val="10"/>
          <w:sz w:val="24"/>
        </w:rPr>
        <w:t>（1）用例图，给出核心用例的用例规约，其格式</w:t>
      </w:r>
      <w:r>
        <w:rPr>
          <w:rFonts w:ascii="宋体" w:hAnsi="宋体" w:hint="eastAsia"/>
          <w:bCs/>
          <w:spacing w:val="10"/>
          <w:sz w:val="24"/>
        </w:rPr>
        <w:t>参考教材“提交购车单”用例规约表，包括事件流与可选字段；</w:t>
      </w:r>
    </w:p>
    <w:p w14:paraId="1F120578" w14:textId="77777777" w:rsidR="00900D2E" w:rsidRDefault="00000000">
      <w:pPr>
        <w:spacing w:line="400" w:lineRule="exact"/>
        <w:ind w:firstLineChars="200" w:firstLine="520"/>
        <w:rPr>
          <w:rFonts w:ascii="宋体" w:hAnsi="宋体"/>
          <w:spacing w:val="10"/>
          <w:sz w:val="24"/>
        </w:rPr>
      </w:pPr>
      <w:r>
        <w:rPr>
          <w:rFonts w:ascii="宋体" w:hAnsi="宋体" w:hint="eastAsia"/>
          <w:spacing w:val="10"/>
          <w:sz w:val="24"/>
        </w:rPr>
        <w:t>（2）</w:t>
      </w:r>
      <w:r>
        <w:rPr>
          <w:rFonts w:hint="eastAsia"/>
          <w:sz w:val="24"/>
        </w:rPr>
        <w:t>概念模型描述，给出类图</w:t>
      </w:r>
      <w:r>
        <w:rPr>
          <w:rFonts w:hint="eastAsia"/>
          <w:sz w:val="24"/>
        </w:rPr>
        <w:t>/</w:t>
      </w:r>
      <w:r>
        <w:rPr>
          <w:rFonts w:hint="eastAsia"/>
          <w:sz w:val="24"/>
        </w:rPr>
        <w:t>静态结构图</w:t>
      </w:r>
      <w:r>
        <w:rPr>
          <w:rFonts w:hint="eastAsia"/>
          <w:sz w:val="24"/>
        </w:rPr>
        <w:t>;</w:t>
      </w:r>
    </w:p>
    <w:p w14:paraId="11687E0D" w14:textId="77777777" w:rsidR="00900D2E" w:rsidRDefault="00000000">
      <w:pPr>
        <w:spacing w:line="400" w:lineRule="exact"/>
        <w:ind w:leftChars="100" w:left="470" w:hangingChars="100" w:hanging="260"/>
        <w:rPr>
          <w:rFonts w:ascii="宋体" w:hAnsi="宋体"/>
          <w:spacing w:val="10"/>
          <w:sz w:val="24"/>
        </w:rPr>
      </w:pPr>
      <w:r>
        <w:rPr>
          <w:rFonts w:ascii="宋体" w:hAnsi="宋体" w:hint="eastAsia"/>
          <w:spacing w:val="10"/>
          <w:sz w:val="24"/>
        </w:rPr>
        <w:t xml:space="preserve"> </w:t>
      </w:r>
      <w:r>
        <w:rPr>
          <w:rFonts w:ascii="宋体" w:hAnsi="宋体"/>
          <w:spacing w:val="10"/>
          <w:sz w:val="24"/>
        </w:rPr>
        <w:t xml:space="preserve"> </w:t>
      </w:r>
      <w:r>
        <w:rPr>
          <w:rFonts w:ascii="宋体" w:hAnsi="宋体" w:hint="eastAsia"/>
          <w:spacing w:val="10"/>
          <w:sz w:val="24"/>
        </w:rPr>
        <w:t>（3）对具有复杂逻辑事件流的用例给出活动图；</w:t>
      </w:r>
    </w:p>
    <w:p w14:paraId="70B867B3" w14:textId="77777777" w:rsidR="00900D2E" w:rsidRDefault="00000000">
      <w:pPr>
        <w:spacing w:line="400" w:lineRule="exact"/>
        <w:ind w:firstLineChars="200" w:firstLine="520"/>
        <w:rPr>
          <w:rFonts w:ascii="宋体" w:hAnsi="宋体"/>
          <w:bCs/>
          <w:spacing w:val="10"/>
          <w:sz w:val="24"/>
        </w:rPr>
      </w:pPr>
      <w:r>
        <w:rPr>
          <w:rFonts w:ascii="宋体" w:hAnsi="宋体" w:hint="eastAsia"/>
          <w:bCs/>
          <w:spacing w:val="10"/>
          <w:sz w:val="24"/>
        </w:rPr>
        <w:t>（</w:t>
      </w:r>
      <w:r>
        <w:rPr>
          <w:rFonts w:ascii="宋体" w:hAnsi="宋体"/>
          <w:bCs/>
          <w:spacing w:val="10"/>
          <w:sz w:val="24"/>
        </w:rPr>
        <w:t>4</w:t>
      </w:r>
      <w:r>
        <w:rPr>
          <w:rFonts w:ascii="宋体" w:hAnsi="宋体" w:hint="eastAsia"/>
          <w:bCs/>
          <w:spacing w:val="10"/>
          <w:sz w:val="24"/>
        </w:rPr>
        <w:t>）交互行为描述，给出时序图和通信图;</w:t>
      </w:r>
    </w:p>
    <w:p w14:paraId="6D6F39F5" w14:textId="77777777" w:rsidR="00900D2E" w:rsidRDefault="00000000">
      <w:pPr>
        <w:spacing w:line="400" w:lineRule="exact"/>
        <w:ind w:firstLineChars="200" w:firstLine="520"/>
        <w:rPr>
          <w:rFonts w:ascii="宋体" w:hAnsi="宋体"/>
          <w:bCs/>
          <w:spacing w:val="10"/>
          <w:sz w:val="24"/>
        </w:rPr>
      </w:pPr>
      <w:r>
        <w:rPr>
          <w:rFonts w:ascii="宋体" w:hAnsi="宋体" w:hint="eastAsia"/>
          <w:bCs/>
          <w:spacing w:val="10"/>
          <w:sz w:val="24"/>
        </w:rPr>
        <w:t>（</w:t>
      </w:r>
      <w:r>
        <w:rPr>
          <w:rFonts w:ascii="宋体" w:hAnsi="宋体"/>
          <w:bCs/>
          <w:spacing w:val="10"/>
          <w:sz w:val="24"/>
        </w:rPr>
        <w:t>5</w:t>
      </w:r>
      <w:r>
        <w:rPr>
          <w:rFonts w:ascii="宋体" w:hAnsi="宋体" w:hint="eastAsia"/>
          <w:bCs/>
          <w:spacing w:val="10"/>
          <w:sz w:val="24"/>
        </w:rPr>
        <w:t>）</w:t>
      </w:r>
      <w:r>
        <w:rPr>
          <w:rFonts w:hint="eastAsia"/>
          <w:sz w:val="24"/>
        </w:rPr>
        <w:t>完成用例实现的分析类所构成的视图，即</w:t>
      </w:r>
      <w:r>
        <w:rPr>
          <w:rFonts w:hint="eastAsia"/>
          <w:sz w:val="24"/>
        </w:rPr>
        <w:t>VOPC</w:t>
      </w:r>
      <w:r>
        <w:rPr>
          <w:rFonts w:hint="eastAsia"/>
          <w:sz w:val="24"/>
        </w:rPr>
        <w:t>类图；</w:t>
      </w:r>
    </w:p>
    <w:p w14:paraId="5F0F56A0" w14:textId="77777777" w:rsidR="00900D2E" w:rsidRDefault="00000000">
      <w:pPr>
        <w:spacing w:line="400" w:lineRule="exact"/>
        <w:ind w:firstLineChars="200" w:firstLine="520"/>
        <w:rPr>
          <w:rFonts w:ascii="宋体" w:hAnsi="宋体"/>
          <w:bCs/>
          <w:spacing w:val="10"/>
          <w:sz w:val="24"/>
        </w:rPr>
      </w:pPr>
      <w:r>
        <w:rPr>
          <w:rFonts w:ascii="宋体" w:hAnsi="宋体" w:hint="eastAsia"/>
          <w:bCs/>
          <w:spacing w:val="10"/>
          <w:sz w:val="24"/>
        </w:rPr>
        <w:t>（</w:t>
      </w:r>
      <w:r>
        <w:rPr>
          <w:rFonts w:ascii="宋体" w:hAnsi="宋体"/>
          <w:bCs/>
          <w:spacing w:val="10"/>
          <w:sz w:val="24"/>
        </w:rPr>
        <w:t>6</w:t>
      </w:r>
      <w:r>
        <w:rPr>
          <w:rFonts w:ascii="宋体" w:hAnsi="宋体" w:hint="eastAsia"/>
          <w:bCs/>
          <w:spacing w:val="10"/>
          <w:sz w:val="24"/>
        </w:rPr>
        <w:t>）带用例分析的需求分析文档。</w:t>
      </w:r>
    </w:p>
    <w:p w14:paraId="6A7B243F" w14:textId="77777777" w:rsidR="00900D2E" w:rsidRDefault="00900D2E">
      <w:pPr>
        <w:spacing w:line="400" w:lineRule="exact"/>
        <w:ind w:firstLineChars="200" w:firstLine="520"/>
        <w:rPr>
          <w:rFonts w:ascii="宋体" w:hAnsi="宋体"/>
          <w:bCs/>
          <w:spacing w:val="10"/>
          <w:sz w:val="24"/>
        </w:rPr>
      </w:pPr>
    </w:p>
    <w:p w14:paraId="112A62DA" w14:textId="77777777" w:rsidR="00900D2E" w:rsidRDefault="00000000" w:rsidP="002F1FEF">
      <w:pPr>
        <w:spacing w:line="400" w:lineRule="exact"/>
        <w:ind w:firstLineChars="100" w:firstLine="261"/>
        <w:rPr>
          <w:rFonts w:ascii="宋体" w:hAnsi="宋体"/>
          <w:spacing w:val="10"/>
          <w:sz w:val="24"/>
        </w:rPr>
      </w:pPr>
      <w:r>
        <w:rPr>
          <w:rFonts w:ascii="宋体" w:hAnsi="宋体" w:hint="eastAsia"/>
          <w:b/>
          <w:spacing w:val="10"/>
          <w:sz w:val="24"/>
        </w:rPr>
        <w:t>第三次迭代：</w:t>
      </w:r>
    </w:p>
    <w:p w14:paraId="221EF022" w14:textId="77777777" w:rsidR="00900D2E" w:rsidRDefault="00000000">
      <w:pPr>
        <w:spacing w:line="400" w:lineRule="exact"/>
        <w:ind w:firstLineChars="200" w:firstLine="520"/>
        <w:rPr>
          <w:rFonts w:ascii="宋体" w:hAnsi="宋体"/>
          <w:spacing w:val="10"/>
          <w:sz w:val="24"/>
        </w:rPr>
      </w:pPr>
      <w:r>
        <w:rPr>
          <w:rFonts w:ascii="宋体" w:hAnsi="宋体" w:hint="eastAsia"/>
          <w:spacing w:val="10"/>
          <w:sz w:val="24"/>
        </w:rPr>
        <w:t>在第三次迭代中完成系统的软件设计，包括架构设计、界面设计、</w:t>
      </w:r>
      <w:proofErr w:type="gramStart"/>
      <w:r>
        <w:rPr>
          <w:rFonts w:ascii="宋体" w:hAnsi="宋体" w:hint="eastAsia"/>
          <w:spacing w:val="10"/>
          <w:sz w:val="24"/>
        </w:rPr>
        <w:t>构件级</w:t>
      </w:r>
      <w:proofErr w:type="gramEnd"/>
      <w:r>
        <w:rPr>
          <w:rFonts w:ascii="宋体" w:hAnsi="宋体" w:hint="eastAsia"/>
          <w:spacing w:val="10"/>
          <w:sz w:val="24"/>
        </w:rPr>
        <w:t>设计以及相关测试用例的设计等。</w:t>
      </w:r>
    </w:p>
    <w:p w14:paraId="17EEFEE7" w14:textId="77777777" w:rsidR="00900D2E" w:rsidRDefault="00000000">
      <w:pPr>
        <w:spacing w:line="400" w:lineRule="exact"/>
        <w:ind w:firstLineChars="100" w:firstLine="260"/>
        <w:rPr>
          <w:rFonts w:ascii="宋体" w:hAnsi="宋体"/>
          <w:spacing w:val="10"/>
          <w:sz w:val="24"/>
        </w:rPr>
      </w:pPr>
      <w:r>
        <w:rPr>
          <w:rFonts w:ascii="宋体" w:hAnsi="宋体" w:hint="eastAsia"/>
          <w:spacing w:val="10"/>
          <w:sz w:val="24"/>
        </w:rPr>
        <w:t>1、实践内容</w:t>
      </w:r>
    </w:p>
    <w:p w14:paraId="46B5A063" w14:textId="77777777" w:rsidR="00900D2E" w:rsidRDefault="00000000">
      <w:pPr>
        <w:pStyle w:val="aa"/>
        <w:spacing w:line="400" w:lineRule="exact"/>
        <w:ind w:left="260" w:firstLineChars="100" w:firstLine="260"/>
        <w:rPr>
          <w:rFonts w:ascii="宋体" w:hAnsi="宋体"/>
          <w:spacing w:val="10"/>
          <w:sz w:val="24"/>
        </w:rPr>
      </w:pPr>
      <w:r>
        <w:rPr>
          <w:rFonts w:ascii="宋体" w:hAnsi="宋体" w:hint="eastAsia"/>
          <w:spacing w:val="10"/>
          <w:sz w:val="24"/>
        </w:rPr>
        <w:t>（1）</w:t>
      </w:r>
      <w:r>
        <w:rPr>
          <w:sz w:val="24"/>
        </w:rPr>
        <w:t>识别设计元素</w:t>
      </w:r>
      <w:r>
        <w:rPr>
          <w:rFonts w:hint="eastAsia"/>
          <w:sz w:val="24"/>
        </w:rPr>
        <w:t>，</w:t>
      </w:r>
      <w:r>
        <w:rPr>
          <w:sz w:val="24"/>
        </w:rPr>
        <w:t>确定架构风格</w:t>
      </w:r>
      <w:r>
        <w:rPr>
          <w:rFonts w:hint="eastAsia"/>
          <w:sz w:val="24"/>
        </w:rPr>
        <w:t>，</w:t>
      </w:r>
      <w:r>
        <w:rPr>
          <w:sz w:val="24"/>
        </w:rPr>
        <w:t>设计整体结构</w:t>
      </w:r>
      <w:r>
        <w:rPr>
          <w:rFonts w:ascii="宋体" w:hAnsi="宋体" w:hint="eastAsia"/>
          <w:spacing w:val="10"/>
          <w:sz w:val="24"/>
        </w:rPr>
        <w:t>；</w:t>
      </w:r>
    </w:p>
    <w:p w14:paraId="40D6BFD8" w14:textId="77777777" w:rsidR="00900D2E" w:rsidRDefault="00000000">
      <w:pPr>
        <w:spacing w:line="400" w:lineRule="exact"/>
        <w:ind w:firstLineChars="200" w:firstLine="520"/>
        <w:rPr>
          <w:rFonts w:ascii="宋体" w:hAnsi="宋体"/>
          <w:spacing w:val="10"/>
          <w:sz w:val="24"/>
        </w:rPr>
      </w:pPr>
      <w:r>
        <w:rPr>
          <w:rFonts w:ascii="宋体" w:hAnsi="宋体" w:hint="eastAsia"/>
          <w:bCs/>
          <w:spacing w:val="10"/>
          <w:sz w:val="24"/>
        </w:rPr>
        <w:t>（2）</w:t>
      </w:r>
      <w:r>
        <w:rPr>
          <w:rFonts w:ascii="宋体" w:hAnsi="宋体" w:hint="eastAsia"/>
          <w:spacing w:val="10"/>
          <w:sz w:val="24"/>
        </w:rPr>
        <w:t>确定界面风格，完成人机界面设计和系统原型；</w:t>
      </w:r>
    </w:p>
    <w:p w14:paraId="098A9F0F" w14:textId="77777777" w:rsidR="00900D2E" w:rsidRDefault="00000000">
      <w:pPr>
        <w:pStyle w:val="aa"/>
        <w:numPr>
          <w:ilvl w:val="0"/>
          <w:numId w:val="2"/>
        </w:numPr>
        <w:spacing w:line="400" w:lineRule="exact"/>
        <w:ind w:firstLineChars="0"/>
        <w:rPr>
          <w:rFonts w:ascii="宋体" w:hAnsi="宋体"/>
          <w:spacing w:val="10"/>
          <w:sz w:val="24"/>
        </w:rPr>
      </w:pPr>
      <w:r>
        <w:rPr>
          <w:rFonts w:hint="eastAsia"/>
          <w:sz w:val="24"/>
        </w:rPr>
        <w:t>识别子系统，绘制包图</w:t>
      </w:r>
      <w:r>
        <w:rPr>
          <w:rFonts w:ascii="宋体" w:hAnsi="宋体" w:hint="eastAsia"/>
          <w:spacing w:val="10"/>
          <w:sz w:val="24"/>
        </w:rPr>
        <w:t>；</w:t>
      </w:r>
    </w:p>
    <w:p w14:paraId="2604B0E8" w14:textId="77777777" w:rsidR="00900D2E" w:rsidRDefault="00000000">
      <w:pPr>
        <w:spacing w:line="400" w:lineRule="exact"/>
        <w:ind w:firstLineChars="200" w:firstLine="520"/>
        <w:rPr>
          <w:sz w:val="24"/>
        </w:rPr>
      </w:pPr>
      <w:r>
        <w:rPr>
          <w:rFonts w:ascii="宋体" w:hAnsi="宋体" w:hint="eastAsia"/>
          <w:spacing w:val="10"/>
          <w:sz w:val="24"/>
        </w:rPr>
        <w:t>（</w:t>
      </w:r>
      <w:r>
        <w:rPr>
          <w:rFonts w:ascii="宋体" w:hAnsi="宋体"/>
          <w:spacing w:val="10"/>
          <w:sz w:val="24"/>
        </w:rPr>
        <w:t>4</w:t>
      </w:r>
      <w:r>
        <w:rPr>
          <w:rFonts w:ascii="宋体" w:hAnsi="宋体" w:hint="eastAsia"/>
          <w:spacing w:val="10"/>
          <w:sz w:val="24"/>
        </w:rPr>
        <w:t>）确定</w:t>
      </w:r>
      <w:r>
        <w:rPr>
          <w:rFonts w:hint="eastAsia"/>
          <w:sz w:val="24"/>
        </w:rPr>
        <w:t>软件物理架构，绘制部署图；</w:t>
      </w:r>
    </w:p>
    <w:p w14:paraId="1D037F70" w14:textId="77777777" w:rsidR="00900D2E" w:rsidRDefault="00000000">
      <w:pPr>
        <w:spacing w:line="400" w:lineRule="exact"/>
        <w:ind w:firstLineChars="200" w:firstLine="520"/>
        <w:rPr>
          <w:sz w:val="24"/>
        </w:rPr>
      </w:pPr>
      <w:r>
        <w:rPr>
          <w:rFonts w:ascii="宋体" w:hAnsi="宋体" w:hint="eastAsia"/>
          <w:spacing w:val="10"/>
          <w:sz w:val="24"/>
        </w:rPr>
        <w:t>（</w:t>
      </w:r>
      <w:r>
        <w:rPr>
          <w:rFonts w:ascii="宋体" w:hAnsi="宋体"/>
          <w:spacing w:val="10"/>
          <w:sz w:val="24"/>
        </w:rPr>
        <w:t>5</w:t>
      </w:r>
      <w:r>
        <w:rPr>
          <w:rFonts w:ascii="宋体" w:hAnsi="宋体" w:hint="eastAsia"/>
          <w:spacing w:val="10"/>
          <w:sz w:val="24"/>
        </w:rPr>
        <w:t>）</w:t>
      </w:r>
      <w:proofErr w:type="gramStart"/>
      <w:r>
        <w:rPr>
          <w:sz w:val="24"/>
        </w:rPr>
        <w:t>构件级</w:t>
      </w:r>
      <w:proofErr w:type="gramEnd"/>
      <w:r>
        <w:rPr>
          <w:sz w:val="24"/>
        </w:rPr>
        <w:t>设计</w:t>
      </w:r>
      <w:r>
        <w:rPr>
          <w:rFonts w:hint="eastAsia"/>
          <w:sz w:val="24"/>
        </w:rPr>
        <w:t>，包括子系统的设计，</w:t>
      </w:r>
      <w:proofErr w:type="gramStart"/>
      <w:r>
        <w:rPr>
          <w:rFonts w:hint="eastAsia"/>
          <w:sz w:val="24"/>
        </w:rPr>
        <w:t>完善类</w:t>
      </w:r>
      <w:proofErr w:type="gramEnd"/>
      <w:r>
        <w:rPr>
          <w:rFonts w:hint="eastAsia"/>
          <w:sz w:val="24"/>
        </w:rPr>
        <w:t>图；</w:t>
      </w:r>
    </w:p>
    <w:p w14:paraId="2A3CA648" w14:textId="77777777" w:rsidR="00900D2E" w:rsidRDefault="00000000">
      <w:pPr>
        <w:spacing w:line="400" w:lineRule="exact"/>
        <w:ind w:firstLineChars="200" w:firstLine="520"/>
        <w:rPr>
          <w:sz w:val="24"/>
        </w:rPr>
      </w:pPr>
      <w:r>
        <w:rPr>
          <w:rFonts w:ascii="宋体" w:hAnsi="宋体" w:hint="eastAsia"/>
          <w:spacing w:val="10"/>
          <w:sz w:val="24"/>
        </w:rPr>
        <w:t>（</w:t>
      </w:r>
      <w:r>
        <w:rPr>
          <w:rFonts w:ascii="宋体" w:hAnsi="宋体"/>
          <w:spacing w:val="10"/>
          <w:sz w:val="24"/>
        </w:rPr>
        <w:t>6</w:t>
      </w:r>
      <w:r>
        <w:rPr>
          <w:rFonts w:ascii="宋体" w:hAnsi="宋体" w:hint="eastAsia"/>
          <w:spacing w:val="10"/>
          <w:sz w:val="24"/>
        </w:rPr>
        <w:t>）</w:t>
      </w:r>
      <w:r>
        <w:rPr>
          <w:rFonts w:hint="eastAsia"/>
          <w:sz w:val="24"/>
        </w:rPr>
        <w:t>类的设计，优化类图；</w:t>
      </w:r>
    </w:p>
    <w:p w14:paraId="73C3F3A4" w14:textId="77777777" w:rsidR="00900D2E" w:rsidRDefault="00000000">
      <w:pPr>
        <w:spacing w:line="400" w:lineRule="exact"/>
        <w:ind w:firstLineChars="200" w:firstLine="520"/>
        <w:rPr>
          <w:rFonts w:ascii="宋体" w:hAnsi="宋体"/>
          <w:spacing w:val="10"/>
          <w:sz w:val="24"/>
        </w:rPr>
      </w:pPr>
      <w:r>
        <w:rPr>
          <w:rFonts w:ascii="宋体" w:hAnsi="宋体" w:hint="eastAsia"/>
          <w:spacing w:val="10"/>
          <w:sz w:val="24"/>
        </w:rPr>
        <w:t>（</w:t>
      </w:r>
      <w:r>
        <w:rPr>
          <w:rFonts w:ascii="宋体" w:hAnsi="宋体"/>
          <w:spacing w:val="10"/>
          <w:sz w:val="24"/>
        </w:rPr>
        <w:t>7</w:t>
      </w:r>
      <w:r>
        <w:rPr>
          <w:rFonts w:ascii="宋体" w:hAnsi="宋体" w:hint="eastAsia"/>
          <w:spacing w:val="10"/>
          <w:sz w:val="24"/>
        </w:rPr>
        <w:t>）主要功能的测试用例设计；</w:t>
      </w:r>
    </w:p>
    <w:p w14:paraId="3F66D277" w14:textId="77777777" w:rsidR="00900D2E" w:rsidRDefault="00000000">
      <w:pPr>
        <w:spacing w:line="400" w:lineRule="exact"/>
        <w:ind w:firstLineChars="200" w:firstLine="520"/>
        <w:rPr>
          <w:sz w:val="24"/>
        </w:rPr>
      </w:pPr>
      <w:r>
        <w:rPr>
          <w:rFonts w:ascii="宋体" w:hAnsi="宋体" w:hint="eastAsia"/>
          <w:spacing w:val="10"/>
          <w:sz w:val="24"/>
        </w:rPr>
        <w:t>（</w:t>
      </w:r>
      <w:r>
        <w:rPr>
          <w:rFonts w:ascii="宋体" w:hAnsi="宋体"/>
          <w:spacing w:val="10"/>
          <w:sz w:val="24"/>
        </w:rPr>
        <w:t>8</w:t>
      </w:r>
      <w:r>
        <w:rPr>
          <w:rFonts w:ascii="宋体" w:hAnsi="宋体" w:hint="eastAsia"/>
          <w:spacing w:val="10"/>
          <w:sz w:val="24"/>
        </w:rPr>
        <w:t>）</w:t>
      </w:r>
      <w:r>
        <w:rPr>
          <w:rFonts w:hint="eastAsia"/>
          <w:sz w:val="24"/>
        </w:rPr>
        <w:t>形成软件设计文档。</w:t>
      </w:r>
    </w:p>
    <w:p w14:paraId="66A4EAAE" w14:textId="77777777" w:rsidR="00900D2E" w:rsidRDefault="00000000">
      <w:pPr>
        <w:spacing w:line="400" w:lineRule="exact"/>
        <w:ind w:firstLineChars="100" w:firstLine="260"/>
        <w:rPr>
          <w:rFonts w:ascii="宋体" w:hAnsi="宋体"/>
          <w:spacing w:val="10"/>
          <w:sz w:val="24"/>
        </w:rPr>
      </w:pPr>
      <w:r>
        <w:rPr>
          <w:rFonts w:ascii="宋体" w:hAnsi="宋体" w:hint="eastAsia"/>
          <w:spacing w:val="10"/>
          <w:sz w:val="24"/>
        </w:rPr>
        <w:t>2、需要提交</w:t>
      </w:r>
      <w:r>
        <w:rPr>
          <w:rFonts w:hint="eastAsia"/>
          <w:sz w:val="24"/>
        </w:rPr>
        <w:t>软件设计文档</w:t>
      </w:r>
      <w:r>
        <w:rPr>
          <w:rFonts w:ascii="宋体" w:hAnsi="宋体" w:hint="eastAsia"/>
          <w:spacing w:val="10"/>
          <w:sz w:val="24"/>
        </w:rPr>
        <w:t>，主要内容包括：</w:t>
      </w:r>
    </w:p>
    <w:p w14:paraId="5FCC120A" w14:textId="77777777" w:rsidR="00900D2E" w:rsidRDefault="00000000">
      <w:pPr>
        <w:spacing w:line="400" w:lineRule="exact"/>
        <w:ind w:firstLineChars="200" w:firstLine="520"/>
        <w:rPr>
          <w:rFonts w:ascii="宋体" w:hAnsi="宋体"/>
          <w:bCs/>
          <w:spacing w:val="10"/>
          <w:sz w:val="24"/>
        </w:rPr>
      </w:pPr>
      <w:r>
        <w:rPr>
          <w:rFonts w:ascii="宋体" w:hAnsi="宋体" w:hint="eastAsia"/>
          <w:bCs/>
          <w:spacing w:val="10"/>
          <w:sz w:val="24"/>
        </w:rPr>
        <w:t>（1）概述；</w:t>
      </w:r>
    </w:p>
    <w:p w14:paraId="32DCFB00" w14:textId="77777777" w:rsidR="00900D2E" w:rsidRDefault="00000000">
      <w:pPr>
        <w:spacing w:line="400" w:lineRule="exact"/>
        <w:ind w:firstLineChars="200" w:firstLine="520"/>
        <w:rPr>
          <w:rFonts w:ascii="宋体" w:hAnsi="宋体"/>
          <w:bCs/>
          <w:spacing w:val="10"/>
          <w:sz w:val="24"/>
        </w:rPr>
      </w:pPr>
      <w:r>
        <w:rPr>
          <w:rFonts w:ascii="宋体" w:hAnsi="宋体" w:hint="eastAsia"/>
          <w:bCs/>
          <w:spacing w:val="10"/>
          <w:sz w:val="24"/>
        </w:rPr>
        <w:t>（2）架构描述，给出包图；</w:t>
      </w:r>
    </w:p>
    <w:p w14:paraId="62960205" w14:textId="77777777" w:rsidR="00900D2E" w:rsidRDefault="00000000">
      <w:pPr>
        <w:spacing w:line="400" w:lineRule="exact"/>
        <w:ind w:firstLineChars="200" w:firstLine="520"/>
        <w:rPr>
          <w:rFonts w:ascii="宋体" w:hAnsi="宋体"/>
          <w:bCs/>
          <w:spacing w:val="10"/>
          <w:sz w:val="24"/>
        </w:rPr>
      </w:pPr>
      <w:r>
        <w:rPr>
          <w:rFonts w:ascii="宋体" w:hAnsi="宋体" w:hint="eastAsia"/>
          <w:bCs/>
          <w:spacing w:val="10"/>
          <w:sz w:val="24"/>
        </w:rPr>
        <w:t>（3）部署图；</w:t>
      </w:r>
    </w:p>
    <w:p w14:paraId="2FD85D8C" w14:textId="77777777" w:rsidR="00900D2E" w:rsidRDefault="00000000">
      <w:pPr>
        <w:spacing w:line="400" w:lineRule="exact"/>
        <w:ind w:firstLineChars="200" w:firstLine="520"/>
        <w:rPr>
          <w:rFonts w:ascii="宋体" w:hAnsi="宋体"/>
          <w:bCs/>
          <w:spacing w:val="10"/>
          <w:sz w:val="24"/>
        </w:rPr>
      </w:pPr>
      <w:r>
        <w:rPr>
          <w:rFonts w:ascii="宋体" w:hAnsi="宋体" w:hint="eastAsia"/>
          <w:bCs/>
          <w:spacing w:val="10"/>
          <w:sz w:val="24"/>
        </w:rPr>
        <w:t>（4）系统原型界面；</w:t>
      </w:r>
    </w:p>
    <w:p w14:paraId="1A8994A2" w14:textId="77777777" w:rsidR="00900D2E" w:rsidRDefault="00000000">
      <w:pPr>
        <w:spacing w:line="400" w:lineRule="exact"/>
        <w:ind w:firstLineChars="200" w:firstLine="520"/>
        <w:rPr>
          <w:rFonts w:ascii="宋体" w:hAnsi="宋体"/>
          <w:bCs/>
          <w:spacing w:val="10"/>
          <w:sz w:val="24"/>
        </w:rPr>
      </w:pPr>
      <w:r>
        <w:rPr>
          <w:rFonts w:ascii="宋体" w:hAnsi="宋体" w:hint="eastAsia"/>
          <w:bCs/>
          <w:spacing w:val="10"/>
          <w:sz w:val="24"/>
        </w:rPr>
        <w:t>（5）类图；</w:t>
      </w:r>
    </w:p>
    <w:p w14:paraId="2B17DD59" w14:textId="77777777" w:rsidR="00900D2E" w:rsidRDefault="00000000">
      <w:pPr>
        <w:spacing w:line="400" w:lineRule="exact"/>
        <w:ind w:firstLineChars="200" w:firstLine="520"/>
        <w:rPr>
          <w:rFonts w:ascii="宋体" w:hAnsi="宋体"/>
          <w:bCs/>
          <w:spacing w:val="10"/>
          <w:sz w:val="24"/>
        </w:rPr>
      </w:pPr>
      <w:r>
        <w:rPr>
          <w:rFonts w:ascii="宋体" w:hAnsi="宋体" w:hint="eastAsia"/>
          <w:bCs/>
          <w:spacing w:val="10"/>
          <w:sz w:val="24"/>
        </w:rPr>
        <w:t>（</w:t>
      </w:r>
      <w:r>
        <w:rPr>
          <w:rFonts w:ascii="宋体" w:hAnsi="宋体"/>
          <w:bCs/>
          <w:spacing w:val="10"/>
          <w:sz w:val="24"/>
        </w:rPr>
        <w:t>6</w:t>
      </w:r>
      <w:r>
        <w:rPr>
          <w:rFonts w:ascii="宋体" w:hAnsi="宋体" w:hint="eastAsia"/>
          <w:bCs/>
          <w:spacing w:val="10"/>
          <w:sz w:val="24"/>
        </w:rPr>
        <w:t>）测试用例列表；</w:t>
      </w:r>
    </w:p>
    <w:p w14:paraId="4D9378A5" w14:textId="77777777" w:rsidR="00900D2E" w:rsidRDefault="00000000">
      <w:pPr>
        <w:spacing w:line="400" w:lineRule="exact"/>
        <w:ind w:firstLineChars="200" w:firstLine="520"/>
        <w:rPr>
          <w:rFonts w:ascii="宋体" w:hAnsi="宋体"/>
          <w:bCs/>
          <w:spacing w:val="10"/>
          <w:sz w:val="24"/>
        </w:rPr>
      </w:pPr>
      <w:r>
        <w:rPr>
          <w:rFonts w:ascii="宋体" w:hAnsi="宋体" w:hint="eastAsia"/>
          <w:bCs/>
          <w:spacing w:val="10"/>
          <w:sz w:val="24"/>
        </w:rPr>
        <w:t>（</w:t>
      </w:r>
      <w:r>
        <w:rPr>
          <w:rFonts w:ascii="宋体" w:hAnsi="宋体"/>
          <w:bCs/>
          <w:spacing w:val="10"/>
          <w:sz w:val="24"/>
        </w:rPr>
        <w:t>7</w:t>
      </w:r>
      <w:r>
        <w:rPr>
          <w:rFonts w:ascii="宋体" w:hAnsi="宋体" w:hint="eastAsia"/>
          <w:bCs/>
          <w:spacing w:val="10"/>
          <w:sz w:val="24"/>
        </w:rPr>
        <w:t>）</w:t>
      </w:r>
      <w:r>
        <w:rPr>
          <w:rFonts w:hint="eastAsia"/>
          <w:sz w:val="24"/>
        </w:rPr>
        <w:t>软件设计文档与</w:t>
      </w:r>
      <w:r>
        <w:rPr>
          <w:rFonts w:ascii="宋体" w:hAnsi="宋体" w:hint="eastAsia"/>
          <w:bCs/>
          <w:spacing w:val="10"/>
          <w:sz w:val="24"/>
        </w:rPr>
        <w:t>原型演示视频。</w:t>
      </w:r>
    </w:p>
    <w:p w14:paraId="2D883F90" w14:textId="77777777" w:rsidR="00900D2E" w:rsidRDefault="00000000">
      <w:pPr>
        <w:snapToGrid w:val="0"/>
        <w:spacing w:line="400" w:lineRule="exact"/>
        <w:outlineLvl w:val="0"/>
        <w:rPr>
          <w:rFonts w:ascii="宋体" w:hAnsi="宋体"/>
          <w:b/>
          <w:sz w:val="24"/>
        </w:rPr>
      </w:pPr>
      <w:r>
        <w:rPr>
          <w:rFonts w:ascii="宋体" w:hAnsi="宋体" w:hint="eastAsia"/>
          <w:b/>
          <w:sz w:val="24"/>
        </w:rPr>
        <w:t>三、实践要求</w:t>
      </w:r>
    </w:p>
    <w:p w14:paraId="5EFB472F" w14:textId="77777777" w:rsidR="00900D2E" w:rsidRDefault="00000000">
      <w:pPr>
        <w:spacing w:line="400" w:lineRule="exact"/>
        <w:ind w:firstLineChars="250" w:firstLine="650"/>
        <w:rPr>
          <w:rFonts w:ascii="宋体" w:hAnsi="宋体"/>
          <w:spacing w:val="10"/>
          <w:sz w:val="24"/>
        </w:rPr>
      </w:pPr>
      <w:r>
        <w:rPr>
          <w:rFonts w:ascii="宋体" w:hAnsi="宋体" w:hint="eastAsia"/>
          <w:bCs/>
          <w:spacing w:val="10"/>
          <w:sz w:val="24"/>
        </w:rPr>
        <w:t>学生首先分成项目开发小组，伴随着课堂教学进程与内容，分三次迭代完成此次项目开发。按照每次迭代的任务及时提交相关文档、源代码以</w:t>
      </w:r>
      <w:r>
        <w:rPr>
          <w:rFonts w:ascii="宋体" w:hAnsi="宋体" w:hint="eastAsia"/>
          <w:bCs/>
          <w:spacing w:val="10"/>
          <w:sz w:val="24"/>
        </w:rPr>
        <w:lastRenderedPageBreak/>
        <w:t>及演示视频。</w:t>
      </w:r>
    </w:p>
    <w:p w14:paraId="68E6C80A" w14:textId="77777777" w:rsidR="00900D2E" w:rsidRDefault="00000000">
      <w:pPr>
        <w:spacing w:line="400" w:lineRule="exact"/>
        <w:ind w:firstLineChars="100" w:firstLine="260"/>
        <w:rPr>
          <w:rFonts w:ascii="宋体" w:hAnsi="宋体"/>
          <w:spacing w:val="10"/>
          <w:sz w:val="24"/>
        </w:rPr>
      </w:pPr>
      <w:r>
        <w:rPr>
          <w:rFonts w:ascii="宋体" w:hAnsi="宋体" w:hint="eastAsia"/>
          <w:spacing w:val="10"/>
          <w:sz w:val="24"/>
        </w:rPr>
        <w:t>1、分组安排</w:t>
      </w:r>
    </w:p>
    <w:p w14:paraId="78950C09" w14:textId="77777777" w:rsidR="00900D2E" w:rsidRDefault="00000000">
      <w:pPr>
        <w:spacing w:line="400" w:lineRule="exact"/>
        <w:ind w:firstLineChars="200" w:firstLine="520"/>
        <w:rPr>
          <w:rFonts w:ascii="宋体" w:hAnsi="宋体"/>
          <w:spacing w:val="10"/>
          <w:sz w:val="24"/>
        </w:rPr>
      </w:pPr>
      <w:r>
        <w:rPr>
          <w:rFonts w:ascii="宋体" w:hAnsi="宋体" w:hint="eastAsia"/>
          <w:spacing w:val="10"/>
          <w:sz w:val="24"/>
        </w:rPr>
        <w:t>各阶段报告以项目小组形式提交报告，每个小组以4人为宜，各个小组一个组长，负责协调组员。组长有责任向老师提供小组成员努力工作情况。</w:t>
      </w:r>
    </w:p>
    <w:p w14:paraId="08FB9E66" w14:textId="77777777" w:rsidR="00900D2E" w:rsidRDefault="00000000">
      <w:pPr>
        <w:widowControl/>
        <w:spacing w:line="400" w:lineRule="exact"/>
        <w:ind w:firstLineChars="100" w:firstLine="240"/>
        <w:rPr>
          <w:rFonts w:ascii="宋体" w:hAnsi="宋体" w:cs="宋体"/>
          <w:bCs/>
          <w:kern w:val="0"/>
          <w:sz w:val="24"/>
        </w:rPr>
      </w:pPr>
      <w:r>
        <w:rPr>
          <w:rFonts w:ascii="宋体" w:hAnsi="宋体" w:cs="宋体" w:hint="eastAsia"/>
          <w:bCs/>
          <w:kern w:val="0"/>
          <w:sz w:val="24"/>
        </w:rPr>
        <w:t>2、材料提交安排</w:t>
      </w:r>
    </w:p>
    <w:p w14:paraId="37F85C89" w14:textId="77777777" w:rsidR="00900D2E" w:rsidRDefault="00000000">
      <w:pPr>
        <w:spacing w:line="400" w:lineRule="exact"/>
        <w:ind w:firstLineChars="200" w:firstLine="520"/>
        <w:rPr>
          <w:rFonts w:ascii="宋体" w:hAnsi="宋体"/>
          <w:spacing w:val="10"/>
          <w:sz w:val="24"/>
        </w:rPr>
      </w:pPr>
      <w:r>
        <w:rPr>
          <w:rFonts w:ascii="宋体" w:hAnsi="宋体" w:hint="eastAsia"/>
          <w:spacing w:val="10"/>
          <w:sz w:val="24"/>
        </w:rPr>
        <w:t>（1）本次软件工程项目实践通过</w:t>
      </w:r>
      <w:proofErr w:type="spellStart"/>
      <w:r>
        <w:rPr>
          <w:rFonts w:ascii="宋体" w:hAnsi="宋体" w:hint="eastAsia"/>
          <w:spacing w:val="10"/>
          <w:sz w:val="24"/>
        </w:rPr>
        <w:t>Trustie</w:t>
      </w:r>
      <w:proofErr w:type="spellEnd"/>
      <w:r>
        <w:rPr>
          <w:rFonts w:ascii="宋体" w:hAnsi="宋体" w:hint="eastAsia"/>
          <w:spacing w:val="10"/>
          <w:sz w:val="24"/>
        </w:rPr>
        <w:t>平台管理。平台的登陆网址为：</w:t>
      </w:r>
      <w:r>
        <w:fldChar w:fldCharType="begin"/>
      </w:r>
      <w:r>
        <w:instrText xml:space="preserve"> HYPERLINK "https://www.trustie.net/login?login=true" </w:instrText>
      </w:r>
      <w:r>
        <w:fldChar w:fldCharType="separate"/>
      </w:r>
      <w:r>
        <w:rPr>
          <w:rStyle w:val="a9"/>
          <w:rFonts w:ascii="宋体" w:hAnsi="宋体"/>
          <w:spacing w:val="10"/>
          <w:sz w:val="24"/>
        </w:rPr>
        <w:t>https://www.trustie.net/login?login=true</w:t>
      </w:r>
      <w:r>
        <w:rPr>
          <w:rStyle w:val="a9"/>
          <w:rFonts w:ascii="宋体" w:hAnsi="宋体"/>
          <w:spacing w:val="10"/>
          <w:sz w:val="24"/>
        </w:rPr>
        <w:fldChar w:fldCharType="end"/>
      </w:r>
      <w:r>
        <w:rPr>
          <w:rFonts w:ascii="宋体" w:hAnsi="宋体" w:hint="eastAsia"/>
          <w:spacing w:val="10"/>
          <w:sz w:val="24"/>
        </w:rPr>
        <w:t>，第一次登录平台需要先进行注册。</w:t>
      </w:r>
    </w:p>
    <w:p w14:paraId="4E02D76C" w14:textId="77777777" w:rsidR="00900D2E" w:rsidRDefault="00000000">
      <w:pPr>
        <w:widowControl/>
        <w:spacing w:line="400" w:lineRule="exact"/>
        <w:ind w:firstLineChars="200" w:firstLine="520"/>
        <w:jc w:val="left"/>
        <w:rPr>
          <w:rFonts w:ascii="宋体" w:hAnsi="宋体" w:cs="宋体"/>
          <w:kern w:val="0"/>
          <w:sz w:val="24"/>
        </w:rPr>
      </w:pPr>
      <w:r>
        <w:rPr>
          <w:rFonts w:ascii="宋体" w:hAnsi="宋体" w:hint="eastAsia"/>
          <w:spacing w:val="10"/>
          <w:sz w:val="24"/>
        </w:rPr>
        <w:t>（2）每位学生都需要注册并登录平台，登录成功后，在留言中可找到“加入班级”的链接，班级邀请码为</w:t>
      </w:r>
      <w:r>
        <w:rPr>
          <w:rFonts w:ascii="宋体" w:hAnsi="宋体" w:cs="宋体" w:hint="eastAsia"/>
          <w:kern w:val="0"/>
          <w:sz w:val="24"/>
        </w:rPr>
        <w:t>*****，选择学生身份。</w:t>
      </w:r>
    </w:p>
    <w:p w14:paraId="5E0F3A67" w14:textId="77777777" w:rsidR="00900D2E" w:rsidRDefault="00000000">
      <w:pPr>
        <w:widowControl/>
        <w:spacing w:line="400" w:lineRule="exact"/>
        <w:ind w:firstLineChars="200" w:firstLine="480"/>
        <w:jc w:val="left"/>
        <w:rPr>
          <w:rFonts w:ascii="宋体" w:hAnsi="宋体" w:cs="宋体"/>
          <w:kern w:val="0"/>
          <w:sz w:val="24"/>
        </w:rPr>
      </w:pPr>
      <w:r>
        <w:rPr>
          <w:rFonts w:ascii="宋体" w:hAnsi="宋体" w:cs="宋体" w:hint="eastAsia"/>
          <w:kern w:val="0"/>
          <w:sz w:val="24"/>
        </w:rPr>
        <w:t>（3）确认分组后，组长在项目管理中创建项目（项目需要设为公开项目），组长可在项目配置中添加成员，组员也可通过邀请</w:t>
      </w:r>
      <w:proofErr w:type="gramStart"/>
      <w:r>
        <w:rPr>
          <w:rFonts w:ascii="宋体" w:hAnsi="宋体" w:cs="宋体" w:hint="eastAsia"/>
          <w:kern w:val="0"/>
          <w:sz w:val="24"/>
        </w:rPr>
        <w:t>码加入</w:t>
      </w:r>
      <w:proofErr w:type="gramEnd"/>
      <w:r>
        <w:rPr>
          <w:rFonts w:ascii="宋体" w:hAnsi="宋体" w:cs="宋体" w:hint="eastAsia"/>
          <w:kern w:val="0"/>
          <w:sz w:val="24"/>
        </w:rPr>
        <w:t>项目组。</w:t>
      </w:r>
    </w:p>
    <w:p w14:paraId="0940580A" w14:textId="77777777" w:rsidR="00900D2E" w:rsidRDefault="00000000">
      <w:pPr>
        <w:widowControl/>
        <w:spacing w:line="400" w:lineRule="exact"/>
        <w:ind w:firstLineChars="200" w:firstLine="480"/>
        <w:jc w:val="left"/>
        <w:rPr>
          <w:rFonts w:ascii="宋体" w:hAnsi="宋体" w:cs="宋体"/>
          <w:kern w:val="0"/>
          <w:sz w:val="24"/>
        </w:rPr>
      </w:pPr>
      <w:r>
        <w:rPr>
          <w:rFonts w:ascii="宋体" w:hAnsi="宋体" w:cs="宋体" w:hint="eastAsia"/>
          <w:kern w:val="0"/>
          <w:sz w:val="24"/>
        </w:rPr>
        <w:t>（4）请组长和组员及时关注平台上的作业发布，并按时提交作业。</w:t>
      </w:r>
    </w:p>
    <w:p w14:paraId="047E2A37" w14:textId="77777777" w:rsidR="00900D2E" w:rsidRDefault="00000000">
      <w:pPr>
        <w:widowControl/>
        <w:spacing w:line="400" w:lineRule="exact"/>
        <w:ind w:firstLineChars="200" w:firstLine="480"/>
        <w:jc w:val="left"/>
        <w:rPr>
          <w:rFonts w:ascii="宋体" w:hAnsi="宋体" w:cs="宋体"/>
          <w:kern w:val="0"/>
          <w:sz w:val="24"/>
        </w:rPr>
      </w:pPr>
      <w:r>
        <w:rPr>
          <w:rFonts w:ascii="宋体" w:hAnsi="宋体" w:cs="宋体" w:hint="eastAsia"/>
          <w:kern w:val="0"/>
          <w:sz w:val="24"/>
        </w:rPr>
        <w:t>（5）作业提交说明：</w:t>
      </w:r>
    </w:p>
    <w:p w14:paraId="77262465" w14:textId="77777777" w:rsidR="00900D2E" w:rsidRDefault="00000000">
      <w:pPr>
        <w:pStyle w:val="aa"/>
        <w:widowControl/>
        <w:numPr>
          <w:ilvl w:val="0"/>
          <w:numId w:val="3"/>
        </w:numPr>
        <w:spacing w:line="400" w:lineRule="exact"/>
        <w:ind w:firstLineChars="0"/>
        <w:jc w:val="left"/>
        <w:rPr>
          <w:rFonts w:ascii="宋体" w:hAnsi="宋体" w:cs="宋体"/>
          <w:kern w:val="0"/>
          <w:sz w:val="24"/>
        </w:rPr>
      </w:pPr>
      <w:r>
        <w:rPr>
          <w:rFonts w:ascii="宋体" w:hAnsi="宋体" w:cs="宋体" w:hint="eastAsia"/>
          <w:kern w:val="0"/>
          <w:sz w:val="24"/>
        </w:rPr>
        <w:t>以组为单位在</w:t>
      </w:r>
      <w:proofErr w:type="spellStart"/>
      <w:r>
        <w:rPr>
          <w:rFonts w:ascii="宋体" w:hAnsi="宋体" w:cs="宋体" w:hint="eastAsia"/>
          <w:kern w:val="0"/>
          <w:sz w:val="24"/>
        </w:rPr>
        <w:t>TrustieForge</w:t>
      </w:r>
      <w:proofErr w:type="spellEnd"/>
      <w:r>
        <w:rPr>
          <w:rFonts w:ascii="宋体" w:hAnsi="宋体" w:cs="宋体" w:hint="eastAsia"/>
          <w:kern w:val="0"/>
          <w:sz w:val="24"/>
        </w:rPr>
        <w:t>中创建项目并在项目中创建版本库，并将该项目与作业关联。实践报告在forge平台对应课程作业下以附件形式提交阶段性报告和提交运行演示视频；合理使用git实现协作编程，在项目版本库中创建文件夹保存源码以供审阅。</w:t>
      </w:r>
    </w:p>
    <w:p w14:paraId="0D4F1B2C" w14:textId="77777777" w:rsidR="00900D2E" w:rsidRDefault="00000000">
      <w:pPr>
        <w:pStyle w:val="aa"/>
        <w:widowControl/>
        <w:numPr>
          <w:ilvl w:val="0"/>
          <w:numId w:val="3"/>
        </w:numPr>
        <w:spacing w:line="400" w:lineRule="exact"/>
        <w:ind w:firstLineChars="0"/>
        <w:jc w:val="left"/>
        <w:rPr>
          <w:rFonts w:ascii="宋体" w:hAnsi="宋体"/>
          <w:spacing w:val="10"/>
          <w:sz w:val="24"/>
        </w:rPr>
      </w:pPr>
      <w:r>
        <w:rPr>
          <w:rFonts w:ascii="宋体" w:hAnsi="宋体" w:cs="宋体" w:hint="eastAsia"/>
          <w:kern w:val="0"/>
          <w:sz w:val="24"/>
        </w:rPr>
        <w:t>过程</w:t>
      </w:r>
      <w:r>
        <w:rPr>
          <w:rFonts w:ascii="宋体" w:hAnsi="宋体" w:hint="eastAsia"/>
          <w:spacing w:val="10"/>
          <w:sz w:val="24"/>
        </w:rPr>
        <w:t>性</w:t>
      </w:r>
      <w:r>
        <w:rPr>
          <w:rFonts w:ascii="宋体" w:hAnsi="宋体" w:cs="宋体" w:hint="eastAsia"/>
          <w:kern w:val="0"/>
          <w:sz w:val="24"/>
        </w:rPr>
        <w:t>提交：请组长在项目小组创建后，立即将项目与发布的分组作业相关联，并合理利用</w:t>
      </w:r>
      <w:proofErr w:type="spellStart"/>
      <w:r>
        <w:rPr>
          <w:rFonts w:ascii="宋体" w:hAnsi="宋体" w:hint="eastAsia"/>
          <w:spacing w:val="10"/>
          <w:sz w:val="24"/>
        </w:rPr>
        <w:t>Trustie</w:t>
      </w:r>
      <w:proofErr w:type="spellEnd"/>
      <w:r>
        <w:rPr>
          <w:rFonts w:ascii="宋体" w:hAnsi="宋体" w:hint="eastAsia"/>
          <w:spacing w:val="10"/>
          <w:sz w:val="24"/>
        </w:rPr>
        <w:t>平台进行组内沟通和交流，</w:t>
      </w:r>
      <w:r>
        <w:rPr>
          <w:rFonts w:ascii="宋体" w:hAnsi="宋体" w:cs="宋体" w:hint="eastAsia"/>
          <w:kern w:val="0"/>
          <w:sz w:val="24"/>
        </w:rPr>
        <w:t>在项目实施过程中可以随时提交与更新，</w:t>
      </w:r>
      <w:r>
        <w:rPr>
          <w:rFonts w:ascii="宋体" w:hAnsi="宋体" w:hint="eastAsia"/>
          <w:spacing w:val="10"/>
          <w:sz w:val="24"/>
        </w:rPr>
        <w:t>项目组内的讨论和交流情况将作为评分参考；</w:t>
      </w:r>
    </w:p>
    <w:p w14:paraId="2ED230CA" w14:textId="77777777" w:rsidR="00900D2E" w:rsidRDefault="00000000">
      <w:pPr>
        <w:pStyle w:val="aa"/>
        <w:widowControl/>
        <w:numPr>
          <w:ilvl w:val="0"/>
          <w:numId w:val="3"/>
        </w:numPr>
        <w:spacing w:line="400" w:lineRule="exact"/>
        <w:ind w:firstLineChars="0"/>
        <w:jc w:val="left"/>
        <w:rPr>
          <w:rFonts w:ascii="宋体" w:hAnsi="宋体" w:cs="宋体"/>
          <w:kern w:val="0"/>
          <w:sz w:val="24"/>
        </w:rPr>
      </w:pPr>
      <w:r>
        <w:rPr>
          <w:rFonts w:ascii="宋体" w:hAnsi="宋体" w:hint="eastAsia"/>
          <w:spacing w:val="10"/>
          <w:sz w:val="24"/>
        </w:rPr>
        <w:t>阶段性提交：阶段性提交由组长及时关注课程的作业发布，提交作业时选择合作成员，即为项目小组的成员，请特别注意作业提交的截止日期。</w:t>
      </w:r>
    </w:p>
    <w:p w14:paraId="50A68C00" w14:textId="77777777" w:rsidR="00900D2E" w:rsidRDefault="00900D2E">
      <w:pPr>
        <w:pStyle w:val="aa"/>
        <w:widowControl/>
        <w:spacing w:line="400" w:lineRule="exact"/>
        <w:ind w:left="1560" w:firstLineChars="0" w:firstLine="0"/>
        <w:jc w:val="left"/>
        <w:rPr>
          <w:rFonts w:ascii="宋体" w:hAnsi="宋体" w:cs="宋体"/>
          <w:kern w:val="0"/>
          <w:sz w:val="24"/>
        </w:rPr>
      </w:pPr>
    </w:p>
    <w:p w14:paraId="2055B4F1" w14:textId="77777777" w:rsidR="00900D2E" w:rsidRDefault="00900D2E">
      <w:pPr>
        <w:widowControl/>
        <w:spacing w:line="400" w:lineRule="exact"/>
        <w:ind w:firstLine="420"/>
        <w:jc w:val="right"/>
        <w:rPr>
          <w:rFonts w:ascii="宋体" w:hAnsi="宋体" w:cs="宋体"/>
          <w:kern w:val="0"/>
          <w:sz w:val="24"/>
        </w:rPr>
      </w:pPr>
    </w:p>
    <w:p w14:paraId="130B4C55" w14:textId="77777777" w:rsidR="00900D2E" w:rsidRDefault="00900D2E">
      <w:pPr>
        <w:widowControl/>
        <w:spacing w:line="400" w:lineRule="exact"/>
        <w:jc w:val="left"/>
        <w:rPr>
          <w:rFonts w:ascii="宋体" w:hAnsi="宋体" w:cs="宋体"/>
          <w:kern w:val="0"/>
          <w:sz w:val="24"/>
        </w:rPr>
      </w:pPr>
    </w:p>
    <w:sectPr w:rsidR="00900D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AC5B3DF"/>
    <w:multiLevelType w:val="singleLevel"/>
    <w:tmpl w:val="9AC5B3DF"/>
    <w:lvl w:ilvl="0">
      <w:start w:val="1"/>
      <w:numFmt w:val="bullet"/>
      <w:lvlText w:val=""/>
      <w:lvlJc w:val="left"/>
      <w:pPr>
        <w:tabs>
          <w:tab w:val="left" w:pos="0"/>
        </w:tabs>
        <w:ind w:left="420" w:hanging="420"/>
      </w:pPr>
      <w:rPr>
        <w:rFonts w:ascii="Wingdings" w:hAnsi="Wingdings" w:hint="default"/>
      </w:rPr>
    </w:lvl>
  </w:abstractNum>
  <w:abstractNum w:abstractNumId="1" w15:restartNumberingAfterBreak="0">
    <w:nsid w:val="41E35AC8"/>
    <w:multiLevelType w:val="multilevel"/>
    <w:tmpl w:val="41E35AC8"/>
    <w:lvl w:ilvl="0">
      <w:start w:val="3"/>
      <w:numFmt w:val="decimal"/>
      <w:lvlText w:val="（%1）"/>
      <w:lvlJc w:val="left"/>
      <w:pPr>
        <w:ind w:left="1240" w:hanging="720"/>
      </w:pPr>
      <w:rPr>
        <w:rFonts w:hint="default"/>
      </w:rPr>
    </w:lvl>
    <w:lvl w:ilvl="1">
      <w:start w:val="1"/>
      <w:numFmt w:val="lowerLetter"/>
      <w:lvlText w:val="%2)"/>
      <w:lvlJc w:val="left"/>
      <w:pPr>
        <w:ind w:left="1360" w:hanging="420"/>
      </w:pPr>
    </w:lvl>
    <w:lvl w:ilvl="2">
      <w:start w:val="1"/>
      <w:numFmt w:val="lowerRoman"/>
      <w:lvlText w:val="%3."/>
      <w:lvlJc w:val="right"/>
      <w:pPr>
        <w:ind w:left="1780" w:hanging="420"/>
      </w:pPr>
    </w:lvl>
    <w:lvl w:ilvl="3">
      <w:start w:val="1"/>
      <w:numFmt w:val="decimal"/>
      <w:lvlText w:val="%4."/>
      <w:lvlJc w:val="left"/>
      <w:pPr>
        <w:ind w:left="2200" w:hanging="420"/>
      </w:pPr>
    </w:lvl>
    <w:lvl w:ilvl="4">
      <w:start w:val="1"/>
      <w:numFmt w:val="lowerLetter"/>
      <w:lvlText w:val="%5)"/>
      <w:lvlJc w:val="left"/>
      <w:pPr>
        <w:ind w:left="2620" w:hanging="420"/>
      </w:pPr>
    </w:lvl>
    <w:lvl w:ilvl="5">
      <w:start w:val="1"/>
      <w:numFmt w:val="lowerRoman"/>
      <w:lvlText w:val="%6."/>
      <w:lvlJc w:val="right"/>
      <w:pPr>
        <w:ind w:left="3040" w:hanging="420"/>
      </w:pPr>
    </w:lvl>
    <w:lvl w:ilvl="6">
      <w:start w:val="1"/>
      <w:numFmt w:val="decimal"/>
      <w:lvlText w:val="%7."/>
      <w:lvlJc w:val="left"/>
      <w:pPr>
        <w:ind w:left="3460" w:hanging="420"/>
      </w:pPr>
    </w:lvl>
    <w:lvl w:ilvl="7">
      <w:start w:val="1"/>
      <w:numFmt w:val="lowerLetter"/>
      <w:lvlText w:val="%8)"/>
      <w:lvlJc w:val="left"/>
      <w:pPr>
        <w:ind w:left="3880" w:hanging="420"/>
      </w:pPr>
    </w:lvl>
    <w:lvl w:ilvl="8">
      <w:start w:val="1"/>
      <w:numFmt w:val="lowerRoman"/>
      <w:lvlText w:val="%9."/>
      <w:lvlJc w:val="right"/>
      <w:pPr>
        <w:ind w:left="4300" w:hanging="420"/>
      </w:pPr>
    </w:lvl>
  </w:abstractNum>
  <w:abstractNum w:abstractNumId="2" w15:restartNumberingAfterBreak="0">
    <w:nsid w:val="5AA11E03"/>
    <w:multiLevelType w:val="multilevel"/>
    <w:tmpl w:val="5AA11E03"/>
    <w:lvl w:ilvl="0">
      <w:start w:val="1"/>
      <w:numFmt w:val="bullet"/>
      <w:lvlText w:val=""/>
      <w:lvlJc w:val="left"/>
      <w:pPr>
        <w:ind w:left="1560" w:hanging="420"/>
      </w:pPr>
      <w:rPr>
        <w:rFonts w:ascii="Wingdings" w:hAnsi="Wingdings" w:hint="default"/>
      </w:rPr>
    </w:lvl>
    <w:lvl w:ilvl="1">
      <w:start w:val="1"/>
      <w:numFmt w:val="bullet"/>
      <w:lvlText w:val=""/>
      <w:lvlJc w:val="left"/>
      <w:pPr>
        <w:ind w:left="1980" w:hanging="420"/>
      </w:pPr>
      <w:rPr>
        <w:rFonts w:ascii="Wingdings" w:hAnsi="Wingdings" w:hint="default"/>
      </w:rPr>
    </w:lvl>
    <w:lvl w:ilvl="2">
      <w:start w:val="1"/>
      <w:numFmt w:val="bullet"/>
      <w:lvlText w:val=""/>
      <w:lvlJc w:val="left"/>
      <w:pPr>
        <w:ind w:left="2400" w:hanging="420"/>
      </w:pPr>
      <w:rPr>
        <w:rFonts w:ascii="Wingdings" w:hAnsi="Wingdings" w:hint="default"/>
      </w:rPr>
    </w:lvl>
    <w:lvl w:ilvl="3">
      <w:start w:val="1"/>
      <w:numFmt w:val="bullet"/>
      <w:lvlText w:val=""/>
      <w:lvlJc w:val="left"/>
      <w:pPr>
        <w:ind w:left="2820" w:hanging="420"/>
      </w:pPr>
      <w:rPr>
        <w:rFonts w:ascii="Wingdings" w:hAnsi="Wingdings" w:hint="default"/>
      </w:rPr>
    </w:lvl>
    <w:lvl w:ilvl="4">
      <w:start w:val="1"/>
      <w:numFmt w:val="bullet"/>
      <w:lvlText w:val=""/>
      <w:lvlJc w:val="left"/>
      <w:pPr>
        <w:ind w:left="3240" w:hanging="420"/>
      </w:pPr>
      <w:rPr>
        <w:rFonts w:ascii="Wingdings" w:hAnsi="Wingdings" w:hint="default"/>
      </w:rPr>
    </w:lvl>
    <w:lvl w:ilvl="5">
      <w:start w:val="1"/>
      <w:numFmt w:val="bullet"/>
      <w:lvlText w:val=""/>
      <w:lvlJc w:val="left"/>
      <w:pPr>
        <w:ind w:left="3660" w:hanging="420"/>
      </w:pPr>
      <w:rPr>
        <w:rFonts w:ascii="Wingdings" w:hAnsi="Wingdings" w:hint="default"/>
      </w:rPr>
    </w:lvl>
    <w:lvl w:ilvl="6">
      <w:start w:val="1"/>
      <w:numFmt w:val="bullet"/>
      <w:lvlText w:val=""/>
      <w:lvlJc w:val="left"/>
      <w:pPr>
        <w:ind w:left="4080" w:hanging="420"/>
      </w:pPr>
      <w:rPr>
        <w:rFonts w:ascii="Wingdings" w:hAnsi="Wingdings" w:hint="default"/>
      </w:rPr>
    </w:lvl>
    <w:lvl w:ilvl="7">
      <w:start w:val="1"/>
      <w:numFmt w:val="bullet"/>
      <w:lvlText w:val=""/>
      <w:lvlJc w:val="left"/>
      <w:pPr>
        <w:ind w:left="4500" w:hanging="420"/>
      </w:pPr>
      <w:rPr>
        <w:rFonts w:ascii="Wingdings" w:hAnsi="Wingdings" w:hint="default"/>
      </w:rPr>
    </w:lvl>
    <w:lvl w:ilvl="8">
      <w:start w:val="1"/>
      <w:numFmt w:val="bullet"/>
      <w:lvlText w:val=""/>
      <w:lvlJc w:val="left"/>
      <w:pPr>
        <w:ind w:left="4920" w:hanging="420"/>
      </w:pPr>
      <w:rPr>
        <w:rFonts w:ascii="Wingdings" w:hAnsi="Wingdings" w:hint="default"/>
      </w:rPr>
    </w:lvl>
  </w:abstractNum>
  <w:num w:numId="1" w16cid:durableId="252593855">
    <w:abstractNumId w:val="0"/>
  </w:num>
  <w:num w:numId="2" w16cid:durableId="453717804">
    <w:abstractNumId w:val="1"/>
  </w:num>
  <w:num w:numId="3" w16cid:durableId="19668100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mJlMmM1NDQ5NDdiMDZhZjM0MTYzOGVlMjI2ZjdmNzcifQ=="/>
  </w:docVars>
  <w:rsids>
    <w:rsidRoot w:val="006D71D0"/>
    <w:rsid w:val="000076AC"/>
    <w:rsid w:val="0002063A"/>
    <w:rsid w:val="00074374"/>
    <w:rsid w:val="000924FA"/>
    <w:rsid w:val="000A119B"/>
    <w:rsid w:val="000F71E3"/>
    <w:rsid w:val="0010150F"/>
    <w:rsid w:val="00104FFB"/>
    <w:rsid w:val="00123269"/>
    <w:rsid w:val="001605B0"/>
    <w:rsid w:val="0016256A"/>
    <w:rsid w:val="00182961"/>
    <w:rsid w:val="001838E7"/>
    <w:rsid w:val="001C7346"/>
    <w:rsid w:val="001F4D30"/>
    <w:rsid w:val="001F6E9A"/>
    <w:rsid w:val="00200905"/>
    <w:rsid w:val="00200DF5"/>
    <w:rsid w:val="00202D36"/>
    <w:rsid w:val="0021596F"/>
    <w:rsid w:val="00277C59"/>
    <w:rsid w:val="00294010"/>
    <w:rsid w:val="002B3DA7"/>
    <w:rsid w:val="002C3822"/>
    <w:rsid w:val="002C42DF"/>
    <w:rsid w:val="002F1FEF"/>
    <w:rsid w:val="002F3D30"/>
    <w:rsid w:val="00342FB6"/>
    <w:rsid w:val="003536D1"/>
    <w:rsid w:val="003579C2"/>
    <w:rsid w:val="003840AC"/>
    <w:rsid w:val="00395BAF"/>
    <w:rsid w:val="003B4632"/>
    <w:rsid w:val="003C661F"/>
    <w:rsid w:val="003D2E47"/>
    <w:rsid w:val="003D7848"/>
    <w:rsid w:val="003E2542"/>
    <w:rsid w:val="003E563C"/>
    <w:rsid w:val="003F48D1"/>
    <w:rsid w:val="00417CCD"/>
    <w:rsid w:val="00445067"/>
    <w:rsid w:val="00455176"/>
    <w:rsid w:val="004A2D06"/>
    <w:rsid w:val="004C48DD"/>
    <w:rsid w:val="005002F8"/>
    <w:rsid w:val="005163FB"/>
    <w:rsid w:val="005216CF"/>
    <w:rsid w:val="00537372"/>
    <w:rsid w:val="00544C27"/>
    <w:rsid w:val="005540F8"/>
    <w:rsid w:val="005B74C2"/>
    <w:rsid w:val="005E6E5C"/>
    <w:rsid w:val="00604B75"/>
    <w:rsid w:val="006279EB"/>
    <w:rsid w:val="00651F29"/>
    <w:rsid w:val="00692C1C"/>
    <w:rsid w:val="00693C33"/>
    <w:rsid w:val="00695B55"/>
    <w:rsid w:val="006A7CBF"/>
    <w:rsid w:val="006C2969"/>
    <w:rsid w:val="006D71D0"/>
    <w:rsid w:val="006F2D9F"/>
    <w:rsid w:val="006F4F9E"/>
    <w:rsid w:val="006F690E"/>
    <w:rsid w:val="006F7C68"/>
    <w:rsid w:val="00720029"/>
    <w:rsid w:val="0075603C"/>
    <w:rsid w:val="00770A6F"/>
    <w:rsid w:val="00781424"/>
    <w:rsid w:val="007B24B9"/>
    <w:rsid w:val="007B7451"/>
    <w:rsid w:val="007D50FB"/>
    <w:rsid w:val="007D587C"/>
    <w:rsid w:val="008329AC"/>
    <w:rsid w:val="0083565F"/>
    <w:rsid w:val="00843F4C"/>
    <w:rsid w:val="00854FBC"/>
    <w:rsid w:val="0085554B"/>
    <w:rsid w:val="00880224"/>
    <w:rsid w:val="008831B2"/>
    <w:rsid w:val="008B7922"/>
    <w:rsid w:val="008C08D9"/>
    <w:rsid w:val="008D1BC6"/>
    <w:rsid w:val="008E7814"/>
    <w:rsid w:val="008F02EA"/>
    <w:rsid w:val="008F495C"/>
    <w:rsid w:val="00900D2E"/>
    <w:rsid w:val="009020FA"/>
    <w:rsid w:val="00914045"/>
    <w:rsid w:val="00997D80"/>
    <w:rsid w:val="009A10EC"/>
    <w:rsid w:val="009D1DB3"/>
    <w:rsid w:val="00A13C74"/>
    <w:rsid w:val="00A237A3"/>
    <w:rsid w:val="00A325A8"/>
    <w:rsid w:val="00A50B66"/>
    <w:rsid w:val="00A63527"/>
    <w:rsid w:val="00A7251A"/>
    <w:rsid w:val="00A800A3"/>
    <w:rsid w:val="00A81DD4"/>
    <w:rsid w:val="00A85AEA"/>
    <w:rsid w:val="00A86618"/>
    <w:rsid w:val="00AA1BBD"/>
    <w:rsid w:val="00AB5F51"/>
    <w:rsid w:val="00B17006"/>
    <w:rsid w:val="00B218D4"/>
    <w:rsid w:val="00B24D29"/>
    <w:rsid w:val="00B34E1E"/>
    <w:rsid w:val="00B81CB8"/>
    <w:rsid w:val="00B95C49"/>
    <w:rsid w:val="00BA2465"/>
    <w:rsid w:val="00C5513C"/>
    <w:rsid w:val="00C951E5"/>
    <w:rsid w:val="00D10494"/>
    <w:rsid w:val="00D1216D"/>
    <w:rsid w:val="00D2604D"/>
    <w:rsid w:val="00D2704A"/>
    <w:rsid w:val="00D57E8D"/>
    <w:rsid w:val="00D710DA"/>
    <w:rsid w:val="00D712E5"/>
    <w:rsid w:val="00DF413A"/>
    <w:rsid w:val="00E02DE9"/>
    <w:rsid w:val="00E041AA"/>
    <w:rsid w:val="00E17C46"/>
    <w:rsid w:val="00E542D1"/>
    <w:rsid w:val="00E579C1"/>
    <w:rsid w:val="00EA407F"/>
    <w:rsid w:val="00EA7668"/>
    <w:rsid w:val="00EB0024"/>
    <w:rsid w:val="00EE3D97"/>
    <w:rsid w:val="00F1184B"/>
    <w:rsid w:val="00F44369"/>
    <w:rsid w:val="00F47E6A"/>
    <w:rsid w:val="00F609BB"/>
    <w:rsid w:val="00F60B3F"/>
    <w:rsid w:val="00F668DB"/>
    <w:rsid w:val="00FC3C72"/>
    <w:rsid w:val="00FC600B"/>
    <w:rsid w:val="00FE2E49"/>
    <w:rsid w:val="00FE6C55"/>
    <w:rsid w:val="6E951D22"/>
    <w:rsid w:val="6F5051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AFE5E"/>
  <w15:docId w15:val="{3F9F1AD9-26CA-436C-8A15-CB0F41DBE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character" w:styleId="a9">
    <w:name w:val="Hyperlink"/>
    <w:basedOn w:val="a0"/>
    <w:uiPriority w:val="99"/>
    <w:unhideWhenUsed/>
    <w:rPr>
      <w:color w:val="0563C1" w:themeColor="hyperlink"/>
      <w:u w:val="single"/>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paragraph" w:styleId="aa">
    <w:name w:val="List Paragraph"/>
    <w:basedOn w:val="a"/>
    <w:uiPriority w:val="34"/>
    <w:qFormat/>
    <w:pPr>
      <w:ind w:firstLineChars="200" w:firstLine="420"/>
    </w:pPr>
  </w:style>
  <w:style w:type="character" w:customStyle="1" w:styleId="1">
    <w:name w:val="未处理的提及1"/>
    <w:basedOn w:val="a0"/>
    <w:uiPriority w:val="99"/>
    <w:semiHidden/>
    <w:unhideWhenUsed/>
    <w:rPr>
      <w:color w:val="605E5C"/>
      <w:shd w:val="clear" w:color="auto" w:fill="E1DFDD"/>
    </w:rPr>
  </w:style>
  <w:style w:type="paragraph" w:customStyle="1" w:styleId="10">
    <w:name w:val="修订1"/>
    <w:hidden/>
    <w:uiPriority w:val="99"/>
    <w:semiHidden/>
    <w:rPr>
      <w:rFonts w:ascii="Times New Roman" w:eastAsia="宋体" w:hAnsi="Times New Roman" w:cs="Times New Roman"/>
      <w:kern w:val="2"/>
      <w:sz w:val="21"/>
      <w:szCs w:val="24"/>
    </w:rPr>
  </w:style>
  <w:style w:type="character" w:customStyle="1" w:styleId="a4">
    <w:name w:val="批注框文本 字符"/>
    <w:basedOn w:val="a0"/>
    <w:link w:val="a3"/>
    <w:uiPriority w:val="99"/>
    <w:semiHidden/>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577</Words>
  <Characters>3295</Characters>
  <Application>Microsoft Office Word</Application>
  <DocSecurity>0</DocSecurity>
  <Lines>27</Lines>
  <Paragraphs>7</Paragraphs>
  <ScaleCrop>false</ScaleCrop>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wuqi57163@outlook.com</dc:creator>
  <cp:lastModifiedBy>黄芳</cp:lastModifiedBy>
  <cp:revision>87</cp:revision>
  <dcterms:created xsi:type="dcterms:W3CDTF">2019-09-04T01:45:00Z</dcterms:created>
  <dcterms:modified xsi:type="dcterms:W3CDTF">2022-09-05T02:03:00Z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9E0A1FDB75014D34A151A12143C9CC4D</vt:lpwstr>
  </property>
</Properties>
</file>