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9A08" w14:textId="77777777" w:rsidR="00FA7679" w:rsidRDefault="00FA7679"/>
    <w:tbl>
      <w:tblPr>
        <w:tblW w:w="907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51"/>
        <w:gridCol w:w="951"/>
        <w:gridCol w:w="4659"/>
        <w:gridCol w:w="2112"/>
      </w:tblGrid>
      <w:tr w:rsidR="00FA7679" w:rsidRPr="00FA7679" w14:paraId="062C9E31" w14:textId="77777777" w:rsidTr="00637502">
        <w:trPr>
          <w:jc w:val="center"/>
        </w:trPr>
        <w:tc>
          <w:tcPr>
            <w:tcW w:w="2302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471F213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FA7679">
              <w:rPr>
                <w:rFonts w:ascii="宋体" w:hAnsi="宋体"/>
                <w:b/>
                <w:bCs/>
                <w:szCs w:val="21"/>
              </w:rPr>
              <w:t>指令说明</w:t>
            </w:r>
          </w:p>
        </w:tc>
        <w:tc>
          <w:tcPr>
            <w:tcW w:w="46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ABBA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FA7679">
              <w:rPr>
                <w:rFonts w:ascii="宋体" w:hAnsi="宋体"/>
                <w:b/>
                <w:bCs/>
                <w:szCs w:val="21"/>
              </w:rPr>
              <w:t>机芯接收指令</w:t>
            </w:r>
          </w:p>
        </w:tc>
        <w:tc>
          <w:tcPr>
            <w:tcW w:w="21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A8DCD5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FA7679">
              <w:rPr>
                <w:rFonts w:ascii="宋体" w:hAnsi="宋体"/>
                <w:b/>
                <w:bCs/>
                <w:szCs w:val="21"/>
              </w:rPr>
              <w:t>备注</w:t>
            </w:r>
          </w:p>
        </w:tc>
      </w:tr>
      <w:tr w:rsidR="00FA7679" w:rsidRPr="00FA7679" w14:paraId="5AC5986B" w14:textId="77777777" w:rsidTr="00637502">
        <w:trPr>
          <w:jc w:val="center"/>
        </w:trPr>
        <w:tc>
          <w:tcPr>
            <w:tcW w:w="1351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D7D385F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快门校正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744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接收</w:t>
            </w:r>
          </w:p>
        </w:tc>
        <w:tc>
          <w:tcPr>
            <w:tcW w:w="4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E1C9E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 w:hint="eastAsia"/>
                <w:sz w:val="18"/>
                <w:szCs w:val="18"/>
              </w:rPr>
              <w:t>快门校正:AA 05 00 16 01 00 C6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53DCDAE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</w:p>
        </w:tc>
      </w:tr>
      <w:tr w:rsidR="00FA7679" w:rsidRPr="00FA7679" w14:paraId="3E942AE9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520E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1F0E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541D38B2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55 04 02 33 01 8F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0014F1F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</w:p>
        </w:tc>
      </w:tr>
      <w:tr w:rsidR="00FA7679" w:rsidRPr="00FA7679" w14:paraId="39603A0E" w14:textId="77777777" w:rsidTr="00637502">
        <w:trPr>
          <w:jc w:val="center"/>
        </w:trPr>
        <w:tc>
          <w:tcPr>
            <w:tcW w:w="1351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53F08BB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快门常闭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DE79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接收</w:t>
            </w:r>
          </w:p>
        </w:tc>
        <w:tc>
          <w:tcPr>
            <w:tcW w:w="4659" w:type="dxa"/>
            <w:vAlign w:val="center"/>
          </w:tcPr>
          <w:p w14:paraId="61019FD9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 w:hint="eastAsia"/>
                <w:color w:val="FF0000"/>
                <w:sz w:val="18"/>
                <w:szCs w:val="18"/>
              </w:rPr>
              <w:t>关闭:AA 05 01 01 01 00 B2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165E43EB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</w:p>
        </w:tc>
      </w:tr>
      <w:tr w:rsidR="00FA7679" w:rsidRPr="00FA7679" w14:paraId="1CC718A2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BA000F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170A1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435A77C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55 04 11 33 01 9E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00B0E17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</w:p>
        </w:tc>
      </w:tr>
      <w:tr w:rsidR="00FA7679" w:rsidRPr="00FA7679" w14:paraId="7B6C7065" w14:textId="77777777" w:rsidTr="00637502">
        <w:trPr>
          <w:jc w:val="center"/>
        </w:trPr>
        <w:tc>
          <w:tcPr>
            <w:tcW w:w="1351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3C78336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DDE档位设置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6CE1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接收</w:t>
            </w:r>
          </w:p>
        </w:tc>
        <w:tc>
          <w:tcPr>
            <w:tcW w:w="4659" w:type="dxa"/>
            <w:vAlign w:val="center"/>
          </w:tcPr>
          <w:p w14:paraId="19BAF1C5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手动:AA 05 01 19 01 00 CA EB AA</w:t>
            </w:r>
          </w:p>
          <w:p w14:paraId="33D9D9F9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0档:AA 05 01 19 01 01 CB EB AA</w:t>
            </w:r>
          </w:p>
          <w:p w14:paraId="478C034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1档:AA 05 01 19 01 02 CC EB AA</w:t>
            </w:r>
          </w:p>
          <w:p w14:paraId="6166316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2档:AA 05 01 19 01 03 CD EB AA</w:t>
            </w:r>
          </w:p>
          <w:p w14:paraId="288307C1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3档:AA 05 01 19 01 04 CE EB AA</w:t>
            </w:r>
          </w:p>
          <w:p w14:paraId="45CD32D5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4档:AA 05 01 19 01 05 CF EB AA</w:t>
            </w:r>
          </w:p>
          <w:p w14:paraId="6C23E64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5档:AA 05 01 19 01 06 DO EB AA</w:t>
            </w:r>
          </w:p>
          <w:p w14:paraId="3846F868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6档:AA 05 01 19 01 07 D1 EB AA</w:t>
            </w:r>
          </w:p>
          <w:p w14:paraId="15B47EEE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7档:AA 05 01 19 01 08 D2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48763F6F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:rsidRPr="00FA7679" w14:paraId="1AFF035F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A20C23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69B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47D1F60E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55 04 19 33 01 A6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5CD964DB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:rsidRPr="00FA7679" w14:paraId="197D287A" w14:textId="77777777" w:rsidTr="00637502">
        <w:trPr>
          <w:jc w:val="center"/>
        </w:trPr>
        <w:tc>
          <w:tcPr>
            <w:tcW w:w="1351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43116DF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对比度调节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4E2B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接收</w:t>
            </w:r>
          </w:p>
        </w:tc>
        <w:tc>
          <w:tcPr>
            <w:tcW w:w="4659" w:type="dxa"/>
            <w:vAlign w:val="center"/>
          </w:tcPr>
          <w:p w14:paraId="0C8E8358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AA 05 01 21 02 X1 X2 EB AA</w:t>
            </w:r>
          </w:p>
        </w:tc>
        <w:tc>
          <w:tcPr>
            <w:tcW w:w="2112" w:type="dxa"/>
            <w:vMerge w:val="restart"/>
            <w:tcBorders>
              <w:right w:val="single" w:sz="12" w:space="0" w:color="auto"/>
            </w:tcBorders>
          </w:tcPr>
          <w:p w14:paraId="52517187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设置对比度，X1为设置值，X2为校验和(前面所有字节的校验和取低八位)</w:t>
            </w:r>
          </w:p>
        </w:tc>
      </w:tr>
      <w:tr w:rsidR="00FA7679" w:rsidRPr="00FA7679" w14:paraId="161FB4E4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186A16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A67B2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3F9906EF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55 04 21 33 01 AE EB AA</w:t>
            </w:r>
          </w:p>
        </w:tc>
        <w:tc>
          <w:tcPr>
            <w:tcW w:w="2112" w:type="dxa"/>
            <w:vMerge/>
            <w:tcBorders>
              <w:right w:val="single" w:sz="12" w:space="0" w:color="auto"/>
            </w:tcBorders>
          </w:tcPr>
          <w:p w14:paraId="6CABCE8C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:rsidRPr="00FA7679" w14:paraId="0FA6D35E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96B552F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DB6C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读取</w:t>
            </w:r>
          </w:p>
        </w:tc>
        <w:tc>
          <w:tcPr>
            <w:tcW w:w="4659" w:type="dxa"/>
            <w:vAlign w:val="center"/>
          </w:tcPr>
          <w:p w14:paraId="46816E9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AA 04 01 21 00 D0 EB AA</w:t>
            </w:r>
          </w:p>
        </w:tc>
        <w:tc>
          <w:tcPr>
            <w:tcW w:w="2112" w:type="dxa"/>
            <w:vMerge w:val="restart"/>
            <w:tcBorders>
              <w:right w:val="single" w:sz="12" w:space="0" w:color="auto"/>
            </w:tcBorders>
          </w:tcPr>
          <w:p w14:paraId="6E7B6A38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读取当前对比度，X1为设置值，X2为校验和(前面所有字节的校验和取低八位)</w:t>
            </w:r>
          </w:p>
        </w:tc>
      </w:tr>
      <w:tr w:rsidR="00FA7679" w:rsidRPr="00FA7679" w14:paraId="4BB423EF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E077BB8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E8A8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3FE75251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55 04 21 33 X1 X2 EB AA</w:t>
            </w:r>
          </w:p>
        </w:tc>
        <w:tc>
          <w:tcPr>
            <w:tcW w:w="2112" w:type="dxa"/>
            <w:vMerge/>
            <w:tcBorders>
              <w:right w:val="single" w:sz="12" w:space="0" w:color="auto"/>
            </w:tcBorders>
          </w:tcPr>
          <w:p w14:paraId="284DCCB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:rsidRPr="00FA7679" w14:paraId="1C91892A" w14:textId="77777777" w:rsidTr="00637502">
        <w:trPr>
          <w:jc w:val="center"/>
        </w:trPr>
        <w:tc>
          <w:tcPr>
            <w:tcW w:w="1351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8D36748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commentRangeStart w:id="0"/>
            <w:r w:rsidRPr="00FA7679">
              <w:rPr>
                <w:rFonts w:ascii="宋体" w:hAnsi="宋体"/>
                <w:sz w:val="18"/>
                <w:szCs w:val="18"/>
              </w:rPr>
              <w:t>ITT SET(亮度调节)</w:t>
            </w:r>
            <w:commentRangeEnd w:id="0"/>
            <w:r w:rsidRPr="00FA7679">
              <w:commentReference w:id="0"/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1EBB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接收</w:t>
            </w:r>
          </w:p>
        </w:tc>
        <w:tc>
          <w:tcPr>
            <w:tcW w:w="4659" w:type="dxa"/>
            <w:vAlign w:val="center"/>
          </w:tcPr>
          <w:p w14:paraId="215DC327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AA 0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6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01 2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3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01 X1 X2 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 xml:space="preserve">X3 </w:t>
            </w:r>
            <w:r w:rsidRPr="00FA7679">
              <w:rPr>
                <w:rFonts w:ascii="宋体" w:hAnsi="宋体"/>
                <w:sz w:val="18"/>
                <w:szCs w:val="18"/>
              </w:rPr>
              <w:t>EB AA</w:t>
            </w:r>
          </w:p>
        </w:tc>
        <w:tc>
          <w:tcPr>
            <w:tcW w:w="2112" w:type="dxa"/>
            <w:vMerge w:val="restart"/>
            <w:tcBorders>
              <w:right w:val="single" w:sz="12" w:space="0" w:color="auto"/>
            </w:tcBorders>
          </w:tcPr>
          <w:p w14:paraId="25147321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设置亮度，X1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、X2</w:t>
            </w:r>
            <w:r w:rsidRPr="00FA7679">
              <w:rPr>
                <w:rFonts w:ascii="宋体" w:hAnsi="宋体"/>
                <w:sz w:val="18"/>
                <w:szCs w:val="18"/>
              </w:rPr>
              <w:t>为设置值， X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3</w:t>
            </w:r>
            <w:r w:rsidRPr="00FA7679">
              <w:rPr>
                <w:rFonts w:ascii="宋体" w:hAnsi="宋体"/>
                <w:sz w:val="18"/>
                <w:szCs w:val="18"/>
              </w:rPr>
              <w:t>为校验和(前面所有字节的校验和取低八位）</w:t>
            </w:r>
          </w:p>
        </w:tc>
      </w:tr>
      <w:tr w:rsidR="00FA7679" w:rsidRPr="00FA7679" w14:paraId="5C84DC7D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647D16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FD6E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6B024F95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55 04 2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3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33 01 B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0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EB AA</w:t>
            </w:r>
          </w:p>
        </w:tc>
        <w:tc>
          <w:tcPr>
            <w:tcW w:w="2112" w:type="dxa"/>
            <w:vMerge/>
            <w:tcBorders>
              <w:right w:val="single" w:sz="12" w:space="0" w:color="auto"/>
            </w:tcBorders>
          </w:tcPr>
          <w:p w14:paraId="52B3F32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:rsidRPr="00FA7679" w14:paraId="3ACAD5B4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00B8AC3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558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读取</w:t>
            </w:r>
          </w:p>
        </w:tc>
        <w:tc>
          <w:tcPr>
            <w:tcW w:w="4659" w:type="dxa"/>
            <w:vAlign w:val="center"/>
          </w:tcPr>
          <w:p w14:paraId="30F7D05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AA 04 01 2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3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00 D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2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EB AA</w:t>
            </w:r>
          </w:p>
        </w:tc>
        <w:tc>
          <w:tcPr>
            <w:tcW w:w="2112" w:type="dxa"/>
            <w:vMerge w:val="restart"/>
            <w:tcBorders>
              <w:right w:val="single" w:sz="12" w:space="0" w:color="auto"/>
            </w:tcBorders>
          </w:tcPr>
          <w:p w14:paraId="2DFF6B79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读取当前亮度，X1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、X2</w:t>
            </w:r>
            <w:r w:rsidRPr="00FA7679">
              <w:rPr>
                <w:rFonts w:ascii="宋体" w:hAnsi="宋体"/>
                <w:sz w:val="18"/>
                <w:szCs w:val="18"/>
              </w:rPr>
              <w:t>为设置值， X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3</w:t>
            </w:r>
            <w:r w:rsidRPr="00FA7679">
              <w:rPr>
                <w:rFonts w:ascii="宋体" w:hAnsi="宋体"/>
                <w:sz w:val="18"/>
                <w:szCs w:val="18"/>
              </w:rPr>
              <w:t>为校验和(前面所有字节的校验和取低八位)</w:t>
            </w:r>
          </w:p>
        </w:tc>
      </w:tr>
      <w:tr w:rsidR="00FA7679" w:rsidRPr="00FA7679" w14:paraId="0B548E4E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2751E9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2D27B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7CF193CB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55 0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5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2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3</w:t>
            </w:r>
            <w:r w:rsidRPr="00FA7679">
              <w:rPr>
                <w:rFonts w:ascii="宋体" w:hAnsi="宋体"/>
                <w:sz w:val="18"/>
                <w:szCs w:val="18"/>
              </w:rPr>
              <w:t xml:space="preserve"> 33 X1 X2 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 xml:space="preserve">X3 </w:t>
            </w:r>
            <w:r w:rsidRPr="00FA7679">
              <w:rPr>
                <w:rFonts w:ascii="宋体" w:hAnsi="宋体"/>
                <w:sz w:val="18"/>
                <w:szCs w:val="18"/>
              </w:rPr>
              <w:t>EB AA</w:t>
            </w:r>
          </w:p>
        </w:tc>
        <w:tc>
          <w:tcPr>
            <w:tcW w:w="2112" w:type="dxa"/>
            <w:vMerge/>
            <w:tcBorders>
              <w:right w:val="single" w:sz="12" w:space="0" w:color="auto"/>
            </w:tcBorders>
          </w:tcPr>
          <w:p w14:paraId="5ABFCE27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:rsidRPr="00FA7679" w14:paraId="196EFD6B" w14:textId="77777777" w:rsidTr="00637502">
        <w:trPr>
          <w:jc w:val="center"/>
        </w:trPr>
        <w:tc>
          <w:tcPr>
            <w:tcW w:w="1351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5E3FB89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 w:hint="eastAsia"/>
                <w:sz w:val="18"/>
                <w:szCs w:val="18"/>
              </w:rPr>
              <w:t>DetialGian</w:t>
            </w:r>
          </w:p>
          <w:p w14:paraId="56358F42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 w:hint="eastAsia"/>
                <w:sz w:val="18"/>
                <w:szCs w:val="18"/>
              </w:rPr>
              <w:t>调节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5C4AC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 w:hint="eastAsia"/>
                <w:sz w:val="18"/>
                <w:szCs w:val="18"/>
              </w:rPr>
              <w:t>接收</w:t>
            </w:r>
          </w:p>
        </w:tc>
        <w:tc>
          <w:tcPr>
            <w:tcW w:w="4659" w:type="dxa"/>
            <w:vAlign w:val="center"/>
          </w:tcPr>
          <w:p w14:paraId="4116D15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 w:hint="eastAsia"/>
                <w:sz w:val="18"/>
                <w:szCs w:val="18"/>
              </w:rPr>
              <w:t>AA 05 01 1E 02 X1 X2 EB AA</w:t>
            </w:r>
          </w:p>
        </w:tc>
        <w:tc>
          <w:tcPr>
            <w:tcW w:w="2112" w:type="dxa"/>
            <w:vMerge w:val="restart"/>
            <w:tcBorders>
              <w:right w:val="single" w:sz="12" w:space="0" w:color="auto"/>
            </w:tcBorders>
          </w:tcPr>
          <w:p w14:paraId="23694B00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设置</w:t>
            </w:r>
            <w:r w:rsidRPr="00FA7679">
              <w:rPr>
                <w:rFonts w:ascii="宋体" w:hAnsi="宋体" w:hint="eastAsia"/>
                <w:sz w:val="18"/>
                <w:szCs w:val="18"/>
              </w:rPr>
              <w:t>DetialGian</w:t>
            </w:r>
            <w:r w:rsidRPr="00FA7679">
              <w:rPr>
                <w:rFonts w:ascii="宋体" w:hAnsi="宋体"/>
                <w:sz w:val="18"/>
                <w:szCs w:val="18"/>
              </w:rPr>
              <w:t>，X1为设置值，X2为校验和(前面所有字节的校验和取低八位)</w:t>
            </w:r>
          </w:p>
        </w:tc>
      </w:tr>
      <w:tr w:rsidR="00FA7679" w:rsidRPr="00FA7679" w14:paraId="7662305D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1FCB11C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64B3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 w:hint="eastAsia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76DB0595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55 04 1E 33 01 AB EB AA</w:t>
            </w:r>
          </w:p>
        </w:tc>
        <w:tc>
          <w:tcPr>
            <w:tcW w:w="2112" w:type="dxa"/>
            <w:vMerge/>
            <w:tcBorders>
              <w:right w:val="single" w:sz="12" w:space="0" w:color="auto"/>
            </w:tcBorders>
          </w:tcPr>
          <w:p w14:paraId="4B722E2C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:rsidRPr="00FA7679" w14:paraId="1FA0ED76" w14:textId="77777777" w:rsidTr="00637502">
        <w:trPr>
          <w:jc w:val="center"/>
        </w:trPr>
        <w:tc>
          <w:tcPr>
            <w:tcW w:w="1351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FE64C95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A7679">
              <w:rPr>
                <w:rFonts w:ascii="宋体" w:hAnsi="宋体"/>
                <w:sz w:val="18"/>
                <w:szCs w:val="18"/>
              </w:rPr>
              <w:t>极性切换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4C014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接收</w:t>
            </w:r>
          </w:p>
        </w:tc>
        <w:tc>
          <w:tcPr>
            <w:tcW w:w="4659" w:type="dxa"/>
            <w:vAlign w:val="center"/>
          </w:tcPr>
          <w:p w14:paraId="041991D7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白热:AA 05 01 42 02 00 F4 EB AA</w:t>
            </w:r>
          </w:p>
          <w:p w14:paraId="63FC9F06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黑热:AA 05 01 42 02 01 F5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6D6D92AD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14:paraId="42B34F09" w14:textId="77777777" w:rsidTr="00637502">
        <w:trPr>
          <w:jc w:val="center"/>
        </w:trPr>
        <w:tc>
          <w:tcPr>
            <w:tcW w:w="135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C29005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0CF2" w14:textId="7777777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返回</w:t>
            </w:r>
          </w:p>
        </w:tc>
        <w:tc>
          <w:tcPr>
            <w:tcW w:w="4659" w:type="dxa"/>
            <w:vAlign w:val="center"/>
          </w:tcPr>
          <w:p w14:paraId="392986F1" w14:textId="77777777" w:rsidR="00FA7679" w:rsidRPr="00EB4EAA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A7679">
              <w:rPr>
                <w:rFonts w:ascii="宋体" w:hAnsi="宋体"/>
                <w:color w:val="FF0000"/>
                <w:sz w:val="18"/>
                <w:szCs w:val="18"/>
              </w:rPr>
              <w:t>55 04 42 33 01 CF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092A9C1A" w14:textId="77777777" w:rsid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A7679" w14:paraId="738ACAFB" w14:textId="77777777" w:rsidTr="00637502">
        <w:trPr>
          <w:jc w:val="center"/>
        </w:trPr>
        <w:tc>
          <w:tcPr>
            <w:tcW w:w="1351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C9FF03D" w14:textId="286F5272" w:rsidR="00FA7679" w:rsidRPr="00FA7679" w:rsidRDefault="00FA7679" w:rsidP="00FA7679">
            <w:pPr>
              <w:pStyle w:val="2"/>
              <w:spacing w:after="0"/>
              <w:ind w:leftChars="0" w:left="0" w:firstLineChars="0" w:firstLine="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细节和发送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04335" w14:textId="51BAA446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接收</w:t>
            </w:r>
          </w:p>
        </w:tc>
        <w:tc>
          <w:tcPr>
            <w:tcW w:w="4659" w:type="dxa"/>
            <w:vAlign w:val="center"/>
          </w:tcPr>
          <w:p w14:paraId="06AF0314" w14:textId="11AE8517" w:rsidR="00FA7679" w:rsidRP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AA 06 10 00 01 05 00 C6 EB AA</w:t>
            </w:r>
          </w:p>
        </w:tc>
        <w:tc>
          <w:tcPr>
            <w:tcW w:w="2112" w:type="dxa"/>
            <w:tcBorders>
              <w:right w:val="single" w:sz="12" w:space="0" w:color="auto"/>
            </w:tcBorders>
          </w:tcPr>
          <w:p w14:paraId="0315B9EF" w14:textId="77777777" w:rsidR="00FA7679" w:rsidRDefault="00FA7679" w:rsidP="00637502">
            <w:pPr>
              <w:pStyle w:val="2"/>
              <w:spacing w:after="0"/>
              <w:ind w:leftChars="0" w:left="0" w:firstLineChars="0"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6607CDE0" w14:textId="77777777" w:rsidR="00FA7679" w:rsidRPr="00500D5A" w:rsidRDefault="00FA7679">
      <w:pPr>
        <w:rPr>
          <w:rFonts w:hint="eastAsia"/>
        </w:rPr>
      </w:pPr>
    </w:p>
    <w:sectPr w:rsidR="00FA7679" w:rsidRPr="00500D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在路上" w:date="2024-11-14T09:17:00Z" w:initials="">
    <w:p w14:paraId="3DADBD69" w14:textId="77777777" w:rsidR="00FA7679" w:rsidRDefault="00FA7679" w:rsidP="00FA7679">
      <w:pPr>
        <w:pStyle w:val="a7"/>
      </w:pPr>
      <w:r>
        <w:rPr>
          <w:rFonts w:hint="eastAsia"/>
        </w:rPr>
        <w:t>ITT调节正确指令：</w:t>
      </w:r>
      <w:r>
        <w:rPr>
          <w:rFonts w:hAnsi="宋体" w:cs="宋体"/>
          <w:sz w:val="24"/>
          <w:szCs w:val="24"/>
        </w:rPr>
        <w:fldChar w:fldCharType="begin"/>
      </w:r>
      <w:r>
        <w:rPr>
          <w:rFonts w:hAnsi="宋体" w:cs="宋体"/>
          <w:sz w:val="24"/>
          <w:szCs w:val="24"/>
        </w:rPr>
        <w:instrText xml:space="preserve">INCLUDEPICTURE \d "C:\\Users\\HC\\Documents\\WXWork\\1688856141585673\\Cache\\Image\\2024-11\\企业微信截图_17313819983421.png" \* MERGEFORMATINET </w:instrText>
      </w:r>
      <w:r>
        <w:rPr>
          <w:rFonts w:hAnsi="宋体" w:cs="宋体"/>
          <w:sz w:val="24"/>
          <w:szCs w:val="24"/>
        </w:rPr>
        <w:fldChar w:fldCharType="separate"/>
      </w:r>
      <w:r>
        <w:rPr>
          <w:rFonts w:hAnsi="宋体" w:cs="宋体"/>
          <w:szCs w:val="24"/>
        </w:rPr>
        <w:fldChar w:fldCharType="begin"/>
      </w:r>
      <w:r>
        <w:rPr>
          <w:rFonts w:hAnsi="宋体" w:cs="宋体"/>
          <w:szCs w:val="24"/>
        </w:rPr>
        <w:instrText xml:space="preserve"> </w:instrText>
      </w:r>
      <w:r>
        <w:rPr>
          <w:rFonts w:hAnsi="宋体" w:cs="宋体" w:hint="eastAsia"/>
          <w:szCs w:val="24"/>
        </w:rPr>
        <w:instrText>INCLUDEPICTURE  "C:\\Users\\HC\\Documents\\WXWork\\1688856141585673\\Cache\\Image\\2024-11\\企业微信截图_17313819983421.png" \* MERGEFORMATINET</w:instrText>
      </w:r>
      <w:r>
        <w:rPr>
          <w:rFonts w:hAnsi="宋体" w:cs="宋体"/>
          <w:szCs w:val="24"/>
        </w:rPr>
        <w:instrText xml:space="preserve"> </w:instrText>
      </w:r>
      <w:r>
        <w:rPr>
          <w:rFonts w:hAnsi="宋体" w:cs="宋体"/>
          <w:szCs w:val="24"/>
        </w:rPr>
        <w:fldChar w:fldCharType="separate"/>
      </w:r>
      <w:r>
        <w:rPr>
          <w:rFonts w:hAnsi="宋体" w:cs="宋体"/>
          <w:szCs w:val="24"/>
        </w:rPr>
        <w:pict w14:anchorId="73EBF1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7" type="#_x0000_t75" alt="IMG_256" style="width:265.5pt;height:44.25pt">
            <v:fill o:detectmouseclick="t"/>
            <v:imagedata r:id="rId1" r:href="rId2"/>
          </v:shape>
        </w:pict>
      </w:r>
      <w:r>
        <w:rPr>
          <w:rFonts w:hAnsi="宋体" w:cs="宋体"/>
          <w:szCs w:val="24"/>
        </w:rPr>
        <w:fldChar w:fldCharType="end"/>
      </w:r>
      <w:r>
        <w:rPr>
          <w:rFonts w:hAnsi="宋体" w:cs="宋体"/>
          <w:sz w:val="24"/>
          <w:szCs w:val="24"/>
        </w:rPr>
        <w:fldChar w:fldCharType="end"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ADBD6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ADBD69" w16cid:durableId="0FBEDC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1BB1" w14:textId="77777777" w:rsidR="008C3E0A" w:rsidRDefault="008C3E0A" w:rsidP="00500D5A">
      <w:pPr>
        <w:spacing w:line="240" w:lineRule="auto"/>
      </w:pPr>
      <w:r>
        <w:separator/>
      </w:r>
    </w:p>
  </w:endnote>
  <w:endnote w:type="continuationSeparator" w:id="0">
    <w:p w14:paraId="30013E6D" w14:textId="77777777" w:rsidR="008C3E0A" w:rsidRDefault="008C3E0A" w:rsidP="00500D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9F914" w14:textId="77777777" w:rsidR="008C3E0A" w:rsidRDefault="008C3E0A" w:rsidP="00500D5A">
      <w:pPr>
        <w:spacing w:line="240" w:lineRule="auto"/>
      </w:pPr>
      <w:r>
        <w:separator/>
      </w:r>
    </w:p>
  </w:footnote>
  <w:footnote w:type="continuationSeparator" w:id="0">
    <w:p w14:paraId="167FF119" w14:textId="77777777" w:rsidR="008C3E0A" w:rsidRDefault="008C3E0A" w:rsidP="00500D5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6FE"/>
    <w:rsid w:val="00037F0E"/>
    <w:rsid w:val="000961BB"/>
    <w:rsid w:val="002B0B2D"/>
    <w:rsid w:val="004947B6"/>
    <w:rsid w:val="00500D5A"/>
    <w:rsid w:val="0065375B"/>
    <w:rsid w:val="007E4449"/>
    <w:rsid w:val="007F2037"/>
    <w:rsid w:val="008C3E0A"/>
    <w:rsid w:val="008F56FE"/>
    <w:rsid w:val="00A01603"/>
    <w:rsid w:val="00E6471A"/>
    <w:rsid w:val="00EB4EAA"/>
    <w:rsid w:val="00F24A6E"/>
    <w:rsid w:val="00FA7679"/>
    <w:rsid w:val="00FB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E547D"/>
  <w15:chartTrackingRefBased/>
  <w15:docId w15:val="{D3518C00-F6DF-4941-B82B-5C787435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679"/>
    <w:pPr>
      <w:widowControl w:val="0"/>
      <w:adjustRightInd w:val="0"/>
      <w:snapToGrid w:val="0"/>
      <w:spacing w:line="420" w:lineRule="atLeast"/>
      <w:jc w:val="both"/>
    </w:pPr>
    <w:rPr>
      <w:rFonts w:ascii="宋体" w:eastAsia="宋体" w:hAnsi="Times New Roman" w:cs="Times New Roman"/>
      <w:kern w:val="28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0D5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0D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0D5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0D5A"/>
    <w:rPr>
      <w:sz w:val="18"/>
      <w:szCs w:val="18"/>
    </w:rPr>
  </w:style>
  <w:style w:type="paragraph" w:styleId="a7">
    <w:name w:val="annotation text"/>
    <w:basedOn w:val="a"/>
    <w:link w:val="a8"/>
    <w:semiHidden/>
    <w:rsid w:val="00500D5A"/>
    <w:pPr>
      <w:jc w:val="left"/>
    </w:pPr>
    <w:rPr>
      <w:kern w:val="2"/>
      <w:sz w:val="21"/>
    </w:rPr>
  </w:style>
  <w:style w:type="character" w:customStyle="1" w:styleId="a8">
    <w:name w:val="批注文字 字符"/>
    <w:basedOn w:val="a0"/>
    <w:link w:val="a7"/>
    <w:semiHidden/>
    <w:rsid w:val="00500D5A"/>
    <w:rPr>
      <w:rFonts w:ascii="宋体" w:eastAsia="宋体" w:hAnsi="Times New Roman" w:cs="Times New Roman"/>
      <w:szCs w:val="28"/>
    </w:rPr>
  </w:style>
  <w:style w:type="paragraph" w:styleId="a9">
    <w:name w:val="Body Text Indent"/>
    <w:basedOn w:val="a"/>
    <w:link w:val="aa"/>
    <w:uiPriority w:val="99"/>
    <w:semiHidden/>
    <w:unhideWhenUsed/>
    <w:rsid w:val="00500D5A"/>
    <w:pPr>
      <w:spacing w:after="120"/>
      <w:ind w:leftChars="200" w:left="420"/>
    </w:pPr>
  </w:style>
  <w:style w:type="character" w:customStyle="1" w:styleId="aa">
    <w:name w:val="正文文本缩进 字符"/>
    <w:basedOn w:val="a0"/>
    <w:link w:val="a9"/>
    <w:uiPriority w:val="99"/>
    <w:semiHidden/>
    <w:rsid w:val="00500D5A"/>
    <w:rPr>
      <w:rFonts w:ascii="宋体" w:eastAsia="宋体" w:hAnsi="Times New Roman" w:cs="Times New Roman"/>
      <w:kern w:val="28"/>
      <w:sz w:val="24"/>
      <w:szCs w:val="28"/>
      <w14:ligatures w14:val="none"/>
    </w:rPr>
  </w:style>
  <w:style w:type="paragraph" w:styleId="2">
    <w:name w:val="Body Text First Indent 2"/>
    <w:basedOn w:val="a9"/>
    <w:link w:val="21"/>
    <w:rsid w:val="00500D5A"/>
    <w:pPr>
      <w:adjustRightInd/>
      <w:snapToGrid/>
      <w:spacing w:line="240" w:lineRule="auto"/>
      <w:ind w:firstLineChars="200" w:firstLine="420"/>
    </w:pPr>
    <w:rPr>
      <w:rFonts w:ascii="Calibri" w:hAnsi="Calibri"/>
      <w:kern w:val="2"/>
      <w:sz w:val="21"/>
      <w:szCs w:val="22"/>
    </w:rPr>
  </w:style>
  <w:style w:type="character" w:customStyle="1" w:styleId="20">
    <w:name w:val="正文文本首行缩进 2 字符"/>
    <w:basedOn w:val="aa"/>
    <w:uiPriority w:val="99"/>
    <w:semiHidden/>
    <w:rsid w:val="00500D5A"/>
    <w:rPr>
      <w:rFonts w:ascii="宋体" w:eastAsia="宋体" w:hAnsi="Times New Roman" w:cs="Times New Roman"/>
      <w:kern w:val="28"/>
      <w:sz w:val="24"/>
      <w:szCs w:val="28"/>
      <w14:ligatures w14:val="none"/>
    </w:rPr>
  </w:style>
  <w:style w:type="character" w:customStyle="1" w:styleId="21">
    <w:name w:val="正文文本首行缩进 2 字符1"/>
    <w:link w:val="2"/>
    <w:rsid w:val="00500D5A"/>
    <w:rPr>
      <w:rFonts w:ascii="Calibri" w:eastAsia="宋体" w:hAnsi="Calibri" w:cs="Times New Roman"/>
      <w14:ligatures w14:val="none"/>
    </w:rPr>
  </w:style>
  <w:style w:type="character" w:styleId="ab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../../../HC/Documents/WXWork/1688856141585673/Cache/Image/2024-11/&#20225;&#19994;&#24494;&#20449;&#25130;&#22270;_17313819983421.png" TargetMode="External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450</Words>
  <Characters>703</Characters>
  <Application>Microsoft Office Word</Application>
  <DocSecurity>0</DocSecurity>
  <Lines>87</Lines>
  <Paragraphs>82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 胡</dc:creator>
  <cp:keywords/>
  <dc:description/>
  <cp:lastModifiedBy>惠 胡</cp:lastModifiedBy>
  <cp:revision>3</cp:revision>
  <dcterms:created xsi:type="dcterms:W3CDTF">2024-11-26T06:53:00Z</dcterms:created>
  <dcterms:modified xsi:type="dcterms:W3CDTF">2025-04-14T06:45:00Z</dcterms:modified>
</cp:coreProperties>
</file>